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111" w:rsidRPr="00AF1520" w:rsidRDefault="0052238A" w:rsidP="00764111">
      <w:pPr>
        <w:spacing w:after="0"/>
        <w:rPr>
          <w:b/>
        </w:rPr>
      </w:pPr>
      <w:r>
        <w:rPr>
          <w:b/>
        </w:rPr>
        <w:t>LGMS PTO Meeting Minutes</w:t>
      </w:r>
    </w:p>
    <w:p w:rsidR="00764111" w:rsidRPr="00AF1520" w:rsidRDefault="0052238A" w:rsidP="00764111">
      <w:pPr>
        <w:spacing w:after="0"/>
        <w:rPr>
          <w:b/>
        </w:rPr>
      </w:pPr>
      <w:r>
        <w:rPr>
          <w:b/>
        </w:rPr>
        <w:t>Feb</w:t>
      </w:r>
      <w:r w:rsidR="00F16557">
        <w:rPr>
          <w:b/>
        </w:rPr>
        <w:t>r</w:t>
      </w:r>
      <w:r>
        <w:rPr>
          <w:b/>
        </w:rPr>
        <w:t>uary 26, 2019</w:t>
      </w:r>
    </w:p>
    <w:p w:rsidR="00764111" w:rsidRDefault="00764111" w:rsidP="00764111">
      <w:pPr>
        <w:spacing w:after="0"/>
        <w:rPr>
          <w:b/>
        </w:rPr>
      </w:pPr>
      <w:r w:rsidRPr="00AF1520">
        <w:rPr>
          <w:b/>
        </w:rPr>
        <w:t>Locust Grove Middle School Conference Room</w:t>
      </w:r>
    </w:p>
    <w:p w:rsidR="00764111" w:rsidRDefault="00764111" w:rsidP="00764111">
      <w:pPr>
        <w:spacing w:after="0"/>
        <w:rPr>
          <w:b/>
        </w:rPr>
      </w:pPr>
    </w:p>
    <w:p w:rsidR="00764111" w:rsidRPr="00AF1520" w:rsidRDefault="00764111" w:rsidP="00764111">
      <w:pPr>
        <w:spacing w:after="0"/>
      </w:pPr>
      <w:r w:rsidRPr="00AF1520">
        <w:t xml:space="preserve">Present: </w:t>
      </w:r>
    </w:p>
    <w:p w:rsidR="00764111" w:rsidRPr="00AF1520" w:rsidRDefault="00764111" w:rsidP="00764111">
      <w:pPr>
        <w:spacing w:after="0"/>
      </w:pPr>
      <w:r w:rsidRPr="00AF1520">
        <w:t>Jessica Wingard –</w:t>
      </w:r>
      <w:r>
        <w:t xml:space="preserve"> President    </w:t>
      </w:r>
      <w:r w:rsidRPr="00AF1520">
        <w:t xml:space="preserve"> </w:t>
      </w:r>
      <w:r w:rsidR="0052238A">
        <w:t xml:space="preserve">         </w:t>
      </w:r>
      <w:r w:rsidRPr="00AF1520">
        <w:t>Apryl Mullvain – Secretary</w:t>
      </w:r>
      <w:r w:rsidR="0052238A">
        <w:t xml:space="preserve">     </w:t>
      </w:r>
      <w:r w:rsidRPr="00AF1520">
        <w:t>Kevin Van</w:t>
      </w:r>
      <w:r>
        <w:t xml:space="preserve"> </w:t>
      </w:r>
      <w:r w:rsidRPr="00AF1520">
        <w:t xml:space="preserve">Tone – </w:t>
      </w:r>
      <w:r>
        <w:t>Principal</w:t>
      </w:r>
      <w:r w:rsidR="00F16557">
        <w:t xml:space="preserve">      </w:t>
      </w:r>
    </w:p>
    <w:p w:rsidR="00764111" w:rsidRPr="00AF1520" w:rsidRDefault="0052238A" w:rsidP="00764111">
      <w:pPr>
        <w:spacing w:after="0"/>
        <w:rPr>
          <w:sz w:val="12"/>
        </w:rPr>
      </w:pPr>
      <w:r>
        <w:t xml:space="preserve">Absent: </w:t>
      </w:r>
      <w:r w:rsidRPr="00AF1520">
        <w:t>Karen Perry – Vice President</w:t>
      </w:r>
      <w:r>
        <w:t xml:space="preserve">     </w:t>
      </w:r>
      <w:r w:rsidRPr="0052238A">
        <w:t xml:space="preserve"> </w:t>
      </w:r>
      <w:r w:rsidRPr="00AF1520">
        <w:t>Christy Collier –</w:t>
      </w:r>
      <w:r>
        <w:t xml:space="preserve"> Treasurer    </w:t>
      </w:r>
    </w:p>
    <w:p w:rsidR="0052238A" w:rsidRDefault="0052238A" w:rsidP="00764111">
      <w:pPr>
        <w:spacing w:after="0"/>
      </w:pPr>
    </w:p>
    <w:p w:rsidR="00764111" w:rsidRPr="00AF1520" w:rsidRDefault="00764111" w:rsidP="00764111">
      <w:pPr>
        <w:spacing w:after="0"/>
      </w:pPr>
      <w:r w:rsidRPr="00AF1520">
        <w:t xml:space="preserve">Meeting called to order: </w:t>
      </w:r>
      <w:r w:rsidR="0052238A">
        <w:t>4:10</w:t>
      </w:r>
      <w:r w:rsidR="00F16557">
        <w:t>pm</w:t>
      </w:r>
    </w:p>
    <w:p w:rsidR="00764111" w:rsidRPr="00AF1520" w:rsidRDefault="00764111" w:rsidP="00764111">
      <w:pPr>
        <w:spacing w:after="0"/>
        <w:rPr>
          <w:b/>
        </w:rPr>
      </w:pPr>
    </w:p>
    <w:p w:rsidR="00764111" w:rsidRDefault="00764111" w:rsidP="00764111">
      <w:pPr>
        <w:spacing w:after="0"/>
      </w:pPr>
      <w:r w:rsidRPr="00764111">
        <w:t>President’s Report</w:t>
      </w:r>
    </w:p>
    <w:p w:rsidR="00764111" w:rsidRDefault="0052238A" w:rsidP="00764111">
      <w:pPr>
        <w:spacing w:after="0"/>
      </w:pPr>
      <w:r>
        <w:t>3 Bounce houses from Kids Bouncy Things have been reserved</w:t>
      </w:r>
    </w:p>
    <w:p w:rsidR="0052238A" w:rsidRDefault="0052238A" w:rsidP="00764111">
      <w:pPr>
        <w:spacing w:after="0"/>
      </w:pPr>
      <w:r>
        <w:t>Candy Bar and gift basket raffle was a success. Winners of the gift baskets were: Dalton Kuhn (7</w:t>
      </w:r>
      <w:r w:rsidRPr="0052238A">
        <w:rPr>
          <w:vertAlign w:val="superscript"/>
        </w:rPr>
        <w:t>th</w:t>
      </w:r>
      <w:r>
        <w:t>), Melissa Parker (6</w:t>
      </w:r>
      <w:r w:rsidRPr="0052238A">
        <w:rPr>
          <w:vertAlign w:val="superscript"/>
        </w:rPr>
        <w:t>th</w:t>
      </w:r>
      <w:r>
        <w:t>) Riley Presnell (8</w:t>
      </w:r>
      <w:r w:rsidRPr="0052238A">
        <w:rPr>
          <w:vertAlign w:val="superscript"/>
        </w:rPr>
        <w:t>th</w:t>
      </w:r>
      <w:r>
        <w:t>) and Patrice Bryant (Staff)</w:t>
      </w:r>
    </w:p>
    <w:p w:rsidR="0052238A" w:rsidRDefault="0052238A" w:rsidP="00764111">
      <w:pPr>
        <w:spacing w:after="0"/>
      </w:pPr>
    </w:p>
    <w:p w:rsidR="00764111" w:rsidRDefault="00764111" w:rsidP="00764111">
      <w:pPr>
        <w:spacing w:after="0"/>
      </w:pPr>
      <w:r>
        <w:t xml:space="preserve">Treasurer Report </w:t>
      </w:r>
    </w:p>
    <w:p w:rsidR="00764111" w:rsidRDefault="0052238A" w:rsidP="00764111">
      <w:pPr>
        <w:spacing w:after="0"/>
      </w:pPr>
      <w:r>
        <w:t>Current balance $3353.17</w:t>
      </w:r>
    </w:p>
    <w:p w:rsidR="00764111" w:rsidRDefault="00764111" w:rsidP="00764111">
      <w:pPr>
        <w:spacing w:after="0"/>
      </w:pPr>
    </w:p>
    <w:p w:rsidR="00764111" w:rsidRDefault="00764111" w:rsidP="00764111">
      <w:pPr>
        <w:spacing w:after="0"/>
      </w:pPr>
      <w:r>
        <w:t>Principal’s Report</w:t>
      </w:r>
    </w:p>
    <w:p w:rsidR="00764111" w:rsidRDefault="00764111" w:rsidP="00764111">
      <w:pPr>
        <w:spacing w:after="0"/>
      </w:pPr>
      <w:r>
        <w:t xml:space="preserve">Mr. Van Tone shared </w:t>
      </w:r>
      <w:r w:rsidR="00F16557">
        <w:t xml:space="preserve">that </w:t>
      </w:r>
      <w:r w:rsidR="0052238A">
        <w:t>during the month of February LGMS had many events. Drama Club had the Beauty and the Beast Jr. production, Beta Club Induction, LGMS Band and Chorus students went to Orlando and we are currently coming up on testing season.</w:t>
      </w:r>
    </w:p>
    <w:p w:rsidR="00764111" w:rsidRDefault="00764111" w:rsidP="00764111">
      <w:pPr>
        <w:spacing w:after="0"/>
      </w:pPr>
    </w:p>
    <w:p w:rsidR="00764111" w:rsidRPr="002F00E4" w:rsidRDefault="00764111" w:rsidP="00764111">
      <w:pPr>
        <w:spacing w:after="0"/>
      </w:pPr>
      <w:r w:rsidRPr="002F00E4">
        <w:t>New business</w:t>
      </w:r>
    </w:p>
    <w:p w:rsidR="00764111" w:rsidRDefault="0052238A" w:rsidP="00764111">
      <w:pPr>
        <w:spacing w:after="0"/>
      </w:pPr>
      <w:r>
        <w:t>Ideas for March and April. March – Duty free lunch for teachers and April Kona Ice for teachers while the Kona Ice truck is here for the Spring Fling.</w:t>
      </w:r>
    </w:p>
    <w:p w:rsidR="0052238A" w:rsidRDefault="0052238A" w:rsidP="00764111">
      <w:pPr>
        <w:spacing w:after="0"/>
      </w:pPr>
    </w:p>
    <w:p w:rsidR="002F00E4" w:rsidRDefault="002F00E4" w:rsidP="00764111">
      <w:pPr>
        <w:spacing w:after="0"/>
      </w:pPr>
    </w:p>
    <w:p w:rsidR="00F16557" w:rsidRDefault="00F16557" w:rsidP="00764111">
      <w:pPr>
        <w:spacing w:after="0"/>
      </w:pPr>
      <w:r>
        <w:t>Spring Fling is April 12, students will pay $10</w:t>
      </w:r>
      <w:r w:rsidR="0052238A">
        <w:t xml:space="preserve"> ($9 for members)</w:t>
      </w:r>
      <w:r>
        <w:t xml:space="preserve"> to come during their connections time. </w:t>
      </w:r>
      <w:r w:rsidR="002F00E4">
        <w:t>Prepay by April 9</w:t>
      </w:r>
      <w:r w:rsidR="002F00E4" w:rsidRPr="002F00E4">
        <w:rPr>
          <w:vertAlign w:val="superscript"/>
        </w:rPr>
        <w:t>th</w:t>
      </w:r>
      <w:r w:rsidR="002F00E4">
        <w:t>.</w:t>
      </w:r>
      <w:r w:rsidR="0052238A">
        <w:t xml:space="preserve">  Wristbands will be sold April 8</w:t>
      </w:r>
      <w:r w:rsidR="0052238A" w:rsidRPr="0052238A">
        <w:rPr>
          <w:vertAlign w:val="superscript"/>
        </w:rPr>
        <w:t>th</w:t>
      </w:r>
      <w:r w:rsidR="0052238A">
        <w:t xml:space="preserve"> and 9</w:t>
      </w:r>
      <w:r w:rsidR="0052238A" w:rsidRPr="0052238A">
        <w:rPr>
          <w:vertAlign w:val="superscript"/>
        </w:rPr>
        <w:t>th</w:t>
      </w:r>
      <w:r w:rsidR="0052238A">
        <w:t xml:space="preserve"> before school and during lunch.</w:t>
      </w:r>
    </w:p>
    <w:p w:rsidR="00FF4351" w:rsidRDefault="00FF4351" w:rsidP="00764111">
      <w:pPr>
        <w:spacing w:after="0"/>
      </w:pPr>
      <w:r>
        <w:tab/>
        <w:t xml:space="preserve">Activities discussed: Inflatables, Volleyball, </w:t>
      </w:r>
      <w:proofErr w:type="spellStart"/>
      <w:r>
        <w:t>Cornhole</w:t>
      </w:r>
      <w:proofErr w:type="spellEnd"/>
      <w:r>
        <w:t>, Music, Concessions</w:t>
      </w:r>
    </w:p>
    <w:p w:rsidR="002F00E4" w:rsidRDefault="0052238A" w:rsidP="00764111">
      <w:pPr>
        <w:spacing w:after="0"/>
      </w:pPr>
      <w:r>
        <w:t xml:space="preserve"> </w:t>
      </w:r>
    </w:p>
    <w:p w:rsidR="00F16557" w:rsidRDefault="00F16557" w:rsidP="00FF4351">
      <w:pPr>
        <w:pStyle w:val="ListParagraph"/>
        <w:numPr>
          <w:ilvl w:val="0"/>
          <w:numId w:val="1"/>
        </w:numPr>
        <w:spacing w:after="0"/>
      </w:pPr>
      <w:r>
        <w:t xml:space="preserve">Apryl </w:t>
      </w:r>
      <w:r w:rsidR="00FF4351">
        <w:t>will contact Kona Ice about cost for teachers to get Kona Ice during Spring Fling</w:t>
      </w:r>
    </w:p>
    <w:p w:rsidR="007E3640" w:rsidRDefault="007E3640" w:rsidP="002F00E4">
      <w:pPr>
        <w:pStyle w:val="ListParagraph"/>
        <w:numPr>
          <w:ilvl w:val="0"/>
          <w:numId w:val="1"/>
        </w:numPr>
        <w:spacing w:after="0"/>
      </w:pPr>
      <w:r>
        <w:t>Apryl will check on Safe Snack approved snacks that can be sold as concessions and</w:t>
      </w:r>
      <w:r w:rsidR="00FF4351">
        <w:t xml:space="preserve"> will order</w:t>
      </w:r>
      <w:r>
        <w:t xml:space="preserve"> arm bands as tickets.</w:t>
      </w:r>
    </w:p>
    <w:p w:rsidR="00FF4351" w:rsidRDefault="00FF4351" w:rsidP="00FF4351">
      <w:pPr>
        <w:pStyle w:val="ListParagraph"/>
        <w:numPr>
          <w:ilvl w:val="0"/>
          <w:numId w:val="1"/>
        </w:numPr>
        <w:spacing w:after="0"/>
      </w:pPr>
      <w:r>
        <w:t xml:space="preserve">Apryl will talk to LGHS about volunteers for Spring Fling and Connection teachers about helping to supervise during connections. </w:t>
      </w:r>
      <w:r>
        <w:t>Teachers could consolidate classes to allow for some teachers to be able to help supervise.</w:t>
      </w:r>
    </w:p>
    <w:p w:rsidR="00FF4351" w:rsidRDefault="00FF4351" w:rsidP="00FF4351">
      <w:pPr>
        <w:pStyle w:val="ListParagraph"/>
        <w:numPr>
          <w:ilvl w:val="0"/>
          <w:numId w:val="1"/>
        </w:numPr>
        <w:spacing w:after="0"/>
      </w:pPr>
      <w:r>
        <w:t>Apryl will make flyer for Spring Fling and distribute to teachers</w:t>
      </w:r>
      <w:bookmarkStart w:id="0" w:name="_GoBack"/>
      <w:bookmarkEnd w:id="0"/>
    </w:p>
    <w:p w:rsidR="00FF4351" w:rsidRDefault="00FF4351" w:rsidP="00FF4351">
      <w:pPr>
        <w:pStyle w:val="ListParagraph"/>
        <w:numPr>
          <w:ilvl w:val="0"/>
          <w:numId w:val="1"/>
        </w:numPr>
        <w:spacing w:after="0"/>
      </w:pPr>
      <w:r>
        <w:t>Jessica will reach out to PTO members about volunteering for Duty Free lunch.</w:t>
      </w:r>
    </w:p>
    <w:p w:rsidR="007E3640" w:rsidRDefault="007E3640" w:rsidP="00764111">
      <w:pPr>
        <w:spacing w:after="0"/>
      </w:pPr>
    </w:p>
    <w:p w:rsidR="00FD58C6" w:rsidRDefault="00FF4351" w:rsidP="0047784E">
      <w:pPr>
        <w:spacing w:after="0"/>
      </w:pPr>
      <w:r>
        <w:t>Next meeting March 26</w:t>
      </w:r>
      <w:r w:rsidRPr="00FF4351">
        <w:rPr>
          <w:vertAlign w:val="superscript"/>
        </w:rPr>
        <w:t>th</w:t>
      </w:r>
      <w:r>
        <w:rPr>
          <w:vertAlign w:val="superscript"/>
        </w:rPr>
        <w:t xml:space="preserve"> </w:t>
      </w:r>
      <w:r w:rsidR="002F00E4">
        <w:t>at 4:15pm</w:t>
      </w:r>
    </w:p>
    <w:sectPr w:rsidR="00FD5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17AE0"/>
    <w:multiLevelType w:val="hybridMultilevel"/>
    <w:tmpl w:val="7620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11"/>
    <w:rsid w:val="002F00E4"/>
    <w:rsid w:val="0047784E"/>
    <w:rsid w:val="0052238A"/>
    <w:rsid w:val="00764111"/>
    <w:rsid w:val="007E3640"/>
    <w:rsid w:val="00F16557"/>
    <w:rsid w:val="00FD58C6"/>
    <w:rsid w:val="00FF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8EA5"/>
  <w15:chartTrackingRefBased/>
  <w15:docId w15:val="{57C6731D-E66C-4A50-AF0C-77002ADA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Mullvain, Apryl</dc:creator>
  <cp:keywords/>
  <dc:description/>
  <cp:lastModifiedBy>Mullvain, Apryl</cp:lastModifiedBy>
  <cp:revision>3</cp:revision>
  <dcterms:created xsi:type="dcterms:W3CDTF">2018-12-21T20:54:00Z</dcterms:created>
  <dcterms:modified xsi:type="dcterms:W3CDTF">2019-03-04T13:32:00Z</dcterms:modified>
</cp:coreProperties>
</file>