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what"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E27E1A" w:rsidRPr="00E27E1A" w:rsidRDefault="00E27E1A" w:rsidP="00E27E1A">
          <w:pPr>
            <w:spacing w:after="0"/>
            <w:jc w:val="center"/>
            <w:rPr>
              <w:rFonts w:ascii="Calibri" w:eastAsia="Arial" w:hAnsi="Calibri"/>
              <w:b/>
              <w:sz w:val="64"/>
              <w:szCs w:val="64"/>
            </w:rPr>
          </w:pPr>
        </w:p>
        <w:p w:rsidR="00E27E1A" w:rsidRPr="00E27E1A" w:rsidRDefault="00E27E1A" w:rsidP="00E27E1A">
          <w:pPr>
            <w:spacing w:after="0"/>
            <w:jc w:val="center"/>
            <w:rPr>
              <w:rFonts w:ascii="Calibri" w:eastAsia="Arial" w:hAnsi="Calibri"/>
              <w:b/>
              <w:sz w:val="64"/>
              <w:szCs w:val="64"/>
            </w:rPr>
          </w:pPr>
          <w:r w:rsidRPr="00E27E1A">
            <w:rPr>
              <w:rFonts w:ascii="Calibri" w:eastAsia="Arial" w:hAnsi="Calibri"/>
              <w:b/>
              <w:noProof/>
              <w:sz w:val="64"/>
              <w:szCs w:val="64"/>
            </w:rPr>
            <w:drawing>
              <wp:anchor distT="0" distB="0" distL="114300" distR="114300" simplePos="0" relativeHeight="251687936" behindDoc="0" locked="0" layoutInCell="1" allowOverlap="1" wp14:anchorId="209D6CBC" wp14:editId="52611B79">
                <wp:simplePos x="0" y="0"/>
                <wp:positionH relativeFrom="column">
                  <wp:posOffset>-471805</wp:posOffset>
                </wp:positionH>
                <wp:positionV relativeFrom="paragraph">
                  <wp:posOffset>20320</wp:posOffset>
                </wp:positionV>
                <wp:extent cx="2308225" cy="2130425"/>
                <wp:effectExtent l="0" t="0" r="0" b="0"/>
                <wp:wrapSquare wrapText="bothSides"/>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E27E1A">
            <w:rPr>
              <w:rFonts w:ascii="Calibri" w:eastAsia="Arial" w:hAnsi="Calibri"/>
              <w:b/>
              <w:sz w:val="64"/>
              <w:szCs w:val="64"/>
            </w:rPr>
            <w:t xml:space="preserve">Georgia </w:t>
          </w:r>
        </w:p>
        <w:p w:rsidR="00E27E1A" w:rsidRPr="00E27E1A" w:rsidRDefault="00E27E1A" w:rsidP="00E27E1A">
          <w:pPr>
            <w:spacing w:after="0"/>
            <w:jc w:val="center"/>
            <w:rPr>
              <w:rFonts w:ascii="Calibri" w:eastAsia="Arial" w:hAnsi="Calibri"/>
              <w:b/>
              <w:sz w:val="64"/>
              <w:szCs w:val="64"/>
            </w:rPr>
          </w:pPr>
          <w:r w:rsidRPr="00E27E1A">
            <w:rPr>
              <w:rFonts w:ascii="Calibri" w:eastAsia="Arial" w:hAnsi="Calibri"/>
              <w:b/>
              <w:sz w:val="64"/>
              <w:szCs w:val="64"/>
            </w:rPr>
            <w:t>Standards of Excellence</w:t>
          </w:r>
        </w:p>
        <w:p w:rsidR="00E27E1A" w:rsidRPr="00E27E1A" w:rsidRDefault="00E27E1A" w:rsidP="00E27E1A">
          <w:pPr>
            <w:spacing w:after="0"/>
            <w:jc w:val="center"/>
            <w:rPr>
              <w:rFonts w:ascii="Calibri" w:eastAsia="Arial" w:hAnsi="Calibri"/>
              <w:b/>
              <w:sz w:val="64"/>
              <w:szCs w:val="64"/>
            </w:rPr>
          </w:pPr>
          <w:r w:rsidRPr="00E27E1A">
            <w:rPr>
              <w:rFonts w:ascii="Calibri" w:eastAsia="Arial" w:hAnsi="Calibri"/>
              <w:b/>
              <w:sz w:val="64"/>
              <w:szCs w:val="64"/>
            </w:rPr>
            <w:t>Frameworks</w:t>
          </w:r>
        </w:p>
        <w:p w:rsidR="00E27E1A" w:rsidRPr="00E27E1A" w:rsidRDefault="00E27E1A" w:rsidP="00E27E1A">
          <w:pPr>
            <w:spacing w:after="0"/>
            <w:jc w:val="center"/>
            <w:rPr>
              <w:rFonts w:ascii="Calibri" w:eastAsia="Arial" w:hAnsi="Calibri"/>
              <w:b/>
              <w:sz w:val="64"/>
              <w:szCs w:val="64"/>
            </w:rPr>
          </w:pPr>
        </w:p>
        <w:p w:rsidR="00E27E1A" w:rsidRPr="00E27E1A" w:rsidRDefault="00E27E1A" w:rsidP="00E27E1A">
          <w:pPr>
            <w:spacing w:after="0"/>
            <w:jc w:val="center"/>
            <w:rPr>
              <w:rFonts w:ascii="Calibri" w:eastAsia="Arial" w:hAnsi="Calibri"/>
              <w:b/>
              <w:sz w:val="64"/>
              <w:szCs w:val="64"/>
            </w:rPr>
          </w:pPr>
        </w:p>
        <w:p w:rsidR="00E27E1A" w:rsidRPr="00E27E1A" w:rsidRDefault="00E27E1A" w:rsidP="00E27E1A">
          <w:pPr>
            <w:spacing w:after="0"/>
            <w:rPr>
              <w:rFonts w:ascii="Calibri" w:eastAsia="Arial" w:hAnsi="Calibri"/>
              <w:b/>
              <w:sz w:val="64"/>
              <w:szCs w:val="64"/>
            </w:rPr>
          </w:pPr>
          <w:r>
            <w:rPr>
              <w:rFonts w:ascii="Calibri" w:eastAsia="Arial" w:hAnsi="Calibri"/>
              <w:b/>
              <w:noProof/>
              <w:sz w:val="64"/>
              <w:szCs w:val="64"/>
            </w:rPr>
            <mc:AlternateContent>
              <mc:Choice Requires="wps">
                <w:drawing>
                  <wp:anchor distT="0" distB="0" distL="114300" distR="114300" simplePos="0" relativeHeight="251688960" behindDoc="0" locked="0" layoutInCell="1" allowOverlap="1" wp14:anchorId="7267CD1E" wp14:editId="1334E1C6">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7C5C" w:rsidRPr="002F4433" w:rsidRDefault="00337C5C" w:rsidP="00E27E1A">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7CD1E" id="_x0000_t202" coordsize="21600,21600" o:spt="202" path="m,l,21600r21600,l21600,xe">
                    <v:stroke joinstyle="miter"/>
                    <v:path gradientshapeok="t" o:connecttype="rect"/>
                  </v:shapetype>
                  <v:shape id="Text Box 389" o:spid="_x0000_s1026" type="#_x0000_t202" style="position:absolute;margin-left:0;margin-top:6.95pt;width:463.2pt;height:62.4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LaFd+p4CAACe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rsidR="00337C5C" w:rsidRPr="002F4433" w:rsidRDefault="00337C5C" w:rsidP="00E27E1A">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E27E1A" w:rsidRPr="00E27E1A" w:rsidRDefault="00E27E1A" w:rsidP="00E27E1A">
          <w:pPr>
            <w:rPr>
              <w:rFonts w:ascii="Calibri" w:eastAsia="Arial" w:hAnsi="Calibri"/>
              <w:sz w:val="64"/>
              <w:szCs w:val="64"/>
            </w:rPr>
          </w:pPr>
        </w:p>
        <w:p w:rsidR="00E27E1A" w:rsidRPr="00E27E1A" w:rsidRDefault="00E27E1A" w:rsidP="00E27E1A">
          <w:pPr>
            <w:rPr>
              <w:rFonts w:ascii="Calibri" w:eastAsia="Arial" w:hAnsi="Calibri"/>
              <w:sz w:val="52"/>
              <w:szCs w:val="52"/>
            </w:rPr>
          </w:pPr>
          <w:r w:rsidRPr="00E27E1A">
            <w:rPr>
              <w:rFonts w:ascii="Calibri" w:eastAsia="Arial" w:hAnsi="Calibri"/>
              <w:sz w:val="52"/>
              <w:szCs w:val="52"/>
            </w:rPr>
            <w:t xml:space="preserve">GSE </w:t>
          </w:r>
          <w:r>
            <w:rPr>
              <w:rFonts w:ascii="Calibri" w:eastAsia="Arial" w:hAnsi="Calibri"/>
              <w:sz w:val="52"/>
              <w:szCs w:val="52"/>
            </w:rPr>
            <w:t>Kindergarten</w:t>
          </w:r>
        </w:p>
        <w:p w:rsidR="00E27E1A" w:rsidRPr="00E27E1A" w:rsidRDefault="00E27E1A" w:rsidP="00E27E1A">
          <w:pPr>
            <w:rPr>
              <w:rFonts w:ascii="Calibri" w:eastAsia="Arial" w:hAnsi="Calibri"/>
              <w:sz w:val="52"/>
              <w:szCs w:val="52"/>
            </w:rPr>
          </w:pPr>
          <w:r w:rsidRPr="00E27E1A">
            <w:rPr>
              <w:rFonts w:ascii="Calibri" w:eastAsia="Arial" w:hAnsi="Calibri"/>
            </w:rPr>
            <w:fldChar w:fldCharType="begin"/>
          </w:r>
          <w:r w:rsidRPr="00E27E1A">
            <w:rPr>
              <w:rFonts w:ascii="Calibri" w:eastAsia="Arial" w:hAnsi="Calibri"/>
            </w:rPr>
            <w:instrText xml:space="preserve"> TITLE  "Type Grade Here" \* Caps  \* MERGEFORMAT </w:instrText>
          </w:r>
          <w:r w:rsidRPr="00E27E1A">
            <w:rPr>
              <w:rFonts w:ascii="Calibri" w:eastAsia="Arial" w:hAnsi="Calibri"/>
            </w:rPr>
            <w:fldChar w:fldCharType="separate"/>
          </w:r>
          <w:r w:rsidRPr="00E27E1A">
            <w:rPr>
              <w:rFonts w:ascii="Calibri" w:eastAsia="Arial" w:hAnsi="Calibri"/>
              <w:sz w:val="52"/>
              <w:szCs w:val="52"/>
            </w:rPr>
            <w:t xml:space="preserve">Unit 1: </w:t>
          </w:r>
          <w:r>
            <w:rPr>
              <w:rFonts w:ascii="Calibri" w:eastAsia="Arial" w:hAnsi="Calibri"/>
              <w:sz w:val="52"/>
              <w:szCs w:val="52"/>
            </w:rPr>
            <w:t>Counting With Friends</w:t>
          </w:r>
          <w:r w:rsidRPr="00E27E1A">
            <w:rPr>
              <w:rFonts w:ascii="Calibri" w:eastAsia="Arial" w:hAnsi="Calibri"/>
              <w:sz w:val="52"/>
              <w:szCs w:val="52"/>
            </w:rPr>
            <w:fldChar w:fldCharType="end"/>
          </w:r>
        </w:p>
        <w:p w:rsidR="00E27E1A" w:rsidRPr="00E27E1A" w:rsidRDefault="00E27E1A" w:rsidP="00E27E1A">
          <w:pPr>
            <w:rPr>
              <w:rFonts w:ascii="Calibri" w:eastAsia="Arial" w:hAnsi="Calibri"/>
              <w:sz w:val="52"/>
              <w:szCs w:val="52"/>
            </w:rPr>
          </w:pPr>
          <w:r w:rsidRPr="00E27E1A">
            <w:rPr>
              <w:rFonts w:ascii="Calibri" w:eastAsia="Arial" w:hAnsi="Calibri"/>
              <w:noProof/>
              <w:sz w:val="52"/>
              <w:szCs w:val="52"/>
            </w:rPr>
            <w:drawing>
              <wp:anchor distT="0" distB="0" distL="114300" distR="114300" simplePos="0" relativeHeight="251689984" behindDoc="0" locked="0" layoutInCell="1" allowOverlap="1" wp14:anchorId="6EC635BB" wp14:editId="450827BE">
                <wp:simplePos x="0" y="0"/>
                <wp:positionH relativeFrom="column">
                  <wp:align>right</wp:align>
                </wp:positionH>
                <wp:positionV relativeFrom="paragraph">
                  <wp:posOffset>3637</wp:posOffset>
                </wp:positionV>
                <wp:extent cx="2284730" cy="1398905"/>
                <wp:effectExtent l="0" t="0" r="0" b="0"/>
                <wp:wrapSquare wrapText="bothSides"/>
                <wp:docPr id="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E27E1A">
            <w:rPr>
              <w:rFonts w:ascii="Calibri" w:eastAsia="Arial" w:hAnsi="Calibri"/>
            </w:rPr>
            <w:fldChar w:fldCharType="begin"/>
          </w:r>
          <w:r w:rsidRPr="00E27E1A">
            <w:rPr>
              <w:rFonts w:ascii="Calibri" w:eastAsia="Arial" w:hAnsi="Calibri"/>
            </w:rPr>
            <w:instrText xml:space="preserve"> TITLE  "Type Title Here" \* Caps  \* MERGEFORMAT </w:instrText>
          </w:r>
          <w:r w:rsidRPr="00E27E1A">
            <w:rPr>
              <w:rFonts w:ascii="Calibri" w:eastAsia="Arial" w:hAnsi="Calibri"/>
            </w:rPr>
            <w:fldChar w:fldCharType="separate"/>
          </w:r>
          <w:r w:rsidRPr="00E27E1A">
            <w:rPr>
              <w:rFonts w:ascii="Calibri" w:eastAsia="Arial" w:hAnsi="Calibri"/>
              <w:sz w:val="52"/>
              <w:szCs w:val="52"/>
            </w:rPr>
            <w:t xml:space="preserve"> </w:t>
          </w:r>
          <w:r w:rsidRPr="00E27E1A">
            <w:rPr>
              <w:rFonts w:ascii="Calibri" w:eastAsia="Arial" w:hAnsi="Calibri"/>
              <w:sz w:val="52"/>
              <w:szCs w:val="52"/>
            </w:rPr>
            <w:fldChar w:fldCharType="end"/>
          </w:r>
        </w:p>
      </w:sdtContent>
    </w:sdt>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E27E1A" w:rsidRDefault="00E27E1A" w:rsidP="00E27E1A">
      <w:pPr>
        <w:spacing w:after="0" w:line="240" w:lineRule="auto"/>
        <w:rPr>
          <w:b/>
          <w:sz w:val="24"/>
          <w:szCs w:val="24"/>
          <w:u w:val="single"/>
        </w:rPr>
      </w:pPr>
    </w:p>
    <w:p w:rsidR="003B3279" w:rsidRPr="004F3AC8" w:rsidRDefault="003B3279" w:rsidP="00E27E1A">
      <w:pPr>
        <w:spacing w:after="0" w:line="240" w:lineRule="auto"/>
      </w:pPr>
      <w:r w:rsidRPr="004F3AC8">
        <w:rPr>
          <w:b/>
          <w:sz w:val="24"/>
          <w:szCs w:val="24"/>
          <w:u w:val="single"/>
        </w:rPr>
        <w:lastRenderedPageBreak/>
        <w:t>Kindergarten Unit</w:t>
      </w:r>
      <w:r w:rsidR="00875B81">
        <w:rPr>
          <w:b/>
          <w:sz w:val="24"/>
          <w:szCs w:val="24"/>
          <w:u w:val="single"/>
        </w:rPr>
        <w:t xml:space="preserve"> 1</w:t>
      </w:r>
      <w:r w:rsidRPr="004F3AC8">
        <w:rPr>
          <w:b/>
          <w:sz w:val="24"/>
          <w:szCs w:val="24"/>
          <w:u w:val="single"/>
        </w:rPr>
        <w:t>:</w:t>
      </w:r>
      <w:r w:rsidRPr="004F3AC8">
        <w:rPr>
          <w:b/>
          <w:sz w:val="24"/>
          <w:szCs w:val="24"/>
        </w:rPr>
        <w:t xml:space="preserve"> Counting With Friends </w:t>
      </w:r>
    </w:p>
    <w:p w:rsidR="003B3279" w:rsidRPr="004F3AC8" w:rsidRDefault="003B3279" w:rsidP="00836896">
      <w:pPr>
        <w:spacing w:after="0" w:line="240" w:lineRule="auto"/>
        <w:jc w:val="center"/>
        <w:rPr>
          <w:b/>
          <w:sz w:val="24"/>
          <w:szCs w:val="24"/>
        </w:rPr>
      </w:pPr>
    </w:p>
    <w:p w:rsidR="003B3279" w:rsidRPr="003E5870" w:rsidRDefault="003B3279" w:rsidP="002C39CB">
      <w:pPr>
        <w:pStyle w:val="Default"/>
        <w:rPr>
          <w:bCs/>
        </w:rPr>
      </w:pPr>
      <w:r w:rsidRPr="004F3AC8">
        <w:rPr>
          <w:b/>
          <w:bCs/>
          <w:u w:val="single"/>
        </w:rPr>
        <w:t>TABLE OF CONTENTS</w:t>
      </w:r>
      <w:r w:rsidR="003E5870">
        <w:rPr>
          <w:b/>
          <w:bCs/>
          <w:u w:val="single"/>
        </w:rPr>
        <w:t xml:space="preserve"> </w:t>
      </w:r>
    </w:p>
    <w:p w:rsidR="003B3279" w:rsidRPr="004F3AC8" w:rsidRDefault="003B3279" w:rsidP="004D7502">
      <w:pPr>
        <w:spacing w:after="0" w:line="240" w:lineRule="auto"/>
        <w:rPr>
          <w:sz w:val="24"/>
          <w:szCs w:val="24"/>
        </w:rPr>
      </w:pPr>
    </w:p>
    <w:p w:rsidR="003B3279" w:rsidRPr="004F3AC8" w:rsidRDefault="003B3279" w:rsidP="001A0BFB">
      <w:pPr>
        <w:pStyle w:val="TOC1"/>
        <w:tabs>
          <w:tab w:val="right" w:leader="dot" w:pos="9360"/>
        </w:tabs>
        <w:spacing w:line="360" w:lineRule="auto"/>
        <w:rPr>
          <w:rFonts w:ascii="Times New Roman" w:hAnsi="Times New Roman" w:cs="Times New Roman"/>
          <w:sz w:val="24"/>
          <w:szCs w:val="24"/>
        </w:rPr>
      </w:pPr>
      <w:r w:rsidRPr="004F3AC8">
        <w:rPr>
          <w:rFonts w:ascii="Times New Roman" w:hAnsi="Times New Roman" w:cs="Times New Roman"/>
          <w:bCs/>
          <w:sz w:val="24"/>
          <w:szCs w:val="24"/>
        </w:rPr>
        <w:t>Overview</w:t>
      </w:r>
      <w:r w:rsidRPr="004F3AC8">
        <w:rPr>
          <w:rFonts w:ascii="Times New Roman" w:hAnsi="Times New Roman" w:cs="Times New Roman"/>
          <w:bCs/>
          <w:sz w:val="24"/>
          <w:szCs w:val="24"/>
        </w:rPr>
        <w:tab/>
      </w:r>
      <w:r w:rsidR="002F585C">
        <w:rPr>
          <w:rFonts w:ascii="Times New Roman" w:hAnsi="Times New Roman" w:cs="Times New Roman"/>
          <w:bCs/>
          <w:sz w:val="24"/>
          <w:szCs w:val="24"/>
        </w:rPr>
        <w:t>3</w:t>
      </w:r>
    </w:p>
    <w:p w:rsidR="003B3279" w:rsidRPr="00401137" w:rsidRDefault="00E56C11" w:rsidP="001A0BFB">
      <w:pPr>
        <w:pStyle w:val="TOC2"/>
        <w:tabs>
          <w:tab w:val="left" w:pos="5010"/>
          <w:tab w:val="right" w:leader="dot" w:pos="9360"/>
        </w:tabs>
        <w:spacing w:line="360" w:lineRule="auto"/>
        <w:ind w:left="0"/>
        <w:rPr>
          <w:rFonts w:ascii="Times New Roman" w:hAnsi="Times New Roman" w:cs="Times New Roman"/>
          <w:sz w:val="24"/>
          <w:szCs w:val="24"/>
        </w:rPr>
      </w:pPr>
      <w:r>
        <w:rPr>
          <w:rFonts w:ascii="Times New Roman" w:hAnsi="Times New Roman" w:cs="Times New Roman"/>
          <w:sz w:val="24"/>
          <w:szCs w:val="24"/>
        </w:rPr>
        <w:t>Content and Practice Standards</w:t>
      </w:r>
      <w:r w:rsidR="00401137">
        <w:rPr>
          <w:rFonts w:ascii="Times New Roman" w:hAnsi="Times New Roman" w:cs="Times New Roman"/>
          <w:sz w:val="24"/>
          <w:szCs w:val="24"/>
        </w:rPr>
        <w:t>……………………………</w:t>
      </w:r>
      <w:r w:rsidR="003B3279" w:rsidRPr="00401137">
        <w:rPr>
          <w:rFonts w:ascii="Times New Roman" w:hAnsi="Times New Roman" w:cs="Times New Roman"/>
          <w:sz w:val="24"/>
          <w:szCs w:val="24"/>
        </w:rPr>
        <w:tab/>
      </w:r>
      <w:r w:rsidR="009F5D0C">
        <w:rPr>
          <w:rFonts w:ascii="Times New Roman" w:hAnsi="Times New Roman" w:cs="Times New Roman"/>
          <w:sz w:val="24"/>
          <w:szCs w:val="24"/>
        </w:rPr>
        <w:t>5</w:t>
      </w:r>
    </w:p>
    <w:p w:rsidR="003B3279" w:rsidRPr="004F3AC8" w:rsidRDefault="009D4D0C" w:rsidP="001A0BFB">
      <w:pPr>
        <w:pStyle w:val="TOC1"/>
        <w:tabs>
          <w:tab w:val="right" w:leader="dot" w:pos="9360"/>
        </w:tabs>
        <w:spacing w:line="360" w:lineRule="auto"/>
        <w:rPr>
          <w:rFonts w:ascii="Times New Roman" w:hAnsi="Times New Roman" w:cs="Times New Roman"/>
          <w:sz w:val="24"/>
          <w:szCs w:val="24"/>
        </w:rPr>
      </w:pPr>
      <w:r w:rsidRPr="009D4D0C">
        <w:rPr>
          <w:rFonts w:ascii="Times New Roman" w:hAnsi="Times New Roman" w:cs="Times New Roman"/>
          <w:bCs/>
          <w:color w:val="00B050"/>
          <w:sz w:val="24"/>
          <w:szCs w:val="24"/>
        </w:rPr>
        <w:t>Big Ideas</w:t>
      </w:r>
      <w:r w:rsidR="003B3279" w:rsidRPr="004F3AC8">
        <w:rPr>
          <w:rFonts w:ascii="Times New Roman" w:hAnsi="Times New Roman" w:cs="Times New Roman"/>
          <w:bCs/>
          <w:sz w:val="24"/>
          <w:szCs w:val="24"/>
        </w:rPr>
        <w:tab/>
      </w:r>
      <w:r w:rsidR="002F585C">
        <w:rPr>
          <w:rFonts w:ascii="Times New Roman" w:hAnsi="Times New Roman" w:cs="Times New Roman"/>
          <w:bCs/>
          <w:sz w:val="24"/>
          <w:szCs w:val="24"/>
        </w:rPr>
        <w:t>7</w:t>
      </w:r>
    </w:p>
    <w:p w:rsidR="003B3279" w:rsidRPr="004F3AC8" w:rsidRDefault="003B3279" w:rsidP="001A0BFB">
      <w:pPr>
        <w:pStyle w:val="TOC2"/>
        <w:tabs>
          <w:tab w:val="right" w:leader="dot" w:pos="9360"/>
        </w:tabs>
        <w:spacing w:line="360" w:lineRule="auto"/>
        <w:ind w:left="0"/>
        <w:rPr>
          <w:rFonts w:ascii="Times New Roman" w:hAnsi="Times New Roman" w:cs="Times New Roman"/>
          <w:sz w:val="24"/>
          <w:szCs w:val="24"/>
        </w:rPr>
      </w:pPr>
      <w:r w:rsidRPr="004F3AC8">
        <w:rPr>
          <w:rFonts w:ascii="Times New Roman" w:hAnsi="Times New Roman" w:cs="Times New Roman"/>
          <w:sz w:val="24"/>
          <w:szCs w:val="24"/>
        </w:rPr>
        <w:t>Essential Questions</w:t>
      </w:r>
      <w:r w:rsidRPr="004F3AC8">
        <w:rPr>
          <w:rFonts w:ascii="Times New Roman" w:hAnsi="Times New Roman" w:cs="Times New Roman"/>
          <w:sz w:val="24"/>
          <w:szCs w:val="24"/>
        </w:rPr>
        <w:tab/>
      </w:r>
      <w:r w:rsidR="002F585C">
        <w:rPr>
          <w:rFonts w:ascii="Times New Roman" w:hAnsi="Times New Roman" w:cs="Times New Roman"/>
          <w:sz w:val="24"/>
          <w:szCs w:val="24"/>
        </w:rPr>
        <w:t>7</w:t>
      </w:r>
    </w:p>
    <w:p w:rsidR="003B3279" w:rsidRPr="004F3AC8" w:rsidRDefault="003B3279" w:rsidP="001A0BFB">
      <w:pPr>
        <w:pStyle w:val="TOC3"/>
        <w:tabs>
          <w:tab w:val="right" w:leader="dot" w:pos="9360"/>
        </w:tabs>
        <w:spacing w:line="360" w:lineRule="auto"/>
        <w:ind w:left="0"/>
        <w:outlineLvl w:val="0"/>
        <w:rPr>
          <w:rFonts w:ascii="Times New Roman" w:hAnsi="Times New Roman" w:cs="Times New Roman"/>
          <w:sz w:val="24"/>
          <w:szCs w:val="24"/>
        </w:rPr>
      </w:pPr>
      <w:r w:rsidRPr="004F3AC8">
        <w:rPr>
          <w:rFonts w:ascii="Times New Roman" w:hAnsi="Times New Roman" w:cs="Times New Roman"/>
          <w:sz w:val="24"/>
          <w:szCs w:val="24"/>
        </w:rPr>
        <w:t>Concepts and Skills to Maintain</w:t>
      </w:r>
      <w:r w:rsidRPr="004F3AC8">
        <w:rPr>
          <w:rFonts w:ascii="Times New Roman" w:hAnsi="Times New Roman" w:cs="Times New Roman"/>
          <w:bCs/>
          <w:sz w:val="24"/>
          <w:szCs w:val="24"/>
        </w:rPr>
        <w:tab/>
      </w:r>
      <w:r w:rsidR="002F585C">
        <w:rPr>
          <w:rFonts w:ascii="Times New Roman" w:hAnsi="Times New Roman" w:cs="Times New Roman"/>
          <w:bCs/>
          <w:sz w:val="24"/>
          <w:szCs w:val="24"/>
        </w:rPr>
        <w:t>8</w:t>
      </w:r>
    </w:p>
    <w:p w:rsidR="003B3279" w:rsidRPr="004F3AC8" w:rsidRDefault="003B3279" w:rsidP="001A0BFB">
      <w:pPr>
        <w:pStyle w:val="TOC3"/>
        <w:tabs>
          <w:tab w:val="right" w:leader="dot" w:pos="9360"/>
        </w:tabs>
        <w:spacing w:line="360" w:lineRule="auto"/>
        <w:ind w:left="0"/>
        <w:rPr>
          <w:rFonts w:ascii="Times New Roman" w:hAnsi="Times New Roman" w:cs="Times New Roman"/>
          <w:sz w:val="24"/>
          <w:szCs w:val="24"/>
        </w:rPr>
      </w:pPr>
      <w:r w:rsidRPr="004F3AC8">
        <w:rPr>
          <w:rFonts w:ascii="Times New Roman" w:hAnsi="Times New Roman" w:cs="Times New Roman"/>
          <w:sz w:val="24"/>
          <w:szCs w:val="24"/>
        </w:rPr>
        <w:t>Strategies for Teaching and Learning</w:t>
      </w:r>
      <w:r w:rsidRPr="004F3AC8">
        <w:rPr>
          <w:rFonts w:ascii="Times New Roman" w:hAnsi="Times New Roman" w:cs="Times New Roman"/>
          <w:sz w:val="24"/>
          <w:szCs w:val="24"/>
        </w:rPr>
        <w:tab/>
      </w:r>
      <w:r w:rsidR="002F585C">
        <w:rPr>
          <w:rFonts w:ascii="Times New Roman" w:hAnsi="Times New Roman" w:cs="Times New Roman"/>
          <w:sz w:val="24"/>
          <w:szCs w:val="24"/>
        </w:rPr>
        <w:t>9</w:t>
      </w:r>
    </w:p>
    <w:p w:rsidR="00875B81" w:rsidRDefault="00875B81" w:rsidP="001A0BFB">
      <w:pPr>
        <w:pStyle w:val="TOC1"/>
        <w:tabs>
          <w:tab w:val="right" w:leader="dot" w:pos="9360"/>
        </w:tabs>
        <w:spacing w:line="360" w:lineRule="auto"/>
        <w:rPr>
          <w:rFonts w:ascii="Times New Roman" w:hAnsi="Times New Roman" w:cs="Times New Roman"/>
          <w:sz w:val="24"/>
          <w:szCs w:val="24"/>
        </w:rPr>
      </w:pPr>
      <w:r w:rsidRPr="004F3AC8">
        <w:rPr>
          <w:rFonts w:ascii="Times New Roman" w:hAnsi="Times New Roman" w:cs="Times New Roman"/>
          <w:sz w:val="24"/>
          <w:szCs w:val="24"/>
        </w:rPr>
        <w:t>Select</w:t>
      </w:r>
      <w:r w:rsidR="00C74E6B">
        <w:rPr>
          <w:rFonts w:ascii="Times New Roman" w:hAnsi="Times New Roman" w:cs="Times New Roman"/>
          <w:sz w:val="24"/>
          <w:szCs w:val="24"/>
        </w:rPr>
        <w:t>ed</w:t>
      </w:r>
      <w:r w:rsidRPr="004F3AC8">
        <w:rPr>
          <w:rFonts w:ascii="Times New Roman" w:hAnsi="Times New Roman" w:cs="Times New Roman"/>
          <w:sz w:val="24"/>
          <w:szCs w:val="24"/>
        </w:rPr>
        <w:t xml:space="preserve"> Terms and Symbols</w:t>
      </w:r>
      <w:r w:rsidRPr="004F3AC8">
        <w:rPr>
          <w:rFonts w:ascii="Times New Roman" w:hAnsi="Times New Roman" w:cs="Times New Roman"/>
          <w:sz w:val="24"/>
          <w:szCs w:val="24"/>
        </w:rPr>
        <w:tab/>
      </w:r>
      <w:r>
        <w:rPr>
          <w:rFonts w:ascii="Times New Roman" w:hAnsi="Times New Roman" w:cs="Times New Roman"/>
          <w:sz w:val="24"/>
          <w:szCs w:val="24"/>
        </w:rPr>
        <w:t>8</w:t>
      </w:r>
    </w:p>
    <w:p w:rsidR="003B3279" w:rsidRPr="004F3AC8" w:rsidRDefault="003B3279" w:rsidP="001A0BFB">
      <w:pPr>
        <w:pStyle w:val="TOC1"/>
        <w:tabs>
          <w:tab w:val="right" w:leader="dot" w:pos="9360"/>
        </w:tabs>
        <w:spacing w:line="360" w:lineRule="auto"/>
        <w:rPr>
          <w:rFonts w:ascii="Times New Roman" w:hAnsi="Times New Roman" w:cs="Times New Roman"/>
          <w:sz w:val="24"/>
          <w:szCs w:val="24"/>
        </w:rPr>
      </w:pPr>
      <w:r w:rsidRPr="004F3AC8">
        <w:rPr>
          <w:rFonts w:ascii="Times New Roman" w:hAnsi="Times New Roman" w:cs="Times New Roman"/>
          <w:bCs/>
          <w:sz w:val="24"/>
          <w:szCs w:val="24"/>
        </w:rPr>
        <w:t>Common Misconceptions</w:t>
      </w:r>
      <w:r w:rsidRPr="004F3AC8">
        <w:rPr>
          <w:rFonts w:ascii="Times New Roman" w:hAnsi="Times New Roman" w:cs="Times New Roman"/>
          <w:bCs/>
          <w:sz w:val="24"/>
          <w:szCs w:val="24"/>
        </w:rPr>
        <w:tab/>
      </w:r>
      <w:r w:rsidR="002F585C">
        <w:rPr>
          <w:rFonts w:ascii="Times New Roman" w:hAnsi="Times New Roman" w:cs="Times New Roman"/>
          <w:bCs/>
          <w:sz w:val="24"/>
          <w:szCs w:val="24"/>
        </w:rPr>
        <w:t>11</w:t>
      </w:r>
    </w:p>
    <w:p w:rsidR="003B3279" w:rsidRPr="004F3AC8" w:rsidRDefault="003B3279" w:rsidP="001A0BFB">
      <w:pPr>
        <w:pStyle w:val="TOC3"/>
        <w:tabs>
          <w:tab w:val="right" w:leader="dot" w:pos="9360"/>
        </w:tabs>
        <w:spacing w:line="360" w:lineRule="auto"/>
        <w:ind w:left="0"/>
        <w:outlineLvl w:val="1"/>
        <w:rPr>
          <w:rFonts w:ascii="Times New Roman" w:hAnsi="Times New Roman" w:cs="Times New Roman"/>
          <w:sz w:val="24"/>
          <w:szCs w:val="24"/>
        </w:rPr>
      </w:pPr>
      <w:r w:rsidRPr="004F3AC8">
        <w:rPr>
          <w:rFonts w:ascii="Times New Roman" w:hAnsi="Times New Roman" w:cs="Times New Roman"/>
          <w:sz w:val="24"/>
          <w:szCs w:val="24"/>
        </w:rPr>
        <w:t>Tasks</w:t>
      </w:r>
      <w:r w:rsidRPr="004F3AC8">
        <w:rPr>
          <w:rFonts w:ascii="Times New Roman" w:hAnsi="Times New Roman" w:cs="Times New Roman"/>
          <w:sz w:val="24"/>
          <w:szCs w:val="24"/>
        </w:rPr>
        <w:tab/>
      </w:r>
      <w:r w:rsidR="002F585C">
        <w:rPr>
          <w:rFonts w:ascii="Times New Roman" w:hAnsi="Times New Roman" w:cs="Times New Roman"/>
          <w:sz w:val="24"/>
          <w:szCs w:val="24"/>
        </w:rPr>
        <w:t>12</w:t>
      </w:r>
    </w:p>
    <w:p w:rsidR="005C2148" w:rsidRPr="009F5D0C" w:rsidRDefault="009F5D0C" w:rsidP="00E47D3C">
      <w:pPr>
        <w:pStyle w:val="NoSpacing"/>
        <w:numPr>
          <w:ilvl w:val="0"/>
          <w:numId w:val="46"/>
        </w:numPr>
        <w:tabs>
          <w:tab w:val="right" w:leader="dot" w:pos="9360"/>
        </w:tabs>
        <w:rPr>
          <w:rStyle w:val="Hyperlink"/>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\l "dotty" </w:instrText>
      </w:r>
      <w:r>
        <w:rPr>
          <w:rFonts w:ascii="Times New Roman" w:hAnsi="Times New Roman"/>
          <w:sz w:val="24"/>
          <w:szCs w:val="24"/>
        </w:rPr>
        <w:fldChar w:fldCharType="separate"/>
      </w:r>
      <w:r w:rsidR="00AD660A" w:rsidRPr="009F5D0C">
        <w:rPr>
          <w:rStyle w:val="Hyperlink"/>
          <w:rFonts w:ascii="Times New Roman" w:hAnsi="Times New Roman"/>
          <w:sz w:val="24"/>
          <w:szCs w:val="24"/>
        </w:rPr>
        <w:t>Dotty</w:t>
      </w:r>
      <w:r w:rsidR="005C2148" w:rsidRPr="009F5D0C">
        <w:rPr>
          <w:rStyle w:val="Hyperlink"/>
          <w:rFonts w:ascii="Times New Roman" w:hAnsi="Times New Roman"/>
          <w:sz w:val="24"/>
          <w:szCs w:val="24"/>
        </w:rPr>
        <w:tab/>
        <w:t>1</w:t>
      </w:r>
      <w:r w:rsidRPr="009F5D0C">
        <w:rPr>
          <w:rStyle w:val="Hyperlink"/>
          <w:rFonts w:ascii="Times New Roman" w:hAnsi="Times New Roman"/>
          <w:sz w:val="24"/>
          <w:szCs w:val="24"/>
        </w:rPr>
        <w:t>5</w:t>
      </w:r>
    </w:p>
    <w:p w:rsidR="003B3279" w:rsidRPr="00401137" w:rsidRDefault="009F5D0C" w:rsidP="00E47D3C">
      <w:pPr>
        <w:pStyle w:val="NoSpacing"/>
        <w:numPr>
          <w:ilvl w:val="0"/>
          <w:numId w:val="46"/>
        </w:numPr>
        <w:tabs>
          <w:tab w:val="right" w:leader="dot" w:pos="9360"/>
        </w:tabs>
        <w:rPr>
          <w:rFonts w:ascii="Times New Roman" w:hAnsi="Times New Roman"/>
          <w:sz w:val="24"/>
          <w:szCs w:val="24"/>
        </w:rPr>
      </w:pPr>
      <w:r>
        <w:rPr>
          <w:rFonts w:ascii="Times New Roman" w:hAnsi="Times New Roman"/>
          <w:sz w:val="24"/>
          <w:szCs w:val="24"/>
        </w:rPr>
        <w:fldChar w:fldCharType="end"/>
      </w:r>
      <w:hyperlink w:anchor="Got" w:history="1">
        <w:r w:rsidR="003B3279" w:rsidRPr="004F3AC8">
          <w:rPr>
            <w:rStyle w:val="Hyperlink"/>
            <w:rFonts w:ascii="Times New Roman" w:hAnsi="Times New Roman"/>
            <w:sz w:val="24"/>
            <w:szCs w:val="24"/>
          </w:rPr>
          <w:t>Got Dots? (0-10)</w:t>
        </w:r>
      </w:hyperlink>
      <w:r w:rsidR="001A0BFB">
        <w:rPr>
          <w:rStyle w:val="Hyperlink"/>
          <w:rFonts w:ascii="Times New Roman" w:hAnsi="Times New Roman"/>
          <w:sz w:val="24"/>
          <w:szCs w:val="24"/>
        </w:rPr>
        <w:tab/>
      </w:r>
      <w:r w:rsidR="00AB2D89">
        <w:rPr>
          <w:rStyle w:val="Hyperlink"/>
          <w:rFonts w:ascii="Times New Roman" w:hAnsi="Times New Roman"/>
          <w:sz w:val="24"/>
          <w:szCs w:val="24"/>
        </w:rPr>
        <w:t>2</w:t>
      </w:r>
      <w:r w:rsidR="008E354E">
        <w:rPr>
          <w:rStyle w:val="Hyperlink"/>
          <w:rFonts w:ascii="Times New Roman" w:hAnsi="Times New Roman"/>
          <w:sz w:val="24"/>
          <w:szCs w:val="24"/>
        </w:rPr>
        <w:t>1</w:t>
      </w:r>
    </w:p>
    <w:p w:rsidR="003B3279" w:rsidRPr="00401137" w:rsidRDefault="00E946A6" w:rsidP="00E47D3C">
      <w:pPr>
        <w:pStyle w:val="NoSpacing"/>
        <w:numPr>
          <w:ilvl w:val="0"/>
          <w:numId w:val="46"/>
        </w:numPr>
        <w:tabs>
          <w:tab w:val="right" w:leader="dot" w:pos="9360"/>
        </w:tabs>
        <w:rPr>
          <w:rFonts w:ascii="Times New Roman" w:hAnsi="Times New Roman"/>
          <w:bCs/>
          <w:sz w:val="24"/>
          <w:szCs w:val="24"/>
        </w:rPr>
      </w:pPr>
      <w:hyperlink w:anchor="numerals" w:history="1">
        <w:r w:rsidR="003B3279" w:rsidRPr="004F3AC8">
          <w:rPr>
            <w:rStyle w:val="Hyperlink"/>
            <w:rFonts w:ascii="Times New Roman" w:hAnsi="Times New Roman"/>
            <w:sz w:val="24"/>
            <w:szCs w:val="24"/>
          </w:rPr>
          <w:t>Numerals, Pictures, Words (0-10)</w:t>
        </w:r>
      </w:hyperlink>
      <w:r w:rsidR="001A0BFB">
        <w:rPr>
          <w:rStyle w:val="Hyperlink"/>
          <w:rFonts w:ascii="Times New Roman" w:hAnsi="Times New Roman"/>
          <w:sz w:val="24"/>
          <w:szCs w:val="24"/>
        </w:rPr>
        <w:tab/>
      </w:r>
      <w:r w:rsidR="00AD660A">
        <w:rPr>
          <w:rStyle w:val="Hyperlink"/>
          <w:rFonts w:ascii="Times New Roman" w:hAnsi="Times New Roman"/>
          <w:sz w:val="24"/>
          <w:szCs w:val="24"/>
        </w:rPr>
        <w:t>2</w:t>
      </w:r>
      <w:r w:rsidR="008E354E">
        <w:rPr>
          <w:rStyle w:val="Hyperlink"/>
          <w:rFonts w:ascii="Times New Roman" w:hAnsi="Times New Roman"/>
          <w:sz w:val="24"/>
          <w:szCs w:val="24"/>
        </w:rPr>
        <w:t>6</w:t>
      </w:r>
    </w:p>
    <w:p w:rsidR="003B3279" w:rsidRPr="00401137" w:rsidRDefault="00E946A6" w:rsidP="00E47D3C">
      <w:pPr>
        <w:pStyle w:val="NoSpacing"/>
        <w:numPr>
          <w:ilvl w:val="0"/>
          <w:numId w:val="46"/>
        </w:numPr>
        <w:tabs>
          <w:tab w:val="right" w:leader="dot" w:pos="9360"/>
        </w:tabs>
        <w:rPr>
          <w:rFonts w:ascii="Times New Roman" w:hAnsi="Times New Roman"/>
          <w:iCs/>
          <w:sz w:val="24"/>
          <w:szCs w:val="24"/>
        </w:rPr>
      </w:pPr>
      <w:hyperlink w:anchor="fill" w:history="1">
        <w:r w:rsidR="003B3279" w:rsidRPr="004F3AC8">
          <w:rPr>
            <w:rStyle w:val="Hyperlink"/>
            <w:rFonts w:ascii="Times New Roman" w:hAnsi="Times New Roman"/>
            <w:sz w:val="24"/>
            <w:szCs w:val="24"/>
          </w:rPr>
          <w:t>Fill the Line (0-9)</w:t>
        </w:r>
      </w:hyperlink>
      <w:r w:rsidR="001A0BFB">
        <w:rPr>
          <w:rStyle w:val="Hyperlink"/>
          <w:rFonts w:ascii="Times New Roman" w:hAnsi="Times New Roman"/>
          <w:sz w:val="24"/>
          <w:szCs w:val="24"/>
        </w:rPr>
        <w:tab/>
      </w:r>
      <w:r w:rsidR="008E354E">
        <w:rPr>
          <w:rStyle w:val="Hyperlink"/>
          <w:rFonts w:ascii="Times New Roman" w:hAnsi="Times New Roman"/>
          <w:sz w:val="24"/>
          <w:szCs w:val="24"/>
        </w:rPr>
        <w:t>32</w:t>
      </w:r>
    </w:p>
    <w:p w:rsidR="003B3279" w:rsidRPr="00401137" w:rsidRDefault="00E946A6" w:rsidP="00E47D3C">
      <w:pPr>
        <w:pStyle w:val="NoSpacing"/>
        <w:numPr>
          <w:ilvl w:val="0"/>
          <w:numId w:val="46"/>
        </w:numPr>
        <w:tabs>
          <w:tab w:val="right" w:leader="dot" w:pos="9360"/>
        </w:tabs>
        <w:rPr>
          <w:rFonts w:ascii="Times New Roman" w:hAnsi="Times New Roman"/>
          <w:sz w:val="24"/>
          <w:szCs w:val="24"/>
        </w:rPr>
      </w:pPr>
      <w:hyperlink w:anchor="Rekenrek" w:history="1">
        <w:r w:rsidR="003B3279" w:rsidRPr="004F3AC8">
          <w:rPr>
            <w:rStyle w:val="Hyperlink"/>
            <w:rFonts w:ascii="Times New Roman" w:hAnsi="Times New Roman"/>
            <w:sz w:val="24"/>
            <w:szCs w:val="24"/>
          </w:rPr>
          <w:t xml:space="preserve">What the Heck is </w:t>
        </w:r>
        <w:proofErr w:type="spellStart"/>
        <w:r w:rsidR="003B3279" w:rsidRPr="004F3AC8">
          <w:rPr>
            <w:rStyle w:val="Hyperlink"/>
            <w:rFonts w:ascii="Times New Roman" w:hAnsi="Times New Roman"/>
            <w:sz w:val="24"/>
            <w:szCs w:val="24"/>
          </w:rPr>
          <w:t>Rekenrek</w:t>
        </w:r>
        <w:proofErr w:type="spellEnd"/>
        <w:r w:rsidR="003B3279" w:rsidRPr="004F3AC8">
          <w:rPr>
            <w:rStyle w:val="Hyperlink"/>
            <w:rFonts w:ascii="Times New Roman" w:hAnsi="Times New Roman"/>
            <w:sz w:val="24"/>
            <w:szCs w:val="24"/>
          </w:rPr>
          <w:t>?</w:t>
        </w:r>
      </w:hyperlink>
      <w:r w:rsidR="001A0BFB">
        <w:rPr>
          <w:rStyle w:val="Hyperlink"/>
          <w:rFonts w:ascii="Times New Roman" w:hAnsi="Times New Roman"/>
          <w:sz w:val="24"/>
          <w:szCs w:val="24"/>
        </w:rPr>
        <w:tab/>
      </w:r>
      <w:r w:rsidR="00AD660A">
        <w:rPr>
          <w:rStyle w:val="Hyperlink"/>
          <w:rFonts w:ascii="Times New Roman" w:hAnsi="Times New Roman"/>
          <w:sz w:val="24"/>
          <w:szCs w:val="24"/>
        </w:rPr>
        <w:t>3</w:t>
      </w:r>
      <w:r w:rsidR="008E354E">
        <w:rPr>
          <w:rStyle w:val="Hyperlink"/>
          <w:rFonts w:ascii="Times New Roman" w:hAnsi="Times New Roman"/>
          <w:sz w:val="24"/>
          <w:szCs w:val="24"/>
        </w:rPr>
        <w:t>8</w:t>
      </w:r>
    </w:p>
    <w:p w:rsidR="003B3279" w:rsidRPr="00401137" w:rsidRDefault="00E946A6" w:rsidP="00E47D3C">
      <w:pPr>
        <w:pStyle w:val="NoSpacing"/>
        <w:numPr>
          <w:ilvl w:val="0"/>
          <w:numId w:val="46"/>
        </w:numPr>
        <w:tabs>
          <w:tab w:val="right" w:leader="dot" w:pos="9360"/>
        </w:tabs>
        <w:rPr>
          <w:rFonts w:ascii="Times New Roman" w:hAnsi="Times New Roman"/>
          <w:sz w:val="24"/>
          <w:szCs w:val="24"/>
        </w:rPr>
      </w:pPr>
      <w:hyperlink w:anchor="chutes" w:history="1">
        <w:r w:rsidR="003B3279" w:rsidRPr="004F3AC8">
          <w:rPr>
            <w:rStyle w:val="Hyperlink"/>
            <w:rFonts w:ascii="Times New Roman" w:hAnsi="Times New Roman"/>
            <w:sz w:val="24"/>
            <w:szCs w:val="24"/>
          </w:rPr>
          <w:t>Fill the Chutes</w:t>
        </w:r>
      </w:hyperlink>
      <w:r w:rsidR="001A0BFB">
        <w:rPr>
          <w:rStyle w:val="Hyperlink"/>
          <w:rFonts w:ascii="Times New Roman" w:hAnsi="Times New Roman"/>
          <w:sz w:val="24"/>
          <w:szCs w:val="24"/>
        </w:rPr>
        <w:tab/>
      </w:r>
      <w:r w:rsidR="008E354E">
        <w:rPr>
          <w:rStyle w:val="Hyperlink"/>
          <w:rFonts w:ascii="Times New Roman" w:hAnsi="Times New Roman"/>
          <w:sz w:val="24"/>
          <w:szCs w:val="24"/>
        </w:rPr>
        <w:t>43</w:t>
      </w:r>
    </w:p>
    <w:p w:rsidR="00E27E1A" w:rsidRDefault="00E946A6" w:rsidP="00E47D3C">
      <w:pPr>
        <w:pStyle w:val="NoSpacing"/>
        <w:numPr>
          <w:ilvl w:val="0"/>
          <w:numId w:val="46"/>
        </w:numPr>
        <w:tabs>
          <w:tab w:val="right" w:leader="dot" w:pos="9360"/>
        </w:tabs>
        <w:rPr>
          <w:rStyle w:val="Hyperlink"/>
          <w:rFonts w:ascii="Times New Roman" w:hAnsi="Times New Roman"/>
          <w:color w:val="auto"/>
          <w:sz w:val="24"/>
          <w:szCs w:val="24"/>
          <w:u w:val="none"/>
        </w:rPr>
      </w:pPr>
      <w:hyperlink w:anchor="race" w:history="1">
        <w:r w:rsidR="003B3279" w:rsidRPr="004F3AC8">
          <w:rPr>
            <w:rStyle w:val="Hyperlink"/>
            <w:rFonts w:ascii="Times New Roman" w:hAnsi="Times New Roman"/>
            <w:sz w:val="24"/>
            <w:szCs w:val="24"/>
          </w:rPr>
          <w:t>Race to20</w:t>
        </w:r>
      </w:hyperlink>
      <w:r w:rsidR="001A0BFB">
        <w:rPr>
          <w:rStyle w:val="Hyperlink"/>
          <w:rFonts w:ascii="Times New Roman" w:hAnsi="Times New Roman"/>
          <w:sz w:val="24"/>
          <w:szCs w:val="24"/>
        </w:rPr>
        <w:tab/>
      </w:r>
      <w:r w:rsidR="008E354E">
        <w:rPr>
          <w:rStyle w:val="Hyperlink"/>
          <w:rFonts w:ascii="Times New Roman" w:hAnsi="Times New Roman"/>
          <w:sz w:val="24"/>
          <w:szCs w:val="24"/>
        </w:rPr>
        <w:t>47</w:t>
      </w:r>
    </w:p>
    <w:p w:rsidR="00E27E1A" w:rsidRPr="009F5D0C" w:rsidRDefault="009F5D0C" w:rsidP="00E47D3C">
      <w:pPr>
        <w:pStyle w:val="NoSpacing"/>
        <w:numPr>
          <w:ilvl w:val="0"/>
          <w:numId w:val="46"/>
        </w:numPr>
        <w:tabs>
          <w:tab w:val="right" w:leader="dot" w:pos="9360"/>
        </w:tabs>
        <w:rPr>
          <w:rStyle w:val="Hyperlink"/>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\l "countingdots" </w:instrText>
      </w:r>
      <w:r>
        <w:rPr>
          <w:rFonts w:ascii="Times New Roman" w:hAnsi="Times New Roman"/>
          <w:sz w:val="24"/>
          <w:szCs w:val="24"/>
        </w:rPr>
        <w:fldChar w:fldCharType="separate"/>
      </w:r>
      <w:r w:rsidR="003B3279" w:rsidRPr="009F5D0C">
        <w:rPr>
          <w:rStyle w:val="Hyperlink"/>
          <w:rFonts w:ascii="Times New Roman" w:hAnsi="Times New Roman"/>
          <w:sz w:val="24"/>
          <w:szCs w:val="24"/>
        </w:rPr>
        <w:t>Counting Dots (dots of various arrangements)</w:t>
      </w:r>
      <w:r w:rsidR="001A0BFB" w:rsidRPr="009F5D0C">
        <w:rPr>
          <w:rStyle w:val="Hyperlink"/>
          <w:rFonts w:ascii="Times New Roman" w:hAnsi="Times New Roman"/>
          <w:sz w:val="24"/>
          <w:szCs w:val="24"/>
        </w:rPr>
        <w:tab/>
      </w:r>
      <w:r w:rsidR="00CF2354">
        <w:rPr>
          <w:rStyle w:val="Hyperlink"/>
          <w:rFonts w:ascii="Times New Roman" w:hAnsi="Times New Roman"/>
          <w:sz w:val="24"/>
          <w:szCs w:val="24"/>
        </w:rPr>
        <w:t>51</w:t>
      </w:r>
    </w:p>
    <w:p w:rsidR="003B3279" w:rsidRPr="00E27E1A" w:rsidRDefault="009F5D0C" w:rsidP="00E47D3C">
      <w:pPr>
        <w:pStyle w:val="NoSpacing"/>
        <w:numPr>
          <w:ilvl w:val="0"/>
          <w:numId w:val="46"/>
        </w:numPr>
        <w:tabs>
          <w:tab w:val="right" w:leader="dot" w:pos="9360"/>
        </w:tabs>
        <w:rPr>
          <w:rStyle w:val="Hyperlink"/>
          <w:rFonts w:ascii="Times New Roman" w:hAnsi="Times New Roman"/>
          <w:color w:val="auto"/>
          <w:sz w:val="24"/>
          <w:szCs w:val="24"/>
          <w:u w:val="none"/>
        </w:rPr>
      </w:pPr>
      <w:r>
        <w:rPr>
          <w:rFonts w:ascii="Times New Roman" w:hAnsi="Times New Roman"/>
          <w:sz w:val="24"/>
          <w:szCs w:val="24"/>
        </w:rPr>
        <w:fldChar w:fldCharType="end"/>
      </w:r>
      <w:r w:rsidR="003B3279" w:rsidRPr="004F3AC8">
        <w:rPr>
          <w:rFonts w:ascii="Times New Roman" w:hAnsi="Times New Roman"/>
          <w:sz w:val="24"/>
          <w:szCs w:val="24"/>
        </w:rPr>
        <w:fldChar w:fldCharType="begin"/>
      </w:r>
      <w:r w:rsidR="003C3297" w:rsidRPr="00E27E1A">
        <w:rPr>
          <w:rFonts w:ascii="Times New Roman" w:hAnsi="Times New Roman"/>
          <w:sz w:val="24"/>
          <w:szCs w:val="24"/>
        </w:rPr>
        <w:instrText>HYPERLINK  \l "cardinal"</w:instrText>
      </w:r>
      <w:r w:rsidR="003B3279" w:rsidRPr="004F3AC8">
        <w:rPr>
          <w:rFonts w:ascii="Times New Roman" w:hAnsi="Times New Roman"/>
          <w:sz w:val="24"/>
          <w:szCs w:val="24"/>
        </w:rPr>
        <w:fldChar w:fldCharType="separate"/>
      </w:r>
      <w:r w:rsidR="003B3279" w:rsidRPr="00E27E1A">
        <w:rPr>
          <w:rStyle w:val="Hyperlink"/>
          <w:rFonts w:ascii="Times New Roman" w:hAnsi="Times New Roman"/>
          <w:sz w:val="24"/>
          <w:szCs w:val="24"/>
        </w:rPr>
        <w:t>The Cardinal Cup (0-10)</w:t>
      </w:r>
      <w:r w:rsidR="001A0BFB" w:rsidRPr="00E27E1A">
        <w:rPr>
          <w:rStyle w:val="Hyperlink"/>
          <w:rFonts w:ascii="Times New Roman" w:hAnsi="Times New Roman"/>
          <w:sz w:val="24"/>
          <w:szCs w:val="24"/>
        </w:rPr>
        <w:tab/>
      </w:r>
      <w:r w:rsidR="00AD660A" w:rsidRPr="00E27E1A">
        <w:rPr>
          <w:rStyle w:val="Hyperlink"/>
          <w:rFonts w:ascii="Times New Roman" w:hAnsi="Times New Roman"/>
          <w:sz w:val="24"/>
          <w:szCs w:val="24"/>
        </w:rPr>
        <w:t>5</w:t>
      </w:r>
      <w:r w:rsidR="00CF2354">
        <w:rPr>
          <w:rStyle w:val="Hyperlink"/>
          <w:rFonts w:ascii="Times New Roman" w:hAnsi="Times New Roman"/>
          <w:sz w:val="24"/>
          <w:szCs w:val="24"/>
        </w:rPr>
        <w:t>2</w:t>
      </w:r>
    </w:p>
    <w:p w:rsidR="003B3279" w:rsidRPr="00401137" w:rsidRDefault="003B3279" w:rsidP="00E47D3C">
      <w:pPr>
        <w:pStyle w:val="NoSpacing"/>
        <w:numPr>
          <w:ilvl w:val="0"/>
          <w:numId w:val="46"/>
        </w:numPr>
        <w:tabs>
          <w:tab w:val="right" w:leader="dot" w:pos="9360"/>
        </w:tabs>
        <w:rPr>
          <w:rFonts w:ascii="Times New Roman" w:hAnsi="Times New Roman"/>
          <w:sz w:val="24"/>
          <w:szCs w:val="24"/>
        </w:rPr>
      </w:pPr>
      <w:r w:rsidRPr="004F3AC8">
        <w:rPr>
          <w:rFonts w:ascii="Times New Roman" w:hAnsi="Times New Roman"/>
          <w:sz w:val="24"/>
          <w:szCs w:val="24"/>
        </w:rPr>
        <w:fldChar w:fldCharType="end"/>
      </w:r>
      <w:hyperlink w:anchor="dice" w:history="1">
        <w:r w:rsidRPr="004F3AC8">
          <w:rPr>
            <w:rStyle w:val="Hyperlink"/>
            <w:rFonts w:ascii="Times New Roman" w:hAnsi="Times New Roman"/>
            <w:sz w:val="24"/>
            <w:szCs w:val="24"/>
          </w:rPr>
          <w:t>Order the Dice</w:t>
        </w:r>
      </w:hyperlink>
      <w:r w:rsidR="001A0BFB">
        <w:rPr>
          <w:rStyle w:val="Hyperlink"/>
          <w:rFonts w:ascii="Times New Roman" w:hAnsi="Times New Roman"/>
          <w:sz w:val="24"/>
          <w:szCs w:val="24"/>
        </w:rPr>
        <w:tab/>
      </w:r>
      <w:r w:rsidR="00CF2354">
        <w:rPr>
          <w:rStyle w:val="Hyperlink"/>
          <w:rFonts w:ascii="Times New Roman" w:hAnsi="Times New Roman"/>
          <w:sz w:val="24"/>
          <w:szCs w:val="24"/>
        </w:rPr>
        <w:t>57</w:t>
      </w:r>
    </w:p>
    <w:p w:rsidR="003B3279" w:rsidRPr="00401137" w:rsidRDefault="00E946A6" w:rsidP="00E47D3C">
      <w:pPr>
        <w:pStyle w:val="NoSpacing"/>
        <w:numPr>
          <w:ilvl w:val="0"/>
          <w:numId w:val="46"/>
        </w:numPr>
        <w:tabs>
          <w:tab w:val="right" w:leader="dot" w:pos="9360"/>
        </w:tabs>
        <w:rPr>
          <w:rFonts w:ascii="Times New Roman" w:hAnsi="Times New Roman"/>
          <w:sz w:val="24"/>
          <w:szCs w:val="24"/>
        </w:rPr>
      </w:pPr>
      <w:hyperlink w:anchor="more" w:history="1">
        <w:r w:rsidR="003B3279" w:rsidRPr="004F3AC8">
          <w:rPr>
            <w:rStyle w:val="Hyperlink"/>
            <w:rFonts w:ascii="Times New Roman" w:hAnsi="Times New Roman"/>
            <w:sz w:val="24"/>
            <w:szCs w:val="24"/>
          </w:rPr>
          <w:t>More or Less</w:t>
        </w:r>
      </w:hyperlink>
      <w:r w:rsidR="001A0BFB">
        <w:rPr>
          <w:rStyle w:val="Hyperlink"/>
          <w:rFonts w:ascii="Times New Roman" w:hAnsi="Times New Roman"/>
          <w:sz w:val="24"/>
          <w:szCs w:val="24"/>
        </w:rPr>
        <w:tab/>
      </w:r>
      <w:r w:rsidR="00CF2354">
        <w:rPr>
          <w:rStyle w:val="Hyperlink"/>
          <w:rFonts w:ascii="Times New Roman" w:hAnsi="Times New Roman"/>
          <w:sz w:val="24"/>
          <w:szCs w:val="24"/>
        </w:rPr>
        <w:t>61</w:t>
      </w:r>
    </w:p>
    <w:p w:rsidR="003B3279" w:rsidRPr="00CF2354" w:rsidRDefault="00CF2354" w:rsidP="00E47D3C">
      <w:pPr>
        <w:pStyle w:val="NoSpacing"/>
        <w:numPr>
          <w:ilvl w:val="0"/>
          <w:numId w:val="46"/>
        </w:numPr>
        <w:tabs>
          <w:tab w:val="right" w:leader="dot" w:pos="9360"/>
        </w:tabs>
        <w:rPr>
          <w:rStyle w:val="Hyperlink"/>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\l "bag" </w:instrText>
      </w:r>
      <w:r>
        <w:rPr>
          <w:rFonts w:ascii="Times New Roman" w:hAnsi="Times New Roman"/>
          <w:sz w:val="24"/>
          <w:szCs w:val="24"/>
        </w:rPr>
        <w:fldChar w:fldCharType="separate"/>
      </w:r>
      <w:r w:rsidR="003B3279" w:rsidRPr="00CF2354">
        <w:rPr>
          <w:rStyle w:val="Hyperlink"/>
          <w:rFonts w:ascii="Times New Roman" w:hAnsi="Times New Roman"/>
          <w:sz w:val="24"/>
          <w:szCs w:val="24"/>
        </w:rPr>
        <w:t>How Many Are in the Bag?</w:t>
      </w:r>
      <w:r w:rsidR="001A0BFB" w:rsidRPr="00CF2354">
        <w:rPr>
          <w:rStyle w:val="Hyperlink"/>
          <w:rFonts w:ascii="Times New Roman" w:hAnsi="Times New Roman"/>
          <w:sz w:val="24"/>
          <w:szCs w:val="24"/>
        </w:rPr>
        <w:tab/>
      </w:r>
      <w:r w:rsidRPr="00CF2354">
        <w:rPr>
          <w:rStyle w:val="Hyperlink"/>
          <w:rFonts w:ascii="Times New Roman" w:hAnsi="Times New Roman"/>
          <w:sz w:val="24"/>
          <w:szCs w:val="24"/>
        </w:rPr>
        <w:t>69</w:t>
      </w:r>
    </w:p>
    <w:p w:rsidR="00401137" w:rsidRPr="00401137" w:rsidRDefault="00CF2354" w:rsidP="00E47D3C">
      <w:pPr>
        <w:pStyle w:val="NoSpacing"/>
        <w:numPr>
          <w:ilvl w:val="0"/>
          <w:numId w:val="46"/>
        </w:numPr>
        <w:tabs>
          <w:tab w:val="right" w:leader="dot" w:pos="9360"/>
        </w:tabs>
        <w:rPr>
          <w:rFonts w:ascii="Times New Roman" w:hAnsi="Times New Roman"/>
          <w:sz w:val="24"/>
          <w:szCs w:val="24"/>
        </w:rPr>
      </w:pPr>
      <w:r>
        <w:rPr>
          <w:rFonts w:ascii="Times New Roman" w:hAnsi="Times New Roman"/>
          <w:sz w:val="24"/>
          <w:szCs w:val="24"/>
        </w:rPr>
        <w:fldChar w:fldCharType="end"/>
      </w:r>
      <w:hyperlink w:anchor="guess" w:history="1">
        <w:r w:rsidR="003B3279" w:rsidRPr="004F3AC8">
          <w:rPr>
            <w:rStyle w:val="Hyperlink"/>
            <w:rFonts w:ascii="Times New Roman" w:hAnsi="Times New Roman"/>
            <w:sz w:val="24"/>
            <w:szCs w:val="24"/>
          </w:rPr>
          <w:t>More or Less-Make a Guess</w:t>
        </w:r>
      </w:hyperlink>
      <w:r w:rsidR="001A0BFB">
        <w:rPr>
          <w:rStyle w:val="Hyperlink"/>
          <w:rFonts w:ascii="Times New Roman" w:hAnsi="Times New Roman"/>
          <w:sz w:val="24"/>
          <w:szCs w:val="24"/>
        </w:rPr>
        <w:tab/>
      </w:r>
      <w:r w:rsidR="008E354E">
        <w:rPr>
          <w:rStyle w:val="Hyperlink"/>
          <w:rFonts w:ascii="Times New Roman" w:hAnsi="Times New Roman"/>
          <w:sz w:val="24"/>
          <w:szCs w:val="24"/>
        </w:rPr>
        <w:t>74</w:t>
      </w:r>
    </w:p>
    <w:p w:rsidR="00E27E1A" w:rsidRDefault="00E946A6" w:rsidP="00E47D3C">
      <w:pPr>
        <w:numPr>
          <w:ilvl w:val="0"/>
          <w:numId w:val="46"/>
        </w:numPr>
        <w:tabs>
          <w:tab w:val="right" w:leader="dot" w:pos="9360"/>
        </w:tabs>
        <w:spacing w:after="0"/>
        <w:rPr>
          <w:lang w:eastAsia="ja-JP"/>
        </w:rPr>
      </w:pPr>
      <w:hyperlink w:anchor="tower" w:history="1">
        <w:r w:rsidR="003B3279" w:rsidRPr="004F3AC8">
          <w:rPr>
            <w:rStyle w:val="Hyperlink"/>
            <w:sz w:val="24"/>
            <w:szCs w:val="24"/>
          </w:rPr>
          <w:t>Find the 5</w:t>
        </w:r>
        <w:r w:rsidR="003B3279" w:rsidRPr="004F3AC8">
          <w:rPr>
            <w:rStyle w:val="Hyperlink"/>
            <w:sz w:val="24"/>
            <w:szCs w:val="24"/>
            <w:vertAlign w:val="superscript"/>
          </w:rPr>
          <w:t>th</w:t>
        </w:r>
        <w:r w:rsidR="003B3279" w:rsidRPr="004F3AC8">
          <w:rPr>
            <w:rStyle w:val="Hyperlink"/>
            <w:sz w:val="24"/>
            <w:szCs w:val="24"/>
          </w:rPr>
          <w:t xml:space="preserve"> Tower</w:t>
        </w:r>
      </w:hyperlink>
      <w:r w:rsidR="001A0BFB">
        <w:rPr>
          <w:rStyle w:val="Hyperlink"/>
          <w:sz w:val="24"/>
          <w:szCs w:val="24"/>
        </w:rPr>
        <w:tab/>
      </w:r>
      <w:r w:rsidR="008E354E">
        <w:rPr>
          <w:rStyle w:val="Hyperlink"/>
          <w:sz w:val="24"/>
          <w:szCs w:val="24"/>
        </w:rPr>
        <w:t>79</w:t>
      </w:r>
    </w:p>
    <w:p w:rsidR="003B3279" w:rsidRPr="00E27E1A" w:rsidRDefault="00E946A6" w:rsidP="00E47D3C">
      <w:pPr>
        <w:numPr>
          <w:ilvl w:val="0"/>
          <w:numId w:val="46"/>
        </w:numPr>
        <w:tabs>
          <w:tab w:val="right" w:leader="dot" w:pos="9360"/>
        </w:tabs>
        <w:spacing w:after="0"/>
        <w:rPr>
          <w:rStyle w:val="Hyperlink"/>
          <w:color w:val="auto"/>
          <w:u w:val="none"/>
          <w:lang w:eastAsia="ja-JP"/>
        </w:rPr>
      </w:pPr>
      <w:hyperlink w:anchor="studentworksample" w:history="1">
        <w:r w:rsidR="003B3279" w:rsidRPr="00E27E1A">
          <w:rPr>
            <w:rStyle w:val="Hyperlink"/>
            <w:sz w:val="24"/>
            <w:szCs w:val="24"/>
          </w:rPr>
          <w:t>Sample Student Work</w:t>
        </w:r>
      </w:hyperlink>
      <w:r w:rsidR="001A0BFB" w:rsidRPr="00E27E1A">
        <w:rPr>
          <w:rStyle w:val="Hyperlink"/>
          <w:sz w:val="24"/>
          <w:szCs w:val="24"/>
        </w:rPr>
        <w:tab/>
      </w:r>
      <w:r w:rsidR="008E354E">
        <w:rPr>
          <w:rStyle w:val="Hyperlink"/>
          <w:sz w:val="24"/>
          <w:szCs w:val="24"/>
        </w:rPr>
        <w:t>86</w:t>
      </w:r>
    </w:p>
    <w:p w:rsidR="003B3279" w:rsidRPr="00875B81" w:rsidRDefault="00875B81" w:rsidP="003F0866">
      <w:pPr>
        <w:pStyle w:val="ListParagraph"/>
        <w:ind w:left="0"/>
        <w:rPr>
          <w:szCs w:val="24"/>
        </w:rPr>
      </w:pPr>
      <w:r>
        <w:rPr>
          <w:szCs w:val="24"/>
        </w:rPr>
        <w:t>***Please note that all changes made to standards will appear in red bold type.  Additional changes will appear in green.</w:t>
      </w:r>
    </w:p>
    <w:p w:rsidR="003B3279" w:rsidRPr="00401137" w:rsidRDefault="003B3279" w:rsidP="003F0866">
      <w:pPr>
        <w:pStyle w:val="ListParagraph"/>
        <w:ind w:left="0"/>
        <w:rPr>
          <w:b/>
          <w:szCs w:val="24"/>
          <w:u w:val="single"/>
        </w:rPr>
      </w:pPr>
    </w:p>
    <w:p w:rsidR="001A0BFB" w:rsidRDefault="001A0BFB">
      <w:pPr>
        <w:spacing w:after="0" w:line="240" w:lineRule="auto"/>
        <w:rPr>
          <w:b/>
          <w:bCs/>
          <w:sz w:val="24"/>
          <w:szCs w:val="24"/>
        </w:rPr>
      </w:pPr>
      <w:r>
        <w:rPr>
          <w:b/>
          <w:bCs/>
          <w:sz w:val="24"/>
          <w:szCs w:val="24"/>
        </w:rPr>
        <w:br w:type="page"/>
      </w:r>
    </w:p>
    <w:p w:rsidR="00302A97" w:rsidRPr="00401137" w:rsidRDefault="00302A97" w:rsidP="00302A97">
      <w:pPr>
        <w:widowControl w:val="0"/>
        <w:autoSpaceDE w:val="0"/>
        <w:autoSpaceDN w:val="0"/>
        <w:adjustRightInd w:val="0"/>
        <w:rPr>
          <w:sz w:val="24"/>
          <w:szCs w:val="24"/>
        </w:rPr>
      </w:pPr>
      <w:r w:rsidRPr="004F3AC8">
        <w:rPr>
          <w:b/>
          <w:bCs/>
          <w:sz w:val="24"/>
          <w:szCs w:val="24"/>
        </w:rPr>
        <w:lastRenderedPageBreak/>
        <w:t>The</w:t>
      </w:r>
      <w:r>
        <w:rPr>
          <w:b/>
          <w:bCs/>
          <w:sz w:val="24"/>
          <w:szCs w:val="24"/>
        </w:rPr>
        <w:t xml:space="preserve"> </w:t>
      </w:r>
      <w:r w:rsidRPr="00401137">
        <w:rPr>
          <w:b/>
          <w:bCs/>
          <w:sz w:val="24"/>
          <w:szCs w:val="24"/>
        </w:rPr>
        <w:t>Critical Areas are designed to bring focus to the standards at each grade by describing the big ideas that educators can use</w:t>
      </w:r>
      <w:r>
        <w:rPr>
          <w:b/>
          <w:bCs/>
          <w:sz w:val="24"/>
          <w:szCs w:val="24"/>
        </w:rPr>
        <w:t xml:space="preserve"> </w:t>
      </w:r>
      <w:r w:rsidRPr="00401137">
        <w:rPr>
          <w:b/>
          <w:bCs/>
          <w:sz w:val="24"/>
          <w:szCs w:val="24"/>
        </w:rPr>
        <w:t xml:space="preserve">to build their curriculum and to guide instruction.  </w:t>
      </w:r>
    </w:p>
    <w:p w:rsidR="003B3279" w:rsidRDefault="003B3279" w:rsidP="006316C3">
      <w:pPr>
        <w:pStyle w:val="ListParagraph"/>
        <w:tabs>
          <w:tab w:val="left" w:pos="810"/>
        </w:tabs>
        <w:autoSpaceDE w:val="0"/>
        <w:autoSpaceDN w:val="0"/>
        <w:adjustRightInd w:val="0"/>
        <w:spacing w:before="120" w:after="120"/>
        <w:ind w:left="0"/>
        <w:contextualSpacing w:val="0"/>
        <w:rPr>
          <w:szCs w:val="24"/>
        </w:rPr>
      </w:pPr>
      <w:r w:rsidRPr="004F3AC8">
        <w:rPr>
          <w:szCs w:val="24"/>
        </w:rPr>
        <w:t xml:space="preserve">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w:t>
      </w:r>
      <w:r w:rsidR="002D7F35">
        <w:rPr>
          <w:szCs w:val="24"/>
        </w:rPr>
        <w:t>less</w:t>
      </w:r>
      <w:r w:rsidRPr="004F3AC8">
        <w:rPr>
          <w:szCs w:val="24"/>
        </w:rPr>
        <w:t xml:space="preserve"> sets of objects, counting and producing sets of given sizes, counting the number of objects in combined sets, or counting the number of objects that remain in a set after some are taken away. </w:t>
      </w:r>
    </w:p>
    <w:p w:rsidR="003B3279" w:rsidRPr="004F3AC8" w:rsidRDefault="003B3279" w:rsidP="003F0866">
      <w:pPr>
        <w:pStyle w:val="ListParagraph"/>
        <w:ind w:left="0"/>
        <w:rPr>
          <w:b/>
          <w:szCs w:val="24"/>
          <w:u w:val="single"/>
        </w:rPr>
      </w:pPr>
    </w:p>
    <w:p w:rsidR="003B3279" w:rsidRPr="004F3AC8" w:rsidRDefault="003B3279" w:rsidP="003F0866">
      <w:pPr>
        <w:pStyle w:val="ListParagraph"/>
        <w:ind w:left="0"/>
        <w:rPr>
          <w:b/>
          <w:szCs w:val="24"/>
          <w:u w:val="single"/>
        </w:rPr>
      </w:pPr>
      <w:r w:rsidRPr="004F3AC8">
        <w:rPr>
          <w:b/>
          <w:szCs w:val="24"/>
          <w:u w:val="single"/>
        </w:rPr>
        <w:t xml:space="preserve">OVERVIEW   </w:t>
      </w:r>
    </w:p>
    <w:p w:rsidR="003B3279" w:rsidRPr="004F3AC8" w:rsidRDefault="003B3279" w:rsidP="0067466E">
      <w:pPr>
        <w:spacing w:after="0" w:line="240" w:lineRule="auto"/>
        <w:rPr>
          <w:sz w:val="24"/>
          <w:szCs w:val="24"/>
        </w:rPr>
      </w:pPr>
      <w:r w:rsidRPr="004F3AC8">
        <w:rPr>
          <w:sz w:val="24"/>
          <w:szCs w:val="24"/>
        </w:rPr>
        <w:t xml:space="preserve">In this unit, students will start kindergarten thinking of counting as a string of words, but then they make a gradual transition to using counting as a tool for describing their world. They must construct the idea of counting using manipulatives and other resources to see the numbers visually (dot cards, tens frames). To count successfully, students must remember the rote counting sequence, assign one counting number to each object counted, and at the same time have a strategy for keeping track of what has already been counted and what still needs to be counted. Only the counting sequence is a rote procedure. The meaning students attach to counting is the key conceptual idea on which all other number concepts are developed. Students will develop successful and meaningful counting strategies as they practice counting and as they listen to and watch others count. </w:t>
      </w:r>
    </w:p>
    <w:p w:rsidR="003B3279" w:rsidRPr="004F3AC8" w:rsidRDefault="003B3279" w:rsidP="008B3864">
      <w:pPr>
        <w:pStyle w:val="ListParagraph"/>
        <w:spacing w:after="0"/>
        <w:ind w:left="0"/>
        <w:rPr>
          <w:szCs w:val="24"/>
        </w:rPr>
      </w:pPr>
    </w:p>
    <w:p w:rsidR="003B3279" w:rsidRPr="004F3AC8" w:rsidRDefault="003B3279" w:rsidP="008B3864">
      <w:pPr>
        <w:spacing w:after="0" w:line="240" w:lineRule="auto"/>
        <w:rPr>
          <w:sz w:val="24"/>
          <w:szCs w:val="24"/>
        </w:rPr>
      </w:pPr>
      <w:r w:rsidRPr="004F3AC8">
        <w:rPr>
          <w:sz w:val="24"/>
          <w:szCs w:val="24"/>
        </w:rPr>
        <w:t>Although the units in this instructional framework emphasize key standards and big ideas at specific times of the year, routine topics such</w:t>
      </w:r>
      <w:r w:rsidR="00760603">
        <w:rPr>
          <w:sz w:val="24"/>
          <w:szCs w:val="24"/>
        </w:rPr>
        <w:t xml:space="preserve"> as counting, positional word and </w:t>
      </w:r>
      <w:r w:rsidRPr="004F3AC8">
        <w:rPr>
          <w:sz w:val="24"/>
          <w:szCs w:val="24"/>
        </w:rPr>
        <w:t>time should be addressed on an ongoing basis through the use of calendar, centers (tubs), and games. This unit should allow students to understand the concepts of numbers and counting.</w:t>
      </w:r>
    </w:p>
    <w:p w:rsidR="003B3279" w:rsidRPr="004F3AC8" w:rsidRDefault="003B3279" w:rsidP="008B3864">
      <w:pPr>
        <w:pStyle w:val="ListParagraph"/>
        <w:spacing w:after="0"/>
        <w:ind w:left="0"/>
        <w:rPr>
          <w:b/>
          <w:color w:val="000000"/>
          <w:szCs w:val="24"/>
        </w:rPr>
      </w:pPr>
    </w:p>
    <w:p w:rsidR="00401137" w:rsidRDefault="003B3279" w:rsidP="00B10559">
      <w:pPr>
        <w:autoSpaceDE w:val="0"/>
        <w:autoSpaceDN w:val="0"/>
        <w:adjustRightInd w:val="0"/>
        <w:spacing w:after="0" w:line="240" w:lineRule="auto"/>
        <w:rPr>
          <w:bCs/>
          <w:sz w:val="24"/>
          <w:szCs w:val="24"/>
        </w:rPr>
      </w:pPr>
      <w:r w:rsidRPr="004F3AC8">
        <w:rPr>
          <w:bCs/>
          <w:sz w:val="24"/>
          <w:szCs w:val="24"/>
        </w:rPr>
        <w:t>The</w:t>
      </w:r>
      <w:r w:rsidR="00401137">
        <w:rPr>
          <w:bCs/>
          <w:sz w:val="24"/>
          <w:szCs w:val="24"/>
        </w:rPr>
        <w:t xml:space="preserve"> </w:t>
      </w:r>
      <w:r w:rsidRPr="00401137">
        <w:rPr>
          <w:bCs/>
          <w:sz w:val="24"/>
          <w:szCs w:val="24"/>
        </w:rPr>
        <w:t>Critical Areas are designed to bring focus to the standards at each grade by describing the big ideas that educators can use</w:t>
      </w:r>
      <w:r w:rsidR="00401137">
        <w:rPr>
          <w:bCs/>
          <w:sz w:val="24"/>
          <w:szCs w:val="24"/>
        </w:rPr>
        <w:t xml:space="preserve"> </w:t>
      </w:r>
      <w:r w:rsidRPr="00401137">
        <w:rPr>
          <w:bCs/>
          <w:sz w:val="24"/>
          <w:szCs w:val="24"/>
        </w:rPr>
        <w:t xml:space="preserve">to build their curriculum and to guide instruction. </w:t>
      </w:r>
    </w:p>
    <w:p w:rsidR="00401137" w:rsidRDefault="00401137" w:rsidP="00B10559">
      <w:pPr>
        <w:autoSpaceDE w:val="0"/>
        <w:autoSpaceDN w:val="0"/>
        <w:adjustRightInd w:val="0"/>
        <w:spacing w:after="0" w:line="240" w:lineRule="auto"/>
        <w:rPr>
          <w:bCs/>
          <w:sz w:val="24"/>
          <w:szCs w:val="24"/>
        </w:rPr>
      </w:pPr>
    </w:p>
    <w:p w:rsidR="00401137" w:rsidRDefault="003B3279" w:rsidP="00B10559">
      <w:pPr>
        <w:autoSpaceDE w:val="0"/>
        <w:autoSpaceDN w:val="0"/>
        <w:adjustRightInd w:val="0"/>
        <w:spacing w:after="0" w:line="240" w:lineRule="auto"/>
        <w:rPr>
          <w:sz w:val="24"/>
          <w:szCs w:val="24"/>
        </w:rPr>
      </w:pPr>
      <w:r w:rsidRPr="00401137">
        <w:rPr>
          <w:sz w:val="24"/>
          <w:szCs w:val="24"/>
        </w:rPr>
        <w:t xml:space="preserve">In Kindergarten, instructional time should focus on two critical areas: </w:t>
      </w:r>
    </w:p>
    <w:p w:rsidR="00401137" w:rsidRDefault="00401137" w:rsidP="00B10559">
      <w:pPr>
        <w:autoSpaceDE w:val="0"/>
        <w:autoSpaceDN w:val="0"/>
        <w:adjustRightInd w:val="0"/>
        <w:spacing w:after="0" w:line="240" w:lineRule="auto"/>
        <w:rPr>
          <w:sz w:val="24"/>
          <w:szCs w:val="24"/>
        </w:rPr>
      </w:pPr>
    </w:p>
    <w:p w:rsidR="00401137" w:rsidRDefault="003B3279" w:rsidP="00B10559">
      <w:pPr>
        <w:autoSpaceDE w:val="0"/>
        <w:autoSpaceDN w:val="0"/>
        <w:adjustRightInd w:val="0"/>
        <w:spacing w:after="0" w:line="240" w:lineRule="auto"/>
        <w:rPr>
          <w:sz w:val="24"/>
          <w:szCs w:val="24"/>
        </w:rPr>
      </w:pPr>
      <w:r w:rsidRPr="00401137">
        <w:rPr>
          <w:sz w:val="24"/>
          <w:szCs w:val="24"/>
        </w:rPr>
        <w:t xml:space="preserve">(1) </w:t>
      </w:r>
      <w:r w:rsidR="00401137">
        <w:rPr>
          <w:sz w:val="24"/>
          <w:szCs w:val="24"/>
        </w:rPr>
        <w:t>R</w:t>
      </w:r>
      <w:r w:rsidRPr="00401137">
        <w:rPr>
          <w:sz w:val="24"/>
          <w:szCs w:val="24"/>
        </w:rPr>
        <w:t>epresenting, relating, and operating on whole numbers, initially with sets of objects.   Students</w:t>
      </w:r>
      <w:r w:rsidR="00401137">
        <w:rPr>
          <w:sz w:val="24"/>
          <w:szCs w:val="24"/>
        </w:rPr>
        <w:t xml:space="preserve"> </w:t>
      </w:r>
      <w:r w:rsidRPr="00401137">
        <w:rPr>
          <w:sz w:val="24"/>
          <w:szCs w:val="24"/>
        </w:rPr>
        <w:t>choose,</w:t>
      </w:r>
      <w:r w:rsidR="00401137">
        <w:rPr>
          <w:sz w:val="24"/>
          <w:szCs w:val="24"/>
        </w:rPr>
        <w:t xml:space="preserve"> </w:t>
      </w:r>
      <w:r w:rsidRPr="00401137">
        <w:rPr>
          <w:sz w:val="24"/>
          <w:szCs w:val="24"/>
        </w:rPr>
        <w:t>combine,</w:t>
      </w:r>
      <w:r w:rsidR="00401137">
        <w:rPr>
          <w:sz w:val="24"/>
          <w:szCs w:val="24"/>
        </w:rPr>
        <w:t xml:space="preserve"> </w:t>
      </w:r>
      <w:r w:rsidRPr="00401137">
        <w:rPr>
          <w:sz w:val="24"/>
          <w:szCs w:val="24"/>
        </w:rPr>
        <w:t>and</w:t>
      </w:r>
      <w:r w:rsidR="00401137">
        <w:rPr>
          <w:sz w:val="24"/>
          <w:szCs w:val="24"/>
        </w:rPr>
        <w:t xml:space="preserve"> </w:t>
      </w:r>
      <w:r w:rsidRPr="00401137">
        <w:rPr>
          <w:sz w:val="24"/>
          <w:szCs w:val="24"/>
        </w:rPr>
        <w:t>apply</w:t>
      </w:r>
      <w:r w:rsidR="00401137">
        <w:rPr>
          <w:sz w:val="24"/>
          <w:szCs w:val="24"/>
        </w:rPr>
        <w:t xml:space="preserve"> </w:t>
      </w:r>
      <w:r w:rsidRPr="00401137">
        <w:rPr>
          <w:sz w:val="24"/>
          <w:szCs w:val="24"/>
        </w:rPr>
        <w:t>effective</w:t>
      </w:r>
      <w:r w:rsidR="00401137">
        <w:rPr>
          <w:sz w:val="24"/>
          <w:szCs w:val="24"/>
        </w:rPr>
        <w:t xml:space="preserve"> </w:t>
      </w:r>
      <w:r w:rsidRPr="00401137">
        <w:rPr>
          <w:sz w:val="24"/>
          <w:szCs w:val="24"/>
        </w:rPr>
        <w:t>strategies</w:t>
      </w:r>
      <w:r w:rsidR="00401137">
        <w:rPr>
          <w:sz w:val="24"/>
          <w:szCs w:val="24"/>
        </w:rPr>
        <w:t xml:space="preserve"> </w:t>
      </w:r>
      <w:r w:rsidRPr="00401137">
        <w:rPr>
          <w:sz w:val="24"/>
          <w:szCs w:val="24"/>
        </w:rPr>
        <w:t>for</w:t>
      </w:r>
      <w:r w:rsidR="00401137">
        <w:rPr>
          <w:sz w:val="24"/>
          <w:szCs w:val="24"/>
        </w:rPr>
        <w:t xml:space="preserve"> </w:t>
      </w:r>
      <w:r w:rsidRPr="00401137">
        <w:rPr>
          <w:sz w:val="24"/>
          <w:szCs w:val="24"/>
        </w:rPr>
        <w:t>answering</w:t>
      </w:r>
      <w:r w:rsidR="00401137">
        <w:rPr>
          <w:sz w:val="24"/>
          <w:szCs w:val="24"/>
        </w:rPr>
        <w:t xml:space="preserve"> </w:t>
      </w:r>
      <w:r w:rsidRPr="00401137">
        <w:rPr>
          <w:sz w:val="24"/>
          <w:szCs w:val="24"/>
        </w:rPr>
        <w:t>quantitative</w:t>
      </w:r>
      <w:r w:rsidR="00401137">
        <w:rPr>
          <w:sz w:val="24"/>
          <w:szCs w:val="24"/>
        </w:rPr>
        <w:t xml:space="preserve"> </w:t>
      </w:r>
      <w:r w:rsidRPr="00401137">
        <w:rPr>
          <w:sz w:val="24"/>
          <w:szCs w:val="24"/>
        </w:rPr>
        <w:t>questions,</w:t>
      </w:r>
      <w:r w:rsidR="00401137">
        <w:rPr>
          <w:sz w:val="24"/>
          <w:szCs w:val="24"/>
        </w:rPr>
        <w:t xml:space="preserve"> </w:t>
      </w:r>
      <w:r w:rsidRPr="00401137">
        <w:rPr>
          <w:sz w:val="24"/>
          <w:szCs w:val="24"/>
        </w:rPr>
        <w:t>including</w:t>
      </w:r>
      <w:r w:rsidR="00401137">
        <w:rPr>
          <w:sz w:val="24"/>
          <w:szCs w:val="24"/>
        </w:rPr>
        <w:t xml:space="preserve"> </w:t>
      </w:r>
      <w:r w:rsidRPr="00401137">
        <w:rPr>
          <w:sz w:val="24"/>
          <w:szCs w:val="24"/>
        </w:rPr>
        <w:t>quickly</w:t>
      </w:r>
      <w:r w:rsidR="00401137">
        <w:rPr>
          <w:sz w:val="24"/>
          <w:szCs w:val="24"/>
        </w:rPr>
        <w:t xml:space="preserve"> </w:t>
      </w:r>
      <w:r w:rsidRPr="00401137">
        <w:rPr>
          <w:sz w:val="24"/>
          <w:szCs w:val="24"/>
        </w:rPr>
        <w:t>recognizing</w:t>
      </w:r>
      <w:r w:rsidR="00401137">
        <w:rPr>
          <w:sz w:val="24"/>
          <w:szCs w:val="24"/>
        </w:rPr>
        <w:t xml:space="preserve"> </w:t>
      </w:r>
      <w:r w:rsidRPr="00401137">
        <w:rPr>
          <w:sz w:val="24"/>
          <w:szCs w:val="24"/>
        </w:rPr>
        <w:t>the</w:t>
      </w:r>
      <w:r w:rsidR="00401137">
        <w:rPr>
          <w:sz w:val="24"/>
          <w:szCs w:val="24"/>
        </w:rPr>
        <w:t xml:space="preserve"> </w:t>
      </w:r>
      <w:r w:rsidRPr="00401137">
        <w:rPr>
          <w:sz w:val="24"/>
          <w:szCs w:val="24"/>
        </w:rPr>
        <w:t>cardinalities</w:t>
      </w:r>
      <w:r w:rsidR="00401137">
        <w:rPr>
          <w:sz w:val="24"/>
          <w:szCs w:val="24"/>
        </w:rPr>
        <w:t xml:space="preserve"> </w:t>
      </w:r>
      <w:r w:rsidRPr="00401137">
        <w:rPr>
          <w:sz w:val="24"/>
          <w:szCs w:val="24"/>
        </w:rPr>
        <w:t>of</w:t>
      </w:r>
      <w:r w:rsidR="00401137">
        <w:rPr>
          <w:sz w:val="24"/>
          <w:szCs w:val="24"/>
        </w:rPr>
        <w:t xml:space="preserve"> </w:t>
      </w:r>
      <w:r w:rsidR="002D7F35">
        <w:rPr>
          <w:sz w:val="24"/>
          <w:szCs w:val="24"/>
        </w:rPr>
        <w:t>less</w:t>
      </w:r>
      <w:r w:rsidR="00401137">
        <w:rPr>
          <w:sz w:val="24"/>
          <w:szCs w:val="24"/>
        </w:rPr>
        <w:t xml:space="preserve"> </w:t>
      </w:r>
      <w:r w:rsidRPr="00401137">
        <w:rPr>
          <w:sz w:val="24"/>
          <w:szCs w:val="24"/>
        </w:rPr>
        <w:t>sets</w:t>
      </w:r>
      <w:r w:rsidR="00401137">
        <w:rPr>
          <w:sz w:val="24"/>
          <w:szCs w:val="24"/>
        </w:rPr>
        <w:t xml:space="preserve"> </w:t>
      </w:r>
      <w:r w:rsidRPr="00401137">
        <w:rPr>
          <w:sz w:val="24"/>
          <w:szCs w:val="24"/>
        </w:rPr>
        <w:t>of</w:t>
      </w:r>
      <w:r w:rsidR="00401137">
        <w:rPr>
          <w:sz w:val="24"/>
          <w:szCs w:val="24"/>
        </w:rPr>
        <w:t xml:space="preserve"> </w:t>
      </w:r>
      <w:r w:rsidRPr="00401137">
        <w:rPr>
          <w:sz w:val="24"/>
          <w:szCs w:val="24"/>
        </w:rPr>
        <w:t>objects,</w:t>
      </w:r>
      <w:r w:rsidR="00401137">
        <w:rPr>
          <w:sz w:val="24"/>
          <w:szCs w:val="24"/>
        </w:rPr>
        <w:t xml:space="preserve"> </w:t>
      </w:r>
      <w:r w:rsidRPr="00401137">
        <w:rPr>
          <w:sz w:val="24"/>
          <w:szCs w:val="24"/>
        </w:rPr>
        <w:t>counting</w:t>
      </w:r>
      <w:r w:rsidR="00401137">
        <w:rPr>
          <w:sz w:val="24"/>
          <w:szCs w:val="24"/>
        </w:rPr>
        <w:t xml:space="preserve"> </w:t>
      </w:r>
      <w:r w:rsidRPr="00401137">
        <w:rPr>
          <w:sz w:val="24"/>
          <w:szCs w:val="24"/>
        </w:rPr>
        <w:t>and</w:t>
      </w:r>
      <w:r w:rsidR="00401137">
        <w:rPr>
          <w:sz w:val="24"/>
          <w:szCs w:val="24"/>
        </w:rPr>
        <w:t xml:space="preserve"> </w:t>
      </w:r>
      <w:r w:rsidRPr="00401137">
        <w:rPr>
          <w:sz w:val="24"/>
          <w:szCs w:val="24"/>
        </w:rPr>
        <w:t>producing</w:t>
      </w:r>
      <w:r w:rsidR="00401137">
        <w:rPr>
          <w:sz w:val="24"/>
          <w:szCs w:val="24"/>
        </w:rPr>
        <w:t xml:space="preserve"> </w:t>
      </w:r>
      <w:r w:rsidRPr="00401137">
        <w:rPr>
          <w:sz w:val="24"/>
          <w:szCs w:val="24"/>
        </w:rPr>
        <w:t>sets</w:t>
      </w:r>
      <w:r w:rsidR="00401137">
        <w:rPr>
          <w:sz w:val="24"/>
          <w:szCs w:val="24"/>
        </w:rPr>
        <w:t xml:space="preserve"> </w:t>
      </w:r>
      <w:r w:rsidRPr="00401137">
        <w:rPr>
          <w:sz w:val="24"/>
          <w:szCs w:val="24"/>
        </w:rPr>
        <w:t>of</w:t>
      </w:r>
      <w:r w:rsidR="00401137">
        <w:rPr>
          <w:sz w:val="24"/>
          <w:szCs w:val="24"/>
        </w:rPr>
        <w:t xml:space="preserve"> </w:t>
      </w:r>
      <w:r w:rsidRPr="00401137">
        <w:rPr>
          <w:sz w:val="24"/>
          <w:szCs w:val="24"/>
        </w:rPr>
        <w:t>given</w:t>
      </w:r>
      <w:r w:rsidR="00401137">
        <w:rPr>
          <w:sz w:val="24"/>
          <w:szCs w:val="24"/>
        </w:rPr>
        <w:t xml:space="preserve"> </w:t>
      </w:r>
      <w:r w:rsidRPr="00401137">
        <w:rPr>
          <w:sz w:val="24"/>
          <w:szCs w:val="24"/>
        </w:rPr>
        <w:t>sizes,</w:t>
      </w:r>
      <w:r w:rsidR="00401137">
        <w:rPr>
          <w:sz w:val="24"/>
          <w:szCs w:val="24"/>
        </w:rPr>
        <w:t xml:space="preserve"> </w:t>
      </w:r>
      <w:r w:rsidRPr="00401137">
        <w:rPr>
          <w:sz w:val="24"/>
          <w:szCs w:val="24"/>
        </w:rPr>
        <w:t>counting</w:t>
      </w:r>
      <w:r w:rsidR="00401137">
        <w:rPr>
          <w:sz w:val="24"/>
          <w:szCs w:val="24"/>
        </w:rPr>
        <w:t xml:space="preserve"> </w:t>
      </w:r>
      <w:r w:rsidRPr="00401137">
        <w:rPr>
          <w:sz w:val="24"/>
          <w:szCs w:val="24"/>
        </w:rPr>
        <w:t>the</w:t>
      </w:r>
      <w:r w:rsidR="00401137">
        <w:rPr>
          <w:sz w:val="24"/>
          <w:szCs w:val="24"/>
        </w:rPr>
        <w:t xml:space="preserve"> </w:t>
      </w:r>
      <w:r w:rsidRPr="00401137">
        <w:rPr>
          <w:sz w:val="24"/>
          <w:szCs w:val="24"/>
        </w:rPr>
        <w:t>number</w:t>
      </w:r>
      <w:r w:rsidR="00401137">
        <w:rPr>
          <w:sz w:val="24"/>
          <w:szCs w:val="24"/>
        </w:rPr>
        <w:t xml:space="preserve"> </w:t>
      </w:r>
      <w:r w:rsidRPr="00401137">
        <w:rPr>
          <w:sz w:val="24"/>
          <w:szCs w:val="24"/>
        </w:rPr>
        <w:t>of</w:t>
      </w:r>
      <w:r w:rsidR="00401137">
        <w:rPr>
          <w:sz w:val="24"/>
          <w:szCs w:val="24"/>
        </w:rPr>
        <w:t xml:space="preserve"> </w:t>
      </w:r>
      <w:r w:rsidRPr="00401137">
        <w:rPr>
          <w:sz w:val="24"/>
          <w:szCs w:val="24"/>
        </w:rPr>
        <w:t>objects</w:t>
      </w:r>
      <w:r w:rsidR="00401137">
        <w:rPr>
          <w:sz w:val="24"/>
          <w:szCs w:val="24"/>
        </w:rPr>
        <w:t xml:space="preserve"> </w:t>
      </w:r>
      <w:r w:rsidRPr="00401137">
        <w:rPr>
          <w:sz w:val="24"/>
          <w:szCs w:val="24"/>
        </w:rPr>
        <w:t>in combined</w:t>
      </w:r>
      <w:r w:rsidR="00401137">
        <w:rPr>
          <w:sz w:val="24"/>
          <w:szCs w:val="24"/>
        </w:rPr>
        <w:t xml:space="preserve"> </w:t>
      </w:r>
      <w:r w:rsidRPr="00401137">
        <w:rPr>
          <w:sz w:val="24"/>
          <w:szCs w:val="24"/>
        </w:rPr>
        <w:t>sets,</w:t>
      </w:r>
      <w:r w:rsidR="00401137">
        <w:rPr>
          <w:sz w:val="24"/>
          <w:szCs w:val="24"/>
        </w:rPr>
        <w:t xml:space="preserve"> </w:t>
      </w:r>
      <w:r w:rsidRPr="00401137">
        <w:rPr>
          <w:sz w:val="24"/>
          <w:szCs w:val="24"/>
        </w:rPr>
        <w:t>or</w:t>
      </w:r>
      <w:r w:rsidR="00401137">
        <w:rPr>
          <w:sz w:val="24"/>
          <w:szCs w:val="24"/>
        </w:rPr>
        <w:t xml:space="preserve"> </w:t>
      </w:r>
      <w:r w:rsidRPr="00401137">
        <w:rPr>
          <w:sz w:val="24"/>
          <w:szCs w:val="24"/>
        </w:rPr>
        <w:t>counting</w:t>
      </w:r>
      <w:r w:rsidR="00401137">
        <w:rPr>
          <w:sz w:val="24"/>
          <w:szCs w:val="24"/>
        </w:rPr>
        <w:t xml:space="preserve"> </w:t>
      </w:r>
      <w:r w:rsidRPr="00401137">
        <w:rPr>
          <w:sz w:val="24"/>
          <w:szCs w:val="24"/>
        </w:rPr>
        <w:t>the</w:t>
      </w:r>
      <w:r w:rsidR="00401137">
        <w:rPr>
          <w:sz w:val="24"/>
          <w:szCs w:val="24"/>
        </w:rPr>
        <w:t xml:space="preserve"> </w:t>
      </w:r>
      <w:r w:rsidRPr="00401137">
        <w:rPr>
          <w:sz w:val="24"/>
          <w:szCs w:val="24"/>
        </w:rPr>
        <w:t>number</w:t>
      </w:r>
      <w:r w:rsidR="00401137">
        <w:rPr>
          <w:sz w:val="24"/>
          <w:szCs w:val="24"/>
        </w:rPr>
        <w:t xml:space="preserve"> </w:t>
      </w:r>
      <w:r w:rsidRPr="00401137">
        <w:rPr>
          <w:sz w:val="24"/>
          <w:szCs w:val="24"/>
        </w:rPr>
        <w:t>of</w:t>
      </w:r>
      <w:r w:rsidR="00401137">
        <w:rPr>
          <w:sz w:val="24"/>
          <w:szCs w:val="24"/>
        </w:rPr>
        <w:t xml:space="preserve"> </w:t>
      </w:r>
      <w:r w:rsidRPr="00401137">
        <w:rPr>
          <w:sz w:val="24"/>
          <w:szCs w:val="24"/>
        </w:rPr>
        <w:t>objects</w:t>
      </w:r>
      <w:r w:rsidR="00401137">
        <w:rPr>
          <w:sz w:val="24"/>
          <w:szCs w:val="24"/>
        </w:rPr>
        <w:t xml:space="preserve"> </w:t>
      </w:r>
      <w:r w:rsidRPr="00401137">
        <w:rPr>
          <w:sz w:val="24"/>
          <w:szCs w:val="24"/>
        </w:rPr>
        <w:t>that</w:t>
      </w:r>
      <w:r w:rsidR="00401137">
        <w:rPr>
          <w:sz w:val="24"/>
          <w:szCs w:val="24"/>
        </w:rPr>
        <w:t xml:space="preserve"> </w:t>
      </w:r>
      <w:r w:rsidRPr="00401137">
        <w:rPr>
          <w:sz w:val="24"/>
          <w:szCs w:val="24"/>
        </w:rPr>
        <w:t>remain</w:t>
      </w:r>
      <w:r w:rsidR="00401137">
        <w:rPr>
          <w:sz w:val="24"/>
          <w:szCs w:val="24"/>
        </w:rPr>
        <w:t xml:space="preserve"> </w:t>
      </w:r>
      <w:r w:rsidRPr="00401137">
        <w:rPr>
          <w:sz w:val="24"/>
          <w:szCs w:val="24"/>
        </w:rPr>
        <w:t>in</w:t>
      </w:r>
      <w:r w:rsidR="00401137">
        <w:rPr>
          <w:sz w:val="24"/>
          <w:szCs w:val="24"/>
        </w:rPr>
        <w:t xml:space="preserve"> </w:t>
      </w:r>
      <w:r w:rsidRPr="00401137">
        <w:rPr>
          <w:sz w:val="24"/>
          <w:szCs w:val="24"/>
        </w:rPr>
        <w:t>a set</w:t>
      </w:r>
      <w:r w:rsidR="00401137">
        <w:rPr>
          <w:sz w:val="24"/>
          <w:szCs w:val="24"/>
        </w:rPr>
        <w:t xml:space="preserve"> </w:t>
      </w:r>
      <w:r w:rsidRPr="00401137">
        <w:rPr>
          <w:sz w:val="24"/>
          <w:szCs w:val="24"/>
        </w:rPr>
        <w:t>after</w:t>
      </w:r>
      <w:r w:rsidR="00401137">
        <w:rPr>
          <w:sz w:val="24"/>
          <w:szCs w:val="24"/>
        </w:rPr>
        <w:t xml:space="preserve"> </w:t>
      </w:r>
      <w:r w:rsidRPr="00401137">
        <w:rPr>
          <w:sz w:val="24"/>
          <w:szCs w:val="24"/>
        </w:rPr>
        <w:t>some</w:t>
      </w:r>
      <w:r w:rsidR="00401137">
        <w:rPr>
          <w:sz w:val="24"/>
          <w:szCs w:val="24"/>
        </w:rPr>
        <w:t xml:space="preserve"> </w:t>
      </w:r>
      <w:r w:rsidRPr="00401137">
        <w:rPr>
          <w:sz w:val="24"/>
          <w:szCs w:val="24"/>
        </w:rPr>
        <w:t>are</w:t>
      </w:r>
      <w:r w:rsidR="00401137">
        <w:rPr>
          <w:sz w:val="24"/>
          <w:szCs w:val="24"/>
        </w:rPr>
        <w:t xml:space="preserve"> </w:t>
      </w:r>
      <w:r w:rsidRPr="00401137">
        <w:rPr>
          <w:sz w:val="24"/>
          <w:szCs w:val="24"/>
        </w:rPr>
        <w:t>taken</w:t>
      </w:r>
      <w:r w:rsidR="00401137">
        <w:rPr>
          <w:sz w:val="24"/>
          <w:szCs w:val="24"/>
        </w:rPr>
        <w:t xml:space="preserve"> </w:t>
      </w:r>
      <w:r w:rsidRPr="00401137">
        <w:rPr>
          <w:sz w:val="24"/>
          <w:szCs w:val="24"/>
        </w:rPr>
        <w:t xml:space="preserve">away.  </w:t>
      </w:r>
    </w:p>
    <w:p w:rsidR="00401137" w:rsidRDefault="003B3279" w:rsidP="00B10559">
      <w:pPr>
        <w:autoSpaceDE w:val="0"/>
        <w:autoSpaceDN w:val="0"/>
        <w:adjustRightInd w:val="0"/>
        <w:spacing w:after="0" w:line="240" w:lineRule="auto"/>
        <w:rPr>
          <w:sz w:val="24"/>
          <w:szCs w:val="24"/>
        </w:rPr>
      </w:pPr>
      <w:r w:rsidRPr="00401137">
        <w:rPr>
          <w:sz w:val="24"/>
          <w:szCs w:val="24"/>
        </w:rPr>
        <w:t xml:space="preserve"> </w:t>
      </w:r>
    </w:p>
    <w:p w:rsidR="003B3279" w:rsidRDefault="00401137" w:rsidP="00B10559">
      <w:pPr>
        <w:autoSpaceDE w:val="0"/>
        <w:autoSpaceDN w:val="0"/>
        <w:adjustRightInd w:val="0"/>
        <w:spacing w:after="0" w:line="240" w:lineRule="auto"/>
        <w:rPr>
          <w:i/>
          <w:iCs/>
          <w:sz w:val="24"/>
          <w:szCs w:val="24"/>
        </w:rPr>
      </w:pPr>
      <w:r>
        <w:rPr>
          <w:sz w:val="24"/>
          <w:szCs w:val="24"/>
        </w:rPr>
        <w:t xml:space="preserve">(2) </w:t>
      </w:r>
      <w:r w:rsidR="003B3279" w:rsidRPr="004F3AC8">
        <w:rPr>
          <w:sz w:val="24"/>
          <w:szCs w:val="24"/>
        </w:rPr>
        <w:t>Students</w:t>
      </w:r>
      <w:r>
        <w:rPr>
          <w:sz w:val="24"/>
          <w:szCs w:val="24"/>
        </w:rPr>
        <w:t xml:space="preserve"> </w:t>
      </w:r>
      <w:r w:rsidR="003B3279" w:rsidRPr="00401137">
        <w:rPr>
          <w:sz w:val="24"/>
          <w:szCs w:val="24"/>
        </w:rPr>
        <w:t>use</w:t>
      </w:r>
      <w:r>
        <w:rPr>
          <w:sz w:val="24"/>
          <w:szCs w:val="24"/>
        </w:rPr>
        <w:t xml:space="preserve"> </w:t>
      </w:r>
      <w:r w:rsidR="003B3279" w:rsidRPr="00401137">
        <w:rPr>
          <w:sz w:val="24"/>
          <w:szCs w:val="24"/>
        </w:rPr>
        <w:t>numbers,</w:t>
      </w:r>
      <w:r>
        <w:rPr>
          <w:sz w:val="24"/>
          <w:szCs w:val="24"/>
        </w:rPr>
        <w:t xml:space="preserve"> </w:t>
      </w:r>
      <w:r w:rsidR="003B3279" w:rsidRPr="00401137">
        <w:rPr>
          <w:sz w:val="24"/>
          <w:szCs w:val="24"/>
        </w:rPr>
        <w:t>including</w:t>
      </w:r>
      <w:r>
        <w:rPr>
          <w:sz w:val="24"/>
          <w:szCs w:val="24"/>
        </w:rPr>
        <w:t xml:space="preserve"> </w:t>
      </w:r>
      <w:r w:rsidR="003B3279" w:rsidRPr="00401137">
        <w:rPr>
          <w:sz w:val="24"/>
          <w:szCs w:val="24"/>
        </w:rPr>
        <w:t>written</w:t>
      </w:r>
      <w:r>
        <w:rPr>
          <w:sz w:val="24"/>
          <w:szCs w:val="24"/>
        </w:rPr>
        <w:t xml:space="preserve"> </w:t>
      </w:r>
      <w:r w:rsidR="003B3279" w:rsidRPr="00401137">
        <w:rPr>
          <w:sz w:val="24"/>
          <w:szCs w:val="24"/>
        </w:rPr>
        <w:t>numerals,</w:t>
      </w:r>
      <w:r>
        <w:rPr>
          <w:sz w:val="24"/>
          <w:szCs w:val="24"/>
        </w:rPr>
        <w:t xml:space="preserve"> </w:t>
      </w:r>
      <w:r w:rsidR="003B3279" w:rsidRPr="00401137">
        <w:rPr>
          <w:sz w:val="24"/>
          <w:szCs w:val="24"/>
        </w:rPr>
        <w:t>to</w:t>
      </w:r>
      <w:r>
        <w:rPr>
          <w:sz w:val="24"/>
          <w:szCs w:val="24"/>
        </w:rPr>
        <w:t xml:space="preserve"> </w:t>
      </w:r>
      <w:r w:rsidR="003B3279" w:rsidRPr="00401137">
        <w:rPr>
          <w:sz w:val="24"/>
          <w:szCs w:val="24"/>
        </w:rPr>
        <w:t>represent</w:t>
      </w:r>
      <w:r>
        <w:rPr>
          <w:sz w:val="24"/>
          <w:szCs w:val="24"/>
        </w:rPr>
        <w:t xml:space="preserve"> </w:t>
      </w:r>
      <w:r w:rsidR="003B3279" w:rsidRPr="00401137">
        <w:rPr>
          <w:sz w:val="24"/>
          <w:szCs w:val="24"/>
        </w:rPr>
        <w:t>quantities</w:t>
      </w:r>
      <w:r>
        <w:rPr>
          <w:sz w:val="24"/>
          <w:szCs w:val="24"/>
        </w:rPr>
        <w:t xml:space="preserve"> </w:t>
      </w:r>
      <w:r w:rsidR="003B3279" w:rsidRPr="00401137">
        <w:rPr>
          <w:sz w:val="24"/>
          <w:szCs w:val="24"/>
        </w:rPr>
        <w:t>and</w:t>
      </w:r>
      <w:r>
        <w:rPr>
          <w:sz w:val="24"/>
          <w:szCs w:val="24"/>
        </w:rPr>
        <w:t xml:space="preserve"> </w:t>
      </w:r>
      <w:r w:rsidR="003B3279" w:rsidRPr="00401137">
        <w:rPr>
          <w:sz w:val="24"/>
          <w:szCs w:val="24"/>
        </w:rPr>
        <w:t>to</w:t>
      </w:r>
      <w:r>
        <w:rPr>
          <w:sz w:val="24"/>
          <w:szCs w:val="24"/>
        </w:rPr>
        <w:t xml:space="preserve"> </w:t>
      </w:r>
      <w:r w:rsidR="003B3279" w:rsidRPr="00401137">
        <w:rPr>
          <w:sz w:val="24"/>
          <w:szCs w:val="24"/>
        </w:rPr>
        <w:t>solve</w:t>
      </w:r>
      <w:r>
        <w:rPr>
          <w:sz w:val="24"/>
          <w:szCs w:val="24"/>
        </w:rPr>
        <w:t xml:space="preserve"> </w:t>
      </w:r>
      <w:r w:rsidR="003B3279" w:rsidRPr="00401137">
        <w:rPr>
          <w:sz w:val="24"/>
          <w:szCs w:val="24"/>
        </w:rPr>
        <w:t>quantitative</w:t>
      </w:r>
      <w:r>
        <w:rPr>
          <w:sz w:val="24"/>
          <w:szCs w:val="24"/>
        </w:rPr>
        <w:t xml:space="preserve"> </w:t>
      </w:r>
      <w:r w:rsidR="003B3279" w:rsidRPr="00401137">
        <w:rPr>
          <w:sz w:val="24"/>
          <w:szCs w:val="24"/>
        </w:rPr>
        <w:t>problems,</w:t>
      </w:r>
      <w:r>
        <w:rPr>
          <w:sz w:val="24"/>
          <w:szCs w:val="24"/>
        </w:rPr>
        <w:t xml:space="preserve"> </w:t>
      </w:r>
      <w:r w:rsidR="003B3279" w:rsidRPr="00401137">
        <w:rPr>
          <w:sz w:val="24"/>
          <w:szCs w:val="24"/>
        </w:rPr>
        <w:t>such</w:t>
      </w:r>
      <w:r>
        <w:rPr>
          <w:sz w:val="24"/>
          <w:szCs w:val="24"/>
        </w:rPr>
        <w:t xml:space="preserve"> </w:t>
      </w:r>
      <w:r w:rsidR="003B3279" w:rsidRPr="00401137">
        <w:rPr>
          <w:sz w:val="24"/>
          <w:szCs w:val="24"/>
        </w:rPr>
        <w:t>as</w:t>
      </w:r>
      <w:r>
        <w:rPr>
          <w:sz w:val="24"/>
          <w:szCs w:val="24"/>
        </w:rPr>
        <w:t xml:space="preserve"> </w:t>
      </w:r>
      <w:r w:rsidR="003B3279" w:rsidRPr="00401137">
        <w:rPr>
          <w:sz w:val="24"/>
          <w:szCs w:val="24"/>
        </w:rPr>
        <w:t>counting</w:t>
      </w:r>
      <w:r>
        <w:rPr>
          <w:sz w:val="24"/>
          <w:szCs w:val="24"/>
        </w:rPr>
        <w:t xml:space="preserve"> </w:t>
      </w:r>
      <w:r w:rsidR="003B3279" w:rsidRPr="00401137">
        <w:rPr>
          <w:sz w:val="24"/>
          <w:szCs w:val="24"/>
        </w:rPr>
        <w:t>objects</w:t>
      </w:r>
      <w:r>
        <w:rPr>
          <w:sz w:val="24"/>
          <w:szCs w:val="24"/>
        </w:rPr>
        <w:t xml:space="preserve"> </w:t>
      </w:r>
      <w:r w:rsidR="003B3279" w:rsidRPr="00401137">
        <w:rPr>
          <w:sz w:val="24"/>
          <w:szCs w:val="24"/>
        </w:rPr>
        <w:t>in</w:t>
      </w:r>
      <w:r>
        <w:rPr>
          <w:sz w:val="24"/>
          <w:szCs w:val="24"/>
        </w:rPr>
        <w:t xml:space="preserve"> </w:t>
      </w:r>
      <w:r w:rsidR="003B3279" w:rsidRPr="00401137">
        <w:rPr>
          <w:sz w:val="24"/>
          <w:szCs w:val="24"/>
        </w:rPr>
        <w:t>a set;</w:t>
      </w:r>
      <w:r>
        <w:rPr>
          <w:sz w:val="24"/>
          <w:szCs w:val="24"/>
        </w:rPr>
        <w:t xml:space="preserve"> </w:t>
      </w:r>
      <w:r w:rsidR="003B3279" w:rsidRPr="00401137">
        <w:rPr>
          <w:sz w:val="24"/>
          <w:szCs w:val="24"/>
        </w:rPr>
        <w:t>counting out</w:t>
      </w:r>
      <w:r>
        <w:rPr>
          <w:sz w:val="24"/>
          <w:szCs w:val="24"/>
        </w:rPr>
        <w:t xml:space="preserve"> </w:t>
      </w:r>
      <w:r w:rsidR="003B3279" w:rsidRPr="00401137">
        <w:rPr>
          <w:sz w:val="24"/>
          <w:szCs w:val="24"/>
        </w:rPr>
        <w:t>a given</w:t>
      </w:r>
      <w:r>
        <w:rPr>
          <w:sz w:val="24"/>
          <w:szCs w:val="24"/>
        </w:rPr>
        <w:t xml:space="preserve"> </w:t>
      </w:r>
      <w:r w:rsidR="003B3279" w:rsidRPr="00401137">
        <w:rPr>
          <w:sz w:val="24"/>
          <w:szCs w:val="24"/>
        </w:rPr>
        <w:t>numbe</w:t>
      </w:r>
      <w:r>
        <w:rPr>
          <w:sz w:val="24"/>
          <w:szCs w:val="24"/>
        </w:rPr>
        <w:t xml:space="preserve">r </w:t>
      </w:r>
      <w:r w:rsidR="003B3279" w:rsidRPr="00401137">
        <w:rPr>
          <w:sz w:val="24"/>
          <w:szCs w:val="24"/>
        </w:rPr>
        <w:t>of</w:t>
      </w:r>
      <w:r>
        <w:rPr>
          <w:sz w:val="24"/>
          <w:szCs w:val="24"/>
        </w:rPr>
        <w:t xml:space="preserve"> </w:t>
      </w:r>
      <w:r w:rsidR="003B3279" w:rsidRPr="00401137">
        <w:rPr>
          <w:sz w:val="24"/>
          <w:szCs w:val="24"/>
        </w:rPr>
        <w:t>objects;</w:t>
      </w:r>
      <w:r>
        <w:rPr>
          <w:sz w:val="24"/>
          <w:szCs w:val="24"/>
        </w:rPr>
        <w:t xml:space="preserve"> </w:t>
      </w:r>
      <w:r w:rsidR="003B3279" w:rsidRPr="00401137">
        <w:rPr>
          <w:sz w:val="24"/>
          <w:szCs w:val="24"/>
        </w:rPr>
        <w:t>comparing</w:t>
      </w:r>
      <w:r>
        <w:rPr>
          <w:sz w:val="24"/>
          <w:szCs w:val="24"/>
        </w:rPr>
        <w:t xml:space="preserve"> </w:t>
      </w:r>
      <w:r w:rsidR="003B3279" w:rsidRPr="00401137">
        <w:rPr>
          <w:sz w:val="24"/>
          <w:szCs w:val="24"/>
        </w:rPr>
        <w:t>sets</w:t>
      </w:r>
      <w:r>
        <w:rPr>
          <w:sz w:val="24"/>
          <w:szCs w:val="24"/>
        </w:rPr>
        <w:t xml:space="preserve"> </w:t>
      </w:r>
      <w:r w:rsidR="003B3279" w:rsidRPr="00401137">
        <w:rPr>
          <w:sz w:val="24"/>
          <w:szCs w:val="24"/>
        </w:rPr>
        <w:t>or</w:t>
      </w:r>
      <w:r>
        <w:rPr>
          <w:sz w:val="24"/>
          <w:szCs w:val="24"/>
        </w:rPr>
        <w:t xml:space="preserve"> </w:t>
      </w:r>
      <w:r w:rsidR="003B3279" w:rsidRPr="00401137">
        <w:rPr>
          <w:sz w:val="24"/>
          <w:szCs w:val="24"/>
        </w:rPr>
        <w:t>numerals;</w:t>
      </w:r>
      <w:r>
        <w:rPr>
          <w:sz w:val="24"/>
          <w:szCs w:val="24"/>
        </w:rPr>
        <w:t xml:space="preserve"> </w:t>
      </w:r>
      <w:r w:rsidR="003B3279" w:rsidRPr="00401137">
        <w:rPr>
          <w:sz w:val="24"/>
          <w:szCs w:val="24"/>
        </w:rPr>
        <w:t>and</w:t>
      </w:r>
      <w:r>
        <w:rPr>
          <w:sz w:val="24"/>
          <w:szCs w:val="24"/>
        </w:rPr>
        <w:t xml:space="preserve"> </w:t>
      </w:r>
      <w:r w:rsidR="003B3279" w:rsidRPr="00401137">
        <w:rPr>
          <w:sz w:val="24"/>
          <w:szCs w:val="24"/>
        </w:rPr>
        <w:t>modeling</w:t>
      </w:r>
      <w:r>
        <w:rPr>
          <w:sz w:val="24"/>
          <w:szCs w:val="24"/>
        </w:rPr>
        <w:t xml:space="preserve"> </w:t>
      </w:r>
      <w:r w:rsidR="003B3279" w:rsidRPr="00401137">
        <w:rPr>
          <w:sz w:val="24"/>
          <w:szCs w:val="24"/>
        </w:rPr>
        <w:t>simple</w:t>
      </w:r>
      <w:r>
        <w:rPr>
          <w:sz w:val="24"/>
          <w:szCs w:val="24"/>
        </w:rPr>
        <w:t xml:space="preserve"> </w:t>
      </w:r>
      <w:r w:rsidR="003B3279" w:rsidRPr="00401137">
        <w:rPr>
          <w:sz w:val="24"/>
          <w:szCs w:val="24"/>
        </w:rPr>
        <w:t>joining</w:t>
      </w:r>
      <w:r>
        <w:rPr>
          <w:sz w:val="24"/>
          <w:szCs w:val="24"/>
        </w:rPr>
        <w:t xml:space="preserve"> </w:t>
      </w:r>
      <w:r w:rsidR="003B3279" w:rsidRPr="00401137">
        <w:rPr>
          <w:sz w:val="24"/>
          <w:szCs w:val="24"/>
        </w:rPr>
        <w:t>and</w:t>
      </w:r>
      <w:r>
        <w:rPr>
          <w:sz w:val="24"/>
          <w:szCs w:val="24"/>
        </w:rPr>
        <w:t xml:space="preserve"> </w:t>
      </w:r>
      <w:r w:rsidR="003B3279" w:rsidRPr="00401137">
        <w:rPr>
          <w:sz w:val="24"/>
          <w:szCs w:val="24"/>
        </w:rPr>
        <w:t>separating</w:t>
      </w:r>
      <w:r>
        <w:rPr>
          <w:sz w:val="24"/>
          <w:szCs w:val="24"/>
        </w:rPr>
        <w:t xml:space="preserve"> </w:t>
      </w:r>
      <w:r w:rsidR="003B3279" w:rsidRPr="00401137">
        <w:rPr>
          <w:sz w:val="24"/>
          <w:szCs w:val="24"/>
        </w:rPr>
        <w:t>situations</w:t>
      </w:r>
      <w:r>
        <w:rPr>
          <w:sz w:val="24"/>
          <w:szCs w:val="24"/>
        </w:rPr>
        <w:t xml:space="preserve"> </w:t>
      </w:r>
      <w:r w:rsidR="003B3279" w:rsidRPr="00401137">
        <w:rPr>
          <w:sz w:val="24"/>
          <w:szCs w:val="24"/>
        </w:rPr>
        <w:t>with</w:t>
      </w:r>
      <w:r>
        <w:rPr>
          <w:sz w:val="24"/>
          <w:szCs w:val="24"/>
        </w:rPr>
        <w:t xml:space="preserve"> </w:t>
      </w:r>
      <w:r w:rsidR="003B3279" w:rsidRPr="00401137">
        <w:rPr>
          <w:sz w:val="24"/>
          <w:szCs w:val="24"/>
        </w:rPr>
        <w:t>sets</w:t>
      </w:r>
      <w:r>
        <w:rPr>
          <w:sz w:val="24"/>
          <w:szCs w:val="24"/>
        </w:rPr>
        <w:t xml:space="preserve"> </w:t>
      </w:r>
      <w:r w:rsidR="003B3279" w:rsidRPr="00401137">
        <w:rPr>
          <w:sz w:val="24"/>
          <w:szCs w:val="24"/>
        </w:rPr>
        <w:t xml:space="preserve">of </w:t>
      </w:r>
      <w:r w:rsidR="003B3279" w:rsidRPr="00401137">
        <w:rPr>
          <w:sz w:val="24"/>
          <w:szCs w:val="24"/>
        </w:rPr>
        <w:lastRenderedPageBreak/>
        <w:t>objects,</w:t>
      </w:r>
      <w:r>
        <w:rPr>
          <w:sz w:val="24"/>
          <w:szCs w:val="24"/>
        </w:rPr>
        <w:t xml:space="preserve"> </w:t>
      </w:r>
      <w:r w:rsidR="003B3279" w:rsidRPr="00401137">
        <w:rPr>
          <w:sz w:val="24"/>
          <w:szCs w:val="24"/>
        </w:rPr>
        <w:t>or</w:t>
      </w:r>
      <w:r>
        <w:rPr>
          <w:sz w:val="24"/>
          <w:szCs w:val="24"/>
        </w:rPr>
        <w:t xml:space="preserve"> </w:t>
      </w:r>
      <w:r w:rsidR="003B3279" w:rsidRPr="00401137">
        <w:rPr>
          <w:sz w:val="24"/>
          <w:szCs w:val="24"/>
        </w:rPr>
        <w:t>eventually</w:t>
      </w:r>
      <w:r>
        <w:rPr>
          <w:sz w:val="24"/>
          <w:szCs w:val="24"/>
        </w:rPr>
        <w:t xml:space="preserve"> </w:t>
      </w:r>
      <w:r w:rsidR="003B3279" w:rsidRPr="00401137">
        <w:rPr>
          <w:sz w:val="24"/>
          <w:szCs w:val="24"/>
        </w:rPr>
        <w:t xml:space="preserve">with equationssuchas5+2=7and7 </w:t>
      </w:r>
      <w:r w:rsidR="00C70396">
        <w:rPr>
          <w:sz w:val="24"/>
          <w:szCs w:val="24"/>
        </w:rPr>
        <w:t xml:space="preserve">- </w:t>
      </w:r>
      <w:r w:rsidR="003B3279" w:rsidRPr="00401137">
        <w:rPr>
          <w:sz w:val="24"/>
          <w:szCs w:val="24"/>
        </w:rPr>
        <w:t>2=5.</w:t>
      </w:r>
      <w:r w:rsidR="00C70396">
        <w:rPr>
          <w:sz w:val="24"/>
          <w:szCs w:val="24"/>
        </w:rPr>
        <w:t xml:space="preserve"> </w:t>
      </w:r>
      <w:r w:rsidR="003B3279" w:rsidRPr="00401137">
        <w:rPr>
          <w:i/>
          <w:iCs/>
          <w:sz w:val="24"/>
          <w:szCs w:val="24"/>
        </w:rPr>
        <w:t>(Kindergarten</w:t>
      </w:r>
      <w:r w:rsidR="00C70396">
        <w:rPr>
          <w:i/>
          <w:iCs/>
          <w:sz w:val="24"/>
          <w:szCs w:val="24"/>
        </w:rPr>
        <w:t xml:space="preserve"> </w:t>
      </w:r>
      <w:r w:rsidR="003B3279" w:rsidRPr="00401137">
        <w:rPr>
          <w:i/>
          <w:iCs/>
          <w:sz w:val="24"/>
          <w:szCs w:val="24"/>
        </w:rPr>
        <w:t>students</w:t>
      </w:r>
      <w:r w:rsidR="00C70396">
        <w:rPr>
          <w:i/>
          <w:iCs/>
          <w:sz w:val="24"/>
          <w:szCs w:val="24"/>
        </w:rPr>
        <w:t xml:space="preserve"> </w:t>
      </w:r>
      <w:r w:rsidR="003B3279" w:rsidRPr="00401137">
        <w:rPr>
          <w:i/>
          <w:iCs/>
          <w:sz w:val="24"/>
          <w:szCs w:val="24"/>
        </w:rPr>
        <w:t>should</w:t>
      </w:r>
      <w:r w:rsidR="00C70396">
        <w:rPr>
          <w:i/>
          <w:iCs/>
          <w:sz w:val="24"/>
          <w:szCs w:val="24"/>
        </w:rPr>
        <w:t xml:space="preserve"> </w:t>
      </w:r>
      <w:r w:rsidR="003B3279" w:rsidRPr="00401137">
        <w:rPr>
          <w:i/>
          <w:iCs/>
          <w:sz w:val="24"/>
          <w:szCs w:val="24"/>
        </w:rPr>
        <w:t>se</w:t>
      </w:r>
      <w:r w:rsidR="00C70396">
        <w:rPr>
          <w:i/>
          <w:iCs/>
          <w:sz w:val="24"/>
          <w:szCs w:val="24"/>
        </w:rPr>
        <w:t xml:space="preserve">e </w:t>
      </w:r>
      <w:r w:rsidR="003B3279" w:rsidRPr="00401137">
        <w:rPr>
          <w:i/>
          <w:iCs/>
          <w:sz w:val="24"/>
          <w:szCs w:val="24"/>
        </w:rPr>
        <w:t>addition</w:t>
      </w:r>
      <w:r w:rsidR="00C70396">
        <w:rPr>
          <w:i/>
          <w:iCs/>
          <w:sz w:val="24"/>
          <w:szCs w:val="24"/>
        </w:rPr>
        <w:t xml:space="preserve"> </w:t>
      </w:r>
      <w:r w:rsidR="003B3279" w:rsidRPr="00401137">
        <w:rPr>
          <w:i/>
          <w:iCs/>
          <w:sz w:val="24"/>
          <w:szCs w:val="24"/>
        </w:rPr>
        <w:t>and</w:t>
      </w:r>
      <w:r w:rsidR="00C70396">
        <w:rPr>
          <w:i/>
          <w:iCs/>
          <w:sz w:val="24"/>
          <w:szCs w:val="24"/>
        </w:rPr>
        <w:t xml:space="preserve"> </w:t>
      </w:r>
      <w:r w:rsidR="003B3279" w:rsidRPr="00401137">
        <w:rPr>
          <w:i/>
          <w:iCs/>
          <w:sz w:val="24"/>
          <w:szCs w:val="24"/>
        </w:rPr>
        <w:t>subtraction</w:t>
      </w:r>
      <w:r w:rsidR="00C70396">
        <w:rPr>
          <w:i/>
          <w:iCs/>
          <w:sz w:val="24"/>
          <w:szCs w:val="24"/>
        </w:rPr>
        <w:t xml:space="preserve"> </w:t>
      </w:r>
      <w:r w:rsidR="003B3279" w:rsidRPr="00401137">
        <w:rPr>
          <w:i/>
          <w:iCs/>
          <w:sz w:val="24"/>
          <w:szCs w:val="24"/>
        </w:rPr>
        <w:t>equations,</w:t>
      </w:r>
      <w:r w:rsidR="00C70396">
        <w:rPr>
          <w:i/>
          <w:iCs/>
          <w:sz w:val="24"/>
          <w:szCs w:val="24"/>
        </w:rPr>
        <w:t xml:space="preserve"> </w:t>
      </w:r>
      <w:r w:rsidR="003B3279" w:rsidRPr="00401137">
        <w:rPr>
          <w:i/>
          <w:iCs/>
          <w:sz w:val="24"/>
          <w:szCs w:val="24"/>
        </w:rPr>
        <w:t>and</w:t>
      </w:r>
      <w:r w:rsidR="00C70396">
        <w:rPr>
          <w:i/>
          <w:iCs/>
          <w:sz w:val="24"/>
          <w:szCs w:val="24"/>
        </w:rPr>
        <w:t xml:space="preserve"> </w:t>
      </w:r>
      <w:r w:rsidR="003B3279" w:rsidRPr="00401137">
        <w:rPr>
          <w:i/>
          <w:iCs/>
          <w:sz w:val="24"/>
          <w:szCs w:val="24"/>
        </w:rPr>
        <w:t>student</w:t>
      </w:r>
      <w:r w:rsidR="00C70396">
        <w:rPr>
          <w:i/>
          <w:iCs/>
          <w:sz w:val="24"/>
          <w:szCs w:val="24"/>
        </w:rPr>
        <w:t xml:space="preserve"> </w:t>
      </w:r>
      <w:r w:rsidR="003B3279" w:rsidRPr="00401137">
        <w:rPr>
          <w:i/>
          <w:iCs/>
          <w:sz w:val="24"/>
          <w:szCs w:val="24"/>
        </w:rPr>
        <w:t>writi</w:t>
      </w:r>
      <w:r w:rsidR="003B3279" w:rsidRPr="00401137">
        <w:rPr>
          <w:i/>
          <w:iCs/>
          <w:spacing w:val="1"/>
          <w:sz w:val="24"/>
          <w:szCs w:val="24"/>
        </w:rPr>
        <w:t>n</w:t>
      </w:r>
      <w:r w:rsidR="003B3279" w:rsidRPr="004F3AC8">
        <w:rPr>
          <w:i/>
          <w:iCs/>
          <w:sz w:val="24"/>
          <w:szCs w:val="24"/>
        </w:rPr>
        <w:t>g</w:t>
      </w:r>
      <w:r w:rsidR="00C70396">
        <w:rPr>
          <w:i/>
          <w:iCs/>
          <w:sz w:val="24"/>
          <w:szCs w:val="24"/>
        </w:rPr>
        <w:t xml:space="preserve"> </w:t>
      </w:r>
      <w:r w:rsidR="003B3279" w:rsidRPr="00401137">
        <w:rPr>
          <w:i/>
          <w:iCs/>
          <w:sz w:val="24"/>
          <w:szCs w:val="24"/>
        </w:rPr>
        <w:t>of</w:t>
      </w:r>
      <w:r w:rsidR="00C70396">
        <w:rPr>
          <w:i/>
          <w:iCs/>
          <w:sz w:val="24"/>
          <w:szCs w:val="24"/>
        </w:rPr>
        <w:t xml:space="preserve"> </w:t>
      </w:r>
      <w:r w:rsidR="003B3279" w:rsidRPr="00401137">
        <w:rPr>
          <w:i/>
          <w:iCs/>
          <w:sz w:val="24"/>
          <w:szCs w:val="24"/>
        </w:rPr>
        <w:t>equations</w:t>
      </w:r>
      <w:r w:rsidR="00C70396">
        <w:rPr>
          <w:i/>
          <w:iCs/>
          <w:sz w:val="24"/>
          <w:szCs w:val="24"/>
        </w:rPr>
        <w:t xml:space="preserve"> </w:t>
      </w:r>
      <w:r w:rsidR="003B3279" w:rsidRPr="00401137">
        <w:rPr>
          <w:i/>
          <w:iCs/>
          <w:sz w:val="24"/>
          <w:szCs w:val="24"/>
        </w:rPr>
        <w:t>in kindergarten</w:t>
      </w:r>
      <w:r w:rsidR="00C70396">
        <w:rPr>
          <w:i/>
          <w:iCs/>
          <w:sz w:val="24"/>
          <w:szCs w:val="24"/>
        </w:rPr>
        <w:t xml:space="preserve"> </w:t>
      </w:r>
      <w:r w:rsidR="003B3279" w:rsidRPr="00401137">
        <w:rPr>
          <w:i/>
          <w:iCs/>
          <w:sz w:val="24"/>
          <w:szCs w:val="24"/>
        </w:rPr>
        <w:t>is</w:t>
      </w:r>
      <w:r w:rsidR="00C70396">
        <w:rPr>
          <w:i/>
          <w:iCs/>
          <w:sz w:val="24"/>
          <w:szCs w:val="24"/>
        </w:rPr>
        <w:t xml:space="preserve"> </w:t>
      </w:r>
      <w:r w:rsidR="003B3279" w:rsidRPr="00401137">
        <w:rPr>
          <w:i/>
          <w:iCs/>
          <w:sz w:val="24"/>
          <w:szCs w:val="24"/>
        </w:rPr>
        <w:t>encouraged,</w:t>
      </w:r>
      <w:r w:rsidR="00C70396">
        <w:rPr>
          <w:i/>
          <w:iCs/>
          <w:sz w:val="24"/>
          <w:szCs w:val="24"/>
        </w:rPr>
        <w:t xml:space="preserve"> </w:t>
      </w:r>
      <w:r w:rsidR="003B3279" w:rsidRPr="00401137">
        <w:rPr>
          <w:i/>
          <w:iCs/>
          <w:sz w:val="24"/>
          <w:szCs w:val="24"/>
        </w:rPr>
        <w:t>but</w:t>
      </w:r>
      <w:r w:rsidR="00C70396">
        <w:rPr>
          <w:i/>
          <w:iCs/>
          <w:sz w:val="24"/>
          <w:szCs w:val="24"/>
        </w:rPr>
        <w:t xml:space="preserve"> </w:t>
      </w:r>
      <w:r w:rsidR="003B3279" w:rsidRPr="00401137">
        <w:rPr>
          <w:i/>
          <w:iCs/>
          <w:sz w:val="24"/>
          <w:szCs w:val="24"/>
        </w:rPr>
        <w:t>it is</w:t>
      </w:r>
      <w:r w:rsidR="00C70396">
        <w:rPr>
          <w:i/>
          <w:iCs/>
          <w:sz w:val="24"/>
          <w:szCs w:val="24"/>
        </w:rPr>
        <w:t xml:space="preserve"> </w:t>
      </w:r>
      <w:r w:rsidR="003B3279" w:rsidRPr="00401137">
        <w:rPr>
          <w:i/>
          <w:iCs/>
          <w:sz w:val="24"/>
          <w:szCs w:val="24"/>
        </w:rPr>
        <w:t>not</w:t>
      </w:r>
      <w:r w:rsidR="00C70396">
        <w:rPr>
          <w:i/>
          <w:iCs/>
          <w:sz w:val="24"/>
          <w:szCs w:val="24"/>
        </w:rPr>
        <w:t xml:space="preserve"> </w:t>
      </w:r>
      <w:r w:rsidR="003B3279" w:rsidRPr="00401137">
        <w:rPr>
          <w:i/>
          <w:iCs/>
          <w:sz w:val="24"/>
          <w:szCs w:val="24"/>
        </w:rPr>
        <w:t>required.)</w:t>
      </w:r>
    </w:p>
    <w:p w:rsidR="00BE249F" w:rsidRDefault="00BE249F" w:rsidP="00B10559">
      <w:pPr>
        <w:autoSpaceDE w:val="0"/>
        <w:autoSpaceDN w:val="0"/>
        <w:adjustRightInd w:val="0"/>
        <w:spacing w:after="0" w:line="240" w:lineRule="auto"/>
        <w:rPr>
          <w:iCs/>
          <w:sz w:val="24"/>
          <w:szCs w:val="24"/>
        </w:rPr>
      </w:pPr>
    </w:p>
    <w:p w:rsidR="003B3279" w:rsidRPr="009F5D0C" w:rsidRDefault="00BE249F" w:rsidP="00BE249F">
      <w:pPr>
        <w:pStyle w:val="ListParagraph"/>
        <w:tabs>
          <w:tab w:val="left" w:pos="810"/>
        </w:tabs>
        <w:autoSpaceDE w:val="0"/>
        <w:autoSpaceDN w:val="0"/>
        <w:adjustRightInd w:val="0"/>
        <w:spacing w:after="0"/>
        <w:ind w:left="0"/>
        <w:contextualSpacing w:val="0"/>
        <w:rPr>
          <w:color w:val="00B050"/>
          <w:szCs w:val="24"/>
        </w:rPr>
      </w:pPr>
      <w:r w:rsidRPr="009F5D0C">
        <w:rPr>
          <w:color w:val="00B050"/>
          <w:szCs w:val="24"/>
        </w:rPr>
        <w:t>For more detailed information about unpacking the content standards, unpacking a task, math routines and rituals, maintenance activities and more, please refer to the Grade Level Overview</w:t>
      </w:r>
    </w:p>
    <w:p w:rsidR="009F5D0C" w:rsidRDefault="009F5D0C" w:rsidP="00BE249F">
      <w:pPr>
        <w:pStyle w:val="ListParagraph"/>
        <w:tabs>
          <w:tab w:val="left" w:pos="810"/>
        </w:tabs>
        <w:autoSpaceDE w:val="0"/>
        <w:autoSpaceDN w:val="0"/>
        <w:adjustRightInd w:val="0"/>
        <w:spacing w:after="0"/>
        <w:ind w:left="0"/>
        <w:contextualSpacing w:val="0"/>
        <w:rPr>
          <w:szCs w:val="24"/>
        </w:rPr>
      </w:pPr>
    </w:p>
    <w:p w:rsidR="009F5D0C" w:rsidRPr="009F5D0C" w:rsidRDefault="009F5D0C" w:rsidP="009F5D0C">
      <w:pPr>
        <w:pStyle w:val="Default"/>
        <w:tabs>
          <w:tab w:val="left" w:pos="1710"/>
        </w:tabs>
        <w:rPr>
          <w:color w:val="00B050"/>
        </w:rPr>
      </w:pPr>
      <w:r w:rsidRPr="009F5D0C">
        <w:rPr>
          <w:bCs/>
          <w:color w:val="00B050"/>
        </w:rPr>
        <w:t>For mo</w:t>
      </w:r>
      <w:r w:rsidR="00337C5C">
        <w:rPr>
          <w:bCs/>
          <w:color w:val="00B050"/>
        </w:rPr>
        <w:t xml:space="preserve">re information about MGSEK.CC.2, </w:t>
      </w:r>
      <w:r w:rsidRPr="009F5D0C">
        <w:rPr>
          <w:bCs/>
          <w:color w:val="00B050"/>
        </w:rPr>
        <w:t xml:space="preserve">please reference backwards counting rationale </w:t>
      </w:r>
      <w:hyperlink r:id="rId10" w:history="1">
        <w:r w:rsidRPr="009F5D0C">
          <w:rPr>
            <w:rStyle w:val="Hyperlink"/>
            <w:bCs/>
            <w:color w:val="00B050"/>
          </w:rPr>
          <w:t>http://ccgpsmathematicsk-5.wikispaces.com/share/view/60605868</w:t>
        </w:r>
      </w:hyperlink>
    </w:p>
    <w:p w:rsidR="009F5D0C" w:rsidRDefault="009F5D0C" w:rsidP="00BE249F">
      <w:pPr>
        <w:pStyle w:val="ListParagraph"/>
        <w:tabs>
          <w:tab w:val="left" w:pos="810"/>
        </w:tabs>
        <w:autoSpaceDE w:val="0"/>
        <w:autoSpaceDN w:val="0"/>
        <w:adjustRightInd w:val="0"/>
        <w:spacing w:after="0"/>
        <w:ind w:left="0"/>
        <w:contextualSpacing w:val="0"/>
        <w:rPr>
          <w:szCs w:val="24"/>
        </w:rPr>
      </w:pPr>
    </w:p>
    <w:p w:rsidR="009F5D0C" w:rsidRPr="00337C5C" w:rsidRDefault="009F5D0C" w:rsidP="009F5D0C">
      <w:pPr>
        <w:autoSpaceDE w:val="0"/>
        <w:autoSpaceDN w:val="0"/>
        <w:adjustRightInd w:val="0"/>
        <w:spacing w:after="120"/>
        <w:rPr>
          <w:rFonts w:eastAsia="Calibri"/>
          <w:color w:val="00B050"/>
          <w:sz w:val="24"/>
          <w:szCs w:val="24"/>
        </w:rPr>
      </w:pPr>
      <w:r w:rsidRPr="00337C5C">
        <w:rPr>
          <w:rFonts w:eastAsia="Calibri"/>
          <w:color w:val="00B050"/>
          <w:sz w:val="24"/>
          <w:szCs w:val="24"/>
        </w:rPr>
        <w:t>For more information about assessing MGSEK.CC.4</w:t>
      </w:r>
      <w:r w:rsidR="00337C5C">
        <w:rPr>
          <w:rFonts w:eastAsia="Calibri"/>
          <w:color w:val="00B050"/>
          <w:sz w:val="24"/>
          <w:szCs w:val="24"/>
        </w:rPr>
        <w:t>,</w:t>
      </w:r>
      <w:r w:rsidRPr="00337C5C">
        <w:rPr>
          <w:rFonts w:eastAsia="Calibri"/>
          <w:color w:val="00B050"/>
          <w:sz w:val="24"/>
          <w:szCs w:val="24"/>
        </w:rPr>
        <w:t xml:space="preserve"> please reference </w:t>
      </w:r>
      <w:hyperlink r:id="rId11" w:history="1">
        <w:r w:rsidRPr="00337C5C">
          <w:rPr>
            <w:rFonts w:eastAsiaTheme="minorHAnsi"/>
            <w:color w:val="00B050"/>
            <w:sz w:val="24"/>
            <w:szCs w:val="24"/>
            <w:u w:val="single"/>
          </w:rPr>
          <w:t>http://ccgpsmathematicsk-5.wikispaces.com/share/view/60372788</w:t>
        </w:r>
      </w:hyperlink>
    </w:p>
    <w:p w:rsidR="00BE249F" w:rsidRPr="00BE249F" w:rsidRDefault="00BE249F" w:rsidP="00BE249F">
      <w:pPr>
        <w:pStyle w:val="ListParagraph"/>
        <w:tabs>
          <w:tab w:val="left" w:pos="810"/>
        </w:tabs>
        <w:autoSpaceDE w:val="0"/>
        <w:autoSpaceDN w:val="0"/>
        <w:adjustRightInd w:val="0"/>
        <w:spacing w:after="0"/>
        <w:ind w:left="0"/>
        <w:contextualSpacing w:val="0"/>
        <w:rPr>
          <w:szCs w:val="24"/>
        </w:rPr>
      </w:pPr>
    </w:p>
    <w:p w:rsidR="00BE249F" w:rsidRPr="00401137" w:rsidRDefault="00BE249F" w:rsidP="00BE249F">
      <w:pPr>
        <w:autoSpaceDE w:val="0"/>
        <w:autoSpaceDN w:val="0"/>
        <w:adjustRightInd w:val="0"/>
        <w:spacing w:after="0" w:line="240" w:lineRule="auto"/>
        <w:rPr>
          <w:rFonts w:eastAsia="MS Mincho"/>
          <w:iCs/>
          <w:color w:val="0070C0"/>
          <w:sz w:val="24"/>
          <w:szCs w:val="24"/>
        </w:rPr>
      </w:pPr>
      <w:r w:rsidRPr="004F3AC8">
        <w:rPr>
          <w:rFonts w:eastAsia="MS Mincho"/>
          <w:b/>
          <w:iCs/>
          <w:color w:val="000000"/>
          <w:sz w:val="24"/>
          <w:szCs w:val="24"/>
          <w:u w:val="single"/>
        </w:rPr>
        <w:t>STANDARDS FOR MATHEMATICAL PRACTICE</w:t>
      </w:r>
      <w:r>
        <w:rPr>
          <w:rFonts w:eastAsia="MS Mincho"/>
          <w:b/>
          <w:iCs/>
          <w:color w:val="000000"/>
          <w:sz w:val="24"/>
          <w:szCs w:val="24"/>
          <w:u w:val="single"/>
        </w:rPr>
        <w:t xml:space="preserve"> </w:t>
      </w:r>
    </w:p>
    <w:p w:rsidR="00BE249F" w:rsidRPr="004F3AC8" w:rsidRDefault="00BE249F" w:rsidP="00BE249F">
      <w:pPr>
        <w:autoSpaceDE w:val="0"/>
        <w:autoSpaceDN w:val="0"/>
        <w:adjustRightInd w:val="0"/>
        <w:spacing w:after="0" w:line="240" w:lineRule="auto"/>
        <w:rPr>
          <w:rFonts w:eastAsia="MS Mincho"/>
          <w:b/>
          <w:iCs/>
          <w:color w:val="000000"/>
          <w:sz w:val="24"/>
          <w:szCs w:val="24"/>
          <w:u w:val="single"/>
        </w:rPr>
      </w:pPr>
    </w:p>
    <w:p w:rsidR="00BE249F" w:rsidRPr="004F3AC8" w:rsidRDefault="00BE249F" w:rsidP="00BE249F">
      <w:pPr>
        <w:autoSpaceDE w:val="0"/>
        <w:autoSpaceDN w:val="0"/>
        <w:adjustRightInd w:val="0"/>
        <w:spacing w:after="0" w:line="240" w:lineRule="auto"/>
        <w:rPr>
          <w:rFonts w:eastAsia="MS Mincho"/>
          <w:color w:val="000000"/>
          <w:sz w:val="24"/>
          <w:szCs w:val="24"/>
        </w:rPr>
      </w:pPr>
      <w:r w:rsidRPr="004F3AC8">
        <w:rPr>
          <w:rFonts w:eastAsia="MS Mincho"/>
          <w:color w:val="000000"/>
          <w:sz w:val="24"/>
          <w:szCs w:val="24"/>
        </w:rPr>
        <w:t>The standards for mathematical practice describe varieties of expertise that mathematics educators at all levels should seek to develop in their students. These practices rest on important “processes and proficiencies” with longstanding importance in mathematics education. The statements provided offer a few examples of connections between the Standards for Mathematical Practice and Content Standards of this unit. The list is not exhaustive and will hopefully prompt further reflection and discussion.</w:t>
      </w:r>
    </w:p>
    <w:p w:rsidR="00BE249F" w:rsidRPr="004F3AC8" w:rsidRDefault="00BE249F" w:rsidP="00BE249F">
      <w:pPr>
        <w:autoSpaceDE w:val="0"/>
        <w:autoSpaceDN w:val="0"/>
        <w:adjustRightInd w:val="0"/>
        <w:spacing w:after="0" w:line="240" w:lineRule="auto"/>
        <w:ind w:left="720"/>
        <w:rPr>
          <w:rFonts w:eastAsia="MS Mincho"/>
          <w:color w:val="000000"/>
          <w:sz w:val="24"/>
          <w:szCs w:val="24"/>
        </w:rPr>
      </w:pPr>
    </w:p>
    <w:p w:rsidR="00BE249F" w:rsidRPr="004F3AC8" w:rsidRDefault="00BE249F" w:rsidP="00BE249F">
      <w:pPr>
        <w:autoSpaceDE w:val="0"/>
        <w:autoSpaceDN w:val="0"/>
        <w:adjustRightInd w:val="0"/>
        <w:spacing w:after="0" w:line="240" w:lineRule="auto"/>
        <w:rPr>
          <w:rFonts w:eastAsia="MS Mincho"/>
          <w:color w:val="000000"/>
          <w:sz w:val="24"/>
          <w:szCs w:val="24"/>
        </w:rPr>
      </w:pPr>
      <w:r w:rsidRPr="004F3AC8">
        <w:rPr>
          <w:rFonts w:eastAsia="MS Mincho"/>
          <w:b/>
          <w:bCs/>
          <w:i/>
          <w:iCs/>
          <w:color w:val="000000"/>
          <w:sz w:val="24"/>
          <w:szCs w:val="24"/>
        </w:rPr>
        <w:t xml:space="preserve">Students are expected to: </w:t>
      </w:r>
    </w:p>
    <w:p w:rsidR="00BE249F" w:rsidRPr="004F3AC8"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1. Make sense of problems and persevere in solving them.</w:t>
      </w:r>
      <w:r>
        <w:rPr>
          <w:b/>
          <w:bCs/>
          <w:color w:val="000000"/>
          <w:sz w:val="24"/>
          <w:szCs w:val="24"/>
        </w:rPr>
        <w:t xml:space="preserve"> </w:t>
      </w:r>
      <w:r w:rsidRPr="00401137">
        <w:rPr>
          <w:bCs/>
          <w:color w:val="000000"/>
          <w:sz w:val="24"/>
          <w:szCs w:val="24"/>
        </w:rPr>
        <w:t>Students make sense of problems involving rote counting, recognizing counting patterns, and identifying quantities of it</w:t>
      </w:r>
      <w:r w:rsidRPr="004F3AC8">
        <w:rPr>
          <w:bCs/>
          <w:color w:val="000000"/>
          <w:sz w:val="24"/>
          <w:szCs w:val="24"/>
        </w:rPr>
        <w:t>ems.</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2. Reason abstractly and quantitatively.</w:t>
      </w:r>
      <w:r w:rsidRPr="00401137">
        <w:rPr>
          <w:bCs/>
          <w:color w:val="000000"/>
          <w:sz w:val="24"/>
          <w:szCs w:val="24"/>
        </w:rPr>
        <w:t xml:space="preserve"> Students demonstrate abstract reasoning by </w:t>
      </w:r>
      <w:r w:rsidRPr="004F3AC8">
        <w:rPr>
          <w:bCs/>
          <w:color w:val="000000"/>
          <w:sz w:val="24"/>
          <w:szCs w:val="24"/>
        </w:rPr>
        <w:t>writing numerals to represent an amount of objects counted, creating a set of objects to match a given number, and selecting the correct number card to continue a counting sequence</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3. Construct viable arguments and critique the reasoning of others.</w:t>
      </w:r>
      <w:r>
        <w:rPr>
          <w:b/>
          <w:bCs/>
          <w:color w:val="000000"/>
          <w:sz w:val="24"/>
          <w:szCs w:val="24"/>
        </w:rPr>
        <w:t xml:space="preserve"> </w:t>
      </w:r>
      <w:r w:rsidRPr="00401137">
        <w:rPr>
          <w:bCs/>
          <w:color w:val="000000"/>
          <w:sz w:val="24"/>
          <w:szCs w:val="24"/>
        </w:rPr>
        <w:t>Students  begin to develop th</w:t>
      </w:r>
      <w:r w:rsidRPr="004F3AC8">
        <w:rPr>
          <w:bCs/>
          <w:color w:val="000000"/>
          <w:sz w:val="24"/>
          <w:szCs w:val="24"/>
        </w:rPr>
        <w:t>e ability to reason and analyze situations by considering questions such as, “How do you know you counted correctly?”, and by asking classmates to explain how they found their answer.</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4. Model with mathematics.</w:t>
      </w:r>
      <w:r>
        <w:rPr>
          <w:b/>
          <w:bCs/>
          <w:color w:val="000000"/>
          <w:sz w:val="24"/>
          <w:szCs w:val="24"/>
        </w:rPr>
        <w:t xml:space="preserve"> </w:t>
      </w:r>
      <w:r w:rsidRPr="00401137">
        <w:rPr>
          <w:bCs/>
          <w:color w:val="000000"/>
          <w:sz w:val="24"/>
          <w:szCs w:val="24"/>
        </w:rPr>
        <w:t>Students</w:t>
      </w:r>
      <w:r>
        <w:rPr>
          <w:bCs/>
          <w:color w:val="000000"/>
          <w:sz w:val="24"/>
          <w:szCs w:val="24"/>
        </w:rPr>
        <w:t xml:space="preserve"> </w:t>
      </w:r>
      <w:r w:rsidRPr="00401137">
        <w:rPr>
          <w:bCs/>
          <w:color w:val="000000"/>
          <w:sz w:val="24"/>
          <w:szCs w:val="24"/>
        </w:rPr>
        <w:t>use objects, numbers, and drawings to represent quantities of objects and counting sequence.</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5. Use appropriate tools strategically.</w:t>
      </w:r>
      <w:r>
        <w:rPr>
          <w:b/>
          <w:bCs/>
          <w:color w:val="000000"/>
          <w:sz w:val="24"/>
          <w:szCs w:val="24"/>
        </w:rPr>
        <w:t xml:space="preserve"> </w:t>
      </w:r>
      <w:r w:rsidRPr="00401137">
        <w:rPr>
          <w:bCs/>
          <w:color w:val="000000"/>
          <w:sz w:val="24"/>
          <w:szCs w:val="24"/>
        </w:rPr>
        <w:t>Students will use counters, connecting cubes, ten frames, and technological materials</w:t>
      </w:r>
      <w:r>
        <w:rPr>
          <w:bCs/>
          <w:color w:val="000000"/>
          <w:sz w:val="24"/>
          <w:szCs w:val="24"/>
        </w:rPr>
        <w:t xml:space="preserve"> </w:t>
      </w:r>
      <w:r w:rsidRPr="00401137">
        <w:rPr>
          <w:bCs/>
          <w:color w:val="000000"/>
          <w:sz w:val="24"/>
          <w:szCs w:val="24"/>
        </w:rPr>
        <w:t>(</w:t>
      </w:r>
      <w:r w:rsidRPr="004F3AC8">
        <w:rPr>
          <w:bCs/>
          <w:color w:val="000000"/>
          <w:sz w:val="24"/>
          <w:szCs w:val="24"/>
        </w:rPr>
        <w:t>illuminations 5- and 10- frames) to explore counting and cardinality.</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lastRenderedPageBreak/>
        <w:t>6. Attend to precision.</w:t>
      </w:r>
      <w:r>
        <w:rPr>
          <w:b/>
          <w:bCs/>
          <w:color w:val="000000"/>
          <w:sz w:val="24"/>
          <w:szCs w:val="24"/>
        </w:rPr>
        <w:t xml:space="preserve"> </w:t>
      </w:r>
      <w:r w:rsidRPr="00401137">
        <w:rPr>
          <w:bCs/>
          <w:color w:val="000000"/>
          <w:sz w:val="24"/>
          <w:szCs w:val="24"/>
        </w:rPr>
        <w:t>Students will build their mathematical vocabulary by expressing their ideas and explaining their reasoning using words</w:t>
      </w:r>
      <w:r w:rsidRPr="004F3AC8">
        <w:rPr>
          <w:bCs/>
          <w:color w:val="000000"/>
          <w:sz w:val="24"/>
          <w:szCs w:val="24"/>
        </w:rPr>
        <w:t xml:space="preserve"> with regard to quantity and cardinality.</w:t>
      </w:r>
    </w:p>
    <w:p w:rsidR="00BE249F" w:rsidRDefault="00BE249F" w:rsidP="00BE249F">
      <w:pPr>
        <w:autoSpaceDE w:val="0"/>
        <w:autoSpaceDN w:val="0"/>
        <w:adjustRightInd w:val="0"/>
        <w:spacing w:after="0" w:line="240" w:lineRule="auto"/>
        <w:rPr>
          <w:b/>
          <w:bCs/>
          <w:color w:val="000000"/>
          <w:sz w:val="24"/>
          <w:szCs w:val="24"/>
        </w:rPr>
      </w:pPr>
    </w:p>
    <w:p w:rsidR="00BE249F" w:rsidRPr="004F3AC8"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7. Look for and make use of structure.</w:t>
      </w:r>
      <w:r>
        <w:rPr>
          <w:b/>
          <w:bCs/>
          <w:color w:val="000000"/>
          <w:sz w:val="24"/>
          <w:szCs w:val="24"/>
        </w:rPr>
        <w:t xml:space="preserve"> </w:t>
      </w:r>
      <w:r w:rsidRPr="00401137">
        <w:rPr>
          <w:bCs/>
          <w:color w:val="000000"/>
          <w:sz w:val="24"/>
          <w:szCs w:val="24"/>
        </w:rPr>
        <w:t xml:space="preserve">Students will begin to look for patterns and structure in the number system by working with dot cards, number cards, and </w:t>
      </w:r>
      <w:r w:rsidRPr="004F3AC8">
        <w:rPr>
          <w:bCs/>
          <w:color w:val="000000"/>
          <w:sz w:val="24"/>
          <w:szCs w:val="24"/>
        </w:rPr>
        <w:t>ten frames.</w:t>
      </w:r>
    </w:p>
    <w:p w:rsidR="00BE249F" w:rsidRDefault="00BE249F" w:rsidP="00BE249F">
      <w:pPr>
        <w:autoSpaceDE w:val="0"/>
        <w:autoSpaceDN w:val="0"/>
        <w:adjustRightInd w:val="0"/>
        <w:spacing w:after="0" w:line="240" w:lineRule="auto"/>
        <w:rPr>
          <w:b/>
          <w:bCs/>
          <w:color w:val="000000"/>
          <w:sz w:val="24"/>
          <w:szCs w:val="24"/>
        </w:rPr>
      </w:pPr>
    </w:p>
    <w:p w:rsidR="00BE249F" w:rsidRPr="00401137" w:rsidRDefault="00BE249F" w:rsidP="00BE249F">
      <w:pPr>
        <w:autoSpaceDE w:val="0"/>
        <w:autoSpaceDN w:val="0"/>
        <w:adjustRightInd w:val="0"/>
        <w:spacing w:after="0" w:line="240" w:lineRule="auto"/>
        <w:rPr>
          <w:bCs/>
          <w:color w:val="000000"/>
          <w:sz w:val="24"/>
          <w:szCs w:val="24"/>
        </w:rPr>
      </w:pPr>
      <w:r w:rsidRPr="004F3AC8">
        <w:rPr>
          <w:b/>
          <w:bCs/>
          <w:color w:val="000000"/>
          <w:sz w:val="24"/>
          <w:szCs w:val="24"/>
        </w:rPr>
        <w:t>8. Look for and express regularity in repeated reasoning.</w:t>
      </w:r>
      <w:r w:rsidRPr="00401137">
        <w:rPr>
          <w:bCs/>
          <w:color w:val="000000"/>
          <w:sz w:val="24"/>
          <w:szCs w:val="24"/>
        </w:rPr>
        <w:t xml:space="preserve"> Students will recognize repetitive actions in counting by realizing that when joining</w:t>
      </w:r>
      <w:r w:rsidRPr="004F3AC8">
        <w:rPr>
          <w:bCs/>
          <w:color w:val="000000"/>
          <w:sz w:val="24"/>
          <w:szCs w:val="24"/>
        </w:rPr>
        <w:t xml:space="preserve"> one more object to a pile, the new amount is the next number in the count sequence</w:t>
      </w:r>
      <w:r>
        <w:rPr>
          <w:bCs/>
          <w:color w:val="000000"/>
          <w:sz w:val="24"/>
          <w:szCs w:val="24"/>
        </w:rPr>
        <w:t xml:space="preserve"> (</w:t>
      </w:r>
      <w:r w:rsidRPr="00401137">
        <w:rPr>
          <w:bCs/>
          <w:color w:val="000000"/>
          <w:sz w:val="24"/>
          <w:szCs w:val="24"/>
        </w:rPr>
        <w:t>4 cubes and 1 more cube is 5 cubes).</w:t>
      </w:r>
    </w:p>
    <w:p w:rsidR="00BE249F" w:rsidRPr="00401137" w:rsidRDefault="00BE249F" w:rsidP="00BE249F">
      <w:pPr>
        <w:pStyle w:val="Default"/>
        <w:tabs>
          <w:tab w:val="left" w:pos="1710"/>
        </w:tabs>
        <w:jc w:val="center"/>
        <w:rPr>
          <w:bCs/>
        </w:rPr>
      </w:pPr>
      <w:r w:rsidRPr="00401137">
        <w:rPr>
          <w:b/>
          <w:iCs/>
          <w:u w:val="single"/>
        </w:rPr>
        <w:t>(For descriptors of standard cluster please see the Grade Level Overview)</w:t>
      </w:r>
    </w:p>
    <w:p w:rsidR="00BE249F" w:rsidRPr="004F3AC8" w:rsidRDefault="00BE249F" w:rsidP="00BE249F">
      <w:pPr>
        <w:autoSpaceDE w:val="0"/>
        <w:autoSpaceDN w:val="0"/>
        <w:adjustRightInd w:val="0"/>
        <w:spacing w:after="0" w:line="240" w:lineRule="auto"/>
        <w:jc w:val="center"/>
        <w:rPr>
          <w:b/>
          <w:sz w:val="24"/>
          <w:szCs w:val="24"/>
        </w:rPr>
      </w:pPr>
      <w:r w:rsidRPr="00401137">
        <w:rPr>
          <w:rFonts w:eastAsia="MS Mincho"/>
          <w:b/>
          <w:bCs/>
          <w:sz w:val="24"/>
          <w:szCs w:val="24"/>
          <w:u w:val="single"/>
        </w:rPr>
        <w:t xml:space="preserve">***Mathematical Practices 1 and 6 </w:t>
      </w:r>
      <w:r w:rsidRPr="004F3AC8">
        <w:rPr>
          <w:rFonts w:eastAsia="MS Mincho"/>
          <w:b/>
          <w:bCs/>
          <w:sz w:val="24"/>
          <w:szCs w:val="24"/>
          <w:u w:val="single"/>
        </w:rPr>
        <w:t>should be evident in EVERY lesson***</w:t>
      </w:r>
    </w:p>
    <w:p w:rsidR="00BE249F" w:rsidRDefault="00BE249F" w:rsidP="0067034A">
      <w:pPr>
        <w:autoSpaceDE w:val="0"/>
        <w:autoSpaceDN w:val="0"/>
        <w:adjustRightInd w:val="0"/>
        <w:spacing w:after="0" w:line="240" w:lineRule="auto"/>
        <w:rPr>
          <w:b/>
          <w:sz w:val="24"/>
          <w:szCs w:val="24"/>
          <w:u w:val="single"/>
        </w:rPr>
      </w:pPr>
    </w:p>
    <w:p w:rsidR="003B3279" w:rsidRPr="00401137" w:rsidRDefault="003B3279" w:rsidP="0067034A">
      <w:pPr>
        <w:autoSpaceDE w:val="0"/>
        <w:autoSpaceDN w:val="0"/>
        <w:adjustRightInd w:val="0"/>
        <w:spacing w:after="0" w:line="240" w:lineRule="auto"/>
        <w:rPr>
          <w:color w:val="0070C0"/>
          <w:sz w:val="24"/>
          <w:szCs w:val="24"/>
        </w:rPr>
      </w:pPr>
      <w:r w:rsidRPr="004F3AC8">
        <w:rPr>
          <w:b/>
          <w:sz w:val="24"/>
          <w:szCs w:val="24"/>
          <w:u w:val="single"/>
        </w:rPr>
        <w:t xml:space="preserve">STANDARDS FOR MATHEMATICAL </w:t>
      </w:r>
      <w:r w:rsidR="00C70396">
        <w:rPr>
          <w:b/>
          <w:sz w:val="24"/>
          <w:szCs w:val="24"/>
          <w:u w:val="single"/>
        </w:rPr>
        <w:t>CONTENT</w:t>
      </w:r>
    </w:p>
    <w:p w:rsidR="003B3279" w:rsidRPr="00401137" w:rsidRDefault="003B3279" w:rsidP="0067034A">
      <w:pPr>
        <w:autoSpaceDE w:val="0"/>
        <w:autoSpaceDN w:val="0"/>
        <w:adjustRightInd w:val="0"/>
        <w:spacing w:after="0" w:line="240" w:lineRule="auto"/>
        <w:rPr>
          <w:b/>
          <w:sz w:val="24"/>
          <w:szCs w:val="24"/>
          <w:u w:val="single"/>
        </w:rPr>
      </w:pPr>
    </w:p>
    <w:p w:rsidR="003B3279" w:rsidRPr="0064099B" w:rsidRDefault="003B3279" w:rsidP="0067034A">
      <w:pPr>
        <w:autoSpaceDE w:val="0"/>
        <w:autoSpaceDN w:val="0"/>
        <w:adjustRightInd w:val="0"/>
        <w:spacing w:after="0" w:line="240" w:lineRule="auto"/>
        <w:jc w:val="both"/>
        <w:rPr>
          <w:b/>
          <w:bCs/>
          <w:sz w:val="24"/>
          <w:szCs w:val="24"/>
          <w:u w:val="single"/>
        </w:rPr>
      </w:pPr>
      <w:r w:rsidRPr="0064099B">
        <w:rPr>
          <w:b/>
          <w:bCs/>
          <w:sz w:val="24"/>
          <w:szCs w:val="24"/>
          <w:u w:val="single"/>
        </w:rPr>
        <w:t>Counting and Cardinality</w:t>
      </w:r>
    </w:p>
    <w:p w:rsidR="003B3279" w:rsidRPr="004F3AC8" w:rsidRDefault="003B3279" w:rsidP="0067034A">
      <w:pPr>
        <w:autoSpaceDE w:val="0"/>
        <w:autoSpaceDN w:val="0"/>
        <w:adjustRightInd w:val="0"/>
        <w:spacing w:after="0" w:line="240" w:lineRule="auto"/>
        <w:jc w:val="both"/>
        <w:rPr>
          <w:b/>
          <w:bCs/>
          <w:sz w:val="24"/>
          <w:szCs w:val="24"/>
          <w:u w:val="single"/>
        </w:rPr>
      </w:pPr>
    </w:p>
    <w:p w:rsidR="003B3279" w:rsidRPr="004F3AC8" w:rsidRDefault="003B3279" w:rsidP="0067034A">
      <w:pPr>
        <w:pStyle w:val="Default"/>
        <w:rPr>
          <w:b/>
        </w:rPr>
      </w:pPr>
      <w:r w:rsidRPr="004F3AC8">
        <w:rPr>
          <w:b/>
          <w:bCs/>
        </w:rPr>
        <w:t xml:space="preserve">Know number names and the count sequence. </w:t>
      </w:r>
    </w:p>
    <w:p w:rsidR="003B3279" w:rsidRPr="004F3AC8" w:rsidRDefault="003B3279" w:rsidP="0067034A">
      <w:pPr>
        <w:pStyle w:val="Default"/>
        <w:tabs>
          <w:tab w:val="left" w:pos="1710"/>
        </w:tabs>
        <w:ind w:left="1710" w:hanging="1710"/>
        <w:rPr>
          <w:b/>
          <w:bCs/>
        </w:rPr>
      </w:pPr>
    </w:p>
    <w:p w:rsidR="003B3279" w:rsidRPr="004F3AC8" w:rsidRDefault="00835179" w:rsidP="0067034A">
      <w:pPr>
        <w:pStyle w:val="Default"/>
        <w:tabs>
          <w:tab w:val="left" w:pos="1710"/>
        </w:tabs>
        <w:ind w:left="1710" w:hanging="1710"/>
      </w:pPr>
      <w:r>
        <w:rPr>
          <w:b/>
          <w:bCs/>
        </w:rPr>
        <w:t>MGSEK.</w:t>
      </w:r>
      <w:r w:rsidR="00163A60">
        <w:rPr>
          <w:b/>
          <w:bCs/>
        </w:rPr>
        <w:t xml:space="preserve">CC.1.  </w:t>
      </w:r>
      <w:r w:rsidR="003B3279" w:rsidRPr="00401137">
        <w:rPr>
          <w:bCs/>
        </w:rPr>
        <w:t>Count to 100 by ones and by tens.</w:t>
      </w:r>
    </w:p>
    <w:p w:rsidR="003B3279" w:rsidRPr="004F3AC8" w:rsidRDefault="003B3279" w:rsidP="0067034A">
      <w:pPr>
        <w:pStyle w:val="Default"/>
        <w:tabs>
          <w:tab w:val="left" w:pos="1710"/>
        </w:tabs>
        <w:ind w:left="1710" w:hanging="1710"/>
        <w:rPr>
          <w:b/>
          <w:bCs/>
        </w:rPr>
      </w:pPr>
    </w:p>
    <w:p w:rsidR="003B3279" w:rsidRDefault="00835179" w:rsidP="00EB1A4E">
      <w:pPr>
        <w:pStyle w:val="Default"/>
        <w:tabs>
          <w:tab w:val="left" w:pos="1710"/>
        </w:tabs>
        <w:ind w:left="1584" w:hanging="1584"/>
        <w:rPr>
          <w:bCs/>
        </w:rPr>
      </w:pPr>
      <w:r>
        <w:rPr>
          <w:b/>
          <w:bCs/>
        </w:rPr>
        <w:t>MGSEK.</w:t>
      </w:r>
      <w:r w:rsidR="00EB1A4E">
        <w:rPr>
          <w:b/>
          <w:bCs/>
        </w:rPr>
        <w:t xml:space="preserve">CC.2.  </w:t>
      </w:r>
      <w:r w:rsidR="003B3279" w:rsidRPr="004F3AC8">
        <w:rPr>
          <w:bCs/>
        </w:rPr>
        <w:t xml:space="preserve">Count forward beginning from a given number within the known sequence (instead of having to begin at 1). </w:t>
      </w:r>
    </w:p>
    <w:p w:rsidR="003B3279" w:rsidRPr="004F3AC8" w:rsidRDefault="003B3279" w:rsidP="0067034A">
      <w:pPr>
        <w:tabs>
          <w:tab w:val="left" w:pos="1710"/>
        </w:tabs>
        <w:spacing w:after="0" w:line="240" w:lineRule="auto"/>
        <w:ind w:left="1710" w:hanging="1710"/>
        <w:rPr>
          <w:b/>
          <w:bCs/>
          <w:sz w:val="24"/>
          <w:szCs w:val="24"/>
        </w:rPr>
      </w:pPr>
    </w:p>
    <w:p w:rsidR="003B3279" w:rsidRPr="004F3AC8" w:rsidRDefault="00835179" w:rsidP="00EB1A4E">
      <w:pPr>
        <w:tabs>
          <w:tab w:val="left" w:pos="1710"/>
        </w:tabs>
        <w:spacing w:after="0" w:line="240" w:lineRule="auto"/>
        <w:ind w:left="1440" w:hanging="1440"/>
        <w:rPr>
          <w:bCs/>
          <w:sz w:val="24"/>
          <w:szCs w:val="24"/>
        </w:rPr>
      </w:pPr>
      <w:r>
        <w:rPr>
          <w:b/>
          <w:bCs/>
          <w:sz w:val="24"/>
          <w:szCs w:val="24"/>
        </w:rPr>
        <w:t>MGSEK.</w:t>
      </w:r>
      <w:r w:rsidR="00EB1A4E">
        <w:rPr>
          <w:b/>
          <w:bCs/>
          <w:sz w:val="24"/>
          <w:szCs w:val="24"/>
        </w:rPr>
        <w:t xml:space="preserve">CC.3.  </w:t>
      </w:r>
      <w:r w:rsidR="003B3279" w:rsidRPr="004F3AC8">
        <w:rPr>
          <w:bCs/>
          <w:sz w:val="24"/>
          <w:szCs w:val="24"/>
        </w:rPr>
        <w:t>Write numbers from 0 to 20. Represent a number of objects with a written numeral 0-20 (with 0 representing a count of no objects).</w:t>
      </w:r>
    </w:p>
    <w:p w:rsidR="003B3279" w:rsidRPr="004F3AC8" w:rsidRDefault="003B3279" w:rsidP="0067034A">
      <w:pPr>
        <w:pStyle w:val="Default"/>
        <w:rPr>
          <w:b/>
          <w:bCs/>
          <w:u w:val="single"/>
        </w:rPr>
      </w:pPr>
    </w:p>
    <w:p w:rsidR="003B3279" w:rsidRPr="0064099B" w:rsidRDefault="003B3279" w:rsidP="0067034A">
      <w:pPr>
        <w:pStyle w:val="Default"/>
        <w:rPr>
          <w:b/>
          <w:u w:val="single"/>
        </w:rPr>
      </w:pPr>
      <w:r w:rsidRPr="0064099B">
        <w:rPr>
          <w:b/>
          <w:bCs/>
          <w:u w:val="single"/>
        </w:rPr>
        <w:t>Count to tell the number of objects.</w:t>
      </w:r>
    </w:p>
    <w:p w:rsidR="003B3279" w:rsidRPr="004F3AC8" w:rsidRDefault="003B3279" w:rsidP="0067034A">
      <w:pPr>
        <w:pStyle w:val="Default"/>
        <w:tabs>
          <w:tab w:val="left" w:pos="1710"/>
        </w:tabs>
        <w:ind w:left="1710" w:hanging="1710"/>
        <w:rPr>
          <w:b/>
          <w:bCs/>
        </w:rPr>
      </w:pPr>
    </w:p>
    <w:p w:rsidR="00760603" w:rsidRPr="00760603" w:rsidRDefault="00760603" w:rsidP="00EB1A4E">
      <w:pPr>
        <w:autoSpaceDE w:val="0"/>
        <w:autoSpaceDN w:val="0"/>
        <w:adjustRightInd w:val="0"/>
        <w:spacing w:after="120" w:line="240" w:lineRule="auto"/>
        <w:ind w:left="1426" w:hanging="1440"/>
        <w:rPr>
          <w:rFonts w:eastAsia="Calibri"/>
          <w:color w:val="000000"/>
          <w:sz w:val="24"/>
          <w:szCs w:val="24"/>
        </w:rPr>
      </w:pPr>
      <w:r w:rsidRPr="00760603">
        <w:rPr>
          <w:rFonts w:eastAsia="Calibri"/>
          <w:b/>
          <w:bCs/>
          <w:color w:val="000000"/>
          <w:sz w:val="24"/>
          <w:szCs w:val="24"/>
        </w:rPr>
        <w:t>MGSEK.CC.4</w:t>
      </w:r>
      <w:r w:rsidR="00EB1A4E">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760603" w:rsidRPr="00760603" w:rsidRDefault="00760603" w:rsidP="00E47D3C">
      <w:pPr>
        <w:pStyle w:val="ListParagraph"/>
        <w:numPr>
          <w:ilvl w:val="0"/>
          <w:numId w:val="70"/>
        </w:numPr>
        <w:autoSpaceDE w:val="0"/>
        <w:autoSpaceDN w:val="0"/>
        <w:adjustRightInd w:val="0"/>
        <w:spacing w:after="0"/>
        <w:rPr>
          <w:rFonts w:eastAsia="Calibri"/>
          <w:b/>
          <w:color w:val="FF0000"/>
          <w:szCs w:val="24"/>
        </w:rPr>
      </w:pPr>
      <w:r w:rsidRPr="0076060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60603">
        <w:rPr>
          <w:rFonts w:eastAsia="Calibri"/>
          <w:b/>
          <w:color w:val="FF0000"/>
          <w:szCs w:val="24"/>
        </w:rPr>
        <w:t>(one-to-one correspondence)</w:t>
      </w:r>
    </w:p>
    <w:p w:rsidR="00760603" w:rsidRPr="00760603" w:rsidRDefault="00760603" w:rsidP="00E47D3C">
      <w:pPr>
        <w:pStyle w:val="ListParagraph"/>
        <w:numPr>
          <w:ilvl w:val="0"/>
          <w:numId w:val="70"/>
        </w:numPr>
        <w:autoSpaceDE w:val="0"/>
        <w:autoSpaceDN w:val="0"/>
        <w:adjustRightInd w:val="0"/>
        <w:spacing w:after="0"/>
        <w:rPr>
          <w:rFonts w:eastAsia="Calibri"/>
          <w:color w:val="000000"/>
          <w:szCs w:val="24"/>
        </w:rPr>
      </w:pPr>
      <w:r w:rsidRPr="00760603">
        <w:rPr>
          <w:rFonts w:eastAsia="Calibri"/>
          <w:bCs/>
          <w:color w:val="000000"/>
          <w:szCs w:val="24"/>
        </w:rPr>
        <w:t xml:space="preserve">Understand that the last number name said tells the number of objects counted </w:t>
      </w:r>
      <w:r w:rsidRPr="00760603">
        <w:rPr>
          <w:rFonts w:eastAsia="Calibri"/>
          <w:b/>
          <w:color w:val="FF0000"/>
          <w:szCs w:val="24"/>
        </w:rPr>
        <w:t>(cardinality)</w:t>
      </w:r>
      <w:r w:rsidRPr="00760603">
        <w:rPr>
          <w:rFonts w:eastAsia="Calibri"/>
          <w:szCs w:val="24"/>
        </w:rPr>
        <w:t>.</w:t>
      </w:r>
      <w:r w:rsidRPr="00760603">
        <w:rPr>
          <w:rFonts w:ascii="Calibri" w:eastAsia="Calibri" w:hAnsi="Calibri" w:cs="Calibri"/>
          <w:sz w:val="18"/>
          <w:szCs w:val="18"/>
        </w:rPr>
        <w:t xml:space="preserve"> </w:t>
      </w:r>
      <w:r w:rsidRPr="00760603">
        <w:rPr>
          <w:rFonts w:ascii="Calibri" w:eastAsia="Calibri" w:hAnsi="Calibri" w:cs="Calibri"/>
          <w:color w:val="000000"/>
          <w:sz w:val="18"/>
          <w:szCs w:val="18"/>
        </w:rPr>
        <w:t xml:space="preserve"> </w:t>
      </w:r>
      <w:r w:rsidRPr="00760603">
        <w:rPr>
          <w:rFonts w:eastAsia="Calibri"/>
          <w:bCs/>
          <w:color w:val="000000"/>
          <w:szCs w:val="24"/>
        </w:rPr>
        <w:t xml:space="preserve">The number of objects is the same regardless of their arrangement or the order in which they were counted. </w:t>
      </w:r>
    </w:p>
    <w:p w:rsidR="00760603" w:rsidRPr="0064099B" w:rsidRDefault="00760603" w:rsidP="00E47D3C">
      <w:pPr>
        <w:pStyle w:val="ListParagraph"/>
        <w:numPr>
          <w:ilvl w:val="0"/>
          <w:numId w:val="70"/>
        </w:numPr>
        <w:autoSpaceDE w:val="0"/>
        <w:autoSpaceDN w:val="0"/>
        <w:adjustRightInd w:val="0"/>
        <w:spacing w:after="120"/>
        <w:rPr>
          <w:rFonts w:eastAsia="Calibri"/>
          <w:color w:val="000000"/>
          <w:szCs w:val="24"/>
        </w:rPr>
      </w:pPr>
      <w:r w:rsidRPr="00760603">
        <w:rPr>
          <w:rFonts w:eastAsia="Calibri"/>
          <w:bCs/>
          <w:color w:val="000000"/>
          <w:szCs w:val="24"/>
        </w:rPr>
        <w:t xml:space="preserve">Understand that each successive number name refers to a quantity that is one larger. </w:t>
      </w:r>
    </w:p>
    <w:p w:rsidR="003B3279" w:rsidRPr="004F3AC8" w:rsidRDefault="003B3279" w:rsidP="006316C3">
      <w:pPr>
        <w:pStyle w:val="Default"/>
        <w:tabs>
          <w:tab w:val="left" w:pos="1530"/>
        </w:tabs>
        <w:rPr>
          <w:b/>
          <w:bCs/>
          <w:u w:val="single"/>
        </w:rPr>
      </w:pPr>
    </w:p>
    <w:p w:rsidR="003B3279" w:rsidRPr="004F3AC8" w:rsidRDefault="003B3279" w:rsidP="0067034A">
      <w:pPr>
        <w:pStyle w:val="Default"/>
        <w:tabs>
          <w:tab w:val="left" w:pos="1530"/>
        </w:tabs>
        <w:ind w:left="1530" w:hanging="1530"/>
        <w:rPr>
          <w:b/>
        </w:rPr>
      </w:pPr>
      <w:r w:rsidRPr="004F3AC8">
        <w:rPr>
          <w:b/>
          <w:bCs/>
          <w:u w:val="single"/>
        </w:rPr>
        <w:t>Classify objects and count the number of objects in each category</w:t>
      </w:r>
      <w:r w:rsidRPr="004F3AC8">
        <w:rPr>
          <w:b/>
          <w:bCs/>
        </w:rPr>
        <w:t xml:space="preserve">. </w:t>
      </w:r>
    </w:p>
    <w:p w:rsidR="003B3279" w:rsidRPr="004F3AC8" w:rsidRDefault="003B3279" w:rsidP="0067034A">
      <w:pPr>
        <w:pStyle w:val="Default"/>
        <w:tabs>
          <w:tab w:val="left" w:pos="1710"/>
        </w:tabs>
        <w:ind w:left="1710" w:hanging="1710"/>
        <w:rPr>
          <w:b/>
          <w:bCs/>
        </w:rPr>
      </w:pPr>
    </w:p>
    <w:p w:rsidR="003B3279" w:rsidRDefault="00835179" w:rsidP="00EB1A4E">
      <w:pPr>
        <w:pStyle w:val="Default"/>
        <w:tabs>
          <w:tab w:val="left" w:pos="1710"/>
        </w:tabs>
        <w:ind w:left="1440" w:hanging="1440"/>
        <w:rPr>
          <w:bCs/>
        </w:rPr>
      </w:pPr>
      <w:r>
        <w:rPr>
          <w:b/>
          <w:bCs/>
        </w:rPr>
        <w:t>MGSEK.</w:t>
      </w:r>
      <w:r w:rsidR="003B3279" w:rsidRPr="004F3AC8">
        <w:rPr>
          <w:b/>
          <w:bCs/>
        </w:rPr>
        <w:t>MD.3.</w:t>
      </w:r>
      <w:r w:rsidR="003B3279" w:rsidRPr="004F3AC8">
        <w:rPr>
          <w:bCs/>
        </w:rPr>
        <w:tab/>
        <w:t>Classify objects into given categories; count the numbers of objects in each category and sort the categories by count.</w:t>
      </w:r>
    </w:p>
    <w:p w:rsidR="0064099B" w:rsidRDefault="0064099B" w:rsidP="00EB1A4E">
      <w:pPr>
        <w:pStyle w:val="Default"/>
        <w:tabs>
          <w:tab w:val="left" w:pos="1710"/>
        </w:tabs>
        <w:ind w:left="1440" w:hanging="1440"/>
        <w:rPr>
          <w:bCs/>
        </w:rPr>
      </w:pPr>
    </w:p>
    <w:p w:rsidR="00337C5C" w:rsidRDefault="00337C5C" w:rsidP="0064099B">
      <w:pPr>
        <w:pStyle w:val="Default"/>
        <w:tabs>
          <w:tab w:val="left" w:pos="1440"/>
        </w:tabs>
        <w:spacing w:line="276" w:lineRule="auto"/>
        <w:ind w:left="1440" w:hanging="1440"/>
        <w:rPr>
          <w:b/>
          <w:bCs/>
          <w:u w:val="single"/>
        </w:rPr>
      </w:pPr>
    </w:p>
    <w:p w:rsidR="0064099B" w:rsidRPr="0064099B" w:rsidRDefault="0064099B" w:rsidP="0064099B">
      <w:pPr>
        <w:pStyle w:val="Default"/>
        <w:tabs>
          <w:tab w:val="left" w:pos="1440"/>
        </w:tabs>
        <w:spacing w:line="276" w:lineRule="auto"/>
        <w:ind w:left="1440" w:hanging="1440"/>
        <w:rPr>
          <w:b/>
          <w:bCs/>
          <w:u w:val="single"/>
        </w:rPr>
      </w:pPr>
      <w:r w:rsidRPr="0064099B">
        <w:rPr>
          <w:b/>
          <w:bCs/>
          <w:u w:val="single"/>
        </w:rPr>
        <w:lastRenderedPageBreak/>
        <w:t>Geometry</w:t>
      </w:r>
    </w:p>
    <w:p w:rsidR="0064099B" w:rsidRPr="002611E3" w:rsidRDefault="0064099B" w:rsidP="0064099B">
      <w:pPr>
        <w:pStyle w:val="Default"/>
        <w:tabs>
          <w:tab w:val="left" w:pos="1440"/>
        </w:tabs>
        <w:spacing w:line="276" w:lineRule="auto"/>
        <w:ind w:left="1440" w:hanging="1440"/>
      </w:pPr>
      <w:r w:rsidRPr="002611E3">
        <w:rPr>
          <w:b/>
          <w:bCs/>
        </w:rPr>
        <w:t>MGSEK.G.1</w:t>
      </w:r>
      <w:r w:rsidRPr="002611E3">
        <w:rPr>
          <w:bCs/>
        </w:rPr>
        <w:t xml:space="preserve">. Describe objects in the environment using names of shapes, and describe the relative positions of these objects using terms such as </w:t>
      </w:r>
      <w:r w:rsidRPr="002611E3">
        <w:rPr>
          <w:bCs/>
          <w:i/>
          <w:iCs/>
        </w:rPr>
        <w:t>above</w:t>
      </w:r>
      <w:r w:rsidRPr="002611E3">
        <w:rPr>
          <w:bCs/>
        </w:rPr>
        <w:t xml:space="preserve">, </w:t>
      </w:r>
      <w:r w:rsidRPr="002611E3">
        <w:rPr>
          <w:bCs/>
          <w:i/>
          <w:iCs/>
        </w:rPr>
        <w:t>below</w:t>
      </w:r>
      <w:r w:rsidRPr="002611E3">
        <w:rPr>
          <w:bCs/>
        </w:rPr>
        <w:t xml:space="preserve">, </w:t>
      </w:r>
      <w:r w:rsidRPr="002611E3">
        <w:rPr>
          <w:bCs/>
          <w:i/>
          <w:iCs/>
        </w:rPr>
        <w:t>beside</w:t>
      </w:r>
      <w:r w:rsidRPr="002611E3">
        <w:rPr>
          <w:bCs/>
        </w:rPr>
        <w:t xml:space="preserve">, </w:t>
      </w:r>
      <w:r w:rsidRPr="002611E3">
        <w:rPr>
          <w:bCs/>
          <w:i/>
          <w:iCs/>
        </w:rPr>
        <w:t>in front of</w:t>
      </w:r>
      <w:r w:rsidRPr="002611E3">
        <w:rPr>
          <w:bCs/>
        </w:rPr>
        <w:t xml:space="preserve">, </w:t>
      </w:r>
      <w:r w:rsidRPr="002611E3">
        <w:rPr>
          <w:bCs/>
          <w:i/>
          <w:iCs/>
        </w:rPr>
        <w:t>behind</w:t>
      </w:r>
      <w:r w:rsidRPr="002611E3">
        <w:rPr>
          <w:bCs/>
        </w:rPr>
        <w:t xml:space="preserve">, and </w:t>
      </w:r>
      <w:r w:rsidRPr="002611E3">
        <w:rPr>
          <w:bCs/>
          <w:i/>
          <w:iCs/>
        </w:rPr>
        <w:t>next to</w:t>
      </w:r>
      <w:r w:rsidRPr="002611E3">
        <w:rPr>
          <w:bCs/>
        </w:rPr>
        <w:t xml:space="preserve">. </w:t>
      </w:r>
    </w:p>
    <w:p w:rsidR="003B3279" w:rsidRPr="004F3AC8" w:rsidRDefault="003B3279">
      <w:pPr>
        <w:tabs>
          <w:tab w:val="left" w:pos="1710"/>
        </w:tabs>
        <w:spacing w:after="0" w:line="240" w:lineRule="auto"/>
        <w:rPr>
          <w:b/>
          <w:sz w:val="24"/>
          <w:szCs w:val="24"/>
        </w:rPr>
        <w:sectPr w:rsidR="003B3279" w:rsidRPr="004F3AC8" w:rsidSect="001A0BFB">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rsidR="003B3279" w:rsidRDefault="003B3279" w:rsidP="00CF0C6A">
      <w:pPr>
        <w:pStyle w:val="NoSpacing"/>
        <w:jc w:val="center"/>
        <w:rPr>
          <w:rFonts w:ascii="Times New Roman" w:hAnsi="Times New Roman"/>
          <w:b/>
          <w:i/>
          <w:sz w:val="28"/>
          <w:szCs w:val="28"/>
          <w:u w:val="single"/>
        </w:rPr>
      </w:pPr>
      <w:r w:rsidRPr="004F3AC8">
        <w:rPr>
          <w:rFonts w:ascii="Times New Roman" w:hAnsi="Times New Roman"/>
          <w:b/>
          <w:sz w:val="28"/>
          <w:szCs w:val="28"/>
          <w:u w:val="single"/>
        </w:rPr>
        <w:lastRenderedPageBreak/>
        <w:t>Number Sense Trajectory –</w:t>
      </w:r>
      <w:r w:rsidRPr="004F3AC8">
        <w:rPr>
          <w:rFonts w:ascii="Times New Roman" w:hAnsi="Times New Roman"/>
          <w:b/>
          <w:i/>
          <w:sz w:val="28"/>
          <w:szCs w:val="28"/>
          <w:u w:val="single"/>
        </w:rPr>
        <w:t>Putting It All Together</w:t>
      </w:r>
    </w:p>
    <w:p w:rsidR="00C70396" w:rsidRPr="004F3AC8" w:rsidRDefault="00C70396" w:rsidP="00CF0C6A">
      <w:pPr>
        <w:pStyle w:val="NoSpacing"/>
        <w:jc w:val="center"/>
        <w:rPr>
          <w:rFonts w:ascii="Times New Roman" w:hAnsi="Times New Roman"/>
          <w:b/>
          <w:i/>
          <w:sz w:val="10"/>
          <w:szCs w:val="10"/>
          <w:u w:val="single"/>
        </w:rPr>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440"/>
        <w:gridCol w:w="1710"/>
        <w:gridCol w:w="1890"/>
        <w:gridCol w:w="1800"/>
        <w:gridCol w:w="2700"/>
        <w:gridCol w:w="2340"/>
        <w:gridCol w:w="2070"/>
      </w:tblGrid>
      <w:tr w:rsidR="003B3279" w:rsidRPr="00EB1A4E">
        <w:trPr>
          <w:cantSplit/>
          <w:trHeight w:val="2069"/>
        </w:trPr>
        <w:tc>
          <w:tcPr>
            <w:tcW w:w="648" w:type="dxa"/>
            <w:textDirection w:val="btLr"/>
          </w:tcPr>
          <w:p w:rsidR="003B3279" w:rsidRPr="00EB1A4E" w:rsidRDefault="003B3279" w:rsidP="006C3B50">
            <w:pPr>
              <w:pStyle w:val="NoSpacing"/>
              <w:jc w:val="center"/>
              <w:rPr>
                <w:rFonts w:ascii="Times New Roman" w:hAnsi="Times New Roman"/>
                <w:b/>
                <w:sz w:val="24"/>
                <w:szCs w:val="24"/>
              </w:rPr>
            </w:pPr>
            <w:r w:rsidRPr="00EB1A4E">
              <w:rPr>
                <w:rFonts w:ascii="Times New Roman" w:hAnsi="Times New Roman"/>
                <w:b/>
                <w:sz w:val="24"/>
                <w:szCs w:val="24"/>
              </w:rPr>
              <w:t>Trajectory</w:t>
            </w:r>
          </w:p>
        </w:tc>
        <w:tc>
          <w:tcPr>
            <w:tcW w:w="1440" w:type="dxa"/>
            <w:shd w:val="pct25" w:color="auto" w:fill="auto"/>
          </w:tcPr>
          <w:p w:rsidR="003B3279" w:rsidRPr="00EB1A4E" w:rsidRDefault="003B3279" w:rsidP="006C3B50">
            <w:pPr>
              <w:pStyle w:val="NoSpacing"/>
              <w:jc w:val="center"/>
              <w:rPr>
                <w:rFonts w:ascii="Times New Roman" w:hAnsi="Times New Roman"/>
                <w:b/>
                <w:szCs w:val="22"/>
                <w:u w:val="single"/>
              </w:rPr>
            </w:pPr>
            <w:proofErr w:type="spellStart"/>
            <w:r w:rsidRPr="00EB1A4E">
              <w:rPr>
                <w:rFonts w:ascii="Times New Roman" w:hAnsi="Times New Roman"/>
                <w:b/>
                <w:szCs w:val="22"/>
                <w:u w:val="single"/>
              </w:rPr>
              <w:t>Subitizing</w:t>
            </w:r>
            <w:proofErr w:type="spellEnd"/>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Being able to visually recognize a quantity of 5 or less.</w:t>
            </w:r>
          </w:p>
        </w:tc>
        <w:tc>
          <w:tcPr>
            <w:tcW w:w="1710" w:type="dxa"/>
            <w:shd w:val="pct25" w:color="auto" w:fill="auto"/>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Comparison</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Being able to compare quantities by identifying which has more and which has less.</w:t>
            </w:r>
          </w:p>
        </w:tc>
        <w:tc>
          <w:tcPr>
            <w:tcW w:w="1890" w:type="dxa"/>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Counting</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Rote procedure of counting.  The meaning attached to counting is developed through one-to-one correspondence.</w:t>
            </w:r>
          </w:p>
        </w:tc>
        <w:tc>
          <w:tcPr>
            <w:tcW w:w="1800" w:type="dxa"/>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One-to-One</w:t>
            </w:r>
          </w:p>
          <w:p w:rsidR="003B3279" w:rsidRPr="00EB1A4E" w:rsidRDefault="003B3279" w:rsidP="006C3B50">
            <w:pPr>
              <w:pStyle w:val="NoSpacing"/>
              <w:jc w:val="center"/>
              <w:rPr>
                <w:rFonts w:ascii="Times New Roman" w:hAnsi="Times New Roman"/>
                <w:b/>
                <w:szCs w:val="22"/>
              </w:rPr>
            </w:pPr>
            <w:r w:rsidRPr="00EB1A4E">
              <w:rPr>
                <w:rFonts w:ascii="Times New Roman" w:hAnsi="Times New Roman"/>
                <w:b/>
                <w:szCs w:val="22"/>
                <w:u w:val="single"/>
              </w:rPr>
              <w:t>Correspondence</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Students can connect one number with one object and then count them with understanding.</w:t>
            </w:r>
          </w:p>
        </w:tc>
        <w:tc>
          <w:tcPr>
            <w:tcW w:w="2700" w:type="dxa"/>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Cardinality</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Tells how many things are in a set.  When counting a set of objects, the last word in the counting sequence names the quantity for that set.</w:t>
            </w:r>
          </w:p>
        </w:tc>
        <w:tc>
          <w:tcPr>
            <w:tcW w:w="2340" w:type="dxa"/>
            <w:shd w:val="pct25" w:color="auto" w:fill="auto"/>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Hierarchical Inclusion</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 xml:space="preserve">Numbers are nested inside of each other and that the number grows by one each count.  9 is inside 10 or 10 is the same as 9 + 1. </w:t>
            </w:r>
          </w:p>
        </w:tc>
        <w:tc>
          <w:tcPr>
            <w:tcW w:w="2070" w:type="dxa"/>
            <w:shd w:val="pct25" w:color="auto" w:fill="auto"/>
          </w:tcPr>
          <w:p w:rsidR="003B3279" w:rsidRPr="00EB1A4E" w:rsidRDefault="003B3279" w:rsidP="006C3B50">
            <w:pPr>
              <w:pStyle w:val="NoSpacing"/>
              <w:jc w:val="center"/>
              <w:rPr>
                <w:rFonts w:ascii="Times New Roman" w:hAnsi="Times New Roman"/>
                <w:b/>
                <w:szCs w:val="22"/>
              </w:rPr>
            </w:pPr>
            <w:r w:rsidRPr="00EB1A4E">
              <w:rPr>
                <w:rFonts w:ascii="Times New Roman" w:hAnsi="Times New Roman"/>
                <w:b/>
                <w:szCs w:val="22"/>
                <w:u w:val="single"/>
              </w:rPr>
              <w:t>Number Conservation</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The number of objects remains the same when they are rearranged spatially. 5 is 4&amp;1 OR 3&amp;2.</w:t>
            </w:r>
          </w:p>
        </w:tc>
      </w:tr>
    </w:tbl>
    <w:p w:rsidR="003B3279" w:rsidRPr="00EB1A4E" w:rsidRDefault="003B3279" w:rsidP="001A0BFB">
      <w:pPr>
        <w:pStyle w:val="NoSpacing"/>
        <w:tabs>
          <w:tab w:val="left" w:pos="1547"/>
        </w:tabs>
        <w:jc w:val="center"/>
        <w:rPr>
          <w:rFonts w:ascii="Times New Roman" w:hAnsi="Times New Roman"/>
          <w:i/>
          <w:szCs w:val="22"/>
        </w:rPr>
      </w:pPr>
      <w:r w:rsidRPr="00EB1A4E">
        <w:rPr>
          <w:rFonts w:ascii="Times New Roman" w:hAnsi="Times New Roman"/>
          <w:i/>
          <w:szCs w:val="22"/>
        </w:rPr>
        <w:t>Each concept builds on the previous idea and students should explore and construct concepts in such a sequence</w:t>
      </w:r>
    </w:p>
    <w:p w:rsidR="003B3279" w:rsidRPr="00EB1A4E" w:rsidRDefault="004F3AC8" w:rsidP="007F52CC">
      <w:pPr>
        <w:pStyle w:val="NoSpacing"/>
        <w:rPr>
          <w:rFonts w:ascii="Times New Roman" w:hAnsi="Times New Roman"/>
          <w:sz w:val="24"/>
          <w:szCs w:val="24"/>
        </w:rPr>
      </w:pPr>
      <w:r w:rsidRPr="00EB1A4E">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61FA127B" wp14:editId="51A3DB4A">
                <wp:simplePos x="0" y="0"/>
                <wp:positionH relativeFrom="column">
                  <wp:posOffset>239395</wp:posOffset>
                </wp:positionH>
                <wp:positionV relativeFrom="paragraph">
                  <wp:posOffset>6985</wp:posOffset>
                </wp:positionV>
                <wp:extent cx="8925560" cy="231775"/>
                <wp:effectExtent l="0" t="19050" r="46990" b="34925"/>
                <wp:wrapNone/>
                <wp:docPr id="396"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5560" cy="2317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1E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8.85pt;margin-top:.55pt;width:702.8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" adj="21320" fillcolor="windowText" strokecolor="windowText" strokeweight="2pt">
                <v:path arrowok="t"/>
              </v:shape>
            </w:pict>
          </mc:Fallback>
        </mc:AlternateContent>
      </w:r>
    </w:p>
    <w:p w:rsidR="003B3279" w:rsidRPr="00EB1A4E" w:rsidRDefault="003B3279" w:rsidP="007F52CC">
      <w:pPr>
        <w:pStyle w:val="No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3150"/>
        <w:gridCol w:w="6390"/>
        <w:gridCol w:w="2340"/>
        <w:gridCol w:w="2088"/>
      </w:tblGrid>
      <w:tr w:rsidR="003B3279" w:rsidRPr="00EB1A4E" w:rsidTr="001A0BFB">
        <w:trPr>
          <w:cantSplit/>
          <w:trHeight w:val="1745"/>
        </w:trPr>
        <w:tc>
          <w:tcPr>
            <w:tcW w:w="648" w:type="dxa"/>
            <w:textDirection w:val="btLr"/>
          </w:tcPr>
          <w:p w:rsidR="003B3279" w:rsidRPr="00EB1A4E" w:rsidRDefault="003B3279" w:rsidP="006C3B50">
            <w:pPr>
              <w:pStyle w:val="NoSpacing"/>
              <w:jc w:val="center"/>
              <w:rPr>
                <w:rFonts w:ascii="Times New Roman" w:hAnsi="Times New Roman"/>
                <w:b/>
                <w:sz w:val="24"/>
                <w:szCs w:val="24"/>
                <w:u w:val="single"/>
              </w:rPr>
            </w:pPr>
            <w:r w:rsidRPr="00EB1A4E">
              <w:rPr>
                <w:rFonts w:ascii="Times New Roman" w:hAnsi="Times New Roman"/>
                <w:b/>
                <w:sz w:val="24"/>
                <w:szCs w:val="24"/>
              </w:rPr>
              <w:t>Number Relationships</w:t>
            </w:r>
          </w:p>
        </w:tc>
        <w:tc>
          <w:tcPr>
            <w:tcW w:w="3150" w:type="dxa"/>
            <w:shd w:val="pct25" w:color="auto" w:fill="auto"/>
          </w:tcPr>
          <w:p w:rsidR="003B3279" w:rsidRPr="00EB1A4E" w:rsidRDefault="003B3279" w:rsidP="006C3B50">
            <w:pPr>
              <w:pStyle w:val="NoSpacing"/>
              <w:jc w:val="center"/>
              <w:rPr>
                <w:rFonts w:ascii="Times New Roman" w:hAnsi="Times New Roman"/>
                <w:szCs w:val="22"/>
                <w:u w:val="single"/>
              </w:rPr>
            </w:pPr>
            <w:r w:rsidRPr="00EB1A4E">
              <w:rPr>
                <w:rFonts w:ascii="Times New Roman" w:hAnsi="Times New Roman"/>
                <w:szCs w:val="22"/>
                <w:u w:val="single"/>
              </w:rPr>
              <w:t>Spatial Relationship</w:t>
            </w:r>
          </w:p>
          <w:p w:rsidR="003B3279" w:rsidRPr="00EB1A4E" w:rsidRDefault="003B3279" w:rsidP="006C3B50">
            <w:pPr>
              <w:pStyle w:val="NoSpacing"/>
              <w:jc w:val="center"/>
              <w:rPr>
                <w:rFonts w:ascii="Times New Roman" w:hAnsi="Times New Roman"/>
                <w:szCs w:val="22"/>
                <w:u w:val="single"/>
              </w:rPr>
            </w:pPr>
            <w:r w:rsidRPr="00EB1A4E">
              <w:rPr>
                <w:rFonts w:ascii="Times New Roman" w:hAnsi="Times New Roman"/>
                <w:szCs w:val="22"/>
                <w:u w:val="single"/>
              </w:rPr>
              <w:t>Patterned Set Recognition</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Students can learn to recognize sets of objects in patterned arrangements and tell how many without counting.</w:t>
            </w:r>
          </w:p>
        </w:tc>
        <w:tc>
          <w:tcPr>
            <w:tcW w:w="6390" w:type="dxa"/>
          </w:tcPr>
          <w:p w:rsidR="003B3279" w:rsidRPr="00EB1A4E" w:rsidRDefault="003B3279" w:rsidP="006C3B50">
            <w:pPr>
              <w:pStyle w:val="NoSpacing"/>
              <w:jc w:val="center"/>
              <w:rPr>
                <w:rFonts w:ascii="Times New Roman" w:hAnsi="Times New Roman"/>
                <w:szCs w:val="22"/>
                <w:u w:val="single"/>
              </w:rPr>
            </w:pPr>
            <w:r w:rsidRPr="00EB1A4E">
              <w:rPr>
                <w:rFonts w:ascii="Times New Roman" w:hAnsi="Times New Roman"/>
                <w:szCs w:val="22"/>
                <w:u w:val="single"/>
              </w:rPr>
              <w:t>One and Two-More or Less</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 xml:space="preserve">Students need to understand the relationship of number as it relates to +/- one or two.  Here students should begin to see that 5 is 1 more than 4 and that it is also 2 less than 7.   </w:t>
            </w:r>
          </w:p>
        </w:tc>
        <w:tc>
          <w:tcPr>
            <w:tcW w:w="2340" w:type="dxa"/>
            <w:shd w:val="pct25" w:color="auto" w:fill="auto"/>
          </w:tcPr>
          <w:p w:rsidR="003B3279" w:rsidRPr="00EB1A4E" w:rsidRDefault="003B3279" w:rsidP="006C3B50">
            <w:pPr>
              <w:pStyle w:val="NoSpacing"/>
              <w:jc w:val="center"/>
              <w:rPr>
                <w:rFonts w:ascii="Times New Roman" w:hAnsi="Times New Roman"/>
                <w:szCs w:val="22"/>
                <w:u w:val="single"/>
              </w:rPr>
            </w:pPr>
            <w:r w:rsidRPr="00EB1A4E">
              <w:rPr>
                <w:rFonts w:ascii="Times New Roman" w:hAnsi="Times New Roman"/>
                <w:szCs w:val="22"/>
                <w:u w:val="single"/>
              </w:rPr>
              <w:t>Understanding Anchors</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 xml:space="preserve">Students need to see the relationship between numbers and how they relate to 5s and 10s.  3 is 2 away from 5 and 7 away from 10.  </w:t>
            </w:r>
          </w:p>
        </w:tc>
        <w:tc>
          <w:tcPr>
            <w:tcW w:w="2088" w:type="dxa"/>
            <w:shd w:val="pct25" w:color="auto" w:fill="auto"/>
          </w:tcPr>
          <w:p w:rsidR="003B3279" w:rsidRPr="00EB1A4E" w:rsidRDefault="003B3279" w:rsidP="006C3B50">
            <w:pPr>
              <w:pStyle w:val="NoSpacing"/>
              <w:jc w:val="center"/>
              <w:rPr>
                <w:rFonts w:ascii="Times New Roman" w:hAnsi="Times New Roman"/>
                <w:szCs w:val="22"/>
                <w:u w:val="single"/>
              </w:rPr>
            </w:pPr>
            <w:r w:rsidRPr="00EB1A4E">
              <w:rPr>
                <w:rFonts w:ascii="Times New Roman" w:hAnsi="Times New Roman"/>
                <w:szCs w:val="22"/>
                <w:u w:val="single"/>
              </w:rPr>
              <w:t>Part-Part-Whole Relationship</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 xml:space="preserve">Students begin to conceptualize a number as being made up from two or more parts.  </w:t>
            </w:r>
          </w:p>
        </w:tc>
      </w:tr>
    </w:tbl>
    <w:p w:rsidR="003B3279" w:rsidRPr="00EB1A4E" w:rsidRDefault="003B3279" w:rsidP="000C3F4D">
      <w:pPr>
        <w:pStyle w:val="NoSpacing"/>
        <w:rPr>
          <w:rFonts w:ascii="Times New Roman" w:hAnsi="Times New Roman"/>
          <w:sz w:val="24"/>
          <w:szCs w:val="24"/>
        </w:rPr>
      </w:pP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p>
    <w:p w:rsidR="003B3279" w:rsidRPr="00EB1A4E" w:rsidRDefault="003B3279" w:rsidP="009D09FE">
      <w:pPr>
        <w:rPr>
          <w:b/>
          <w:sz w:val="24"/>
          <w:szCs w:val="24"/>
          <w:u w:val="single"/>
        </w:rPr>
      </w:pPr>
      <w:r w:rsidRPr="00EB1A4E">
        <w:rPr>
          <w:b/>
          <w:sz w:val="24"/>
          <w:szCs w:val="24"/>
          <w:u w:val="single"/>
        </w:rPr>
        <w:t>Addition and Subtraction Strategies</w:t>
      </w:r>
    </w:p>
    <w:tbl>
      <w:tblPr>
        <w:tblW w:w="0" w:type="auto"/>
        <w:tblInd w:w="3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340"/>
        <w:gridCol w:w="2070"/>
        <w:gridCol w:w="18"/>
      </w:tblGrid>
      <w:tr w:rsidR="003B3279" w:rsidRPr="00EB1A4E">
        <w:trPr>
          <w:gridAfter w:val="1"/>
          <w:wAfter w:w="18" w:type="dxa"/>
        </w:trPr>
        <w:tc>
          <w:tcPr>
            <w:tcW w:w="2700" w:type="dxa"/>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One/Two More/Less</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These facts are a direct application of the One/Two More/ Less than relationships</w:t>
            </w:r>
          </w:p>
        </w:tc>
        <w:tc>
          <w:tcPr>
            <w:tcW w:w="2340" w:type="dxa"/>
            <w:shd w:val="pct25" w:color="auto" w:fill="auto"/>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Make a Ten</w:t>
            </w:r>
          </w:p>
          <w:p w:rsidR="003B3279" w:rsidRPr="00EB1A4E" w:rsidRDefault="003B3279" w:rsidP="004B1DB1">
            <w:pPr>
              <w:pStyle w:val="NoSpacing"/>
              <w:rPr>
                <w:rFonts w:ascii="Times New Roman" w:hAnsi="Times New Roman"/>
                <w:szCs w:val="22"/>
              </w:rPr>
            </w:pPr>
            <w:r w:rsidRPr="00EB1A4E">
              <w:rPr>
                <w:rFonts w:ascii="Times New Roman" w:hAnsi="Times New Roman"/>
                <w:szCs w:val="22"/>
              </w:rPr>
              <w:t>Use a quantity from one addend to give to another to make a ten then add the remainder.</w:t>
            </w:r>
          </w:p>
          <w:p w:rsidR="003B3279" w:rsidRPr="00EB1A4E" w:rsidRDefault="003B3279" w:rsidP="006C3B50">
            <w:pPr>
              <w:pStyle w:val="NoSpacing"/>
              <w:jc w:val="center"/>
              <w:rPr>
                <w:rFonts w:ascii="Times New Roman" w:hAnsi="Times New Roman"/>
                <w:szCs w:val="22"/>
              </w:rPr>
            </w:pPr>
            <w:r w:rsidRPr="00EB1A4E">
              <w:rPr>
                <w:rFonts w:ascii="Times New Roman" w:hAnsi="Times New Roman"/>
                <w:szCs w:val="22"/>
              </w:rPr>
              <w:t>9 + 7 = 10 + 6</w:t>
            </w:r>
          </w:p>
        </w:tc>
        <w:tc>
          <w:tcPr>
            <w:tcW w:w="2070" w:type="dxa"/>
            <w:shd w:val="pct25" w:color="auto" w:fill="auto"/>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Near Doubles</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Using the doubles anchor and combining it with 1 and 2 more/less.</w:t>
            </w:r>
          </w:p>
        </w:tc>
      </w:tr>
      <w:tr w:rsidR="003B3279" w:rsidRPr="00EB1A4E">
        <w:tc>
          <w:tcPr>
            <w:tcW w:w="2700" w:type="dxa"/>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Facts with Zero</w:t>
            </w:r>
          </w:p>
          <w:p w:rsidR="003B3279" w:rsidRPr="00EB1A4E" w:rsidRDefault="003B3279" w:rsidP="002D7F35">
            <w:pPr>
              <w:pStyle w:val="NoSpacing"/>
              <w:rPr>
                <w:rFonts w:ascii="Times New Roman" w:hAnsi="Times New Roman"/>
                <w:szCs w:val="22"/>
              </w:rPr>
            </w:pPr>
            <w:r w:rsidRPr="00EB1A4E">
              <w:rPr>
                <w:rFonts w:ascii="Times New Roman" w:hAnsi="Times New Roman"/>
                <w:szCs w:val="22"/>
              </w:rPr>
              <w:t>Need to be introduced so that students don’t over</w:t>
            </w:r>
            <w:r w:rsidR="00CA5067" w:rsidRPr="00EB1A4E">
              <w:rPr>
                <w:rFonts w:ascii="Times New Roman" w:hAnsi="Times New Roman"/>
                <w:szCs w:val="22"/>
              </w:rPr>
              <w:t xml:space="preserve"> </w:t>
            </w:r>
            <w:r w:rsidRPr="00EB1A4E">
              <w:rPr>
                <w:rFonts w:ascii="Times New Roman" w:hAnsi="Times New Roman"/>
                <w:szCs w:val="22"/>
              </w:rPr>
              <w:t xml:space="preserve">generalize that answers to addition are always </w:t>
            </w:r>
            <w:r w:rsidR="002D7F35">
              <w:rPr>
                <w:rFonts w:ascii="Times New Roman" w:hAnsi="Times New Roman"/>
                <w:szCs w:val="22"/>
              </w:rPr>
              <w:t>greater</w:t>
            </w:r>
            <w:r w:rsidRPr="00EB1A4E">
              <w:rPr>
                <w:rFonts w:ascii="Times New Roman" w:hAnsi="Times New Roman"/>
                <w:szCs w:val="22"/>
              </w:rPr>
              <w:t>.</w:t>
            </w:r>
          </w:p>
        </w:tc>
        <w:tc>
          <w:tcPr>
            <w:tcW w:w="2340" w:type="dxa"/>
            <w:shd w:val="pct25" w:color="auto" w:fill="auto"/>
          </w:tcPr>
          <w:p w:rsidR="003B3279" w:rsidRPr="00EB1A4E" w:rsidRDefault="003B3279" w:rsidP="006C3B50">
            <w:pPr>
              <w:pStyle w:val="NoSpacing"/>
              <w:jc w:val="center"/>
              <w:rPr>
                <w:rFonts w:ascii="Times New Roman" w:hAnsi="Times New Roman"/>
                <w:b/>
                <w:szCs w:val="22"/>
                <w:u w:val="single"/>
              </w:rPr>
            </w:pPr>
            <w:r w:rsidRPr="00EB1A4E">
              <w:rPr>
                <w:rFonts w:ascii="Times New Roman" w:hAnsi="Times New Roman"/>
                <w:b/>
                <w:szCs w:val="22"/>
                <w:u w:val="single"/>
              </w:rPr>
              <w:t>Doubles</w:t>
            </w:r>
          </w:p>
          <w:p w:rsidR="003B3279" w:rsidRPr="00EB1A4E" w:rsidRDefault="003B3279" w:rsidP="006C3B50">
            <w:pPr>
              <w:pStyle w:val="NoSpacing"/>
              <w:rPr>
                <w:rFonts w:ascii="Times New Roman" w:hAnsi="Times New Roman"/>
                <w:szCs w:val="22"/>
              </w:rPr>
            </w:pPr>
            <w:r w:rsidRPr="00EB1A4E">
              <w:rPr>
                <w:rFonts w:ascii="Times New Roman" w:hAnsi="Times New Roman"/>
                <w:szCs w:val="22"/>
              </w:rPr>
              <w:t>Many times students will use doubles as an anchor when adding and subtracting.</w:t>
            </w:r>
          </w:p>
        </w:tc>
        <w:tc>
          <w:tcPr>
            <w:tcW w:w="2088" w:type="dxa"/>
            <w:gridSpan w:val="2"/>
            <w:shd w:val="pct25" w:color="auto" w:fill="auto"/>
          </w:tcPr>
          <w:p w:rsidR="003B3279" w:rsidRPr="00EB1A4E" w:rsidRDefault="003B3279" w:rsidP="006C3B50">
            <w:pPr>
              <w:jc w:val="center"/>
              <w:rPr>
                <w:b/>
              </w:rPr>
            </w:pPr>
          </w:p>
        </w:tc>
      </w:tr>
    </w:tbl>
    <w:p w:rsidR="003B3279" w:rsidRPr="004F3AC8" w:rsidRDefault="003B3279" w:rsidP="007F52CC">
      <w:pPr>
        <w:tabs>
          <w:tab w:val="left" w:pos="1710"/>
        </w:tabs>
        <w:spacing w:after="0" w:line="240" w:lineRule="auto"/>
        <w:ind w:left="90"/>
        <w:rPr>
          <w:b/>
          <w:sz w:val="24"/>
          <w:szCs w:val="24"/>
        </w:rPr>
        <w:sectPr w:rsidR="003B3279" w:rsidRPr="004F3AC8" w:rsidSect="001A0BFB">
          <w:pgSz w:w="15840" w:h="12240" w:orient="landscape"/>
          <w:pgMar w:top="720" w:right="720" w:bottom="720" w:left="720" w:header="720" w:footer="720" w:gutter="0"/>
          <w:cols w:space="720"/>
          <w:docGrid w:linePitch="360"/>
        </w:sectPr>
      </w:pPr>
    </w:p>
    <w:p w:rsidR="003B3279" w:rsidRPr="009D4D0C" w:rsidRDefault="009D4D0C" w:rsidP="00D7739E">
      <w:pPr>
        <w:autoSpaceDE w:val="0"/>
        <w:autoSpaceDN w:val="0"/>
        <w:adjustRightInd w:val="0"/>
        <w:spacing w:after="0" w:line="240" w:lineRule="auto"/>
        <w:rPr>
          <w:color w:val="00B050"/>
          <w:sz w:val="24"/>
          <w:szCs w:val="24"/>
        </w:rPr>
      </w:pPr>
      <w:r>
        <w:rPr>
          <w:b/>
          <w:color w:val="00B050"/>
          <w:sz w:val="24"/>
          <w:szCs w:val="24"/>
          <w:u w:val="single"/>
        </w:rPr>
        <w:lastRenderedPageBreak/>
        <w:t>Big Ideas</w:t>
      </w:r>
    </w:p>
    <w:p w:rsidR="003B3279" w:rsidRPr="00401137" w:rsidRDefault="003B3279" w:rsidP="0038536C">
      <w:pPr>
        <w:spacing w:after="0" w:line="240" w:lineRule="auto"/>
        <w:rPr>
          <w:sz w:val="24"/>
          <w:szCs w:val="24"/>
        </w:rPr>
      </w:pPr>
    </w:p>
    <w:p w:rsidR="003B3279" w:rsidRPr="00401137" w:rsidRDefault="003B3279" w:rsidP="0038536C">
      <w:pPr>
        <w:spacing w:after="0" w:line="240" w:lineRule="auto"/>
        <w:rPr>
          <w:sz w:val="24"/>
          <w:szCs w:val="24"/>
        </w:rPr>
      </w:pPr>
      <w:r w:rsidRPr="00401137">
        <w:rPr>
          <w:sz w:val="24"/>
          <w:szCs w:val="24"/>
        </w:rPr>
        <w:t xml:space="preserve">Number Properties </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 xml:space="preserve">Understand numbers, ways of representing numbers, relationships among numbers, and number systems. </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Count with understanding and recognize “how many” in a set of objects.</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Develop a sense of whole numbers and represent and use them in flexible ways.</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Develop understanding of the relative magnitude and position of whole numbers.</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Use multiple models to develop initial understandings of the base-ten number system.</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Connect number words and numerals to the quantities they represent, using various physical models and representation</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Counting tells how many things are in a set.</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The last number word, when counting, names the quantity in a set.</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A number can be represented by a set of objects, then by a word, and finally by a numeral.</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Numbers are related to each other through a variety of relationships. For example, 6 is one more than 5, and is 4 less than 10.</w:t>
      </w:r>
    </w:p>
    <w:p w:rsidR="003B3279" w:rsidRPr="004F3AC8" w:rsidRDefault="003B3279" w:rsidP="005C38C4">
      <w:pPr>
        <w:numPr>
          <w:ilvl w:val="0"/>
          <w:numId w:val="2"/>
        </w:numPr>
        <w:spacing w:before="100" w:beforeAutospacing="1" w:after="100" w:afterAutospacing="1" w:line="240" w:lineRule="auto"/>
        <w:rPr>
          <w:sz w:val="24"/>
          <w:szCs w:val="24"/>
        </w:rPr>
      </w:pPr>
      <w:r w:rsidRPr="004F3AC8">
        <w:rPr>
          <w:sz w:val="24"/>
          <w:szCs w:val="24"/>
        </w:rPr>
        <w:t>Counting can be a way to gather information.</w:t>
      </w:r>
    </w:p>
    <w:p w:rsidR="00875B81" w:rsidRPr="004F3AC8" w:rsidRDefault="00EB1A4E" w:rsidP="00875B81">
      <w:pPr>
        <w:ind w:left="360"/>
        <w:rPr>
          <w:sz w:val="24"/>
          <w:szCs w:val="24"/>
        </w:rPr>
      </w:pPr>
      <w:r>
        <w:rPr>
          <w:i/>
          <w:color w:val="00B050"/>
          <w:sz w:val="24"/>
          <w:szCs w:val="24"/>
        </w:rPr>
        <w:t xml:space="preserve">Other than pennies, coins </w:t>
      </w:r>
      <w:r w:rsidR="003B3279" w:rsidRPr="004F3AC8">
        <w:rPr>
          <w:i/>
          <w:sz w:val="24"/>
          <w:szCs w:val="24"/>
        </w:rPr>
        <w:t xml:space="preserve">are not explicitly taught in kindergarten, but the connections to patterns and skip counting should be made.  </w:t>
      </w:r>
      <w:r>
        <w:rPr>
          <w:i/>
          <w:color w:val="00B050"/>
          <w:sz w:val="24"/>
          <w:szCs w:val="24"/>
        </w:rPr>
        <w:t>Pennies</w:t>
      </w:r>
      <w:r w:rsidR="003B3279" w:rsidRPr="004F3AC8">
        <w:rPr>
          <w:i/>
          <w:sz w:val="24"/>
          <w:szCs w:val="24"/>
        </w:rPr>
        <w:t xml:space="preserve"> can be used as a manipulative for patterns, skip counting and counting</w:t>
      </w:r>
      <w:r w:rsidR="003B3279" w:rsidRPr="004F3AC8">
        <w:rPr>
          <w:sz w:val="24"/>
          <w:szCs w:val="24"/>
        </w:rPr>
        <w:t>.</w:t>
      </w:r>
    </w:p>
    <w:p w:rsidR="003B3279" w:rsidRPr="004F3AC8" w:rsidRDefault="003B3279" w:rsidP="00652088">
      <w:pPr>
        <w:spacing w:after="0" w:line="240" w:lineRule="auto"/>
        <w:rPr>
          <w:sz w:val="24"/>
          <w:szCs w:val="24"/>
        </w:rPr>
      </w:pPr>
      <w:r w:rsidRPr="004F3AC8">
        <w:rPr>
          <w:b/>
          <w:sz w:val="24"/>
          <w:szCs w:val="24"/>
          <w:u w:val="single"/>
        </w:rPr>
        <w:t>ESSENTIAL QUESTIONS</w:t>
      </w:r>
    </w:p>
    <w:p w:rsidR="003B3279" w:rsidRPr="004F3AC8" w:rsidRDefault="003B3279" w:rsidP="00DF67B4">
      <w:pPr>
        <w:tabs>
          <w:tab w:val="left" w:pos="3900"/>
        </w:tabs>
        <w:spacing w:after="0" w:line="240" w:lineRule="auto"/>
        <w:ind w:left="360"/>
        <w:jc w:val="both"/>
        <w:rPr>
          <w:sz w:val="24"/>
          <w:szCs w:val="24"/>
        </w:rPr>
      </w:pPr>
    </w:p>
    <w:p w:rsidR="00543414" w:rsidRPr="00543414" w:rsidRDefault="00543414" w:rsidP="00E47D3C">
      <w:pPr>
        <w:numPr>
          <w:ilvl w:val="0"/>
          <w:numId w:val="38"/>
        </w:numPr>
        <w:spacing w:after="0" w:line="240" w:lineRule="auto"/>
        <w:rPr>
          <w:sz w:val="24"/>
          <w:szCs w:val="24"/>
        </w:rPr>
      </w:pPr>
      <w:r w:rsidRPr="00543414">
        <w:rPr>
          <w:sz w:val="24"/>
          <w:szCs w:val="24"/>
        </w:rPr>
        <w:t>How can numbers be represented?</w:t>
      </w:r>
    </w:p>
    <w:p w:rsidR="00543414" w:rsidRPr="00543414" w:rsidRDefault="00543414" w:rsidP="00E47D3C">
      <w:pPr>
        <w:numPr>
          <w:ilvl w:val="0"/>
          <w:numId w:val="38"/>
        </w:numPr>
        <w:spacing w:after="0" w:line="240" w:lineRule="auto"/>
        <w:contextualSpacing/>
        <w:rPr>
          <w:sz w:val="24"/>
          <w:szCs w:val="24"/>
        </w:rPr>
      </w:pPr>
      <w:r w:rsidRPr="00543414">
        <w:rPr>
          <w:sz w:val="24"/>
          <w:szCs w:val="24"/>
        </w:rPr>
        <w:t>How can we show numbers in different ways?</w:t>
      </w:r>
    </w:p>
    <w:p w:rsidR="00543414" w:rsidRPr="00543414" w:rsidRDefault="00543414" w:rsidP="00E47D3C">
      <w:pPr>
        <w:numPr>
          <w:ilvl w:val="0"/>
          <w:numId w:val="38"/>
        </w:numPr>
        <w:spacing w:after="0"/>
        <w:contextualSpacing/>
        <w:rPr>
          <w:sz w:val="24"/>
          <w:szCs w:val="24"/>
        </w:rPr>
      </w:pPr>
      <w:r w:rsidRPr="00543414">
        <w:rPr>
          <w:sz w:val="24"/>
          <w:szCs w:val="24"/>
        </w:rPr>
        <w:t>Why do we need to be able to count objects?</w:t>
      </w:r>
    </w:p>
    <w:p w:rsidR="00543414" w:rsidRPr="00543414" w:rsidRDefault="00543414" w:rsidP="00E47D3C">
      <w:pPr>
        <w:numPr>
          <w:ilvl w:val="0"/>
          <w:numId w:val="38"/>
        </w:numPr>
        <w:spacing w:after="0"/>
        <w:contextualSpacing/>
        <w:rPr>
          <w:sz w:val="24"/>
          <w:szCs w:val="24"/>
        </w:rPr>
      </w:pPr>
      <w:r w:rsidRPr="00543414">
        <w:rPr>
          <w:sz w:val="24"/>
          <w:szCs w:val="24"/>
        </w:rPr>
        <w:t>How do we use numbers every day?</w:t>
      </w:r>
    </w:p>
    <w:p w:rsidR="00543414" w:rsidRPr="00543414" w:rsidRDefault="00543414" w:rsidP="00E47D3C">
      <w:pPr>
        <w:numPr>
          <w:ilvl w:val="0"/>
          <w:numId w:val="38"/>
        </w:numPr>
        <w:spacing w:after="0"/>
        <w:contextualSpacing/>
        <w:rPr>
          <w:sz w:val="24"/>
          <w:szCs w:val="24"/>
        </w:rPr>
      </w:pPr>
      <w:r w:rsidRPr="00543414">
        <w:rPr>
          <w:sz w:val="24"/>
          <w:szCs w:val="24"/>
        </w:rPr>
        <w:t>How do we know if a number is more or less than another number?</w:t>
      </w:r>
    </w:p>
    <w:p w:rsidR="00543414" w:rsidRPr="00543414" w:rsidRDefault="00543414" w:rsidP="00E47D3C">
      <w:pPr>
        <w:numPr>
          <w:ilvl w:val="0"/>
          <w:numId w:val="38"/>
        </w:numPr>
        <w:spacing w:after="0"/>
        <w:contextualSpacing/>
        <w:rPr>
          <w:sz w:val="24"/>
          <w:szCs w:val="24"/>
        </w:rPr>
      </w:pPr>
      <w:r w:rsidRPr="00543414">
        <w:rPr>
          <w:sz w:val="24"/>
          <w:szCs w:val="24"/>
        </w:rPr>
        <w:t>Why would we need to be able to read number words?</w:t>
      </w:r>
    </w:p>
    <w:p w:rsidR="00543414" w:rsidRPr="00543414" w:rsidRDefault="00543414" w:rsidP="00E47D3C">
      <w:pPr>
        <w:numPr>
          <w:ilvl w:val="0"/>
          <w:numId w:val="38"/>
        </w:numPr>
        <w:spacing w:after="0"/>
        <w:rPr>
          <w:sz w:val="24"/>
          <w:szCs w:val="24"/>
        </w:rPr>
      </w:pPr>
      <w:r w:rsidRPr="00543414">
        <w:rPr>
          <w:sz w:val="24"/>
          <w:szCs w:val="24"/>
        </w:rPr>
        <w:t>What is a numeral?</w:t>
      </w:r>
    </w:p>
    <w:p w:rsidR="00543414" w:rsidRPr="00543414" w:rsidRDefault="00543414" w:rsidP="00E47D3C">
      <w:pPr>
        <w:numPr>
          <w:ilvl w:val="0"/>
          <w:numId w:val="38"/>
        </w:numPr>
        <w:spacing w:after="0"/>
        <w:rPr>
          <w:b/>
          <w:sz w:val="24"/>
          <w:szCs w:val="24"/>
          <w:u w:val="single"/>
        </w:rPr>
      </w:pPr>
      <w:r w:rsidRPr="00543414">
        <w:rPr>
          <w:sz w:val="24"/>
          <w:szCs w:val="24"/>
        </w:rPr>
        <w:t>Why do we need to be able to count forwards and backwards?</w:t>
      </w:r>
    </w:p>
    <w:p w:rsidR="00543414" w:rsidRPr="00543414" w:rsidRDefault="00543414" w:rsidP="00E47D3C">
      <w:pPr>
        <w:numPr>
          <w:ilvl w:val="0"/>
          <w:numId w:val="38"/>
        </w:numPr>
        <w:spacing w:after="0"/>
        <w:rPr>
          <w:sz w:val="24"/>
          <w:szCs w:val="24"/>
        </w:rPr>
      </w:pPr>
      <w:r w:rsidRPr="00543414">
        <w:rPr>
          <w:sz w:val="24"/>
          <w:szCs w:val="24"/>
        </w:rPr>
        <w:t>How can we use counting in our everyday lives?</w:t>
      </w:r>
    </w:p>
    <w:p w:rsidR="00543414" w:rsidRPr="00543414" w:rsidRDefault="00543414" w:rsidP="00E47D3C">
      <w:pPr>
        <w:numPr>
          <w:ilvl w:val="0"/>
          <w:numId w:val="38"/>
        </w:numPr>
        <w:spacing w:after="0"/>
        <w:contextualSpacing/>
        <w:rPr>
          <w:sz w:val="24"/>
          <w:szCs w:val="24"/>
        </w:rPr>
      </w:pPr>
      <w:r w:rsidRPr="00543414">
        <w:rPr>
          <w:sz w:val="24"/>
          <w:szCs w:val="24"/>
        </w:rPr>
        <w:t>Why is it important to know how to put things in number order?</w:t>
      </w:r>
    </w:p>
    <w:p w:rsidR="00543414" w:rsidRPr="00543414" w:rsidRDefault="00543414" w:rsidP="00E47D3C">
      <w:pPr>
        <w:numPr>
          <w:ilvl w:val="0"/>
          <w:numId w:val="38"/>
        </w:numPr>
        <w:spacing w:after="0"/>
        <w:rPr>
          <w:sz w:val="24"/>
          <w:szCs w:val="24"/>
        </w:rPr>
      </w:pPr>
      <w:r w:rsidRPr="00543414">
        <w:rPr>
          <w:sz w:val="24"/>
          <w:szCs w:val="24"/>
        </w:rPr>
        <w:t>What is the difference between “more” and “less”?</w:t>
      </w:r>
    </w:p>
    <w:p w:rsidR="00543414" w:rsidRPr="00543414" w:rsidRDefault="00543414" w:rsidP="00E47D3C">
      <w:pPr>
        <w:numPr>
          <w:ilvl w:val="0"/>
          <w:numId w:val="38"/>
        </w:numPr>
        <w:spacing w:after="0"/>
        <w:rPr>
          <w:sz w:val="24"/>
          <w:szCs w:val="24"/>
        </w:rPr>
      </w:pPr>
      <w:r w:rsidRPr="00543414">
        <w:rPr>
          <w:sz w:val="24"/>
          <w:szCs w:val="24"/>
        </w:rPr>
        <w:t>How can numbers be represented?</w:t>
      </w:r>
    </w:p>
    <w:p w:rsidR="009D4D0C" w:rsidRDefault="009D4D0C" w:rsidP="00901276">
      <w:pPr>
        <w:spacing w:after="0" w:line="240" w:lineRule="auto"/>
        <w:rPr>
          <w:b/>
          <w:sz w:val="24"/>
          <w:szCs w:val="24"/>
          <w:u w:val="single"/>
        </w:rPr>
      </w:pPr>
    </w:p>
    <w:p w:rsidR="009F5D0C" w:rsidRDefault="009F5D0C" w:rsidP="00901276">
      <w:pPr>
        <w:spacing w:after="0" w:line="240" w:lineRule="auto"/>
        <w:rPr>
          <w:b/>
          <w:sz w:val="24"/>
          <w:szCs w:val="24"/>
          <w:u w:val="single"/>
        </w:rPr>
      </w:pPr>
    </w:p>
    <w:p w:rsidR="009F5D0C" w:rsidRDefault="009F5D0C" w:rsidP="00901276">
      <w:pPr>
        <w:spacing w:after="0" w:line="240" w:lineRule="auto"/>
        <w:rPr>
          <w:b/>
          <w:sz w:val="24"/>
          <w:szCs w:val="24"/>
          <w:u w:val="single"/>
        </w:rPr>
      </w:pPr>
    </w:p>
    <w:p w:rsidR="009F5D0C" w:rsidRDefault="009F5D0C" w:rsidP="00901276">
      <w:pPr>
        <w:spacing w:after="0" w:line="240" w:lineRule="auto"/>
        <w:rPr>
          <w:b/>
          <w:sz w:val="24"/>
          <w:szCs w:val="24"/>
          <w:u w:val="single"/>
        </w:rPr>
      </w:pPr>
    </w:p>
    <w:p w:rsidR="003B3279" w:rsidRPr="004F3AC8" w:rsidRDefault="003B3279" w:rsidP="00901276">
      <w:pPr>
        <w:spacing w:after="0" w:line="240" w:lineRule="auto"/>
        <w:rPr>
          <w:b/>
          <w:color w:val="000000"/>
          <w:sz w:val="24"/>
          <w:szCs w:val="24"/>
        </w:rPr>
      </w:pPr>
      <w:r w:rsidRPr="004F3AC8">
        <w:rPr>
          <w:b/>
          <w:sz w:val="24"/>
          <w:szCs w:val="24"/>
          <w:u w:val="single"/>
        </w:rPr>
        <w:lastRenderedPageBreak/>
        <w:t>CONCEPTS/SKILLS TO MAINTAIN</w:t>
      </w:r>
    </w:p>
    <w:p w:rsidR="003B3279" w:rsidRPr="004F3AC8" w:rsidRDefault="003B3279" w:rsidP="00901276">
      <w:pPr>
        <w:spacing w:after="0" w:line="240" w:lineRule="auto"/>
        <w:rPr>
          <w:sz w:val="24"/>
          <w:szCs w:val="24"/>
          <w:u w:val="single"/>
        </w:rPr>
      </w:pPr>
    </w:p>
    <w:p w:rsidR="003B3279" w:rsidRPr="004F3AC8" w:rsidRDefault="003B3279" w:rsidP="00901276">
      <w:pPr>
        <w:spacing w:after="0" w:line="240" w:lineRule="auto"/>
        <w:rPr>
          <w:color w:val="FF0000"/>
          <w:sz w:val="24"/>
          <w:szCs w:val="24"/>
        </w:rPr>
      </w:pPr>
      <w:r w:rsidRPr="004F3AC8">
        <w:rPr>
          <w:sz w:val="24"/>
          <w:szCs w:val="24"/>
        </w:rPr>
        <w:t xml:space="preserve">Although </w:t>
      </w:r>
      <w:r w:rsidR="00C70396">
        <w:rPr>
          <w:sz w:val="24"/>
          <w:szCs w:val="24"/>
        </w:rPr>
        <w:t>some</w:t>
      </w:r>
      <w:r w:rsidR="00C70396" w:rsidRPr="00401137">
        <w:rPr>
          <w:sz w:val="24"/>
          <w:szCs w:val="24"/>
        </w:rPr>
        <w:t xml:space="preserve"> </w:t>
      </w:r>
      <w:r w:rsidRPr="00401137">
        <w:rPr>
          <w:sz w:val="24"/>
          <w:szCs w:val="24"/>
        </w:rPr>
        <w:t>students may</w:t>
      </w:r>
      <w:r w:rsidRPr="004F3AC8">
        <w:rPr>
          <w:sz w:val="24"/>
          <w:szCs w:val="24"/>
        </w:rPr>
        <w:t xml:space="preserve"> have attended pre-school prior to entering kindergarten, this is the first year of school for some students.</w:t>
      </w:r>
      <w:r w:rsidR="00C70396">
        <w:rPr>
          <w:sz w:val="24"/>
          <w:szCs w:val="24"/>
        </w:rPr>
        <w:t xml:space="preserve"> </w:t>
      </w:r>
      <w:r w:rsidRPr="00401137">
        <w:rPr>
          <w:sz w:val="24"/>
          <w:szCs w:val="24"/>
        </w:rPr>
        <w:t>For that reason, no concepts/skills to maintain will be listed at this time.</w:t>
      </w:r>
      <w:r w:rsidR="00C70396">
        <w:rPr>
          <w:sz w:val="24"/>
          <w:szCs w:val="24"/>
        </w:rPr>
        <w:t xml:space="preserve"> </w:t>
      </w:r>
      <w:r w:rsidRPr="00401137">
        <w:rPr>
          <w:sz w:val="24"/>
          <w:szCs w:val="24"/>
        </w:rPr>
        <w:t>It is expected that teachers will differentiate to accommodate those students that may enter kindergarten with prior knowledge.</w:t>
      </w:r>
    </w:p>
    <w:p w:rsidR="003B3279" w:rsidRPr="004F3AC8" w:rsidRDefault="003B3279" w:rsidP="00901276">
      <w:pPr>
        <w:spacing w:after="0" w:line="240" w:lineRule="auto"/>
        <w:rPr>
          <w:color w:val="FF0000"/>
          <w:sz w:val="24"/>
          <w:szCs w:val="24"/>
        </w:rPr>
      </w:pPr>
    </w:p>
    <w:p w:rsidR="003B3279" w:rsidRPr="004F3AC8" w:rsidRDefault="003B3279" w:rsidP="00A864AC">
      <w:pPr>
        <w:spacing w:after="0" w:line="240" w:lineRule="auto"/>
        <w:rPr>
          <w:b/>
          <w:sz w:val="24"/>
          <w:szCs w:val="24"/>
        </w:rPr>
      </w:pPr>
      <w:r w:rsidRPr="004F3AC8">
        <w:rPr>
          <w:b/>
          <w:bCs/>
          <w:sz w:val="24"/>
          <w:szCs w:val="24"/>
          <w:u w:val="single"/>
        </w:rPr>
        <w:t>STRATEGIES FOR TEACHING AND LEARNING</w:t>
      </w:r>
    </w:p>
    <w:p w:rsidR="003B3279" w:rsidRPr="004F3AC8" w:rsidRDefault="003B3279" w:rsidP="001661CB">
      <w:pPr>
        <w:pStyle w:val="Default"/>
        <w:rPr>
          <w:bCs/>
          <w:u w:val="single"/>
        </w:rPr>
      </w:pP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Provide settings that connect mathematical language and symbols to the everyday lives of kindergarteners. Support students’ ability to make meaning and mathematize the real world. Help them see patterns, make connections and provide repeated experiences that give students time and opportunities to develop understandings and increase fluency. Encourage students to explain their reasoning by asking probing questions, such as, “How do you know?" </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Students view counting as a mechanism used to land on a number. Young students mimic counting often with initial lack of purpose or meaning. Coordinating the number words, touching or moving objects in a one-to-one correspondence may be little more than a matching activity. However, saying number words as a chant or a rote procedure plays a part in students constructing meaning for the conceptual idea of counting. They will learn how to count before they understand cardinality, i.e. that the last count word is the amount of the set. </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Counting on or counting from a given number conflicts with the learned strategy of counting from the beginning. In order to be successful in counting on, students must understand cardinality. Students often merge or separate two groups of objects and then re-count from the beginning to determine the final number of objects represented. For these students, counting is still a rote skill or the benefits of counting on have not been realized. Games that require students to add on to a previous count to reach a goal number encourage developing this concept. Frequent and brief opportunities utilizing counting on and counting back are recommended. These concepts emerge over time and cannot be forced. </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Like counting to 100 by either ones or tens, writing numbers from 0 to 20 is a rote process. Initially, students mimic the actual formation of the written numerals while also assigning it a name. Over time, children create the understanding that number symbols signify the meaning of counting. Numerals are used to communicate across cultures and through time a certain meaning. </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Numbers have meaning when children can see mental images of the number symbols and use those images with which to think. Practice count words and written numerals paired with pictures, representations of objects, and objects that represent quantities within the context of life experiences for kindergarteners. For example, dot cards, dominoes and number cubes all create different mental images for relating quantity to number words and numerals. </w:t>
      </w:r>
    </w:p>
    <w:p w:rsidR="003B3279" w:rsidRPr="004F3AC8" w:rsidRDefault="003B3279" w:rsidP="001362DC">
      <w:pPr>
        <w:spacing w:before="120" w:after="120"/>
        <w:rPr>
          <w:color w:val="000000"/>
          <w:sz w:val="24"/>
          <w:szCs w:val="24"/>
        </w:rPr>
      </w:pPr>
      <w:r w:rsidRPr="004F3AC8">
        <w:rPr>
          <w:color w:val="000000"/>
          <w:sz w:val="24"/>
          <w:szCs w:val="24"/>
        </w:rPr>
        <w:lastRenderedPageBreak/>
        <w:t>One way students can learn the left to right orientation of numbers is to use a finger to write numbers in air (sky writing). Children will see mathematics as something that is alive and that they are involved.</w:t>
      </w:r>
    </w:p>
    <w:p w:rsidR="003B3279" w:rsidRPr="004F3AC8" w:rsidRDefault="003B3279" w:rsidP="00CA5E38">
      <w:pPr>
        <w:autoSpaceDE w:val="0"/>
        <w:autoSpaceDN w:val="0"/>
        <w:adjustRightInd w:val="0"/>
        <w:spacing w:before="120" w:after="120"/>
        <w:rPr>
          <w:sz w:val="24"/>
          <w:szCs w:val="24"/>
        </w:rPr>
      </w:pPr>
      <w:r w:rsidRPr="004F3AC8">
        <w:rPr>
          <w:color w:val="000000"/>
          <w:sz w:val="24"/>
          <w:szCs w:val="24"/>
        </w:rPr>
        <w:t xml:space="preserve">Students should study and write numbers 0 to 20 in this order: numbers 1 to 9, the number 0, and then numbers 10 to 20. They need to know that 0 is the number items left after all items in a set are taken away. Do not accept “none” as the answer to “How many items are left?” for this situation. </w:t>
      </w:r>
    </w:p>
    <w:p w:rsidR="003B3279" w:rsidRPr="004F3AC8" w:rsidRDefault="003B3279" w:rsidP="00D12AAB">
      <w:pPr>
        <w:autoSpaceDE w:val="0"/>
        <w:autoSpaceDN w:val="0"/>
        <w:adjustRightInd w:val="0"/>
        <w:spacing w:after="0" w:line="240" w:lineRule="auto"/>
        <w:rPr>
          <w:color w:val="000000"/>
          <w:sz w:val="24"/>
          <w:szCs w:val="24"/>
        </w:rPr>
      </w:pPr>
      <w:r w:rsidRPr="004F3AC8">
        <w:rPr>
          <w:color w:val="000000"/>
          <w:sz w:val="24"/>
          <w:szCs w:val="24"/>
        </w:rPr>
        <w:t>One of the first major concepts in a student’s mathematical development is cardinality. Cardinality, knowing that the number word said tells the quantity you have and that the number you end on when counting represents the entire amount counted. The big idea is that number means amount and, no matter how you arrange and rearrange the items, the amount is the same. Until this concept is developed, counting is merely a routine procedure done when a number is needed. To determine if students have the cardinality rule, listen to their responses when you discuss counting tasks with them. For example, ask, “How many are here?”. The student counts correctly and says that there are seven. Then ask, “Are there seven?”. Students may count or hesitate if they have not developed cardinality. Students with cardinality may emphasize the last count or explain that there are seven because they counted them. These students can now use counting to find a matching set.</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Students develop the understanding of counting and cardinality from experience. Almost any activity or game that engages children in counting and comparing quantities, such as board games, will encourage the development of cardinality. Frequent opportunities to use and discuss counting as a means of solving problems relevant to kindergarteners, is more beneficial than repeating the same routine day after day. For example, ask students questions that can be answered by counting up to 20 items before they change, and as they change, locations throughout the school building. </w:t>
      </w:r>
    </w:p>
    <w:p w:rsidR="003B3279" w:rsidRPr="004F3AC8" w:rsidRDefault="003B3279" w:rsidP="001362DC">
      <w:pPr>
        <w:autoSpaceDE w:val="0"/>
        <w:autoSpaceDN w:val="0"/>
        <w:adjustRightInd w:val="0"/>
        <w:spacing w:before="120" w:after="120"/>
        <w:rPr>
          <w:color w:val="000000"/>
          <w:sz w:val="24"/>
          <w:szCs w:val="24"/>
        </w:rPr>
      </w:pPr>
      <w:r w:rsidRPr="004F3AC8">
        <w:rPr>
          <w:color w:val="000000"/>
          <w:sz w:val="24"/>
          <w:szCs w:val="24"/>
        </w:rPr>
        <w:t xml:space="preserve">As students develop meaning for numerals, they also compare numerals to the quantities they represent.  Models that can represent numbers – such as dot cards and dominoes – become tools for such comparisons. Students can concretely, pictorially or mentally look for similarities and differences in the representations of numbers. They begin to “see” the relationship of one more, one less, two more and two less, thus landing on the concept that successive numbers name quantities that are one larger. In order to encourage this idea, children need discussion and reflection of pairs of numbers from 1 to 10. Activities that utilize anchors of 5 and 10 are helpful in securing understanding of the relationships between numbers. This flexibility with numbers will build students’ ability to break numbers into parts. </w:t>
      </w:r>
    </w:p>
    <w:p w:rsidR="003B3279" w:rsidRPr="004F3AC8" w:rsidRDefault="003B3279" w:rsidP="001362DC">
      <w:pPr>
        <w:rPr>
          <w:color w:val="000000"/>
          <w:sz w:val="24"/>
          <w:szCs w:val="24"/>
        </w:rPr>
      </w:pPr>
      <w:r w:rsidRPr="004F3AC8">
        <w:rPr>
          <w:color w:val="000000"/>
          <w:sz w:val="24"/>
          <w:szCs w:val="24"/>
        </w:rPr>
        <w:t>Provide a variety of experiences in which students connect count words or number words to the numerals that represent the quantities. Students will arrive at an understanding of a number when they acquire cardinality and can connect a number with the numerals and the number word for the quantity they all represent.</w:t>
      </w:r>
    </w:p>
    <w:p w:rsidR="003B3279" w:rsidRPr="004F3AC8" w:rsidRDefault="003B3279" w:rsidP="0025105A">
      <w:pPr>
        <w:pStyle w:val="Default"/>
        <w:tabs>
          <w:tab w:val="left" w:pos="1710"/>
        </w:tabs>
        <w:ind w:left="1710" w:hanging="1710"/>
        <w:rPr>
          <w:b/>
          <w:bCs/>
          <w:highlight w:val="lightGray"/>
        </w:rPr>
      </w:pPr>
      <w:r w:rsidRPr="004F3AC8">
        <w:rPr>
          <w:b/>
          <w:highlight w:val="lightGray"/>
        </w:rPr>
        <w:lastRenderedPageBreak/>
        <w:t>Special Note:</w:t>
      </w:r>
    </w:p>
    <w:p w:rsidR="003B3279" w:rsidRPr="004F3AC8" w:rsidRDefault="003B3279" w:rsidP="0025105A">
      <w:pPr>
        <w:pStyle w:val="Default"/>
        <w:tabs>
          <w:tab w:val="left" w:pos="1710"/>
        </w:tabs>
        <w:jc w:val="both"/>
        <w:rPr>
          <w:bCs/>
        </w:rPr>
      </w:pPr>
      <w:r w:rsidRPr="004F3AC8">
        <w:rPr>
          <w:bCs/>
          <w:highlight w:val="lightGray"/>
        </w:rPr>
        <w:t xml:space="preserve">Although the standard </w:t>
      </w:r>
      <w:r w:rsidR="00835179">
        <w:rPr>
          <w:b/>
          <w:bCs/>
          <w:highlight w:val="lightGray"/>
        </w:rPr>
        <w:t>MGSEK.</w:t>
      </w:r>
      <w:r w:rsidRPr="004F3AC8">
        <w:rPr>
          <w:b/>
          <w:bCs/>
          <w:highlight w:val="lightGray"/>
        </w:rPr>
        <w:t xml:space="preserve">CC.1. </w:t>
      </w:r>
      <w:r w:rsidRPr="004F3AC8">
        <w:rPr>
          <w:bCs/>
          <w:highlight w:val="lightGray"/>
        </w:rPr>
        <w:t>(</w:t>
      </w:r>
      <w:r w:rsidRPr="004F3AC8">
        <w:rPr>
          <w:bCs/>
          <w:i/>
          <w:highlight w:val="lightGray"/>
        </w:rPr>
        <w:t>Count to 100 by ones and by tens</w:t>
      </w:r>
      <w:r w:rsidRPr="004F3AC8">
        <w:rPr>
          <w:bCs/>
          <w:highlight w:val="lightGray"/>
        </w:rPr>
        <w:t>) is included throughout this unit, students should be given ample time to count and really focus on numbers through 20.  This s</w:t>
      </w:r>
      <w:r w:rsidR="00337C5C">
        <w:rPr>
          <w:bCs/>
          <w:highlight w:val="lightGray"/>
        </w:rPr>
        <w:t>tandard is seen as a progression</w:t>
      </w:r>
      <w:r w:rsidRPr="004F3AC8">
        <w:rPr>
          <w:bCs/>
          <w:highlight w:val="lightGray"/>
        </w:rPr>
        <w:t xml:space="preserve"> that is to be met by the end of the year.  Although the standard states “to 100”, this unit (in particular the tasks), focus on numbers and number relationships through 10. It is because of the aforementioned reasons that skip counting is not specifically addressed in this unit.</w:t>
      </w:r>
    </w:p>
    <w:p w:rsidR="003B3279" w:rsidRPr="004F3AC8" w:rsidRDefault="003B3279" w:rsidP="0025105A">
      <w:pPr>
        <w:pStyle w:val="Default"/>
        <w:tabs>
          <w:tab w:val="left" w:pos="1710"/>
        </w:tabs>
        <w:jc w:val="both"/>
      </w:pPr>
    </w:p>
    <w:p w:rsidR="00875B81" w:rsidRPr="004F3AC8" w:rsidRDefault="00875B81" w:rsidP="00875B81">
      <w:pPr>
        <w:spacing w:after="0" w:line="240" w:lineRule="auto"/>
        <w:rPr>
          <w:b/>
          <w:sz w:val="24"/>
          <w:szCs w:val="24"/>
          <w:u w:val="single"/>
        </w:rPr>
      </w:pPr>
      <w:bookmarkStart w:id="2" w:name="misconception"/>
      <w:r w:rsidRPr="004F3AC8">
        <w:rPr>
          <w:b/>
          <w:sz w:val="24"/>
          <w:szCs w:val="24"/>
          <w:u w:val="single"/>
        </w:rPr>
        <w:t>SELECTED TERMS AND SYMBOLS</w:t>
      </w:r>
    </w:p>
    <w:p w:rsidR="00875B81" w:rsidRPr="004F3AC8" w:rsidRDefault="00875B81" w:rsidP="00875B81">
      <w:pPr>
        <w:spacing w:after="0" w:line="240" w:lineRule="auto"/>
        <w:rPr>
          <w:sz w:val="24"/>
          <w:szCs w:val="24"/>
        </w:rPr>
      </w:pPr>
    </w:p>
    <w:p w:rsidR="00875B81" w:rsidRPr="00401137" w:rsidRDefault="00875B81" w:rsidP="00875B81">
      <w:pPr>
        <w:spacing w:after="0" w:line="240" w:lineRule="auto"/>
        <w:rPr>
          <w:sz w:val="24"/>
          <w:szCs w:val="24"/>
        </w:rPr>
      </w:pPr>
      <w:r w:rsidRPr="004F3AC8">
        <w:rPr>
          <w:sz w:val="24"/>
          <w:szCs w:val="24"/>
        </w:rPr>
        <w:t>The following terms and symbols are often misunderstood.</w:t>
      </w:r>
      <w:r>
        <w:rPr>
          <w:sz w:val="24"/>
          <w:szCs w:val="24"/>
        </w:rPr>
        <w:t xml:space="preserve"> </w:t>
      </w:r>
      <w:r w:rsidRPr="00401137">
        <w:rPr>
          <w:sz w:val="24"/>
          <w:szCs w:val="24"/>
        </w:rPr>
        <w:t>These concepts are not an inclusive list and should not be taught in isolation. However, due to</w:t>
      </w:r>
      <w:r>
        <w:rPr>
          <w:sz w:val="24"/>
          <w:szCs w:val="24"/>
        </w:rPr>
        <w:t xml:space="preserve"> </w:t>
      </w:r>
      <w:r w:rsidRPr="00401137">
        <w:rPr>
          <w:sz w:val="24"/>
          <w:szCs w:val="24"/>
        </w:rPr>
        <w:t>evidence of frequent difficulty and misunderstanding associated with these concepts, instructors should pay particular attention to them and how their students are able to explain and apply them.</w:t>
      </w:r>
    </w:p>
    <w:p w:rsidR="00875B81" w:rsidRPr="004F3AC8" w:rsidRDefault="00875B81" w:rsidP="00875B81">
      <w:pPr>
        <w:spacing w:after="0" w:line="240" w:lineRule="auto"/>
        <w:rPr>
          <w:color w:val="FF0000"/>
          <w:sz w:val="24"/>
          <w:szCs w:val="24"/>
        </w:rPr>
      </w:pPr>
    </w:p>
    <w:p w:rsidR="00875B81" w:rsidRPr="00401137" w:rsidRDefault="00875B81" w:rsidP="00875B81">
      <w:pPr>
        <w:autoSpaceDE w:val="0"/>
        <w:autoSpaceDN w:val="0"/>
        <w:adjustRightInd w:val="0"/>
        <w:spacing w:after="0" w:line="240" w:lineRule="auto"/>
        <w:rPr>
          <w:color w:val="000000"/>
          <w:sz w:val="24"/>
          <w:szCs w:val="24"/>
        </w:rPr>
      </w:pPr>
      <w:r w:rsidRPr="004F3AC8">
        <w:rPr>
          <w:color w:val="000000"/>
          <w:sz w:val="24"/>
          <w:szCs w:val="24"/>
        </w:rPr>
        <w:t>Teachers should first present these concepts to students with models and real life examples.</w:t>
      </w:r>
      <w:r>
        <w:rPr>
          <w:color w:val="000000"/>
          <w:sz w:val="24"/>
          <w:szCs w:val="24"/>
        </w:rPr>
        <w:t xml:space="preserve"> </w:t>
      </w:r>
      <w:r w:rsidRPr="00401137">
        <w:rPr>
          <w:color w:val="000000"/>
          <w:sz w:val="24"/>
          <w:szCs w:val="24"/>
        </w:rPr>
        <w:t xml:space="preserve">Students should understand the concepts involved and be able to recognize and/or use them with words, models, pictures, or numbers. </w:t>
      </w:r>
    </w:p>
    <w:p w:rsidR="00875B81" w:rsidRPr="00401137" w:rsidRDefault="00875B81" w:rsidP="00875B81">
      <w:pPr>
        <w:spacing w:after="0" w:line="240" w:lineRule="auto"/>
        <w:ind w:left="360"/>
        <w:rPr>
          <w:rFonts w:eastAsia="MS Mincho"/>
          <w:sz w:val="24"/>
          <w:szCs w:val="24"/>
        </w:rPr>
      </w:pP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Zero</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Order</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Number Line</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Forward</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Backward</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Count</w:t>
      </w:r>
    </w:p>
    <w:p w:rsidR="00875B81" w:rsidRPr="004F3AC8" w:rsidRDefault="00875B81" w:rsidP="00875B81">
      <w:pPr>
        <w:numPr>
          <w:ilvl w:val="0"/>
          <w:numId w:val="3"/>
        </w:numPr>
        <w:autoSpaceDE w:val="0"/>
        <w:autoSpaceDN w:val="0"/>
        <w:adjustRightInd w:val="0"/>
        <w:spacing w:after="0" w:line="240" w:lineRule="auto"/>
        <w:rPr>
          <w:b/>
          <w:color w:val="000000"/>
          <w:sz w:val="24"/>
          <w:szCs w:val="24"/>
        </w:rPr>
      </w:pPr>
      <w:r w:rsidRPr="004F3AC8">
        <w:rPr>
          <w:b/>
          <w:color w:val="000000"/>
          <w:sz w:val="24"/>
          <w:szCs w:val="24"/>
        </w:rPr>
        <w:t>Counting-On</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color w:val="000000"/>
          <w:sz w:val="24"/>
          <w:szCs w:val="24"/>
        </w:rPr>
        <w:t>Compare</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Digits</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Number</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Numeral</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Less than</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More than/Greater than</w:t>
      </w:r>
    </w:p>
    <w:p w:rsidR="00875B81" w:rsidRPr="004F3AC8" w:rsidRDefault="00875B81" w:rsidP="00875B81">
      <w:pPr>
        <w:numPr>
          <w:ilvl w:val="0"/>
          <w:numId w:val="3"/>
        </w:numPr>
        <w:autoSpaceDE w:val="0"/>
        <w:autoSpaceDN w:val="0"/>
        <w:adjustRightInd w:val="0"/>
        <w:spacing w:after="0" w:line="240" w:lineRule="auto"/>
        <w:rPr>
          <w:sz w:val="24"/>
          <w:szCs w:val="24"/>
        </w:rPr>
      </w:pPr>
      <w:r w:rsidRPr="004F3AC8">
        <w:rPr>
          <w:b/>
          <w:sz w:val="24"/>
          <w:szCs w:val="24"/>
        </w:rPr>
        <w:t>Model</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 xml:space="preserve">Number  </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Numeral</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Ones</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Pair</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Quantity</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Same</w:t>
      </w:r>
    </w:p>
    <w:p w:rsidR="00875B81" w:rsidRPr="004F3AC8" w:rsidRDefault="00875B81" w:rsidP="00875B81">
      <w:pPr>
        <w:numPr>
          <w:ilvl w:val="0"/>
          <w:numId w:val="3"/>
        </w:numPr>
        <w:autoSpaceDE w:val="0"/>
        <w:autoSpaceDN w:val="0"/>
        <w:adjustRightInd w:val="0"/>
        <w:spacing w:after="0" w:line="240" w:lineRule="auto"/>
        <w:rPr>
          <w:sz w:val="24"/>
          <w:szCs w:val="24"/>
        </w:rPr>
      </w:pPr>
      <w:r w:rsidRPr="004F3AC8">
        <w:rPr>
          <w:b/>
          <w:sz w:val="24"/>
          <w:szCs w:val="24"/>
        </w:rPr>
        <w:t>Sequence</w:t>
      </w:r>
    </w:p>
    <w:p w:rsidR="00875B81" w:rsidRPr="004F3AC8" w:rsidRDefault="00875B81" w:rsidP="00875B81">
      <w:pPr>
        <w:numPr>
          <w:ilvl w:val="0"/>
          <w:numId w:val="3"/>
        </w:numPr>
        <w:autoSpaceDE w:val="0"/>
        <w:autoSpaceDN w:val="0"/>
        <w:adjustRightInd w:val="0"/>
        <w:spacing w:after="0" w:line="240" w:lineRule="auto"/>
        <w:rPr>
          <w:b/>
          <w:sz w:val="24"/>
          <w:szCs w:val="24"/>
        </w:rPr>
      </w:pPr>
      <w:r w:rsidRPr="004F3AC8">
        <w:rPr>
          <w:b/>
          <w:sz w:val="24"/>
          <w:szCs w:val="24"/>
        </w:rPr>
        <w:t>Set</w:t>
      </w:r>
    </w:p>
    <w:p w:rsidR="00875B81" w:rsidRPr="004F3AC8" w:rsidRDefault="00875B81" w:rsidP="00875B81">
      <w:pPr>
        <w:autoSpaceDE w:val="0"/>
        <w:autoSpaceDN w:val="0"/>
        <w:adjustRightInd w:val="0"/>
        <w:spacing w:after="0" w:line="240" w:lineRule="auto"/>
        <w:rPr>
          <w:b/>
          <w:sz w:val="24"/>
          <w:szCs w:val="24"/>
        </w:rPr>
      </w:pPr>
    </w:p>
    <w:p w:rsidR="00875B81" w:rsidRDefault="00E946A6" w:rsidP="00875B81">
      <w:pPr>
        <w:autoSpaceDE w:val="0"/>
        <w:autoSpaceDN w:val="0"/>
        <w:adjustRightInd w:val="0"/>
        <w:spacing w:after="0" w:line="240" w:lineRule="auto"/>
        <w:jc w:val="center"/>
        <w:rPr>
          <w:b/>
          <w:sz w:val="24"/>
          <w:szCs w:val="24"/>
        </w:rPr>
      </w:pPr>
      <w:hyperlink r:id="rId15" w:history="1">
        <w:r w:rsidR="00875B81" w:rsidRPr="004F3AC8">
          <w:rPr>
            <w:rStyle w:val="Hyperlink"/>
            <w:b/>
            <w:sz w:val="24"/>
            <w:szCs w:val="24"/>
          </w:rPr>
          <w:t>Common Core Georgia Performance Standards Mathematics Glossary</w:t>
        </w:r>
      </w:hyperlink>
    </w:p>
    <w:p w:rsidR="00875B81" w:rsidRPr="004F3AC8" w:rsidRDefault="00875B81" w:rsidP="00875B81">
      <w:pPr>
        <w:spacing w:after="0" w:line="240" w:lineRule="auto"/>
        <w:rPr>
          <w:b/>
          <w:sz w:val="24"/>
          <w:szCs w:val="24"/>
        </w:rPr>
      </w:pPr>
    </w:p>
    <w:p w:rsidR="003B3279" w:rsidRPr="00401137" w:rsidRDefault="003B3279" w:rsidP="006316C3">
      <w:pPr>
        <w:autoSpaceDE w:val="0"/>
        <w:autoSpaceDN w:val="0"/>
        <w:adjustRightInd w:val="0"/>
        <w:spacing w:line="240" w:lineRule="auto"/>
        <w:ind w:right="432"/>
        <w:rPr>
          <w:b/>
          <w:sz w:val="24"/>
          <w:szCs w:val="24"/>
          <w:u w:val="single"/>
        </w:rPr>
      </w:pPr>
      <w:r w:rsidRPr="00401137">
        <w:rPr>
          <w:b/>
          <w:sz w:val="24"/>
          <w:szCs w:val="24"/>
          <w:u w:val="single"/>
        </w:rPr>
        <w:lastRenderedPageBreak/>
        <w:t>COMMON MISCONCEPTIONS</w:t>
      </w:r>
      <w:bookmarkEnd w:id="2"/>
    </w:p>
    <w:p w:rsidR="003B3279" w:rsidRPr="004F3AC8" w:rsidRDefault="003B3279" w:rsidP="006316C3">
      <w:pPr>
        <w:autoSpaceDE w:val="0"/>
        <w:autoSpaceDN w:val="0"/>
        <w:adjustRightInd w:val="0"/>
        <w:spacing w:line="240" w:lineRule="auto"/>
        <w:ind w:right="432"/>
        <w:rPr>
          <w:sz w:val="24"/>
          <w:szCs w:val="24"/>
        </w:rPr>
      </w:pPr>
      <w:r w:rsidRPr="004F3AC8">
        <w:rPr>
          <w:sz w:val="24"/>
          <w:szCs w:val="24"/>
        </w:rPr>
        <w:t xml:space="preserve">Some students might not see zero as a number. Ask students to write 0 and say </w:t>
      </w:r>
      <w:r w:rsidRPr="004F3AC8">
        <w:rPr>
          <w:i/>
          <w:iCs/>
          <w:sz w:val="24"/>
          <w:szCs w:val="24"/>
        </w:rPr>
        <w:t xml:space="preserve">zero </w:t>
      </w:r>
      <w:r w:rsidRPr="004F3AC8">
        <w:rPr>
          <w:sz w:val="24"/>
          <w:szCs w:val="24"/>
        </w:rPr>
        <w:t xml:space="preserve">to represent the number of items left when all items have been taken away. Avoid using the word </w:t>
      </w:r>
      <w:r w:rsidRPr="004F3AC8">
        <w:rPr>
          <w:i/>
          <w:iCs/>
          <w:sz w:val="24"/>
          <w:szCs w:val="24"/>
        </w:rPr>
        <w:t xml:space="preserve">none </w:t>
      </w:r>
      <w:r w:rsidRPr="004F3AC8">
        <w:rPr>
          <w:sz w:val="24"/>
          <w:szCs w:val="24"/>
        </w:rPr>
        <w:t>to represent this situation.</w:t>
      </w:r>
    </w:p>
    <w:p w:rsidR="003B3279" w:rsidRPr="004F3AC8" w:rsidRDefault="003B3279" w:rsidP="007465F3">
      <w:pPr>
        <w:tabs>
          <w:tab w:val="num" w:pos="-90"/>
        </w:tabs>
        <w:spacing w:after="0" w:line="240" w:lineRule="auto"/>
        <w:rPr>
          <w:sz w:val="24"/>
          <w:szCs w:val="24"/>
        </w:rPr>
      </w:pPr>
      <w:r w:rsidRPr="004F3AC8">
        <w:rPr>
          <w:sz w:val="24"/>
          <w:szCs w:val="24"/>
        </w:rPr>
        <w:t>Some students might think that the count word used to tag an item is permanently connected to that item. So when the item is used again for counting and should be tagged with a different count word, the student uses the original count word. For example, a student counts four geometric figures: triangle, square, circle and rectangle with the count words: one, two, three, and four. If these items are rearranged as rectangle, triangle, circle and square and counted, the student says these count words: four, one, three, and two.</w:t>
      </w:r>
    </w:p>
    <w:p w:rsidR="003B3279" w:rsidRPr="004F3AC8" w:rsidRDefault="003B3279" w:rsidP="007465F3">
      <w:pPr>
        <w:tabs>
          <w:tab w:val="num" w:pos="-90"/>
        </w:tabs>
        <w:spacing w:after="0" w:line="240" w:lineRule="auto"/>
        <w:rPr>
          <w:sz w:val="24"/>
          <w:szCs w:val="24"/>
        </w:rPr>
      </w:pPr>
    </w:p>
    <w:p w:rsidR="00AB2D89" w:rsidRPr="00F17042" w:rsidRDefault="00AB2D89" w:rsidP="00AB2D89">
      <w:pPr>
        <w:rPr>
          <w:b/>
          <w:color w:val="000000"/>
          <w:sz w:val="24"/>
          <w:szCs w:val="24"/>
          <w:u w:val="single"/>
        </w:rPr>
      </w:pPr>
      <w:r w:rsidRPr="00F17042">
        <w:rPr>
          <w:b/>
          <w:color w:val="000000"/>
          <w:sz w:val="24"/>
          <w:szCs w:val="24"/>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AB2D89" w:rsidTr="00E27E1A">
        <w:tc>
          <w:tcPr>
            <w:tcW w:w="2448" w:type="dxa"/>
          </w:tcPr>
          <w:p w:rsidR="00AB2D89" w:rsidRPr="003C6D37" w:rsidRDefault="00AB2D89" w:rsidP="00E27E1A">
            <w:pPr>
              <w:rPr>
                <w:rFonts w:ascii="Calibri" w:hAnsi="Calibri"/>
              </w:rPr>
            </w:pPr>
            <w:r w:rsidRPr="003C6D37">
              <w:rPr>
                <w:b/>
              </w:rPr>
              <w:t>Scaffolding Task</w:t>
            </w:r>
          </w:p>
        </w:tc>
        <w:tc>
          <w:tcPr>
            <w:tcW w:w="7128" w:type="dxa"/>
          </w:tcPr>
          <w:p w:rsidR="00AB2D89" w:rsidRPr="003C6D37" w:rsidRDefault="00AB2D89" w:rsidP="00E27E1A">
            <w:pPr>
              <w:rPr>
                <w:rFonts w:ascii="Calibri" w:hAnsi="Calibri"/>
              </w:rPr>
            </w:pPr>
            <w:r w:rsidRPr="003C6D37">
              <w:t>Tasks that build up to the learning task.</w:t>
            </w:r>
          </w:p>
        </w:tc>
      </w:tr>
      <w:tr w:rsidR="00AB2D89" w:rsidTr="00E27E1A">
        <w:tc>
          <w:tcPr>
            <w:tcW w:w="2448" w:type="dxa"/>
          </w:tcPr>
          <w:p w:rsidR="00AB2D89" w:rsidRPr="003C6D37" w:rsidRDefault="00AB2D89" w:rsidP="00E27E1A">
            <w:pPr>
              <w:rPr>
                <w:rFonts w:ascii="Calibri" w:hAnsi="Calibri"/>
              </w:rPr>
            </w:pPr>
            <w:r w:rsidRPr="003C6D37">
              <w:rPr>
                <w:b/>
              </w:rPr>
              <w:t>Constructing Task</w:t>
            </w:r>
          </w:p>
        </w:tc>
        <w:tc>
          <w:tcPr>
            <w:tcW w:w="7128" w:type="dxa"/>
          </w:tcPr>
          <w:p w:rsidR="00AB2D89" w:rsidRPr="003C6D37" w:rsidRDefault="00AB2D89" w:rsidP="00E27E1A">
            <w:pPr>
              <w:rPr>
                <w:rFonts w:ascii="Calibri" w:hAnsi="Calibri"/>
              </w:rPr>
            </w:pPr>
            <w:r w:rsidRPr="003C6D37">
              <w:t>Constructing understanding through deep/rich contextualized problem solving tasks.</w:t>
            </w:r>
          </w:p>
        </w:tc>
      </w:tr>
      <w:tr w:rsidR="00AB2D89" w:rsidTr="00E27E1A">
        <w:tc>
          <w:tcPr>
            <w:tcW w:w="2448" w:type="dxa"/>
          </w:tcPr>
          <w:p w:rsidR="00AB2D89" w:rsidRPr="003C6D37" w:rsidRDefault="00AB2D89" w:rsidP="00E27E1A">
            <w:pPr>
              <w:rPr>
                <w:b/>
              </w:rPr>
            </w:pPr>
            <w:r w:rsidRPr="003C6D37">
              <w:rPr>
                <w:b/>
              </w:rPr>
              <w:t>Practice Task</w:t>
            </w:r>
          </w:p>
        </w:tc>
        <w:tc>
          <w:tcPr>
            <w:tcW w:w="7128" w:type="dxa"/>
          </w:tcPr>
          <w:p w:rsidR="00AB2D89" w:rsidRPr="003C6D37" w:rsidRDefault="00AB2D89" w:rsidP="00E27E1A">
            <w:r w:rsidRPr="003C6D37">
              <w:t>Tasks that provide students opportunities to practice skills and concepts.</w:t>
            </w:r>
          </w:p>
        </w:tc>
      </w:tr>
      <w:tr w:rsidR="00AB2D89" w:rsidTr="00E27E1A">
        <w:tc>
          <w:tcPr>
            <w:tcW w:w="2448" w:type="dxa"/>
          </w:tcPr>
          <w:p w:rsidR="00AB2D89" w:rsidRPr="003C6D37" w:rsidRDefault="00AB2D89" w:rsidP="00E27E1A">
            <w:pPr>
              <w:rPr>
                <w:rFonts w:ascii="Calibri" w:hAnsi="Calibri"/>
              </w:rPr>
            </w:pPr>
            <w:r w:rsidRPr="003C6D37">
              <w:rPr>
                <w:b/>
              </w:rPr>
              <w:t>Culminating Task</w:t>
            </w:r>
          </w:p>
        </w:tc>
        <w:tc>
          <w:tcPr>
            <w:tcW w:w="7128" w:type="dxa"/>
          </w:tcPr>
          <w:p w:rsidR="00AB2D89" w:rsidRPr="003C6D37" w:rsidRDefault="00AB2D89" w:rsidP="00E27E1A">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B2D89" w:rsidTr="00E27E1A">
        <w:tc>
          <w:tcPr>
            <w:tcW w:w="2448" w:type="dxa"/>
          </w:tcPr>
          <w:p w:rsidR="00AB2D89" w:rsidRPr="003C6D37" w:rsidRDefault="00AB2D89" w:rsidP="00E27E1A">
            <w:pPr>
              <w:rPr>
                <w:rFonts w:ascii="Calibri" w:hAnsi="Calibri"/>
              </w:rPr>
            </w:pPr>
            <w:r w:rsidRPr="003C6D37">
              <w:rPr>
                <w:b/>
              </w:rPr>
              <w:t>Formative Assessment Lesson (FAL)</w:t>
            </w:r>
          </w:p>
        </w:tc>
        <w:tc>
          <w:tcPr>
            <w:tcW w:w="7128" w:type="dxa"/>
          </w:tcPr>
          <w:p w:rsidR="00AB2D89" w:rsidRPr="003C6D37" w:rsidRDefault="00AB2D89" w:rsidP="00E27E1A">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B2D89" w:rsidTr="00E27E1A">
        <w:tc>
          <w:tcPr>
            <w:tcW w:w="2448" w:type="dxa"/>
          </w:tcPr>
          <w:p w:rsidR="00AB2D89" w:rsidRPr="003C6D37" w:rsidRDefault="00AB2D89" w:rsidP="00E27E1A">
            <w:pPr>
              <w:rPr>
                <w:b/>
              </w:rPr>
            </w:pPr>
            <w:r>
              <w:rPr>
                <w:b/>
              </w:rPr>
              <w:t>3-Act Task</w:t>
            </w:r>
          </w:p>
        </w:tc>
        <w:tc>
          <w:tcPr>
            <w:tcW w:w="7128" w:type="dxa"/>
          </w:tcPr>
          <w:p w:rsidR="00AB2D89" w:rsidRPr="003C6D37" w:rsidRDefault="00AB2D89" w:rsidP="00E27E1A">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EB1A4E" w:rsidRDefault="00EB1A4E" w:rsidP="006C3B50">
      <w:pPr>
        <w:pStyle w:val="NoSpacing"/>
        <w:rPr>
          <w:rFonts w:ascii="Times New Roman" w:hAnsi="Times New Roman"/>
        </w:rPr>
      </w:pPr>
    </w:p>
    <w:p w:rsidR="00EB1A4E" w:rsidRDefault="00EB1A4E">
      <w:pPr>
        <w:spacing w:after="0" w:line="240" w:lineRule="auto"/>
        <w:rPr>
          <w:szCs w:val="20"/>
        </w:rPr>
      </w:pPr>
      <w:r>
        <w:br w:type="page"/>
      </w:r>
    </w:p>
    <w:p w:rsidR="00EB1A4E" w:rsidRDefault="00EB1A4E" w:rsidP="006C3B50">
      <w:pPr>
        <w:pStyle w:val="NoSpacing"/>
        <w:rPr>
          <w:rFonts w:ascii="Times New Roman" w:eastAsia="MS Mincho" w:hAnsi="Times New Roman"/>
          <w:b/>
          <w:sz w:val="24"/>
          <w:szCs w:val="24"/>
          <w:u w:val="single"/>
        </w:rPr>
        <w:sectPr w:rsidR="00EB1A4E" w:rsidSect="001A0BFB">
          <w:pgSz w:w="12240" w:h="15840"/>
          <w:pgMar w:top="1440" w:right="1440" w:bottom="1440" w:left="1440" w:header="720" w:footer="720" w:gutter="0"/>
          <w:cols w:space="720"/>
          <w:docGrid w:linePitch="360"/>
        </w:sectPr>
      </w:pPr>
    </w:p>
    <w:p w:rsidR="003B3279" w:rsidRDefault="003B3279" w:rsidP="006C3B50">
      <w:pPr>
        <w:pStyle w:val="NoSpacing"/>
        <w:rPr>
          <w:rFonts w:ascii="Times New Roman" w:eastAsia="MS Mincho" w:hAnsi="Times New Roman"/>
          <w:b/>
          <w:sz w:val="24"/>
          <w:szCs w:val="24"/>
          <w:u w:val="single"/>
        </w:rPr>
      </w:pPr>
      <w:r w:rsidRPr="004F3AC8">
        <w:rPr>
          <w:rFonts w:ascii="Times New Roman" w:eastAsia="MS Mincho" w:hAnsi="Times New Roman"/>
          <w:b/>
          <w:sz w:val="24"/>
          <w:szCs w:val="24"/>
          <w:u w:val="single"/>
        </w:rPr>
        <w:lastRenderedPageBreak/>
        <w:t>TASKS</w:t>
      </w:r>
    </w:p>
    <w:p w:rsidR="00543414" w:rsidRPr="004F3AC8" w:rsidRDefault="00543414" w:rsidP="006C3B50">
      <w:pPr>
        <w:pStyle w:val="NoSpacing"/>
        <w:rPr>
          <w:rFonts w:ascii="Times New Roman" w:eastAsia="MS Mincho" w:hAnsi="Times New Roman"/>
          <w:b/>
          <w:sz w:val="24"/>
          <w:szCs w:val="24"/>
          <w:u w:val="single"/>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928"/>
        <w:gridCol w:w="3085"/>
        <w:gridCol w:w="2509"/>
        <w:gridCol w:w="3582"/>
      </w:tblGrid>
      <w:tr w:rsidR="00835179" w:rsidRPr="004F3AC8" w:rsidTr="00543414">
        <w:trPr>
          <w:trHeight w:val="539"/>
        </w:trPr>
        <w:tc>
          <w:tcPr>
            <w:tcW w:w="2054" w:type="dxa"/>
            <w:shd w:val="clear" w:color="auto" w:fill="BFBFBF"/>
            <w:vAlign w:val="center"/>
          </w:tcPr>
          <w:p w:rsidR="00835179" w:rsidRPr="004F3AC8" w:rsidRDefault="00835179" w:rsidP="00C5701D">
            <w:pPr>
              <w:jc w:val="center"/>
              <w:rPr>
                <w:b/>
              </w:rPr>
            </w:pPr>
            <w:r w:rsidRPr="004F3AC8">
              <w:rPr>
                <w:b/>
              </w:rPr>
              <w:t>Task Name</w:t>
            </w:r>
          </w:p>
        </w:tc>
        <w:tc>
          <w:tcPr>
            <w:tcW w:w="1928" w:type="dxa"/>
            <w:shd w:val="clear" w:color="auto" w:fill="BFBFBF"/>
          </w:tcPr>
          <w:p w:rsidR="00835179" w:rsidRPr="004F3AC8" w:rsidRDefault="00835179" w:rsidP="00E0391F">
            <w:pPr>
              <w:spacing w:after="0" w:line="240" w:lineRule="auto"/>
              <w:jc w:val="center"/>
              <w:rPr>
                <w:b/>
              </w:rPr>
            </w:pPr>
          </w:p>
          <w:p w:rsidR="00835179" w:rsidRPr="004F3AC8" w:rsidRDefault="00835179" w:rsidP="00C5701D">
            <w:pPr>
              <w:jc w:val="center"/>
              <w:rPr>
                <w:b/>
              </w:rPr>
            </w:pPr>
            <w:r w:rsidRPr="004F3AC8">
              <w:rPr>
                <w:b/>
              </w:rPr>
              <w:t>Standards</w:t>
            </w:r>
          </w:p>
        </w:tc>
        <w:tc>
          <w:tcPr>
            <w:tcW w:w="3085" w:type="dxa"/>
            <w:shd w:val="clear" w:color="auto" w:fill="BFBFBF"/>
            <w:vAlign w:val="center"/>
          </w:tcPr>
          <w:p w:rsidR="00835179" w:rsidRPr="004F3AC8" w:rsidRDefault="00835179" w:rsidP="00C5701D">
            <w:pPr>
              <w:jc w:val="center"/>
              <w:rPr>
                <w:b/>
              </w:rPr>
            </w:pPr>
            <w:r w:rsidRPr="004F3AC8">
              <w:rPr>
                <w:b/>
              </w:rPr>
              <w:t xml:space="preserve">Task Type/ </w:t>
            </w:r>
            <w:r w:rsidRPr="004F3AC8">
              <w:rPr>
                <w:b/>
                <w:sz w:val="24"/>
                <w:szCs w:val="24"/>
              </w:rPr>
              <w:t>Grouping</w:t>
            </w:r>
            <w:r w:rsidRPr="004F3AC8">
              <w:rPr>
                <w:b/>
              </w:rPr>
              <w:t xml:space="preserve"> Strategy</w:t>
            </w:r>
          </w:p>
        </w:tc>
        <w:tc>
          <w:tcPr>
            <w:tcW w:w="2509" w:type="dxa"/>
            <w:shd w:val="clear" w:color="auto" w:fill="BFBFBF"/>
            <w:vAlign w:val="center"/>
          </w:tcPr>
          <w:p w:rsidR="00835179" w:rsidRPr="004F3AC8" w:rsidRDefault="00835179" w:rsidP="00C5701D">
            <w:pPr>
              <w:jc w:val="center"/>
              <w:rPr>
                <w:b/>
              </w:rPr>
            </w:pPr>
            <w:r w:rsidRPr="004F3AC8">
              <w:rPr>
                <w:b/>
              </w:rPr>
              <w:t>Content Addressed</w:t>
            </w:r>
          </w:p>
        </w:tc>
        <w:tc>
          <w:tcPr>
            <w:tcW w:w="3582" w:type="dxa"/>
            <w:shd w:val="clear" w:color="auto" w:fill="BFBFBF"/>
          </w:tcPr>
          <w:p w:rsidR="00835179" w:rsidRDefault="00835179" w:rsidP="00835179">
            <w:pPr>
              <w:spacing w:after="0"/>
              <w:jc w:val="center"/>
              <w:rPr>
                <w:b/>
              </w:rPr>
            </w:pPr>
          </w:p>
          <w:p w:rsidR="00835179" w:rsidRPr="004F3AC8" w:rsidRDefault="00835179" w:rsidP="00C5701D">
            <w:pPr>
              <w:jc w:val="center"/>
              <w:rPr>
                <w:b/>
              </w:rPr>
            </w:pPr>
            <w:r>
              <w:rPr>
                <w:b/>
              </w:rPr>
              <w:t>Brief Description</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dotty" w:history="1">
              <w:r w:rsidR="00835179" w:rsidRPr="00835179">
                <w:rPr>
                  <w:rStyle w:val="Hyperlink"/>
                  <w:sz w:val="24"/>
                  <w:szCs w:val="24"/>
                </w:rPr>
                <w:t>Dotty</w:t>
              </w:r>
            </w:hyperlink>
          </w:p>
        </w:tc>
        <w:tc>
          <w:tcPr>
            <w:tcW w:w="1928" w:type="dxa"/>
          </w:tcPr>
          <w:p w:rsidR="00835179" w:rsidRPr="00835179" w:rsidRDefault="00835179" w:rsidP="006E449B">
            <w:pPr>
              <w:spacing w:after="0" w:line="240" w:lineRule="auto"/>
              <w:ind w:left="-41" w:right="-85"/>
              <w:jc w:val="center"/>
              <w:rPr>
                <w:sz w:val="24"/>
                <w:szCs w:val="24"/>
              </w:rPr>
            </w:pPr>
            <w:r>
              <w:rPr>
                <w:sz w:val="24"/>
                <w:szCs w:val="24"/>
              </w:rPr>
              <w:t>MGSEK.</w:t>
            </w:r>
            <w:r w:rsidR="006E449B">
              <w:rPr>
                <w:sz w:val="24"/>
                <w:szCs w:val="24"/>
              </w:rPr>
              <w:t>CC.2-4a, b, c</w:t>
            </w:r>
          </w:p>
        </w:tc>
        <w:tc>
          <w:tcPr>
            <w:tcW w:w="3085" w:type="dxa"/>
            <w:vAlign w:val="center"/>
          </w:tcPr>
          <w:p w:rsidR="00835179" w:rsidRDefault="00835179" w:rsidP="00C5701D">
            <w:pPr>
              <w:spacing w:after="0" w:line="240" w:lineRule="auto"/>
              <w:ind w:left="-41" w:right="-85"/>
              <w:jc w:val="center"/>
              <w:rPr>
                <w:sz w:val="24"/>
                <w:szCs w:val="24"/>
              </w:rPr>
            </w:pPr>
            <w:r>
              <w:rPr>
                <w:sz w:val="24"/>
                <w:szCs w:val="24"/>
              </w:rPr>
              <w:t>3-Act Task</w:t>
            </w:r>
          </w:p>
          <w:p w:rsidR="00835179" w:rsidRPr="003E5870" w:rsidRDefault="00835179" w:rsidP="00C5701D">
            <w:pPr>
              <w:spacing w:after="0" w:line="240" w:lineRule="auto"/>
              <w:ind w:left="-41" w:right="-85"/>
              <w:jc w:val="center"/>
              <w:rPr>
                <w:i/>
                <w:sz w:val="24"/>
                <w:szCs w:val="24"/>
              </w:rPr>
            </w:pPr>
            <w:r w:rsidRPr="003E5870">
              <w:rPr>
                <w:i/>
                <w:sz w:val="24"/>
                <w:szCs w:val="24"/>
              </w:rPr>
              <w:t>Whole Group</w:t>
            </w:r>
          </w:p>
        </w:tc>
        <w:tc>
          <w:tcPr>
            <w:tcW w:w="2509" w:type="dxa"/>
            <w:vAlign w:val="center"/>
          </w:tcPr>
          <w:p w:rsidR="00835179" w:rsidRPr="004F3AC8" w:rsidRDefault="00835179" w:rsidP="00C5701D">
            <w:pPr>
              <w:spacing w:after="0" w:line="240" w:lineRule="auto"/>
              <w:ind w:left="-108" w:right="-85"/>
              <w:jc w:val="center"/>
              <w:rPr>
                <w:sz w:val="24"/>
                <w:szCs w:val="24"/>
              </w:rPr>
            </w:pPr>
            <w:proofErr w:type="spellStart"/>
            <w:r>
              <w:rPr>
                <w:sz w:val="24"/>
                <w:szCs w:val="24"/>
              </w:rPr>
              <w:t>Subitizing</w:t>
            </w:r>
            <w:proofErr w:type="spellEnd"/>
            <w:r>
              <w:rPr>
                <w:sz w:val="24"/>
                <w:szCs w:val="24"/>
              </w:rPr>
              <w:t>, Counting, Sequencing numbers</w:t>
            </w:r>
          </w:p>
        </w:tc>
        <w:tc>
          <w:tcPr>
            <w:tcW w:w="3582" w:type="dxa"/>
          </w:tcPr>
          <w:p w:rsidR="00835179" w:rsidRPr="003C53A4" w:rsidRDefault="003C53A4" w:rsidP="00C5701D">
            <w:pPr>
              <w:spacing w:after="0" w:line="240" w:lineRule="auto"/>
              <w:ind w:left="-108" w:right="-85"/>
              <w:jc w:val="center"/>
              <w:rPr>
                <w:color w:val="00B050"/>
                <w:sz w:val="24"/>
                <w:szCs w:val="24"/>
              </w:rPr>
            </w:pPr>
            <w:r>
              <w:rPr>
                <w:color w:val="00B050"/>
                <w:sz w:val="24"/>
                <w:szCs w:val="24"/>
              </w:rPr>
              <w:t>Students use counting and sequence of numbers to figure out what comes next.</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Got" w:history="1">
              <w:r w:rsidR="00835179" w:rsidRPr="003C53A4">
                <w:rPr>
                  <w:rStyle w:val="Hyperlink"/>
                  <w:sz w:val="24"/>
                  <w:szCs w:val="24"/>
                </w:rPr>
                <w:t>Got Dots? (0-10)</w:t>
              </w:r>
            </w:hyperlink>
          </w:p>
          <w:p w:rsidR="00835179" w:rsidRPr="004F3AC8" w:rsidRDefault="00835179" w:rsidP="00C5701D">
            <w:pPr>
              <w:spacing w:after="0" w:line="240" w:lineRule="auto"/>
              <w:jc w:val="center"/>
              <w:rPr>
                <w:b/>
                <w:sz w:val="24"/>
                <w:szCs w:val="24"/>
              </w:rPr>
            </w:pPr>
          </w:p>
        </w:tc>
        <w:tc>
          <w:tcPr>
            <w:tcW w:w="1928" w:type="dxa"/>
          </w:tcPr>
          <w:p w:rsidR="00835179" w:rsidRPr="00835179" w:rsidRDefault="00835179" w:rsidP="00C5701D">
            <w:pPr>
              <w:spacing w:after="0" w:line="240" w:lineRule="auto"/>
              <w:ind w:left="-41" w:right="-85"/>
              <w:jc w:val="center"/>
              <w:rPr>
                <w:sz w:val="24"/>
                <w:szCs w:val="24"/>
              </w:rPr>
            </w:pPr>
          </w:p>
          <w:p w:rsidR="00835179" w:rsidRPr="00835179" w:rsidRDefault="00835179" w:rsidP="00C5701D">
            <w:pPr>
              <w:spacing w:after="0" w:line="240" w:lineRule="auto"/>
              <w:ind w:left="-41" w:right="-85"/>
              <w:jc w:val="center"/>
              <w:rPr>
                <w:sz w:val="24"/>
                <w:szCs w:val="24"/>
              </w:rPr>
            </w:pPr>
            <w:r>
              <w:rPr>
                <w:sz w:val="24"/>
                <w:szCs w:val="24"/>
              </w:rPr>
              <w:t>MGSEK.</w:t>
            </w:r>
            <w:r w:rsidRPr="00835179">
              <w:rPr>
                <w:sz w:val="24"/>
                <w:szCs w:val="24"/>
              </w:rPr>
              <w:t>CC.1-4a,b,c</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Scaffolding</w:t>
            </w:r>
          </w:p>
          <w:p w:rsidR="00835179" w:rsidRPr="004F3AC8" w:rsidRDefault="00835179" w:rsidP="00C5701D">
            <w:pPr>
              <w:spacing w:after="0" w:line="240" w:lineRule="auto"/>
              <w:ind w:left="-41" w:right="-85"/>
              <w:jc w:val="center"/>
              <w:rPr>
                <w:i/>
              </w:rPr>
            </w:pPr>
            <w:r w:rsidRPr="004F3AC8">
              <w:rPr>
                <w:i/>
              </w:rPr>
              <w:t>Whole/Small/Partner/Individual</w:t>
            </w:r>
          </w:p>
        </w:tc>
        <w:tc>
          <w:tcPr>
            <w:tcW w:w="2509" w:type="dxa"/>
            <w:vAlign w:val="center"/>
          </w:tcPr>
          <w:p w:rsidR="00835179" w:rsidRPr="004F3AC8" w:rsidRDefault="00835179" w:rsidP="00C5701D">
            <w:pPr>
              <w:spacing w:after="0" w:line="240" w:lineRule="auto"/>
              <w:ind w:left="-108" w:right="-85"/>
              <w:jc w:val="center"/>
              <w:rPr>
                <w:sz w:val="24"/>
                <w:szCs w:val="24"/>
              </w:rPr>
            </w:pPr>
            <w:proofErr w:type="spellStart"/>
            <w:r w:rsidRPr="004F3AC8">
              <w:rPr>
                <w:sz w:val="24"/>
                <w:szCs w:val="24"/>
              </w:rPr>
              <w:t>Subitizing</w:t>
            </w:r>
            <w:proofErr w:type="spellEnd"/>
            <w:r w:rsidRPr="004F3AC8">
              <w:rPr>
                <w:sz w:val="24"/>
                <w:szCs w:val="24"/>
              </w:rPr>
              <w:t xml:space="preserve">, Counting objects to 10, Sequencing Numbers, </w:t>
            </w:r>
          </w:p>
        </w:tc>
        <w:tc>
          <w:tcPr>
            <w:tcW w:w="3582" w:type="dxa"/>
          </w:tcPr>
          <w:p w:rsidR="00835179" w:rsidRPr="006D38EB" w:rsidRDefault="006D38EB" w:rsidP="00FE4AE8">
            <w:pPr>
              <w:spacing w:after="0" w:line="240" w:lineRule="auto"/>
              <w:ind w:left="-108" w:right="-85"/>
              <w:jc w:val="center"/>
              <w:rPr>
                <w:color w:val="00B050"/>
                <w:sz w:val="24"/>
                <w:szCs w:val="24"/>
              </w:rPr>
            </w:pPr>
            <w:r>
              <w:rPr>
                <w:color w:val="00B050"/>
                <w:sz w:val="24"/>
                <w:szCs w:val="24"/>
              </w:rPr>
              <w:t xml:space="preserve">Students practice counting and </w:t>
            </w:r>
            <w:proofErr w:type="spellStart"/>
            <w:r>
              <w:rPr>
                <w:color w:val="00B050"/>
                <w:sz w:val="24"/>
                <w:szCs w:val="24"/>
              </w:rPr>
              <w:t>subitizing</w:t>
            </w:r>
            <w:proofErr w:type="spellEnd"/>
            <w:r>
              <w:rPr>
                <w:color w:val="00B050"/>
                <w:sz w:val="24"/>
                <w:szCs w:val="24"/>
              </w:rPr>
              <w:t xml:space="preserve"> objects to 10 in a variety</w:t>
            </w:r>
            <w:r w:rsidR="00FE4AE8">
              <w:rPr>
                <w:color w:val="00B050"/>
                <w:sz w:val="24"/>
                <w:szCs w:val="24"/>
              </w:rPr>
              <w:t xml:space="preserve"> of activities</w:t>
            </w:r>
            <w:r>
              <w:rPr>
                <w:color w:val="00B050"/>
                <w:sz w:val="24"/>
                <w:szCs w:val="24"/>
              </w:rPr>
              <w:t>.</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numerals" w:history="1">
              <w:r w:rsidR="00835179" w:rsidRPr="006D38EB">
                <w:rPr>
                  <w:rStyle w:val="Hyperlink"/>
                  <w:sz w:val="24"/>
                  <w:szCs w:val="24"/>
                </w:rPr>
                <w:t>Numerals, Pictures, Words (0-10)</w:t>
              </w:r>
            </w:hyperlink>
          </w:p>
          <w:p w:rsidR="00835179" w:rsidRPr="004F3AC8" w:rsidRDefault="00835179" w:rsidP="00C5701D">
            <w:pPr>
              <w:spacing w:after="0" w:line="240" w:lineRule="auto"/>
              <w:jc w:val="center"/>
              <w:rPr>
                <w:b/>
                <w:sz w:val="24"/>
                <w:szCs w:val="24"/>
              </w:rPr>
            </w:pPr>
          </w:p>
        </w:tc>
        <w:tc>
          <w:tcPr>
            <w:tcW w:w="1928" w:type="dxa"/>
          </w:tcPr>
          <w:p w:rsidR="00835179" w:rsidRPr="00835179" w:rsidRDefault="00835179" w:rsidP="00C5701D">
            <w:pPr>
              <w:spacing w:after="0" w:line="240" w:lineRule="auto"/>
              <w:ind w:left="-41" w:right="-85"/>
              <w:jc w:val="center"/>
              <w:rPr>
                <w:sz w:val="24"/>
                <w:szCs w:val="24"/>
              </w:rPr>
            </w:pPr>
          </w:p>
          <w:p w:rsidR="00835179" w:rsidRPr="00835179" w:rsidRDefault="00835179" w:rsidP="00C5701D">
            <w:pPr>
              <w:spacing w:after="0" w:line="240" w:lineRule="auto"/>
              <w:ind w:left="-41" w:right="-85"/>
              <w:jc w:val="center"/>
              <w:rPr>
                <w:sz w:val="24"/>
                <w:szCs w:val="24"/>
              </w:rPr>
            </w:pPr>
            <w:r>
              <w:rPr>
                <w:sz w:val="24"/>
                <w:szCs w:val="24"/>
              </w:rPr>
              <w:t>MGSEK.</w:t>
            </w:r>
            <w:r w:rsidRPr="00835179">
              <w:rPr>
                <w:sz w:val="24"/>
                <w:szCs w:val="24"/>
              </w:rPr>
              <w:t>CC.2, 4a,b,c</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Constructing Task</w:t>
            </w:r>
          </w:p>
          <w:p w:rsidR="00835179" w:rsidRPr="004F3AC8" w:rsidRDefault="00835179" w:rsidP="00C5701D">
            <w:pPr>
              <w:spacing w:after="0" w:line="240" w:lineRule="auto"/>
              <w:ind w:left="-41" w:right="-85"/>
              <w:jc w:val="center"/>
              <w:rPr>
                <w:i/>
              </w:rPr>
            </w:pPr>
            <w:r w:rsidRPr="004F3AC8">
              <w:rPr>
                <w:i/>
              </w:rPr>
              <w:t>Whole/Small/Partner/Individual</w:t>
            </w:r>
          </w:p>
        </w:tc>
        <w:tc>
          <w:tcPr>
            <w:tcW w:w="2509" w:type="dxa"/>
            <w:vAlign w:val="center"/>
          </w:tcPr>
          <w:p w:rsidR="00835179" w:rsidRPr="004F3AC8" w:rsidRDefault="00835179" w:rsidP="00C5701D">
            <w:pPr>
              <w:spacing w:after="0" w:line="240" w:lineRule="auto"/>
              <w:ind w:left="-108" w:right="-85"/>
              <w:jc w:val="center"/>
              <w:rPr>
                <w:sz w:val="24"/>
                <w:szCs w:val="24"/>
              </w:rPr>
            </w:pPr>
            <w:proofErr w:type="spellStart"/>
            <w:r w:rsidRPr="004F3AC8">
              <w:rPr>
                <w:sz w:val="24"/>
                <w:szCs w:val="24"/>
              </w:rPr>
              <w:t>Subitizing</w:t>
            </w:r>
            <w:proofErr w:type="spellEnd"/>
            <w:r w:rsidRPr="004F3AC8">
              <w:rPr>
                <w:sz w:val="24"/>
                <w:szCs w:val="24"/>
              </w:rPr>
              <w:t>, Counting objects to 10, Sequencing Numbers, Matching Number Words to Numbers</w:t>
            </w:r>
          </w:p>
        </w:tc>
        <w:tc>
          <w:tcPr>
            <w:tcW w:w="3582" w:type="dxa"/>
          </w:tcPr>
          <w:p w:rsidR="00835179" w:rsidRPr="00FE4AE8" w:rsidRDefault="00FE4AE8" w:rsidP="00C5701D">
            <w:pPr>
              <w:spacing w:after="0" w:line="240" w:lineRule="auto"/>
              <w:ind w:left="-108" w:right="-85"/>
              <w:jc w:val="center"/>
              <w:rPr>
                <w:color w:val="00B050"/>
                <w:sz w:val="24"/>
                <w:szCs w:val="24"/>
              </w:rPr>
            </w:pPr>
            <w:r>
              <w:rPr>
                <w:color w:val="00B050"/>
                <w:sz w:val="24"/>
                <w:szCs w:val="24"/>
              </w:rPr>
              <w:t>Students begin to make the connection between numeral, pictures and words in a variety of activities.</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fill" w:history="1">
              <w:r w:rsidR="00835179" w:rsidRPr="00FE4AE8">
                <w:rPr>
                  <w:rStyle w:val="Hyperlink"/>
                  <w:sz w:val="24"/>
                  <w:szCs w:val="24"/>
                </w:rPr>
                <w:t>Fill in the Line (0-9)</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C75EE8">
            <w:pPr>
              <w:spacing w:after="0" w:line="240" w:lineRule="auto"/>
              <w:ind w:left="-41" w:right="-85"/>
              <w:jc w:val="center"/>
              <w:rPr>
                <w:sz w:val="24"/>
                <w:szCs w:val="24"/>
              </w:rPr>
            </w:pPr>
          </w:p>
          <w:p w:rsidR="00835179" w:rsidRPr="00835179" w:rsidRDefault="00835179" w:rsidP="00C75EE8">
            <w:pPr>
              <w:spacing w:after="0" w:line="240" w:lineRule="auto"/>
              <w:ind w:left="-41" w:right="-85"/>
              <w:jc w:val="center"/>
              <w:rPr>
                <w:sz w:val="24"/>
                <w:szCs w:val="24"/>
              </w:rPr>
            </w:pPr>
            <w:r>
              <w:rPr>
                <w:sz w:val="24"/>
                <w:szCs w:val="24"/>
              </w:rPr>
              <w:t>MGSEK.</w:t>
            </w:r>
            <w:r w:rsidRPr="00835179">
              <w:rPr>
                <w:sz w:val="24"/>
                <w:szCs w:val="24"/>
              </w:rPr>
              <w:t>CC.1-4</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Constructing Task</w:t>
            </w:r>
          </w:p>
          <w:p w:rsidR="00835179" w:rsidRPr="004F3AC8" w:rsidRDefault="00835179" w:rsidP="00C5701D">
            <w:pPr>
              <w:spacing w:after="0" w:line="240" w:lineRule="auto"/>
              <w:ind w:left="-41" w:right="-85"/>
              <w:jc w:val="center"/>
              <w:rPr>
                <w:i/>
                <w:sz w:val="24"/>
                <w:szCs w:val="24"/>
              </w:rPr>
            </w:pPr>
            <w:r w:rsidRPr="004F3AC8">
              <w:rPr>
                <w:i/>
                <w:sz w:val="24"/>
                <w:szCs w:val="24"/>
              </w:rPr>
              <w:t>Whole/partner</w:t>
            </w:r>
          </w:p>
        </w:tc>
        <w:tc>
          <w:tcPr>
            <w:tcW w:w="2509" w:type="dxa"/>
            <w:vAlign w:val="center"/>
          </w:tcPr>
          <w:p w:rsidR="00835179" w:rsidRPr="004F3AC8" w:rsidRDefault="00835179" w:rsidP="00F1320D">
            <w:pPr>
              <w:spacing w:after="0" w:line="240" w:lineRule="auto"/>
              <w:ind w:left="-108" w:right="-85"/>
              <w:jc w:val="center"/>
              <w:rPr>
                <w:sz w:val="24"/>
                <w:szCs w:val="24"/>
              </w:rPr>
            </w:pPr>
            <w:r w:rsidRPr="004F3AC8">
              <w:rPr>
                <w:sz w:val="24"/>
                <w:szCs w:val="24"/>
              </w:rPr>
              <w:t>Numeral recognition, number word recognition, Numeral writing</w:t>
            </w:r>
          </w:p>
        </w:tc>
        <w:tc>
          <w:tcPr>
            <w:tcW w:w="3582" w:type="dxa"/>
          </w:tcPr>
          <w:p w:rsidR="00835179" w:rsidRPr="00117EF2" w:rsidRDefault="00117EF2" w:rsidP="00F1320D">
            <w:pPr>
              <w:spacing w:after="0" w:line="240" w:lineRule="auto"/>
              <w:ind w:left="-108" w:right="-85"/>
              <w:jc w:val="center"/>
              <w:rPr>
                <w:color w:val="00B050"/>
                <w:sz w:val="24"/>
                <w:szCs w:val="24"/>
              </w:rPr>
            </w:pPr>
            <w:r>
              <w:rPr>
                <w:color w:val="00B050"/>
                <w:sz w:val="24"/>
                <w:szCs w:val="24"/>
              </w:rPr>
              <w:t>Students practice connecting numerals to sets.</w:t>
            </w:r>
          </w:p>
        </w:tc>
      </w:tr>
      <w:tr w:rsidR="00835179" w:rsidRPr="004F3AC8" w:rsidTr="00543414">
        <w:trPr>
          <w:trHeight w:val="800"/>
        </w:trPr>
        <w:tc>
          <w:tcPr>
            <w:tcW w:w="2054" w:type="dxa"/>
            <w:vAlign w:val="center"/>
          </w:tcPr>
          <w:p w:rsidR="00835179" w:rsidRPr="004F3AC8" w:rsidRDefault="00E946A6" w:rsidP="00C5701D">
            <w:pPr>
              <w:spacing w:after="0" w:line="240" w:lineRule="auto"/>
              <w:jc w:val="center"/>
              <w:rPr>
                <w:sz w:val="24"/>
                <w:szCs w:val="24"/>
              </w:rPr>
            </w:pPr>
            <w:hyperlink w:anchor="Rekenrek" w:history="1">
              <w:r w:rsidR="00835179" w:rsidRPr="00117EF2">
                <w:rPr>
                  <w:rStyle w:val="Hyperlink"/>
                  <w:sz w:val="24"/>
                  <w:szCs w:val="24"/>
                </w:rPr>
                <w:t xml:space="preserve">What the Heck is </w:t>
              </w:r>
              <w:proofErr w:type="spellStart"/>
              <w:r w:rsidR="00835179" w:rsidRPr="00117EF2">
                <w:rPr>
                  <w:rStyle w:val="Hyperlink"/>
                  <w:sz w:val="24"/>
                  <w:szCs w:val="24"/>
                </w:rPr>
                <w:t>Rekenrek</w:t>
              </w:r>
              <w:proofErr w:type="spellEnd"/>
              <w:r w:rsidR="00835179" w:rsidRPr="00117EF2">
                <w:rPr>
                  <w:rStyle w:val="Hyperlink"/>
                  <w:sz w:val="24"/>
                  <w:szCs w:val="24"/>
                </w:rPr>
                <w:t>?</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C75EE8">
            <w:pPr>
              <w:spacing w:after="0" w:line="240" w:lineRule="auto"/>
              <w:ind w:right="-85"/>
              <w:jc w:val="center"/>
              <w:rPr>
                <w:sz w:val="24"/>
                <w:szCs w:val="24"/>
              </w:rPr>
            </w:pPr>
            <w:r>
              <w:rPr>
                <w:sz w:val="24"/>
                <w:szCs w:val="24"/>
              </w:rPr>
              <w:t>MGSEK.</w:t>
            </w:r>
            <w:r w:rsidRPr="00835179">
              <w:rPr>
                <w:sz w:val="24"/>
                <w:szCs w:val="24"/>
              </w:rPr>
              <w:t xml:space="preserve">CC.1-4 </w:t>
            </w:r>
            <w:r>
              <w:rPr>
                <w:sz w:val="24"/>
                <w:szCs w:val="24"/>
              </w:rPr>
              <w:t>MGSEK.</w:t>
            </w:r>
            <w:r w:rsidRPr="00835179">
              <w:rPr>
                <w:sz w:val="24"/>
                <w:szCs w:val="24"/>
              </w:rPr>
              <w:t>MD.3</w:t>
            </w:r>
          </w:p>
        </w:tc>
        <w:tc>
          <w:tcPr>
            <w:tcW w:w="3085" w:type="dxa"/>
            <w:vAlign w:val="center"/>
          </w:tcPr>
          <w:p w:rsidR="00835179" w:rsidRPr="004F3AC8" w:rsidRDefault="00835179" w:rsidP="00C5701D">
            <w:pPr>
              <w:spacing w:after="0" w:line="240" w:lineRule="auto"/>
              <w:ind w:right="-85"/>
              <w:jc w:val="center"/>
              <w:rPr>
                <w:sz w:val="24"/>
                <w:szCs w:val="24"/>
              </w:rPr>
            </w:pPr>
            <w:r w:rsidRPr="004F3AC8">
              <w:rPr>
                <w:sz w:val="24"/>
                <w:szCs w:val="24"/>
              </w:rPr>
              <w:t>Constructing Task</w:t>
            </w:r>
          </w:p>
          <w:p w:rsidR="00835179" w:rsidRPr="004F3AC8" w:rsidRDefault="00835179" w:rsidP="00C5701D">
            <w:pPr>
              <w:spacing w:after="0" w:line="240" w:lineRule="auto"/>
              <w:ind w:right="-85"/>
              <w:jc w:val="center"/>
              <w:rPr>
                <w:i/>
                <w:sz w:val="24"/>
                <w:szCs w:val="24"/>
              </w:rPr>
            </w:pPr>
            <w:r w:rsidRPr="004F3AC8">
              <w:rPr>
                <w:i/>
                <w:sz w:val="24"/>
                <w:szCs w:val="24"/>
              </w:rPr>
              <w:t>Partner</w:t>
            </w:r>
          </w:p>
        </w:tc>
        <w:tc>
          <w:tcPr>
            <w:tcW w:w="2509" w:type="dxa"/>
            <w:vAlign w:val="center"/>
          </w:tcPr>
          <w:p w:rsidR="00835179" w:rsidRPr="004F3AC8" w:rsidRDefault="00835179" w:rsidP="00C5701D">
            <w:pPr>
              <w:spacing w:after="0" w:line="240" w:lineRule="auto"/>
              <w:ind w:left="-108" w:right="-85"/>
              <w:jc w:val="center"/>
              <w:rPr>
                <w:sz w:val="24"/>
                <w:szCs w:val="24"/>
              </w:rPr>
            </w:pPr>
            <w:proofErr w:type="spellStart"/>
            <w:r w:rsidRPr="004F3AC8">
              <w:rPr>
                <w:sz w:val="24"/>
                <w:szCs w:val="24"/>
              </w:rPr>
              <w:t>Subitizing</w:t>
            </w:r>
            <w:proofErr w:type="spellEnd"/>
            <w:r w:rsidRPr="004F3AC8">
              <w:rPr>
                <w:sz w:val="24"/>
                <w:szCs w:val="24"/>
              </w:rPr>
              <w:t>, Modeling numbers, Understanding number relationships</w:t>
            </w:r>
          </w:p>
        </w:tc>
        <w:tc>
          <w:tcPr>
            <w:tcW w:w="3582" w:type="dxa"/>
          </w:tcPr>
          <w:p w:rsidR="00835179" w:rsidRPr="00117EF2" w:rsidRDefault="00117EF2" w:rsidP="00117EF2">
            <w:pPr>
              <w:spacing w:after="0" w:line="240" w:lineRule="auto"/>
              <w:ind w:left="-108" w:right="-85"/>
              <w:jc w:val="center"/>
              <w:rPr>
                <w:color w:val="00B050"/>
                <w:sz w:val="24"/>
                <w:szCs w:val="24"/>
              </w:rPr>
            </w:pPr>
            <w:r>
              <w:rPr>
                <w:color w:val="00B050"/>
                <w:sz w:val="24"/>
                <w:szCs w:val="24"/>
              </w:rPr>
              <w:t xml:space="preserve">Students make a </w:t>
            </w:r>
            <w:proofErr w:type="spellStart"/>
            <w:r>
              <w:rPr>
                <w:color w:val="00B050"/>
                <w:sz w:val="24"/>
                <w:szCs w:val="24"/>
              </w:rPr>
              <w:t>Rekenrek</w:t>
            </w:r>
            <w:proofErr w:type="spellEnd"/>
            <w:r>
              <w:rPr>
                <w:color w:val="00B050"/>
                <w:sz w:val="24"/>
                <w:szCs w:val="24"/>
              </w:rPr>
              <w:t>.  Students also practice modeling numbers through a variety of activities.</w:t>
            </w:r>
          </w:p>
        </w:tc>
      </w:tr>
      <w:tr w:rsidR="00835179" w:rsidRPr="004F3AC8" w:rsidTr="00543414">
        <w:trPr>
          <w:trHeight w:val="566"/>
        </w:trPr>
        <w:tc>
          <w:tcPr>
            <w:tcW w:w="2054" w:type="dxa"/>
            <w:vAlign w:val="center"/>
          </w:tcPr>
          <w:p w:rsidR="00835179" w:rsidRPr="004F3AC8" w:rsidRDefault="00E946A6" w:rsidP="006C3B50">
            <w:pPr>
              <w:spacing w:after="0" w:line="240" w:lineRule="auto"/>
              <w:jc w:val="center"/>
              <w:rPr>
                <w:sz w:val="24"/>
                <w:szCs w:val="24"/>
              </w:rPr>
            </w:pPr>
            <w:hyperlink w:anchor="chutes" w:history="1">
              <w:r w:rsidR="00835179" w:rsidRPr="00117EF2">
                <w:rPr>
                  <w:rStyle w:val="Hyperlink"/>
                  <w:sz w:val="24"/>
                  <w:szCs w:val="24"/>
                </w:rPr>
                <w:t>Fill the Chutes</w:t>
              </w:r>
            </w:hyperlink>
          </w:p>
          <w:p w:rsidR="00835179" w:rsidRPr="004F3AC8" w:rsidRDefault="00835179" w:rsidP="006C3B50">
            <w:pPr>
              <w:spacing w:after="0" w:line="240" w:lineRule="auto"/>
              <w:jc w:val="center"/>
              <w:rPr>
                <w:sz w:val="24"/>
                <w:szCs w:val="24"/>
              </w:rPr>
            </w:pPr>
          </w:p>
        </w:tc>
        <w:tc>
          <w:tcPr>
            <w:tcW w:w="1928" w:type="dxa"/>
          </w:tcPr>
          <w:p w:rsidR="00835179" w:rsidRPr="00835179" w:rsidRDefault="00835179" w:rsidP="004F3AC8">
            <w:pPr>
              <w:spacing w:after="0" w:line="240" w:lineRule="auto"/>
              <w:ind w:right="-85"/>
              <w:rPr>
                <w:sz w:val="24"/>
                <w:szCs w:val="24"/>
              </w:rPr>
            </w:pPr>
            <w:r>
              <w:rPr>
                <w:sz w:val="24"/>
                <w:szCs w:val="24"/>
              </w:rPr>
              <w:t>MGSEK.</w:t>
            </w:r>
            <w:r w:rsidRPr="00835179">
              <w:rPr>
                <w:sz w:val="24"/>
                <w:szCs w:val="24"/>
              </w:rPr>
              <w:t>CC.2, 4</w:t>
            </w:r>
          </w:p>
        </w:tc>
        <w:tc>
          <w:tcPr>
            <w:tcW w:w="3085" w:type="dxa"/>
            <w:vAlign w:val="center"/>
          </w:tcPr>
          <w:p w:rsidR="00835179" w:rsidRPr="004F3AC8" w:rsidRDefault="00835179" w:rsidP="00C5701D">
            <w:pPr>
              <w:spacing w:after="0" w:line="240" w:lineRule="auto"/>
              <w:ind w:right="-85"/>
              <w:jc w:val="center"/>
              <w:rPr>
                <w:sz w:val="24"/>
                <w:szCs w:val="24"/>
              </w:rPr>
            </w:pPr>
            <w:r w:rsidRPr="004F3AC8">
              <w:rPr>
                <w:sz w:val="24"/>
                <w:szCs w:val="24"/>
              </w:rPr>
              <w:t>Practice Task</w:t>
            </w:r>
          </w:p>
          <w:p w:rsidR="00835179" w:rsidRPr="004F3AC8" w:rsidRDefault="00835179" w:rsidP="00C5701D">
            <w:pPr>
              <w:spacing w:after="0" w:line="240" w:lineRule="auto"/>
              <w:ind w:right="-85"/>
              <w:jc w:val="center"/>
              <w:rPr>
                <w:sz w:val="24"/>
                <w:szCs w:val="24"/>
              </w:rPr>
            </w:pPr>
            <w:r w:rsidRPr="004F3AC8">
              <w:rPr>
                <w:i/>
              </w:rPr>
              <w:t>Whole/Small/Partner/Individual</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One to one correspondence</w:t>
            </w:r>
          </w:p>
        </w:tc>
        <w:tc>
          <w:tcPr>
            <w:tcW w:w="3582" w:type="dxa"/>
          </w:tcPr>
          <w:p w:rsidR="00835179" w:rsidRPr="00054AFB" w:rsidRDefault="00054AFB" w:rsidP="00C5701D">
            <w:pPr>
              <w:spacing w:after="0" w:line="240" w:lineRule="auto"/>
              <w:ind w:left="-108" w:right="-85"/>
              <w:jc w:val="center"/>
              <w:rPr>
                <w:color w:val="00B050"/>
                <w:sz w:val="24"/>
                <w:szCs w:val="24"/>
              </w:rPr>
            </w:pPr>
            <w:r>
              <w:rPr>
                <w:color w:val="00B050"/>
                <w:sz w:val="24"/>
                <w:szCs w:val="24"/>
              </w:rPr>
              <w:t>Students practice counting and making a set of objects to represent a number.</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race" w:history="1">
              <w:r w:rsidR="00835179" w:rsidRPr="00054AFB">
                <w:rPr>
                  <w:rStyle w:val="Hyperlink"/>
                  <w:sz w:val="24"/>
                  <w:szCs w:val="24"/>
                </w:rPr>
                <w:t>Race to 20</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C5701D">
            <w:pPr>
              <w:spacing w:after="0" w:line="240" w:lineRule="auto"/>
              <w:ind w:right="-85"/>
              <w:jc w:val="center"/>
              <w:rPr>
                <w:sz w:val="24"/>
                <w:szCs w:val="24"/>
              </w:rPr>
            </w:pPr>
            <w:r>
              <w:rPr>
                <w:sz w:val="24"/>
                <w:szCs w:val="24"/>
              </w:rPr>
              <w:t>MGSEK.</w:t>
            </w:r>
            <w:r w:rsidRPr="00835179">
              <w:rPr>
                <w:sz w:val="24"/>
                <w:szCs w:val="24"/>
              </w:rPr>
              <w:t>CC.1, 2, 4</w:t>
            </w:r>
          </w:p>
        </w:tc>
        <w:tc>
          <w:tcPr>
            <w:tcW w:w="3085" w:type="dxa"/>
            <w:vAlign w:val="center"/>
          </w:tcPr>
          <w:p w:rsidR="00835179" w:rsidRPr="004F3AC8" w:rsidRDefault="00835179" w:rsidP="00C5701D">
            <w:pPr>
              <w:spacing w:after="0" w:line="240" w:lineRule="auto"/>
              <w:ind w:right="-85"/>
              <w:jc w:val="center"/>
              <w:rPr>
                <w:sz w:val="24"/>
                <w:szCs w:val="24"/>
              </w:rPr>
            </w:pPr>
            <w:r w:rsidRPr="004F3AC8">
              <w:rPr>
                <w:sz w:val="24"/>
                <w:szCs w:val="24"/>
              </w:rPr>
              <w:t>Practice Task</w:t>
            </w:r>
          </w:p>
          <w:p w:rsidR="00835179" w:rsidRPr="004F3AC8" w:rsidRDefault="00835179" w:rsidP="00C5701D">
            <w:pPr>
              <w:spacing w:after="0" w:line="240" w:lineRule="auto"/>
              <w:ind w:right="-85"/>
              <w:jc w:val="center"/>
              <w:rPr>
                <w:i/>
                <w:sz w:val="24"/>
                <w:szCs w:val="24"/>
              </w:rPr>
            </w:pPr>
            <w:r w:rsidRPr="004F3AC8">
              <w:rPr>
                <w:i/>
                <w:sz w:val="24"/>
                <w:szCs w:val="24"/>
              </w:rPr>
              <w:t>Partner</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One to one correspondence</w:t>
            </w:r>
          </w:p>
        </w:tc>
        <w:tc>
          <w:tcPr>
            <w:tcW w:w="3582" w:type="dxa"/>
          </w:tcPr>
          <w:p w:rsidR="00835179" w:rsidRPr="00493F18" w:rsidRDefault="00493F18" w:rsidP="00C5701D">
            <w:pPr>
              <w:spacing w:after="0" w:line="240" w:lineRule="auto"/>
              <w:ind w:left="-108" w:right="-85"/>
              <w:jc w:val="center"/>
              <w:rPr>
                <w:color w:val="00B050"/>
                <w:sz w:val="24"/>
                <w:szCs w:val="24"/>
              </w:rPr>
            </w:pPr>
            <w:r>
              <w:rPr>
                <w:color w:val="00B050"/>
                <w:sz w:val="24"/>
                <w:szCs w:val="24"/>
              </w:rPr>
              <w:t>Students use one to one correspondence to count their way around a game board.</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r:id="rId16" w:history="1">
              <w:r w:rsidR="00835179" w:rsidRPr="004F3AC8">
                <w:rPr>
                  <w:rStyle w:val="Hyperlink"/>
                  <w:sz w:val="24"/>
                  <w:szCs w:val="24"/>
                </w:rPr>
                <w:t xml:space="preserve">Counting Dots (dots of various </w:t>
              </w:r>
              <w:r w:rsidR="00835179" w:rsidRPr="004F3AC8">
                <w:rPr>
                  <w:rStyle w:val="Hyperlink"/>
                  <w:sz w:val="24"/>
                  <w:szCs w:val="24"/>
                </w:rPr>
                <w:lastRenderedPageBreak/>
                <w:t>arrangements)</w:t>
              </w:r>
            </w:hyperlink>
          </w:p>
        </w:tc>
        <w:tc>
          <w:tcPr>
            <w:tcW w:w="1928" w:type="dxa"/>
          </w:tcPr>
          <w:p w:rsidR="00835179" w:rsidRPr="00835179" w:rsidRDefault="00835179" w:rsidP="00C5701D">
            <w:pPr>
              <w:spacing w:after="0" w:line="240" w:lineRule="auto"/>
              <w:ind w:right="-85"/>
              <w:jc w:val="center"/>
              <w:rPr>
                <w:sz w:val="24"/>
                <w:szCs w:val="24"/>
              </w:rPr>
            </w:pPr>
          </w:p>
          <w:p w:rsidR="00835179" w:rsidRPr="00835179" w:rsidRDefault="00835179" w:rsidP="00C5701D">
            <w:pPr>
              <w:spacing w:after="0" w:line="240" w:lineRule="auto"/>
              <w:ind w:right="-85"/>
              <w:jc w:val="center"/>
              <w:rPr>
                <w:sz w:val="24"/>
                <w:szCs w:val="24"/>
              </w:rPr>
            </w:pPr>
          </w:p>
          <w:p w:rsidR="00835179" w:rsidRPr="00835179" w:rsidRDefault="00835179" w:rsidP="00C5701D">
            <w:pPr>
              <w:spacing w:after="0" w:line="240" w:lineRule="auto"/>
              <w:ind w:right="-85"/>
              <w:jc w:val="center"/>
              <w:rPr>
                <w:sz w:val="24"/>
                <w:szCs w:val="24"/>
              </w:rPr>
            </w:pPr>
            <w:r>
              <w:rPr>
                <w:sz w:val="24"/>
                <w:szCs w:val="24"/>
              </w:rPr>
              <w:lastRenderedPageBreak/>
              <w:t>MGSEK.</w:t>
            </w:r>
            <w:r w:rsidRPr="00835179">
              <w:rPr>
                <w:sz w:val="24"/>
                <w:szCs w:val="24"/>
              </w:rPr>
              <w:t>CC.1-4</w:t>
            </w:r>
          </w:p>
        </w:tc>
        <w:tc>
          <w:tcPr>
            <w:tcW w:w="3085" w:type="dxa"/>
            <w:vAlign w:val="center"/>
          </w:tcPr>
          <w:p w:rsidR="00835179" w:rsidRPr="004F3AC8" w:rsidRDefault="00835179" w:rsidP="00C5701D">
            <w:pPr>
              <w:spacing w:after="0" w:line="240" w:lineRule="auto"/>
              <w:ind w:right="-85"/>
              <w:jc w:val="center"/>
              <w:rPr>
                <w:sz w:val="24"/>
                <w:szCs w:val="24"/>
              </w:rPr>
            </w:pPr>
            <w:r w:rsidRPr="004F3AC8">
              <w:rPr>
                <w:sz w:val="24"/>
                <w:szCs w:val="24"/>
              </w:rPr>
              <w:lastRenderedPageBreak/>
              <w:t>FAL</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 xml:space="preserve">One to one correspondence, </w:t>
            </w:r>
            <w:r w:rsidRPr="004F3AC8">
              <w:rPr>
                <w:sz w:val="24"/>
                <w:szCs w:val="24"/>
              </w:rPr>
              <w:lastRenderedPageBreak/>
              <w:t>Counting Objects to 10, Numeral recognition, Understanding number relationships</w:t>
            </w:r>
          </w:p>
        </w:tc>
        <w:tc>
          <w:tcPr>
            <w:tcW w:w="3582" w:type="dxa"/>
          </w:tcPr>
          <w:p w:rsidR="00835179" w:rsidRPr="00493F18" w:rsidRDefault="00493F18" w:rsidP="00C5701D">
            <w:pPr>
              <w:spacing w:after="0" w:line="240" w:lineRule="auto"/>
              <w:ind w:left="-108" w:right="-85"/>
              <w:jc w:val="center"/>
              <w:rPr>
                <w:color w:val="00B050"/>
                <w:sz w:val="24"/>
                <w:szCs w:val="24"/>
              </w:rPr>
            </w:pPr>
            <w:r>
              <w:rPr>
                <w:color w:val="00B050"/>
                <w:sz w:val="24"/>
                <w:szCs w:val="24"/>
              </w:rPr>
              <w:lastRenderedPageBreak/>
              <w:t xml:space="preserve">Students are assessed on the standards taught so far in the unit.  </w:t>
            </w:r>
            <w:r>
              <w:rPr>
                <w:color w:val="00B050"/>
                <w:sz w:val="24"/>
                <w:szCs w:val="24"/>
              </w:rPr>
              <w:lastRenderedPageBreak/>
              <w:t xml:space="preserve">This allows teachers to address any students who may need remediation or acceleration. </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cardinal" w:history="1">
              <w:r w:rsidR="00835179" w:rsidRPr="007758BB">
                <w:rPr>
                  <w:rStyle w:val="Hyperlink"/>
                  <w:sz w:val="24"/>
                  <w:szCs w:val="24"/>
                </w:rPr>
                <w:t>The Cardinal Cup (0-10)</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C75EE8">
            <w:pPr>
              <w:spacing w:after="0" w:line="240" w:lineRule="auto"/>
              <w:ind w:left="-41" w:right="-85"/>
              <w:jc w:val="center"/>
              <w:rPr>
                <w:sz w:val="24"/>
                <w:szCs w:val="24"/>
              </w:rPr>
            </w:pPr>
          </w:p>
          <w:p w:rsidR="00835179" w:rsidRPr="00835179" w:rsidRDefault="00835179" w:rsidP="00C75EE8">
            <w:pPr>
              <w:spacing w:after="0" w:line="240" w:lineRule="auto"/>
              <w:ind w:left="-41" w:right="-85"/>
              <w:jc w:val="center"/>
              <w:rPr>
                <w:sz w:val="24"/>
                <w:szCs w:val="24"/>
              </w:rPr>
            </w:pPr>
            <w:r>
              <w:rPr>
                <w:sz w:val="24"/>
                <w:szCs w:val="24"/>
              </w:rPr>
              <w:t>MGSEK.</w:t>
            </w:r>
            <w:r w:rsidRPr="00835179">
              <w:rPr>
                <w:sz w:val="24"/>
                <w:szCs w:val="24"/>
              </w:rPr>
              <w:t>CC.1, 2, 4</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Constructing Task</w:t>
            </w:r>
          </w:p>
          <w:p w:rsidR="00835179" w:rsidRPr="004F3AC8" w:rsidRDefault="00835179" w:rsidP="00C5701D">
            <w:pPr>
              <w:spacing w:after="0" w:line="240" w:lineRule="auto"/>
              <w:ind w:left="-41" w:right="-85"/>
              <w:jc w:val="center"/>
              <w:rPr>
                <w:i/>
                <w:sz w:val="24"/>
                <w:szCs w:val="24"/>
              </w:rPr>
            </w:pPr>
            <w:r w:rsidRPr="004F3AC8">
              <w:rPr>
                <w:i/>
                <w:sz w:val="24"/>
                <w:szCs w:val="24"/>
              </w:rPr>
              <w:t>Whole/Partner</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One to one correspondence, Counting objects to 10, Numeral recognition</w:t>
            </w:r>
          </w:p>
        </w:tc>
        <w:tc>
          <w:tcPr>
            <w:tcW w:w="3582" w:type="dxa"/>
          </w:tcPr>
          <w:p w:rsidR="00835179" w:rsidRPr="00BA5D2E" w:rsidRDefault="00BA5D2E" w:rsidP="00C5701D">
            <w:pPr>
              <w:spacing w:after="0" w:line="240" w:lineRule="auto"/>
              <w:ind w:left="-108" w:right="-85"/>
              <w:jc w:val="center"/>
              <w:rPr>
                <w:color w:val="00B050"/>
                <w:sz w:val="24"/>
                <w:szCs w:val="24"/>
              </w:rPr>
            </w:pPr>
            <w:r>
              <w:rPr>
                <w:color w:val="00B050"/>
                <w:sz w:val="24"/>
                <w:szCs w:val="24"/>
              </w:rPr>
              <w:t>Students practice counting forwards and backwards as they participate in a variety of activities.</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dice" w:history="1">
              <w:r w:rsidR="00835179" w:rsidRPr="00BA5D2E">
                <w:rPr>
                  <w:rStyle w:val="Hyperlink"/>
                  <w:sz w:val="24"/>
                  <w:szCs w:val="24"/>
                </w:rPr>
                <w:t>Order the Dice</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E0391F">
            <w:pPr>
              <w:spacing w:after="0" w:line="240" w:lineRule="auto"/>
              <w:ind w:left="-41" w:right="-85"/>
              <w:jc w:val="center"/>
            </w:pPr>
            <w:r>
              <w:rPr>
                <w:sz w:val="24"/>
                <w:szCs w:val="24"/>
              </w:rPr>
              <w:t>MGSEK.</w:t>
            </w:r>
            <w:r w:rsidRPr="00835179">
              <w:rPr>
                <w:sz w:val="24"/>
                <w:szCs w:val="24"/>
              </w:rPr>
              <w:t>CC.1, 2, 4</w:t>
            </w:r>
            <w:r>
              <w:rPr>
                <w:sz w:val="24"/>
                <w:szCs w:val="24"/>
              </w:rPr>
              <w:t>MGSEK.</w:t>
            </w:r>
            <w:r w:rsidRPr="00835179">
              <w:rPr>
                <w:sz w:val="24"/>
                <w:szCs w:val="24"/>
              </w:rPr>
              <w:t>MD.3</w:t>
            </w:r>
          </w:p>
        </w:tc>
        <w:tc>
          <w:tcPr>
            <w:tcW w:w="3085" w:type="dxa"/>
            <w:vAlign w:val="center"/>
          </w:tcPr>
          <w:p w:rsidR="00835179" w:rsidRPr="004F3AC8" w:rsidRDefault="00835179" w:rsidP="00C5701D">
            <w:pPr>
              <w:spacing w:after="0" w:line="240" w:lineRule="auto"/>
              <w:ind w:left="-41" w:right="-85"/>
              <w:jc w:val="center"/>
            </w:pPr>
            <w:r w:rsidRPr="004F3AC8">
              <w:t>Constructing Task</w:t>
            </w:r>
          </w:p>
          <w:p w:rsidR="00835179" w:rsidRPr="004F3AC8" w:rsidRDefault="00835179" w:rsidP="00C5701D">
            <w:pPr>
              <w:spacing w:after="0" w:line="240" w:lineRule="auto"/>
              <w:ind w:left="-41" w:right="-85"/>
              <w:jc w:val="center"/>
              <w:rPr>
                <w:i/>
              </w:rPr>
            </w:pPr>
            <w:r w:rsidRPr="004F3AC8">
              <w:rPr>
                <w:i/>
              </w:rPr>
              <w:t>Partner</w:t>
            </w:r>
          </w:p>
        </w:tc>
        <w:tc>
          <w:tcPr>
            <w:tcW w:w="2509" w:type="dxa"/>
            <w:vAlign w:val="center"/>
          </w:tcPr>
          <w:p w:rsidR="00835179" w:rsidRPr="004F3AC8" w:rsidRDefault="00835179" w:rsidP="00C5701D">
            <w:pPr>
              <w:spacing w:after="0" w:line="240" w:lineRule="auto"/>
              <w:ind w:right="-85"/>
              <w:jc w:val="center"/>
              <w:rPr>
                <w:sz w:val="24"/>
                <w:szCs w:val="24"/>
              </w:rPr>
            </w:pPr>
            <w:r w:rsidRPr="004F3AC8">
              <w:rPr>
                <w:sz w:val="24"/>
                <w:szCs w:val="24"/>
              </w:rPr>
              <w:t>Sequencing Numerals, numeral recognition</w:t>
            </w:r>
          </w:p>
        </w:tc>
        <w:tc>
          <w:tcPr>
            <w:tcW w:w="3582" w:type="dxa"/>
          </w:tcPr>
          <w:p w:rsidR="00835179" w:rsidRPr="00BA5D2E" w:rsidRDefault="00BA5D2E" w:rsidP="00C5701D">
            <w:pPr>
              <w:spacing w:after="0" w:line="240" w:lineRule="auto"/>
              <w:ind w:right="-85"/>
              <w:jc w:val="center"/>
              <w:rPr>
                <w:color w:val="00B050"/>
                <w:sz w:val="24"/>
                <w:szCs w:val="24"/>
              </w:rPr>
            </w:pPr>
            <w:r>
              <w:rPr>
                <w:color w:val="00B050"/>
                <w:sz w:val="24"/>
                <w:szCs w:val="24"/>
              </w:rPr>
              <w:t>Students practice ordering sets from least to greatest.</w:t>
            </w:r>
          </w:p>
        </w:tc>
      </w:tr>
      <w:tr w:rsidR="00543414" w:rsidRPr="007D47C9"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more" w:history="1">
              <w:r w:rsidR="00835179" w:rsidRPr="00BA5D2E">
                <w:rPr>
                  <w:rStyle w:val="Hyperlink"/>
                  <w:sz w:val="24"/>
                  <w:szCs w:val="24"/>
                </w:rPr>
                <w:t>More or Less</w:t>
              </w:r>
            </w:hyperlink>
          </w:p>
          <w:p w:rsidR="00835179" w:rsidRPr="004F3AC8" w:rsidRDefault="00835179" w:rsidP="00C5701D">
            <w:pPr>
              <w:spacing w:after="0" w:line="240" w:lineRule="auto"/>
              <w:jc w:val="center"/>
              <w:rPr>
                <w:b/>
                <w:sz w:val="24"/>
                <w:szCs w:val="24"/>
              </w:rPr>
            </w:pPr>
          </w:p>
        </w:tc>
        <w:tc>
          <w:tcPr>
            <w:tcW w:w="1928" w:type="dxa"/>
          </w:tcPr>
          <w:p w:rsidR="00835179" w:rsidRPr="00835179" w:rsidRDefault="00835179" w:rsidP="00C5701D">
            <w:pPr>
              <w:spacing w:after="0" w:line="240" w:lineRule="auto"/>
              <w:ind w:left="-41" w:right="-85"/>
              <w:jc w:val="center"/>
            </w:pPr>
            <w:r>
              <w:rPr>
                <w:sz w:val="24"/>
                <w:szCs w:val="24"/>
              </w:rPr>
              <w:t>MGSEK.</w:t>
            </w:r>
            <w:r w:rsidRPr="00835179">
              <w:rPr>
                <w:sz w:val="24"/>
                <w:szCs w:val="24"/>
              </w:rPr>
              <w:t>CC.1-4b,c</w:t>
            </w:r>
          </w:p>
        </w:tc>
        <w:tc>
          <w:tcPr>
            <w:tcW w:w="3085" w:type="dxa"/>
            <w:vAlign w:val="center"/>
          </w:tcPr>
          <w:p w:rsidR="00835179" w:rsidRPr="004F3AC8" w:rsidRDefault="00835179" w:rsidP="00C5701D">
            <w:pPr>
              <w:spacing w:after="0" w:line="240" w:lineRule="auto"/>
              <w:ind w:left="-41" w:right="-85"/>
              <w:jc w:val="center"/>
            </w:pPr>
            <w:r w:rsidRPr="004F3AC8">
              <w:t>Constructing Task</w:t>
            </w:r>
          </w:p>
          <w:p w:rsidR="00835179" w:rsidRPr="004F3AC8" w:rsidRDefault="00835179" w:rsidP="00C5701D">
            <w:pPr>
              <w:spacing w:after="0" w:line="240" w:lineRule="auto"/>
              <w:ind w:left="-41" w:right="-85"/>
              <w:jc w:val="center"/>
              <w:rPr>
                <w:i/>
              </w:rPr>
            </w:pPr>
            <w:r w:rsidRPr="004F3AC8">
              <w:rPr>
                <w:i/>
              </w:rPr>
              <w:t>Whole/Partner</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Numeral recognition, Understanding number relationships</w:t>
            </w:r>
          </w:p>
        </w:tc>
        <w:tc>
          <w:tcPr>
            <w:tcW w:w="3582" w:type="dxa"/>
          </w:tcPr>
          <w:p w:rsidR="00835179" w:rsidRPr="007D47C9" w:rsidRDefault="007D47C9" w:rsidP="00C5701D">
            <w:pPr>
              <w:spacing w:after="0" w:line="240" w:lineRule="auto"/>
              <w:ind w:left="-108" w:right="-85"/>
              <w:jc w:val="center"/>
              <w:rPr>
                <w:color w:val="00B050"/>
                <w:sz w:val="24"/>
                <w:szCs w:val="24"/>
              </w:rPr>
            </w:pPr>
            <w:r w:rsidRPr="007D47C9">
              <w:rPr>
                <w:color w:val="00B050"/>
                <w:sz w:val="24"/>
                <w:szCs w:val="24"/>
              </w:rPr>
              <w:t>Students begin to understand more and less in a variety of activities.</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bag" w:history="1">
              <w:r w:rsidR="00835179" w:rsidRPr="007D47C9">
                <w:rPr>
                  <w:rStyle w:val="Hyperlink"/>
                  <w:sz w:val="24"/>
                  <w:szCs w:val="24"/>
                </w:rPr>
                <w:t>How Many Are in the Bag?</w:t>
              </w:r>
            </w:hyperlink>
          </w:p>
          <w:p w:rsidR="00835179" w:rsidRPr="004F3AC8" w:rsidRDefault="00835179" w:rsidP="00C5701D">
            <w:pPr>
              <w:spacing w:after="0" w:line="240" w:lineRule="auto"/>
              <w:jc w:val="center"/>
              <w:rPr>
                <w:b/>
                <w:sz w:val="24"/>
                <w:szCs w:val="24"/>
              </w:rPr>
            </w:pPr>
          </w:p>
        </w:tc>
        <w:tc>
          <w:tcPr>
            <w:tcW w:w="1928" w:type="dxa"/>
          </w:tcPr>
          <w:p w:rsidR="00835179" w:rsidRPr="00835179" w:rsidRDefault="00835179" w:rsidP="00E0391F">
            <w:pPr>
              <w:spacing w:after="0" w:line="240" w:lineRule="auto"/>
              <w:jc w:val="center"/>
              <w:rPr>
                <w:sz w:val="24"/>
                <w:szCs w:val="24"/>
              </w:rPr>
            </w:pPr>
            <w:r>
              <w:rPr>
                <w:sz w:val="24"/>
                <w:szCs w:val="24"/>
              </w:rPr>
              <w:t>MGSEK.</w:t>
            </w:r>
            <w:r w:rsidRPr="00835179">
              <w:rPr>
                <w:sz w:val="24"/>
                <w:szCs w:val="24"/>
              </w:rPr>
              <w:t>CC.1-4</w:t>
            </w:r>
          </w:p>
          <w:p w:rsidR="00835179" w:rsidRPr="00835179" w:rsidRDefault="00835179" w:rsidP="00E0391F">
            <w:pPr>
              <w:spacing w:after="0" w:line="240" w:lineRule="auto"/>
              <w:ind w:left="-41" w:right="-85"/>
              <w:jc w:val="center"/>
              <w:rPr>
                <w:sz w:val="24"/>
                <w:szCs w:val="24"/>
              </w:rPr>
            </w:pPr>
            <w:r>
              <w:rPr>
                <w:sz w:val="24"/>
                <w:szCs w:val="24"/>
              </w:rPr>
              <w:t>MGSEK.</w:t>
            </w:r>
            <w:r w:rsidRPr="00835179">
              <w:rPr>
                <w:sz w:val="24"/>
                <w:szCs w:val="24"/>
              </w:rPr>
              <w:t>MD.3</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Constructing Task</w:t>
            </w:r>
          </w:p>
          <w:p w:rsidR="00835179" w:rsidRPr="004F3AC8" w:rsidRDefault="00835179" w:rsidP="00C5701D">
            <w:pPr>
              <w:spacing w:after="0" w:line="240" w:lineRule="auto"/>
              <w:ind w:left="-41" w:right="-85"/>
              <w:jc w:val="center"/>
              <w:rPr>
                <w:i/>
                <w:sz w:val="24"/>
                <w:szCs w:val="24"/>
              </w:rPr>
            </w:pPr>
            <w:r w:rsidRPr="004F3AC8">
              <w:rPr>
                <w:i/>
                <w:sz w:val="24"/>
                <w:szCs w:val="24"/>
              </w:rPr>
              <w:t>Small groups, individual</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Numeral recognition, Understanding number relationships</w:t>
            </w:r>
          </w:p>
        </w:tc>
        <w:tc>
          <w:tcPr>
            <w:tcW w:w="3582" w:type="dxa"/>
          </w:tcPr>
          <w:p w:rsidR="00835179" w:rsidRPr="004F3AC8" w:rsidRDefault="007D47C9" w:rsidP="007D47C9">
            <w:pPr>
              <w:spacing w:after="0" w:line="240" w:lineRule="auto"/>
              <w:ind w:left="-108" w:right="-85"/>
              <w:jc w:val="center"/>
              <w:rPr>
                <w:sz w:val="24"/>
                <w:szCs w:val="24"/>
              </w:rPr>
            </w:pPr>
            <w:r w:rsidRPr="007D47C9">
              <w:rPr>
                <w:color w:val="00B050"/>
                <w:sz w:val="24"/>
                <w:szCs w:val="24"/>
              </w:rPr>
              <w:t>Students practice connecting sets to numerals and words.</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guess" w:history="1">
              <w:r w:rsidR="00835179" w:rsidRPr="00163A60">
                <w:rPr>
                  <w:rStyle w:val="Hyperlink"/>
                  <w:sz w:val="24"/>
                  <w:szCs w:val="24"/>
                </w:rPr>
                <w:t>More or Less-Make a Guess</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C5701D">
            <w:pPr>
              <w:spacing w:after="0" w:line="240" w:lineRule="auto"/>
              <w:ind w:left="-41" w:right="-85"/>
              <w:jc w:val="center"/>
              <w:rPr>
                <w:sz w:val="24"/>
                <w:szCs w:val="24"/>
              </w:rPr>
            </w:pPr>
          </w:p>
          <w:p w:rsidR="00835179" w:rsidRPr="00835179" w:rsidRDefault="00835179" w:rsidP="00C5701D">
            <w:pPr>
              <w:spacing w:after="0" w:line="240" w:lineRule="auto"/>
              <w:ind w:left="-41" w:right="-85"/>
              <w:jc w:val="center"/>
            </w:pPr>
            <w:r>
              <w:rPr>
                <w:sz w:val="24"/>
                <w:szCs w:val="24"/>
              </w:rPr>
              <w:t>MGSEK.</w:t>
            </w:r>
            <w:r w:rsidRPr="00835179">
              <w:rPr>
                <w:sz w:val="24"/>
                <w:szCs w:val="24"/>
              </w:rPr>
              <w:t>CC.1, 2, 4b,c</w:t>
            </w:r>
          </w:p>
        </w:tc>
        <w:tc>
          <w:tcPr>
            <w:tcW w:w="3085" w:type="dxa"/>
            <w:vAlign w:val="center"/>
          </w:tcPr>
          <w:p w:rsidR="00835179" w:rsidRPr="004F3AC8" w:rsidRDefault="00835179" w:rsidP="00C5701D">
            <w:pPr>
              <w:spacing w:after="0" w:line="240" w:lineRule="auto"/>
              <w:ind w:left="-41" w:right="-85"/>
              <w:jc w:val="center"/>
            </w:pPr>
            <w:r w:rsidRPr="004F3AC8">
              <w:t>Practice Task</w:t>
            </w:r>
          </w:p>
          <w:p w:rsidR="00835179" w:rsidRPr="004F3AC8" w:rsidRDefault="00835179" w:rsidP="00C5701D">
            <w:pPr>
              <w:spacing w:after="0" w:line="240" w:lineRule="auto"/>
              <w:ind w:left="-41" w:right="-85"/>
              <w:jc w:val="center"/>
              <w:rPr>
                <w:i/>
              </w:rPr>
            </w:pPr>
            <w:r w:rsidRPr="004F3AC8">
              <w:rPr>
                <w:i/>
              </w:rPr>
              <w:t>Whole/Partner</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Numeral recognition, Sequencing Numerals, Understanding number relationships</w:t>
            </w:r>
          </w:p>
        </w:tc>
        <w:tc>
          <w:tcPr>
            <w:tcW w:w="3582" w:type="dxa"/>
          </w:tcPr>
          <w:p w:rsidR="00835179" w:rsidRPr="002611E3" w:rsidRDefault="002611E3" w:rsidP="00C5701D">
            <w:pPr>
              <w:spacing w:after="0" w:line="240" w:lineRule="auto"/>
              <w:ind w:left="-108" w:right="-85"/>
              <w:jc w:val="center"/>
              <w:rPr>
                <w:color w:val="00B050"/>
                <w:sz w:val="24"/>
                <w:szCs w:val="24"/>
              </w:rPr>
            </w:pPr>
            <w:r>
              <w:rPr>
                <w:color w:val="00B050"/>
                <w:sz w:val="24"/>
                <w:szCs w:val="24"/>
              </w:rPr>
              <w:t>Students practice their understanding of more or less to guess their partners number on a number line.</w:t>
            </w:r>
          </w:p>
        </w:tc>
      </w:tr>
      <w:tr w:rsidR="00835179" w:rsidRPr="004F3AC8" w:rsidTr="00543414">
        <w:trPr>
          <w:trHeight w:val="566"/>
        </w:trPr>
        <w:tc>
          <w:tcPr>
            <w:tcW w:w="2054" w:type="dxa"/>
            <w:vAlign w:val="center"/>
          </w:tcPr>
          <w:p w:rsidR="00835179" w:rsidRPr="004F3AC8" w:rsidRDefault="00E946A6" w:rsidP="00C5701D">
            <w:pPr>
              <w:spacing w:after="0" w:line="240" w:lineRule="auto"/>
              <w:jc w:val="center"/>
              <w:rPr>
                <w:sz w:val="24"/>
                <w:szCs w:val="24"/>
              </w:rPr>
            </w:pPr>
            <w:hyperlink w:anchor="tower" w:history="1">
              <w:r w:rsidR="00835179" w:rsidRPr="002611E3">
                <w:rPr>
                  <w:rStyle w:val="Hyperlink"/>
                  <w:sz w:val="24"/>
                  <w:szCs w:val="24"/>
                </w:rPr>
                <w:t>Find the 5</w:t>
              </w:r>
              <w:r w:rsidR="00835179" w:rsidRPr="002611E3">
                <w:rPr>
                  <w:rStyle w:val="Hyperlink"/>
                  <w:sz w:val="24"/>
                  <w:szCs w:val="24"/>
                  <w:vertAlign w:val="superscript"/>
                </w:rPr>
                <w:t>th</w:t>
              </w:r>
              <w:r w:rsidR="00835179" w:rsidRPr="002611E3">
                <w:rPr>
                  <w:rStyle w:val="Hyperlink"/>
                  <w:sz w:val="24"/>
                  <w:szCs w:val="24"/>
                </w:rPr>
                <w:t xml:space="preserve"> Tower</w:t>
              </w:r>
            </w:hyperlink>
          </w:p>
          <w:p w:rsidR="00835179" w:rsidRPr="004F3AC8" w:rsidRDefault="00835179" w:rsidP="00C5701D">
            <w:pPr>
              <w:spacing w:after="0" w:line="240" w:lineRule="auto"/>
              <w:jc w:val="center"/>
              <w:rPr>
                <w:sz w:val="24"/>
                <w:szCs w:val="24"/>
              </w:rPr>
            </w:pPr>
          </w:p>
        </w:tc>
        <w:tc>
          <w:tcPr>
            <w:tcW w:w="1928" w:type="dxa"/>
          </w:tcPr>
          <w:p w:rsidR="00835179" w:rsidRPr="00835179" w:rsidRDefault="00835179" w:rsidP="00E0391F">
            <w:pPr>
              <w:spacing w:after="0" w:line="240" w:lineRule="auto"/>
              <w:jc w:val="center"/>
              <w:rPr>
                <w:sz w:val="24"/>
                <w:szCs w:val="24"/>
              </w:rPr>
            </w:pPr>
          </w:p>
          <w:p w:rsidR="00835179" w:rsidRPr="00835179" w:rsidRDefault="00835179" w:rsidP="00E0391F">
            <w:pPr>
              <w:spacing w:after="0" w:line="240" w:lineRule="auto"/>
              <w:jc w:val="center"/>
              <w:rPr>
                <w:sz w:val="24"/>
                <w:szCs w:val="24"/>
              </w:rPr>
            </w:pPr>
            <w:r>
              <w:rPr>
                <w:sz w:val="24"/>
                <w:szCs w:val="24"/>
              </w:rPr>
              <w:t>MGSEK.</w:t>
            </w:r>
            <w:r w:rsidRPr="00835179">
              <w:rPr>
                <w:sz w:val="24"/>
                <w:szCs w:val="24"/>
              </w:rPr>
              <w:t>CC.1-4</w:t>
            </w:r>
          </w:p>
          <w:p w:rsidR="00835179" w:rsidRPr="00835179" w:rsidRDefault="00835179" w:rsidP="00E0391F">
            <w:pPr>
              <w:spacing w:after="0" w:line="240" w:lineRule="auto"/>
              <w:jc w:val="center"/>
              <w:rPr>
                <w:sz w:val="24"/>
                <w:szCs w:val="24"/>
              </w:rPr>
            </w:pPr>
            <w:r>
              <w:rPr>
                <w:sz w:val="24"/>
                <w:szCs w:val="24"/>
              </w:rPr>
              <w:t>MGSEK.</w:t>
            </w:r>
            <w:r w:rsidRPr="00835179">
              <w:rPr>
                <w:sz w:val="24"/>
                <w:szCs w:val="24"/>
              </w:rPr>
              <w:t>G.1</w:t>
            </w:r>
          </w:p>
          <w:p w:rsidR="00835179" w:rsidRPr="00835179" w:rsidRDefault="00835179" w:rsidP="00E0391F">
            <w:pPr>
              <w:spacing w:after="0" w:line="240" w:lineRule="auto"/>
              <w:ind w:left="-41" w:right="-85"/>
              <w:jc w:val="center"/>
              <w:rPr>
                <w:sz w:val="24"/>
                <w:szCs w:val="24"/>
              </w:rPr>
            </w:pPr>
            <w:r>
              <w:rPr>
                <w:sz w:val="24"/>
                <w:szCs w:val="24"/>
              </w:rPr>
              <w:t>MGSEK.</w:t>
            </w:r>
            <w:r w:rsidRPr="00835179">
              <w:rPr>
                <w:sz w:val="24"/>
                <w:szCs w:val="24"/>
              </w:rPr>
              <w:t>MD.3</w:t>
            </w:r>
          </w:p>
        </w:tc>
        <w:tc>
          <w:tcPr>
            <w:tcW w:w="3085" w:type="dxa"/>
            <w:vAlign w:val="center"/>
          </w:tcPr>
          <w:p w:rsidR="00835179" w:rsidRPr="004F3AC8" w:rsidRDefault="00835179" w:rsidP="00C5701D">
            <w:pPr>
              <w:spacing w:after="0" w:line="240" w:lineRule="auto"/>
              <w:ind w:left="-41" w:right="-85"/>
              <w:jc w:val="center"/>
              <w:rPr>
                <w:sz w:val="24"/>
                <w:szCs w:val="24"/>
              </w:rPr>
            </w:pPr>
            <w:r w:rsidRPr="004F3AC8">
              <w:rPr>
                <w:sz w:val="24"/>
                <w:szCs w:val="24"/>
              </w:rPr>
              <w:t>Culminating</w:t>
            </w:r>
            <w:r>
              <w:rPr>
                <w:sz w:val="24"/>
                <w:szCs w:val="24"/>
              </w:rPr>
              <w:t xml:space="preserve"> </w:t>
            </w:r>
            <w:r w:rsidRPr="004F3AC8">
              <w:rPr>
                <w:sz w:val="24"/>
                <w:szCs w:val="24"/>
              </w:rPr>
              <w:t>Task</w:t>
            </w:r>
          </w:p>
          <w:p w:rsidR="00835179" w:rsidRPr="004F3AC8" w:rsidRDefault="00835179" w:rsidP="00C5701D">
            <w:pPr>
              <w:spacing w:after="0" w:line="240" w:lineRule="auto"/>
              <w:ind w:left="-41" w:right="-85"/>
              <w:jc w:val="center"/>
              <w:rPr>
                <w:i/>
                <w:sz w:val="24"/>
                <w:szCs w:val="24"/>
              </w:rPr>
            </w:pPr>
            <w:r w:rsidRPr="004F3AC8">
              <w:rPr>
                <w:i/>
                <w:sz w:val="24"/>
                <w:szCs w:val="24"/>
              </w:rPr>
              <w:t>Whole group/Small group</w:t>
            </w:r>
          </w:p>
        </w:tc>
        <w:tc>
          <w:tcPr>
            <w:tcW w:w="2509" w:type="dxa"/>
            <w:vAlign w:val="center"/>
          </w:tcPr>
          <w:p w:rsidR="00835179" w:rsidRPr="004F3AC8" w:rsidRDefault="00835179" w:rsidP="00C5701D">
            <w:pPr>
              <w:spacing w:after="0" w:line="240" w:lineRule="auto"/>
              <w:ind w:left="-108" w:right="-85"/>
              <w:jc w:val="center"/>
              <w:rPr>
                <w:sz w:val="24"/>
                <w:szCs w:val="24"/>
              </w:rPr>
            </w:pPr>
            <w:r w:rsidRPr="004F3AC8">
              <w:rPr>
                <w:sz w:val="24"/>
                <w:szCs w:val="24"/>
              </w:rPr>
              <w:t>One to one correspondence, Understanding number relationships, Numeral writing, Positional words, Ordinal words</w:t>
            </w:r>
          </w:p>
        </w:tc>
        <w:tc>
          <w:tcPr>
            <w:tcW w:w="3582" w:type="dxa"/>
          </w:tcPr>
          <w:p w:rsidR="00835179" w:rsidRPr="004D4A96" w:rsidRDefault="004D4A96" w:rsidP="00C5701D">
            <w:pPr>
              <w:spacing w:after="0" w:line="240" w:lineRule="auto"/>
              <w:ind w:left="-108" w:right="-85"/>
              <w:jc w:val="center"/>
              <w:rPr>
                <w:color w:val="00B050"/>
                <w:sz w:val="24"/>
                <w:szCs w:val="24"/>
              </w:rPr>
            </w:pPr>
            <w:r>
              <w:rPr>
                <w:color w:val="00B050"/>
                <w:sz w:val="24"/>
                <w:szCs w:val="24"/>
              </w:rPr>
              <w:t>Students use all the concepts they have learned in this unit to complete a task.</w:t>
            </w:r>
          </w:p>
        </w:tc>
      </w:tr>
    </w:tbl>
    <w:p w:rsidR="00543414" w:rsidRDefault="00543414" w:rsidP="004F3AC8">
      <w:pPr>
        <w:spacing w:after="0" w:line="240" w:lineRule="auto"/>
        <w:jc w:val="center"/>
        <w:rPr>
          <w:sz w:val="24"/>
          <w:szCs w:val="24"/>
        </w:rPr>
      </w:pPr>
    </w:p>
    <w:p w:rsidR="003B3279" w:rsidRDefault="003B3279" w:rsidP="004F3AC8">
      <w:pPr>
        <w:spacing w:after="0" w:line="240" w:lineRule="auto"/>
        <w:jc w:val="center"/>
        <w:rPr>
          <w:sz w:val="24"/>
          <w:szCs w:val="24"/>
        </w:rPr>
      </w:pPr>
      <w:r w:rsidRPr="004F3AC8">
        <w:rPr>
          <w:sz w:val="24"/>
          <w:szCs w:val="24"/>
        </w:rPr>
        <w:t>Each task is suggested but not required; teachers should choose the most appropriate tasks based on the needs of their students.</w:t>
      </w:r>
    </w:p>
    <w:p w:rsidR="00417B5C" w:rsidRPr="00401137" w:rsidRDefault="00417B5C" w:rsidP="004F3AC8">
      <w:pPr>
        <w:spacing w:after="0" w:line="240" w:lineRule="auto"/>
        <w:jc w:val="center"/>
        <w:rPr>
          <w:sz w:val="24"/>
          <w:szCs w:val="24"/>
        </w:rPr>
      </w:pPr>
    </w:p>
    <w:p w:rsidR="00543414" w:rsidRDefault="003B3279" w:rsidP="003C3297">
      <w:pPr>
        <w:pStyle w:val="MediumShading1-Accent11"/>
        <w:jc w:val="center"/>
        <w:rPr>
          <w:rFonts w:ascii="Times New Roman" w:hAnsi="Times New Roman"/>
          <w:sz w:val="24"/>
          <w:szCs w:val="24"/>
        </w:rPr>
      </w:pPr>
      <w:r w:rsidRPr="00401137">
        <w:rPr>
          <w:rFonts w:ascii="Times New Roman" w:hAnsi="Times New Roman"/>
          <w:sz w:val="24"/>
          <w:szCs w:val="24"/>
        </w:rPr>
        <w:t>For more information on these tas</w:t>
      </w:r>
      <w:r w:rsidRPr="004F3AC8">
        <w:rPr>
          <w:rFonts w:ascii="Times New Roman" w:hAnsi="Times New Roman"/>
          <w:sz w:val="24"/>
          <w:szCs w:val="24"/>
        </w:rPr>
        <w:t xml:space="preserve">ks in this unit please refer to the unit webinar found at </w:t>
      </w:r>
    </w:p>
    <w:p w:rsidR="00EB1A4E" w:rsidRDefault="00E946A6" w:rsidP="003C3297">
      <w:pPr>
        <w:pStyle w:val="MediumShading1-Accent11"/>
        <w:jc w:val="center"/>
        <w:rPr>
          <w:rFonts w:ascii="Times New Roman" w:eastAsia="MS Mincho" w:hAnsi="Times New Roman"/>
          <w:color w:val="0000FF"/>
          <w:sz w:val="24"/>
          <w:szCs w:val="24"/>
          <w:u w:val="single"/>
        </w:rPr>
      </w:pPr>
      <w:hyperlink r:id="rId17" w:history="1">
        <w:r w:rsidR="00543414" w:rsidRPr="00182364">
          <w:rPr>
            <w:rStyle w:val="Hyperlink"/>
            <w:rFonts w:ascii="Times New Roman" w:eastAsia="MS Mincho" w:hAnsi="Times New Roman"/>
            <w:sz w:val="24"/>
            <w:szCs w:val="24"/>
          </w:rPr>
          <w:t>http://ccgpsmathematicsk-5.wikispaces.com/K+Unit+2+Resources</w:t>
        </w:r>
      </w:hyperlink>
      <w:r w:rsidR="00543414">
        <w:rPr>
          <w:rFonts w:ascii="Times New Roman" w:eastAsia="MS Mincho" w:hAnsi="Times New Roman"/>
          <w:color w:val="0000FF"/>
          <w:sz w:val="24"/>
          <w:szCs w:val="24"/>
          <w:u w:val="single"/>
        </w:rPr>
        <w:t xml:space="preserve"> </w:t>
      </w:r>
    </w:p>
    <w:p w:rsidR="00F15D89" w:rsidRPr="00F15D89" w:rsidRDefault="00F15D89" w:rsidP="00F15D89">
      <w:pPr>
        <w:rPr>
          <w:rFonts w:asciiTheme="minorHAnsi" w:eastAsiaTheme="minorHAnsi" w:hAnsiTheme="minorHAnsi" w:cstheme="minorBidi"/>
        </w:rPr>
        <w:sectPr w:rsidR="00F15D89" w:rsidRPr="00F15D89" w:rsidSect="00EB1A4E">
          <w:pgSz w:w="15840" w:h="12240" w:orient="landscape"/>
          <w:pgMar w:top="1440" w:right="1440" w:bottom="1440" w:left="1440" w:header="720" w:footer="720" w:gutter="0"/>
          <w:cols w:space="720"/>
          <w:docGrid w:linePitch="360"/>
        </w:sectPr>
      </w:pPr>
      <w:r w:rsidRPr="00F15D89">
        <w:rPr>
          <w:rFonts w:asciiTheme="minorHAnsi" w:eastAsiaTheme="minorHAnsi" w:hAnsiTheme="minorHAnsi" w:cstheme="minorBidi"/>
          <w:noProof/>
        </w:rPr>
        <w:lastRenderedPageBreak/>
        <w:drawing>
          <wp:inline distT="0" distB="0" distL="0" distR="0" wp14:anchorId="16208139" wp14:editId="780A2B4A">
            <wp:extent cx="8763000" cy="5972175"/>
            <wp:effectExtent l="0" t="133350" r="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35179" w:rsidRPr="006D38EB" w:rsidRDefault="00AB2D89" w:rsidP="00835179">
      <w:pPr>
        <w:spacing w:after="0"/>
        <w:rPr>
          <w:b/>
          <w:sz w:val="32"/>
          <w:szCs w:val="32"/>
        </w:rPr>
      </w:pPr>
      <w:bookmarkStart w:id="3" w:name="dotty"/>
      <w:bookmarkEnd w:id="3"/>
      <w:r w:rsidRPr="006D38EB">
        <w:rPr>
          <w:b/>
          <w:noProof/>
          <w:sz w:val="32"/>
          <w:szCs w:val="32"/>
        </w:rPr>
        <w:lastRenderedPageBreak/>
        <mc:AlternateContent>
          <mc:Choice Requires="wps">
            <w:drawing>
              <wp:anchor distT="0" distB="0" distL="114300" distR="114300" simplePos="0" relativeHeight="251685888" behindDoc="0" locked="0" layoutInCell="1" allowOverlap="1" wp14:anchorId="392BAFF1" wp14:editId="5C098658">
                <wp:simplePos x="0" y="0"/>
                <wp:positionH relativeFrom="column">
                  <wp:posOffset>5000626</wp:posOffset>
                </wp:positionH>
                <wp:positionV relativeFrom="paragraph">
                  <wp:posOffset>-761999</wp:posOffset>
                </wp:positionV>
                <wp:extent cx="1352550" cy="173355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13525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C5C" w:rsidRDefault="00337C5C" w:rsidP="00AB2D89">
                            <w:r>
                              <w:rPr>
                                <w:noProof/>
                              </w:rPr>
                              <w:drawing>
                                <wp:inline distT="0" distB="0" distL="0" distR="0" wp14:anchorId="1AD86BC7" wp14:editId="7BAB6058">
                                  <wp:extent cx="1232033" cy="1133475"/>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085" t="35854" r="57406" b="48676"/>
                                          <a:stretch/>
                                        </pic:blipFill>
                                        <pic:spPr bwMode="auto">
                                          <a:xfrm>
                                            <a:off x="0" y="0"/>
                                            <a:ext cx="1233383" cy="11347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AFF1" id="Text Box 383" o:spid="_x0000_s1027" type="#_x0000_t202" style="position:absolute;margin-left:393.75pt;margin-top:-60pt;width:106.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" fillcolor="white [3201]" stroked="f" strokeweight=".5pt">
                <v:textbox>
                  <w:txbxContent>
                    <w:p w:rsidR="00337C5C" w:rsidRDefault="00337C5C" w:rsidP="00AB2D89">
                      <w:r>
                        <w:rPr>
                          <w:noProof/>
                        </w:rPr>
                        <w:drawing>
                          <wp:inline distT="0" distB="0" distL="0" distR="0" wp14:anchorId="1AD86BC7" wp14:editId="7BAB6058">
                            <wp:extent cx="1232033" cy="1133475"/>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085" t="35854" r="57406" b="48676"/>
                                    <a:stretch/>
                                  </pic:blipFill>
                                  <pic:spPr bwMode="auto">
                                    <a:xfrm>
                                      <a:off x="0" y="0"/>
                                      <a:ext cx="1233383" cy="11347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E5870" w:rsidRPr="006D38EB">
        <w:rPr>
          <w:b/>
          <w:sz w:val="32"/>
          <w:szCs w:val="32"/>
          <w:u w:val="single"/>
        </w:rPr>
        <w:t>3-ACT</w:t>
      </w:r>
      <w:r w:rsidRPr="006D38EB">
        <w:rPr>
          <w:b/>
          <w:sz w:val="32"/>
          <w:szCs w:val="32"/>
          <w:u w:val="single"/>
        </w:rPr>
        <w:t xml:space="preserve"> TASK:</w:t>
      </w:r>
      <w:r w:rsidRPr="006D38EB">
        <w:rPr>
          <w:b/>
          <w:sz w:val="32"/>
          <w:szCs w:val="32"/>
        </w:rPr>
        <w:t xml:space="preserve"> </w:t>
      </w:r>
      <w:hyperlink w:anchor="h.30j0zll"/>
      <w:r w:rsidRPr="006D38EB">
        <w:rPr>
          <w:b/>
          <w:sz w:val="32"/>
          <w:szCs w:val="32"/>
        </w:rPr>
        <w:t xml:space="preserve"> Dotty</w:t>
      </w:r>
    </w:p>
    <w:p w:rsidR="00AB2D89" w:rsidRPr="003C53A4" w:rsidRDefault="00835179" w:rsidP="003C53A4">
      <w:pPr>
        <w:spacing w:after="0"/>
        <w:rPr>
          <w:sz w:val="24"/>
          <w:szCs w:val="24"/>
        </w:rPr>
      </w:pPr>
      <w:r w:rsidRPr="003C53A4">
        <w:rPr>
          <w:sz w:val="24"/>
          <w:szCs w:val="24"/>
        </w:rPr>
        <w:t>Approximately 1 day</w:t>
      </w:r>
      <w:hyperlink w:anchor="h.30j0zll"/>
      <w:r w:rsidR="003C53A4" w:rsidRPr="003C53A4">
        <w:rPr>
          <w:sz w:val="24"/>
          <w:szCs w:val="24"/>
        </w:rPr>
        <w:t xml:space="preserve">        </w:t>
      </w:r>
      <w:r w:rsidR="00AB2D89" w:rsidRPr="003C53A4">
        <w:rPr>
          <w:i/>
          <w:sz w:val="24"/>
          <w:szCs w:val="24"/>
        </w:rPr>
        <w:t xml:space="preserve">Adapted from:  </w:t>
      </w:r>
      <w:hyperlink r:id="rId24" w:history="1">
        <w:r w:rsidRPr="003C53A4">
          <w:rPr>
            <w:rStyle w:val="Hyperlink"/>
            <w:i/>
            <w:sz w:val="24"/>
            <w:szCs w:val="24"/>
          </w:rPr>
          <w:t>www.gfletchy.com</w:t>
        </w:r>
      </w:hyperlink>
      <w:r w:rsidR="00AB2D89" w:rsidRPr="003C53A4">
        <w:rPr>
          <w:i/>
          <w:sz w:val="24"/>
          <w:szCs w:val="24"/>
        </w:rPr>
        <w:t xml:space="preserve"> </w:t>
      </w:r>
    </w:p>
    <w:p w:rsidR="00835179" w:rsidRDefault="00835179" w:rsidP="003C53A4">
      <w:pPr>
        <w:spacing w:after="0"/>
        <w:rPr>
          <w:b/>
          <w:u w:val="single"/>
        </w:rPr>
      </w:pPr>
    </w:p>
    <w:p w:rsidR="00AB2D89" w:rsidRPr="003C53A4" w:rsidRDefault="00AB2D89" w:rsidP="003C53A4">
      <w:pPr>
        <w:spacing w:after="0"/>
        <w:rPr>
          <w:sz w:val="24"/>
          <w:szCs w:val="24"/>
        </w:rPr>
      </w:pPr>
      <w:r w:rsidRPr="003C53A4">
        <w:rPr>
          <w:b/>
          <w:sz w:val="24"/>
          <w:szCs w:val="24"/>
          <w:u w:val="single"/>
        </w:rPr>
        <w:t>STANDARDS FOR MATHEMATICAL CONTENT</w:t>
      </w:r>
    </w:p>
    <w:p w:rsidR="00AB2D89" w:rsidRPr="003C53A4" w:rsidRDefault="00835179" w:rsidP="003C53A4">
      <w:pPr>
        <w:tabs>
          <w:tab w:val="left" w:pos="1710"/>
        </w:tabs>
        <w:autoSpaceDE w:val="0"/>
        <w:autoSpaceDN w:val="0"/>
        <w:adjustRightInd w:val="0"/>
        <w:spacing w:after="0"/>
        <w:ind w:left="1440" w:hanging="1440"/>
        <w:rPr>
          <w:b/>
          <w:bCs/>
          <w:sz w:val="24"/>
          <w:szCs w:val="24"/>
        </w:rPr>
      </w:pPr>
      <w:r w:rsidRPr="003C53A4">
        <w:rPr>
          <w:rFonts w:eastAsia="MS Mincho"/>
          <w:b/>
          <w:bCs/>
          <w:sz w:val="24"/>
          <w:szCs w:val="24"/>
        </w:rPr>
        <w:t>MGSEK.</w:t>
      </w:r>
      <w:r w:rsidR="00AB2D89" w:rsidRPr="003C53A4">
        <w:rPr>
          <w:rFonts w:eastAsia="MS Mincho"/>
          <w:b/>
          <w:bCs/>
          <w:sz w:val="24"/>
          <w:szCs w:val="24"/>
        </w:rPr>
        <w:t>CC.2.</w:t>
      </w:r>
      <w:r w:rsidR="00AB2D89" w:rsidRPr="003C53A4">
        <w:rPr>
          <w:rFonts w:eastAsia="MS Mincho"/>
          <w:bCs/>
          <w:sz w:val="24"/>
          <w:szCs w:val="24"/>
        </w:rPr>
        <w:tab/>
        <w:t xml:space="preserve">Count forward beginning from a given number within the known sequence (instead of having to begin at 1). </w:t>
      </w:r>
    </w:p>
    <w:p w:rsidR="003C53A4" w:rsidRDefault="003C53A4" w:rsidP="003C53A4">
      <w:pPr>
        <w:tabs>
          <w:tab w:val="left" w:pos="1710"/>
        </w:tabs>
        <w:spacing w:after="0"/>
        <w:ind w:left="1710" w:hanging="1710"/>
        <w:rPr>
          <w:b/>
          <w:bCs/>
          <w:sz w:val="24"/>
          <w:szCs w:val="24"/>
        </w:rPr>
      </w:pPr>
    </w:p>
    <w:p w:rsidR="00AB2D89" w:rsidRPr="003C53A4" w:rsidRDefault="00835179" w:rsidP="003C53A4">
      <w:pPr>
        <w:tabs>
          <w:tab w:val="left" w:pos="1710"/>
        </w:tabs>
        <w:spacing w:after="0"/>
        <w:ind w:left="1710" w:hanging="1710"/>
        <w:rPr>
          <w:bCs/>
          <w:sz w:val="24"/>
          <w:szCs w:val="24"/>
        </w:rPr>
      </w:pPr>
      <w:r w:rsidRPr="003C53A4">
        <w:rPr>
          <w:b/>
          <w:bCs/>
          <w:sz w:val="24"/>
          <w:szCs w:val="24"/>
        </w:rPr>
        <w:t>MGSEK.</w:t>
      </w:r>
      <w:r w:rsidR="00AB2D89" w:rsidRPr="003C53A4">
        <w:rPr>
          <w:b/>
          <w:bCs/>
          <w:sz w:val="24"/>
          <w:szCs w:val="24"/>
        </w:rPr>
        <w:t>CC.3.</w:t>
      </w:r>
      <w:r w:rsidR="00AB2D89" w:rsidRPr="003C53A4">
        <w:rPr>
          <w:bCs/>
          <w:sz w:val="24"/>
          <w:szCs w:val="24"/>
        </w:rPr>
        <w:tab/>
        <w:t>Write numbers from 0 to 20. Represent a number of objects with a written numeral 0-20 (with 0 representing a count of no objects).</w:t>
      </w:r>
    </w:p>
    <w:p w:rsidR="003C53A4" w:rsidRDefault="003C53A4" w:rsidP="003C53A4">
      <w:pPr>
        <w:autoSpaceDE w:val="0"/>
        <w:autoSpaceDN w:val="0"/>
        <w:adjustRightInd w:val="0"/>
        <w:spacing w:after="0"/>
        <w:rPr>
          <w:rFonts w:eastAsia="MS Mincho"/>
          <w:b/>
          <w:bCs/>
          <w:sz w:val="24"/>
          <w:szCs w:val="24"/>
        </w:rPr>
      </w:pPr>
    </w:p>
    <w:p w:rsidR="00AB2D89" w:rsidRPr="003C53A4" w:rsidRDefault="00AB2D89" w:rsidP="003C53A4">
      <w:pPr>
        <w:autoSpaceDE w:val="0"/>
        <w:autoSpaceDN w:val="0"/>
        <w:adjustRightInd w:val="0"/>
        <w:spacing w:after="0"/>
        <w:rPr>
          <w:rFonts w:eastAsia="MS Mincho"/>
          <w:b/>
          <w:sz w:val="24"/>
          <w:szCs w:val="24"/>
        </w:rPr>
      </w:pPr>
      <w:r w:rsidRPr="003C53A4">
        <w:rPr>
          <w:rFonts w:eastAsia="MS Mincho"/>
          <w:b/>
          <w:bCs/>
          <w:sz w:val="24"/>
          <w:szCs w:val="24"/>
        </w:rPr>
        <w:t>Count to tell the number of objects.</w:t>
      </w:r>
    </w:p>
    <w:p w:rsidR="003C53A4" w:rsidRDefault="003C53A4" w:rsidP="003C53A4">
      <w:pPr>
        <w:tabs>
          <w:tab w:val="left" w:pos="1710"/>
        </w:tabs>
        <w:autoSpaceDE w:val="0"/>
        <w:autoSpaceDN w:val="0"/>
        <w:adjustRightInd w:val="0"/>
        <w:spacing w:after="0"/>
        <w:ind w:left="1440" w:hanging="1440"/>
        <w:rPr>
          <w:rFonts w:eastAsia="MS Mincho"/>
          <w:b/>
          <w:bCs/>
          <w:sz w:val="24"/>
          <w:szCs w:val="24"/>
        </w:rPr>
      </w:pPr>
    </w:p>
    <w:p w:rsidR="00FE4AE8" w:rsidRPr="00760603" w:rsidRDefault="00FE4AE8" w:rsidP="00FE4AE8">
      <w:pPr>
        <w:autoSpaceDE w:val="0"/>
        <w:autoSpaceDN w:val="0"/>
        <w:adjustRightInd w:val="0"/>
        <w:spacing w:after="120" w:line="240" w:lineRule="auto"/>
        <w:ind w:left="1426" w:hanging="1440"/>
        <w:rPr>
          <w:rFonts w:eastAsia="Calibri"/>
          <w:color w:val="000000"/>
          <w:sz w:val="24"/>
          <w:szCs w:val="24"/>
        </w:rPr>
      </w:pPr>
      <w:r w:rsidRPr="00760603">
        <w:rPr>
          <w:rFonts w:eastAsia="Calibri"/>
          <w:b/>
          <w:bCs/>
          <w:color w:val="000000"/>
          <w:sz w:val="24"/>
          <w:szCs w:val="24"/>
        </w:rPr>
        <w:t>MGSEK.CC.4</w:t>
      </w:r>
      <w:r>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FE4AE8" w:rsidRPr="00760603" w:rsidRDefault="00FE4AE8" w:rsidP="00E47D3C">
      <w:pPr>
        <w:pStyle w:val="ListParagraph"/>
        <w:numPr>
          <w:ilvl w:val="0"/>
          <w:numId w:val="63"/>
        </w:numPr>
        <w:autoSpaceDE w:val="0"/>
        <w:autoSpaceDN w:val="0"/>
        <w:adjustRightInd w:val="0"/>
        <w:spacing w:after="0"/>
        <w:rPr>
          <w:rFonts w:eastAsia="Calibri"/>
          <w:b/>
          <w:color w:val="FF0000"/>
          <w:szCs w:val="24"/>
        </w:rPr>
      </w:pPr>
      <w:r w:rsidRPr="0076060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60603">
        <w:rPr>
          <w:rFonts w:eastAsia="Calibri"/>
          <w:b/>
          <w:color w:val="FF0000"/>
          <w:szCs w:val="24"/>
        </w:rPr>
        <w:t>(one-to-one correspondence)</w:t>
      </w:r>
    </w:p>
    <w:p w:rsidR="00FE4AE8" w:rsidRPr="00760603" w:rsidRDefault="00FE4AE8" w:rsidP="00E47D3C">
      <w:pPr>
        <w:pStyle w:val="ListParagraph"/>
        <w:numPr>
          <w:ilvl w:val="0"/>
          <w:numId w:val="63"/>
        </w:numPr>
        <w:autoSpaceDE w:val="0"/>
        <w:autoSpaceDN w:val="0"/>
        <w:adjustRightInd w:val="0"/>
        <w:spacing w:after="0"/>
        <w:rPr>
          <w:rFonts w:eastAsia="Calibri"/>
          <w:color w:val="000000"/>
          <w:szCs w:val="24"/>
        </w:rPr>
      </w:pPr>
      <w:r w:rsidRPr="00760603">
        <w:rPr>
          <w:rFonts w:eastAsia="Calibri"/>
          <w:bCs/>
          <w:color w:val="000000"/>
          <w:szCs w:val="24"/>
        </w:rPr>
        <w:t xml:space="preserve">Understand that the last number name said tells the number of objects counted </w:t>
      </w:r>
      <w:r w:rsidRPr="00760603">
        <w:rPr>
          <w:rFonts w:eastAsia="Calibri"/>
          <w:b/>
          <w:color w:val="FF0000"/>
          <w:szCs w:val="24"/>
        </w:rPr>
        <w:t>(cardinality)</w:t>
      </w:r>
      <w:r w:rsidRPr="00760603">
        <w:rPr>
          <w:rFonts w:eastAsia="Calibri"/>
          <w:szCs w:val="24"/>
        </w:rPr>
        <w:t>.</w:t>
      </w:r>
      <w:r w:rsidRPr="00760603">
        <w:rPr>
          <w:rFonts w:ascii="Calibri" w:eastAsia="Calibri" w:hAnsi="Calibri" w:cs="Calibri"/>
          <w:sz w:val="18"/>
          <w:szCs w:val="18"/>
        </w:rPr>
        <w:t xml:space="preserve"> </w:t>
      </w:r>
      <w:r w:rsidRPr="00760603">
        <w:rPr>
          <w:rFonts w:ascii="Calibri" w:eastAsia="Calibri" w:hAnsi="Calibri" w:cs="Calibri"/>
          <w:color w:val="000000"/>
          <w:sz w:val="18"/>
          <w:szCs w:val="18"/>
        </w:rPr>
        <w:t xml:space="preserve"> </w:t>
      </w:r>
      <w:r w:rsidRPr="00760603">
        <w:rPr>
          <w:rFonts w:eastAsia="Calibri"/>
          <w:bCs/>
          <w:color w:val="000000"/>
          <w:szCs w:val="24"/>
        </w:rPr>
        <w:t xml:space="preserve">The number of objects is the same regardless of their arrangement or the order in which they were counted. </w:t>
      </w:r>
    </w:p>
    <w:p w:rsidR="00835179" w:rsidRPr="00BE249F" w:rsidRDefault="00FE4AE8" w:rsidP="00BE249F">
      <w:pPr>
        <w:pStyle w:val="ListParagraph"/>
        <w:numPr>
          <w:ilvl w:val="0"/>
          <w:numId w:val="63"/>
        </w:numPr>
        <w:autoSpaceDE w:val="0"/>
        <w:autoSpaceDN w:val="0"/>
        <w:adjustRightInd w:val="0"/>
        <w:spacing w:after="120"/>
        <w:rPr>
          <w:rFonts w:eastAsia="Calibri"/>
          <w:color w:val="000000"/>
          <w:szCs w:val="24"/>
        </w:rPr>
      </w:pPr>
      <w:r w:rsidRPr="00760603">
        <w:rPr>
          <w:rFonts w:eastAsia="Calibri"/>
          <w:bCs/>
          <w:color w:val="000000"/>
          <w:szCs w:val="24"/>
        </w:rPr>
        <w:t xml:space="preserve">Understand that each successive number name refers to a quantity that is one larger. </w:t>
      </w:r>
    </w:p>
    <w:p w:rsidR="00AB2D89" w:rsidRPr="003C53A4" w:rsidRDefault="00AB2D89" w:rsidP="003C53A4">
      <w:pPr>
        <w:spacing w:after="0"/>
        <w:rPr>
          <w:sz w:val="24"/>
          <w:szCs w:val="24"/>
        </w:rPr>
      </w:pPr>
      <w:r w:rsidRPr="003C53A4">
        <w:rPr>
          <w:b/>
          <w:sz w:val="24"/>
          <w:szCs w:val="24"/>
          <w:u w:val="single"/>
        </w:rPr>
        <w:t>STANDARDS FOR MATHEMATICAL PRACTICE</w:t>
      </w:r>
    </w:p>
    <w:p w:rsidR="003C53A4" w:rsidRDefault="003C53A4" w:rsidP="003C53A4">
      <w:pPr>
        <w:spacing w:after="0"/>
        <w:rPr>
          <w:sz w:val="24"/>
          <w:szCs w:val="24"/>
        </w:rPr>
      </w:pPr>
    </w:p>
    <w:p w:rsidR="00AB2D89" w:rsidRPr="003C53A4" w:rsidRDefault="00AB2D89" w:rsidP="003C53A4">
      <w:pPr>
        <w:spacing w:after="0"/>
        <w:rPr>
          <w:sz w:val="24"/>
          <w:szCs w:val="24"/>
        </w:rPr>
      </w:pPr>
      <w:r w:rsidRPr="003C53A4">
        <w:rPr>
          <w:sz w:val="24"/>
          <w:szCs w:val="24"/>
        </w:rPr>
        <w:t xml:space="preserve">1. </w:t>
      </w:r>
      <w:r w:rsidRPr="003C53A4">
        <w:rPr>
          <w:b/>
          <w:sz w:val="24"/>
          <w:szCs w:val="24"/>
        </w:rPr>
        <w:t>Make sense of problems and persevere in solving them.</w:t>
      </w:r>
      <w:r w:rsidRPr="003C53A4">
        <w:rPr>
          <w:sz w:val="24"/>
          <w:szCs w:val="24"/>
        </w:rPr>
        <w:t xml:space="preserve"> Students make sense of problems involving rote counting, recognizing counting patterns, and identifying quantities of items. </w:t>
      </w:r>
    </w:p>
    <w:p w:rsidR="003C53A4" w:rsidRDefault="003C53A4" w:rsidP="003C53A4">
      <w:pPr>
        <w:spacing w:after="0"/>
        <w:rPr>
          <w:sz w:val="24"/>
          <w:szCs w:val="24"/>
        </w:rPr>
      </w:pPr>
    </w:p>
    <w:p w:rsidR="00AB2D89" w:rsidRPr="00835179" w:rsidRDefault="00AB2D89" w:rsidP="003C53A4">
      <w:pPr>
        <w:spacing w:after="0"/>
        <w:rPr>
          <w:sz w:val="24"/>
          <w:szCs w:val="24"/>
        </w:rPr>
      </w:pPr>
      <w:r w:rsidRPr="003C53A4">
        <w:rPr>
          <w:sz w:val="24"/>
          <w:szCs w:val="24"/>
        </w:rPr>
        <w:t xml:space="preserve">2. </w:t>
      </w:r>
      <w:r w:rsidRPr="003C53A4">
        <w:rPr>
          <w:b/>
          <w:sz w:val="24"/>
          <w:szCs w:val="24"/>
        </w:rPr>
        <w:t>Reason abstractly and</w:t>
      </w:r>
      <w:r w:rsidRPr="00835179">
        <w:rPr>
          <w:b/>
          <w:sz w:val="24"/>
          <w:szCs w:val="24"/>
        </w:rPr>
        <w:t xml:space="preserve"> quantitatively.</w:t>
      </w:r>
      <w:r w:rsidRPr="00835179">
        <w:rPr>
          <w:sz w:val="24"/>
          <w:szCs w:val="24"/>
        </w:rPr>
        <w:t xml:space="preserve"> Students demonstrate abstract reasoning by writing numerals to represent an amount of objects counted, creating a set of objects to match a given number, and selecting the correct number card to continue a counting sequence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3. </w:t>
      </w:r>
      <w:r w:rsidRPr="00835179">
        <w:rPr>
          <w:b/>
          <w:sz w:val="24"/>
          <w:szCs w:val="24"/>
        </w:rPr>
        <w:t>Construct viable arguments and critique the reasoning of others.</w:t>
      </w:r>
      <w:r w:rsidRPr="00835179">
        <w:rPr>
          <w:sz w:val="24"/>
          <w:szCs w:val="24"/>
        </w:rPr>
        <w:t xml:space="preserve"> Students begin to develop the ability to reason and analyze situations by considering questions such as, “How do you know you counted correctly?”, and by asking classmates to explain how they found their answer.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4. </w:t>
      </w:r>
      <w:r w:rsidRPr="00835179">
        <w:rPr>
          <w:b/>
          <w:sz w:val="24"/>
          <w:szCs w:val="24"/>
        </w:rPr>
        <w:t>Model with mathematics.</w:t>
      </w:r>
      <w:r w:rsidRPr="00835179">
        <w:rPr>
          <w:sz w:val="24"/>
          <w:szCs w:val="24"/>
        </w:rPr>
        <w:t xml:space="preserve"> Students use objects, numbers, and drawings to represent quantities of objects and counting sequence.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lastRenderedPageBreak/>
        <w:t xml:space="preserve">5. </w:t>
      </w:r>
      <w:r w:rsidRPr="00835179">
        <w:rPr>
          <w:b/>
          <w:sz w:val="24"/>
          <w:szCs w:val="24"/>
        </w:rPr>
        <w:t>Use appropriate tools strategically.</w:t>
      </w:r>
      <w:r w:rsidRPr="00835179">
        <w:rPr>
          <w:sz w:val="24"/>
          <w:szCs w:val="24"/>
        </w:rPr>
        <w:t xml:space="preserve"> Students will use counters, connecting cubes, ten frames, and technological materials (illuminations 5- and 10- frames) to explore counting and cardinality.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6. </w:t>
      </w:r>
      <w:r w:rsidRPr="00835179">
        <w:rPr>
          <w:b/>
          <w:sz w:val="24"/>
          <w:szCs w:val="24"/>
        </w:rPr>
        <w:t>Attend to precision.</w:t>
      </w:r>
      <w:r w:rsidRPr="00835179">
        <w:rPr>
          <w:sz w:val="24"/>
          <w:szCs w:val="24"/>
        </w:rPr>
        <w:t xml:space="preserve"> Students will build their mathematical vocabulary by expressing their ideas and explaining their reasoning using words with regard to quantity and cardinality.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7. </w:t>
      </w:r>
      <w:r w:rsidRPr="00835179">
        <w:rPr>
          <w:b/>
          <w:sz w:val="24"/>
          <w:szCs w:val="24"/>
        </w:rPr>
        <w:t>Look for and make use of structure.</w:t>
      </w:r>
      <w:r w:rsidRPr="00835179">
        <w:rPr>
          <w:sz w:val="24"/>
          <w:szCs w:val="24"/>
        </w:rPr>
        <w:t xml:space="preserve"> Students will begin to look for patterns and structure in the number system by working with dot cards, number cards, and ten frames. </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8. </w:t>
      </w:r>
      <w:r w:rsidRPr="00835179">
        <w:rPr>
          <w:b/>
          <w:sz w:val="24"/>
          <w:szCs w:val="24"/>
        </w:rPr>
        <w:t>Look for and express regularity in repeated reasoning.</w:t>
      </w:r>
      <w:r w:rsidRPr="00835179">
        <w:rPr>
          <w:sz w:val="24"/>
          <w:szCs w:val="24"/>
        </w:rPr>
        <w:t xml:space="preserve"> Students will recognize repetitive actions in counting by realizing that when joining one more object to a pile, the new amount is the next</w:t>
      </w:r>
      <w:r w:rsidR="00835179" w:rsidRPr="00835179">
        <w:rPr>
          <w:sz w:val="24"/>
          <w:szCs w:val="24"/>
        </w:rPr>
        <w:t xml:space="preserve"> number in the count sequence (</w:t>
      </w:r>
      <w:r w:rsidRPr="00835179">
        <w:rPr>
          <w:sz w:val="24"/>
          <w:szCs w:val="24"/>
        </w:rPr>
        <w:t>4 cubes and 1 more cube is 5 cubes).</w:t>
      </w:r>
    </w:p>
    <w:p w:rsidR="003C53A4" w:rsidRDefault="003C53A4" w:rsidP="003C53A4">
      <w:pPr>
        <w:spacing w:after="0"/>
        <w:rPr>
          <w:b/>
          <w:sz w:val="24"/>
          <w:szCs w:val="24"/>
          <w:u w:val="single"/>
        </w:rPr>
      </w:pPr>
    </w:p>
    <w:p w:rsidR="00AB2D89" w:rsidRPr="00835179" w:rsidRDefault="00AB2D89" w:rsidP="003C53A4">
      <w:pPr>
        <w:spacing w:after="0"/>
        <w:rPr>
          <w:sz w:val="24"/>
          <w:szCs w:val="24"/>
        </w:rPr>
      </w:pPr>
      <w:r w:rsidRPr="00835179">
        <w:rPr>
          <w:b/>
          <w:sz w:val="24"/>
          <w:szCs w:val="24"/>
          <w:u w:val="single"/>
        </w:rPr>
        <w:t>BACKGROUND KNOWLEDGE</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 xml:space="preserve">This task follows the 3-Act Math Task format originally developed by Dan Meyer. More information on this type of task may be found at </w:t>
      </w:r>
      <w:hyperlink r:id="rId25" w:history="1">
        <w:r w:rsidRPr="00835179">
          <w:rPr>
            <w:rStyle w:val="Hyperlink"/>
            <w:sz w:val="24"/>
            <w:szCs w:val="24"/>
          </w:rPr>
          <w:t>http://blog.mrmeyer.com/category/3acts/</w:t>
        </w:r>
      </w:hyperlink>
      <w:r w:rsidRPr="00835179">
        <w:rPr>
          <w:sz w:val="24"/>
          <w:szCs w:val="24"/>
        </w:rPr>
        <w:t xml:space="preserve">. </w:t>
      </w:r>
    </w:p>
    <w:p w:rsidR="00AB2D89" w:rsidRPr="00835179" w:rsidRDefault="00AB2D89" w:rsidP="003C53A4">
      <w:pPr>
        <w:spacing w:after="0"/>
        <w:rPr>
          <w:sz w:val="24"/>
          <w:szCs w:val="24"/>
        </w:rPr>
      </w:pPr>
      <w:r w:rsidRPr="00835179">
        <w:rPr>
          <w:sz w:val="24"/>
          <w:szCs w:val="24"/>
        </w:rPr>
        <w:t xml:space="preserve">A Three-Act Task is a whole-group mathematics task consisting of 3 distinct parts: an engaging and perplexing Act One, an information and solution seeking Act Two, and a solution discussion and solution revealing Act Three. </w:t>
      </w:r>
    </w:p>
    <w:p w:rsidR="00AB2D89" w:rsidRPr="00835179" w:rsidRDefault="00AB2D89" w:rsidP="003C53A4">
      <w:pPr>
        <w:spacing w:after="0"/>
        <w:rPr>
          <w:sz w:val="24"/>
          <w:szCs w:val="24"/>
        </w:rPr>
      </w:pPr>
      <w:r w:rsidRPr="00835179">
        <w:rPr>
          <w:sz w:val="24"/>
          <w:szCs w:val="24"/>
        </w:rPr>
        <w:t xml:space="preserve">More information along with guidelines for 3-Act Tasks may be found in the </w:t>
      </w:r>
      <w:r w:rsidRPr="00835179">
        <w:rPr>
          <w:b/>
          <w:i/>
          <w:sz w:val="24"/>
          <w:szCs w:val="24"/>
        </w:rPr>
        <w:t>Guide to Three-Act Tasks</w:t>
      </w:r>
      <w:r w:rsidRPr="00835179">
        <w:rPr>
          <w:sz w:val="24"/>
          <w:szCs w:val="24"/>
        </w:rPr>
        <w:t xml:space="preserve"> on georgiastandards.org and the K-5 CCGPS Mathematics Wiki. </w:t>
      </w:r>
    </w:p>
    <w:p w:rsidR="00AB2D89" w:rsidRPr="00835179" w:rsidRDefault="00AB2D89" w:rsidP="003C53A4">
      <w:pPr>
        <w:spacing w:after="0"/>
        <w:rPr>
          <w:sz w:val="24"/>
          <w:szCs w:val="24"/>
        </w:rPr>
      </w:pPr>
    </w:p>
    <w:p w:rsidR="00AB2D89" w:rsidRPr="00835179" w:rsidRDefault="00AB2D89" w:rsidP="003C53A4">
      <w:pPr>
        <w:spacing w:after="0"/>
        <w:rPr>
          <w:sz w:val="24"/>
          <w:szCs w:val="24"/>
        </w:rPr>
      </w:pPr>
      <w:proofErr w:type="spellStart"/>
      <w:r w:rsidRPr="00835179">
        <w:rPr>
          <w:sz w:val="24"/>
          <w:szCs w:val="24"/>
        </w:rPr>
        <w:t>Subitizing</w:t>
      </w:r>
      <w:proofErr w:type="spellEnd"/>
      <w:r w:rsidRPr="00835179">
        <w:rPr>
          <w:sz w:val="24"/>
          <w:szCs w:val="24"/>
        </w:rPr>
        <w:t xml:space="preserve"> introduces basic ideas of cardinality- “how many”, ideas of “more” and “less,” ideas of parts and wholes and their relationships, beginning arithmetic, and, in general, ideas of quantity.  Developed well, these are related, forming webs of connected ideas that are the building blocks of mathematics through elementary, middle, and high school, and beyond.  (</w:t>
      </w:r>
      <w:proofErr w:type="spellStart"/>
      <w:r w:rsidRPr="00835179">
        <w:rPr>
          <w:sz w:val="24"/>
          <w:szCs w:val="24"/>
        </w:rPr>
        <w:t>Clementes</w:t>
      </w:r>
      <w:proofErr w:type="spellEnd"/>
      <w:r w:rsidRPr="00835179">
        <w:rPr>
          <w:sz w:val="24"/>
          <w:szCs w:val="24"/>
        </w:rPr>
        <w:t xml:space="preserve"> &amp; </w:t>
      </w:r>
      <w:proofErr w:type="spellStart"/>
      <w:r w:rsidRPr="00835179">
        <w:rPr>
          <w:sz w:val="24"/>
          <w:szCs w:val="24"/>
        </w:rPr>
        <w:t>Sarama</w:t>
      </w:r>
      <w:proofErr w:type="spellEnd"/>
      <w:r w:rsidRPr="00835179">
        <w:rPr>
          <w:sz w:val="24"/>
          <w:szCs w:val="24"/>
        </w:rPr>
        <w:t xml:space="preserve">, </w:t>
      </w:r>
      <w:r w:rsidRPr="00835179">
        <w:rPr>
          <w:i/>
          <w:sz w:val="24"/>
          <w:szCs w:val="24"/>
        </w:rPr>
        <w:t>Learning and Teaching Early Math</w:t>
      </w:r>
      <w:r w:rsidRPr="00835179">
        <w:rPr>
          <w:sz w:val="24"/>
          <w:szCs w:val="24"/>
        </w:rPr>
        <w:t>, 2009)</w:t>
      </w:r>
    </w:p>
    <w:p w:rsidR="003C53A4" w:rsidRDefault="003C53A4" w:rsidP="003C53A4">
      <w:pPr>
        <w:spacing w:after="0"/>
        <w:rPr>
          <w:b/>
          <w:sz w:val="24"/>
          <w:szCs w:val="24"/>
          <w:u w:val="single"/>
        </w:rPr>
      </w:pPr>
    </w:p>
    <w:p w:rsidR="00AB2D89" w:rsidRPr="00835179" w:rsidRDefault="00AB2D89" w:rsidP="003C53A4">
      <w:pPr>
        <w:spacing w:after="0"/>
        <w:rPr>
          <w:sz w:val="24"/>
          <w:szCs w:val="24"/>
        </w:rPr>
      </w:pPr>
      <w:r w:rsidRPr="00835179">
        <w:rPr>
          <w:b/>
          <w:sz w:val="24"/>
          <w:szCs w:val="24"/>
          <w:u w:val="single"/>
        </w:rPr>
        <w:t>COMMON MISCONCEPTIONS</w:t>
      </w:r>
    </w:p>
    <w:p w:rsidR="003C53A4" w:rsidRDefault="003C53A4" w:rsidP="003C53A4">
      <w:pPr>
        <w:tabs>
          <w:tab w:val="num" w:pos="-90"/>
        </w:tabs>
        <w:spacing w:after="0"/>
        <w:rPr>
          <w:rFonts w:eastAsia="Calibri"/>
          <w:sz w:val="24"/>
          <w:szCs w:val="24"/>
        </w:rPr>
      </w:pPr>
    </w:p>
    <w:p w:rsidR="00AB2D89" w:rsidRPr="00835179" w:rsidRDefault="00AB2D89" w:rsidP="003C53A4">
      <w:pPr>
        <w:tabs>
          <w:tab w:val="num" w:pos="-90"/>
        </w:tabs>
        <w:spacing w:after="0"/>
        <w:rPr>
          <w:rFonts w:eastAsia="Calibri"/>
          <w:sz w:val="24"/>
          <w:szCs w:val="24"/>
        </w:rPr>
      </w:pPr>
      <w:r w:rsidRPr="00835179">
        <w:rPr>
          <w:rFonts w:eastAsia="Calibri"/>
          <w:sz w:val="24"/>
          <w:szCs w:val="24"/>
        </w:rPr>
        <w:t>Some students might think that the count word used to tag an item is permanently connected to that item. So when the item is used again for counting and should be tagged with a different count word, the student uses the original count word. For example, a student counts four geometric figures: triangle, square, circle and rectangle with the count words: one, two, three, and four. If these items are rearranged as rectangle, triangle, circle and square and counted, the student says these count words: four, one, three, and two.</w:t>
      </w:r>
    </w:p>
    <w:p w:rsidR="001A1A4E" w:rsidRPr="00835179" w:rsidRDefault="001A1A4E" w:rsidP="003C53A4">
      <w:pPr>
        <w:spacing w:after="0"/>
        <w:rPr>
          <w:b/>
          <w:sz w:val="24"/>
          <w:szCs w:val="24"/>
          <w:u w:val="single"/>
        </w:rPr>
      </w:pPr>
    </w:p>
    <w:p w:rsidR="00AB2D89" w:rsidRPr="00835179" w:rsidRDefault="00AB2D89" w:rsidP="003C53A4">
      <w:pPr>
        <w:spacing w:after="0"/>
        <w:rPr>
          <w:sz w:val="24"/>
          <w:szCs w:val="24"/>
        </w:rPr>
      </w:pPr>
      <w:r w:rsidRPr="00835179">
        <w:rPr>
          <w:b/>
          <w:sz w:val="24"/>
          <w:szCs w:val="24"/>
          <w:u w:val="single"/>
        </w:rPr>
        <w:lastRenderedPageBreak/>
        <w:t>ESSENTIAL QUESTIONS</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In order to maintain a student 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rsidR="00AB2D89" w:rsidRPr="00835179" w:rsidRDefault="00AB2D89" w:rsidP="00E47D3C">
      <w:pPr>
        <w:pStyle w:val="NoSpacing"/>
        <w:numPr>
          <w:ilvl w:val="0"/>
          <w:numId w:val="38"/>
        </w:numPr>
        <w:rPr>
          <w:rFonts w:ascii="Times New Roman" w:hAnsi="Times New Roman"/>
          <w:sz w:val="24"/>
          <w:szCs w:val="24"/>
        </w:rPr>
      </w:pPr>
      <w:r w:rsidRPr="00835179">
        <w:rPr>
          <w:rFonts w:ascii="Times New Roman" w:hAnsi="Times New Roman"/>
          <w:sz w:val="24"/>
          <w:szCs w:val="24"/>
        </w:rPr>
        <w:t>How can numbers be represented?</w:t>
      </w:r>
    </w:p>
    <w:p w:rsidR="00AB2D89" w:rsidRPr="00835179" w:rsidRDefault="00AB2D89" w:rsidP="00E47D3C">
      <w:pPr>
        <w:pStyle w:val="ListParagraph"/>
        <w:numPr>
          <w:ilvl w:val="0"/>
          <w:numId w:val="38"/>
        </w:numPr>
        <w:spacing w:after="0"/>
        <w:rPr>
          <w:szCs w:val="24"/>
        </w:rPr>
      </w:pPr>
      <w:r w:rsidRPr="00835179">
        <w:rPr>
          <w:szCs w:val="24"/>
        </w:rPr>
        <w:t>How can we show numbers in different ways?</w:t>
      </w:r>
    </w:p>
    <w:p w:rsidR="003C53A4" w:rsidRDefault="003C53A4" w:rsidP="003C53A4">
      <w:pPr>
        <w:spacing w:after="0"/>
        <w:rPr>
          <w:b/>
          <w:sz w:val="24"/>
          <w:szCs w:val="24"/>
          <w:u w:val="single"/>
        </w:rPr>
      </w:pPr>
    </w:p>
    <w:p w:rsidR="00AB2D89" w:rsidRPr="00835179" w:rsidRDefault="00AB2D89" w:rsidP="003C53A4">
      <w:pPr>
        <w:spacing w:after="0"/>
        <w:rPr>
          <w:b/>
          <w:sz w:val="24"/>
          <w:szCs w:val="24"/>
          <w:u w:val="single"/>
        </w:rPr>
      </w:pPr>
      <w:r w:rsidRPr="00835179">
        <w:rPr>
          <w:b/>
          <w:sz w:val="24"/>
          <w:szCs w:val="24"/>
          <w:u w:val="single"/>
        </w:rPr>
        <w:t>MATERIALS</w:t>
      </w:r>
    </w:p>
    <w:p w:rsidR="00AB2D89" w:rsidRPr="00835179" w:rsidRDefault="00E946A6" w:rsidP="00E47D3C">
      <w:pPr>
        <w:pStyle w:val="ListParagraph"/>
        <w:numPr>
          <w:ilvl w:val="0"/>
          <w:numId w:val="64"/>
        </w:numPr>
        <w:spacing w:after="0"/>
        <w:rPr>
          <w:szCs w:val="24"/>
        </w:rPr>
      </w:pPr>
      <w:hyperlink r:id="rId26" w:history="1">
        <w:r w:rsidR="00835179">
          <w:rPr>
            <w:rStyle w:val="Hyperlink"/>
            <w:szCs w:val="24"/>
          </w:rPr>
          <w:t>www.gflet</w:t>
        </w:r>
      </w:hyperlink>
      <w:r w:rsidR="00835179">
        <w:rPr>
          <w:rStyle w:val="Hyperlink"/>
          <w:szCs w:val="24"/>
        </w:rPr>
        <w:t>chy.com</w:t>
      </w:r>
    </w:p>
    <w:p w:rsidR="00AB2D89" w:rsidRPr="00835179" w:rsidRDefault="00AB2D89" w:rsidP="00E47D3C">
      <w:pPr>
        <w:pStyle w:val="ListParagraph"/>
        <w:numPr>
          <w:ilvl w:val="0"/>
          <w:numId w:val="64"/>
        </w:numPr>
        <w:spacing w:after="0"/>
        <w:rPr>
          <w:szCs w:val="24"/>
        </w:rPr>
      </w:pPr>
      <w:r w:rsidRPr="00835179">
        <w:rPr>
          <w:szCs w:val="24"/>
        </w:rPr>
        <w:t xml:space="preserve">Act 1 video </w:t>
      </w:r>
      <w:hyperlink r:id="rId27" w:history="1">
        <w:r w:rsidRPr="00835179">
          <w:rPr>
            <w:rStyle w:val="Hyperlink"/>
            <w:szCs w:val="24"/>
          </w:rPr>
          <w:t>http://vimeo.com/91994883</w:t>
        </w:r>
      </w:hyperlink>
      <w:r w:rsidRPr="00835179">
        <w:rPr>
          <w:szCs w:val="24"/>
        </w:rPr>
        <w:t xml:space="preserve"> </w:t>
      </w:r>
    </w:p>
    <w:p w:rsidR="00AB2D89" w:rsidRPr="00835179" w:rsidRDefault="00AB2D89" w:rsidP="00E47D3C">
      <w:pPr>
        <w:pStyle w:val="ListParagraph"/>
        <w:numPr>
          <w:ilvl w:val="0"/>
          <w:numId w:val="64"/>
        </w:numPr>
        <w:spacing w:after="0"/>
        <w:rPr>
          <w:szCs w:val="24"/>
        </w:rPr>
      </w:pPr>
      <w:r w:rsidRPr="00835179">
        <w:rPr>
          <w:szCs w:val="24"/>
        </w:rPr>
        <w:t>Act 2 information (word document attached)</w:t>
      </w:r>
    </w:p>
    <w:p w:rsidR="00AB2D89" w:rsidRPr="00835179" w:rsidRDefault="00AB2D89" w:rsidP="00E47D3C">
      <w:pPr>
        <w:pStyle w:val="ListParagraph"/>
        <w:numPr>
          <w:ilvl w:val="0"/>
          <w:numId w:val="64"/>
        </w:numPr>
        <w:spacing w:after="0"/>
        <w:rPr>
          <w:szCs w:val="24"/>
        </w:rPr>
      </w:pPr>
      <w:r w:rsidRPr="00835179">
        <w:rPr>
          <w:szCs w:val="24"/>
        </w:rPr>
        <w:t xml:space="preserve">Act 3 video </w:t>
      </w:r>
      <w:hyperlink r:id="rId28" w:history="1">
        <w:r w:rsidRPr="00835179">
          <w:rPr>
            <w:rStyle w:val="Hyperlink"/>
            <w:szCs w:val="24"/>
          </w:rPr>
          <w:t>http://vimeo.com/91994950</w:t>
        </w:r>
      </w:hyperlink>
      <w:r w:rsidRPr="00835179">
        <w:rPr>
          <w:szCs w:val="24"/>
        </w:rPr>
        <w:t xml:space="preserve"> </w:t>
      </w:r>
    </w:p>
    <w:p w:rsidR="00AB2D89" w:rsidRPr="00835179" w:rsidRDefault="00AB2D89" w:rsidP="003C53A4">
      <w:pPr>
        <w:spacing w:after="0"/>
        <w:rPr>
          <w:sz w:val="24"/>
          <w:szCs w:val="24"/>
        </w:rPr>
      </w:pPr>
    </w:p>
    <w:p w:rsidR="00AB2D89" w:rsidRPr="00835179" w:rsidRDefault="00AB2D89" w:rsidP="003C53A4">
      <w:pPr>
        <w:spacing w:after="0"/>
        <w:rPr>
          <w:sz w:val="24"/>
          <w:szCs w:val="24"/>
        </w:rPr>
      </w:pPr>
      <w:r w:rsidRPr="00835179">
        <w:rPr>
          <w:b/>
          <w:sz w:val="24"/>
          <w:szCs w:val="24"/>
          <w:u w:val="single"/>
        </w:rPr>
        <w:t>GROUPING</w:t>
      </w:r>
    </w:p>
    <w:p w:rsidR="00AB2D89" w:rsidRPr="00835179" w:rsidRDefault="00AB2D89" w:rsidP="003C53A4">
      <w:pPr>
        <w:spacing w:after="0"/>
        <w:ind w:firstLine="360"/>
        <w:rPr>
          <w:sz w:val="24"/>
          <w:szCs w:val="24"/>
        </w:rPr>
      </w:pPr>
      <w:r w:rsidRPr="00835179">
        <w:rPr>
          <w:sz w:val="24"/>
          <w:szCs w:val="24"/>
        </w:rPr>
        <w:t>Individual/Partner Task</w:t>
      </w:r>
    </w:p>
    <w:p w:rsidR="003C53A4" w:rsidRDefault="003C53A4" w:rsidP="003C53A4">
      <w:pPr>
        <w:spacing w:after="0"/>
        <w:rPr>
          <w:b/>
          <w:sz w:val="24"/>
          <w:szCs w:val="24"/>
          <w:u w:val="single"/>
        </w:rPr>
      </w:pPr>
    </w:p>
    <w:p w:rsidR="00AB2D89" w:rsidRPr="00835179" w:rsidRDefault="00AB2D89" w:rsidP="003C53A4">
      <w:pPr>
        <w:spacing w:after="0"/>
        <w:rPr>
          <w:sz w:val="24"/>
          <w:szCs w:val="24"/>
        </w:rPr>
      </w:pPr>
      <w:r w:rsidRPr="00835179">
        <w:rPr>
          <w:b/>
          <w:sz w:val="24"/>
          <w:szCs w:val="24"/>
          <w:u w:val="single"/>
        </w:rPr>
        <w:t>TASK DESCRIPTION, DEVELOPMENT AND DISCUSSION (All SMP’s apply!)</w:t>
      </w:r>
    </w:p>
    <w:p w:rsidR="003C53A4" w:rsidRDefault="003C53A4" w:rsidP="003C53A4">
      <w:pPr>
        <w:spacing w:after="0"/>
        <w:rPr>
          <w:sz w:val="24"/>
          <w:szCs w:val="24"/>
        </w:rPr>
      </w:pPr>
    </w:p>
    <w:p w:rsidR="00AB2D89" w:rsidRPr="00835179" w:rsidRDefault="00AB2D89" w:rsidP="003C53A4">
      <w:pPr>
        <w:spacing w:after="0"/>
        <w:rPr>
          <w:sz w:val="24"/>
          <w:szCs w:val="24"/>
        </w:rPr>
      </w:pPr>
      <w:r w:rsidRPr="00835179">
        <w:rPr>
          <w:sz w:val="24"/>
          <w:szCs w:val="24"/>
        </w:rPr>
        <w:t>In this task, students will view the video and tell what they noticed.  Next, they will be asked to discuss what they wonder about or are curious about.  These questions will be recorded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3C53A4" w:rsidRDefault="003C53A4" w:rsidP="003C53A4">
      <w:pPr>
        <w:spacing w:after="0"/>
        <w:rPr>
          <w:b/>
          <w:sz w:val="24"/>
          <w:szCs w:val="24"/>
        </w:rPr>
      </w:pPr>
    </w:p>
    <w:p w:rsidR="00AB2D89" w:rsidRPr="00835179" w:rsidRDefault="00AB2D89" w:rsidP="003C53A4">
      <w:pPr>
        <w:spacing w:after="0"/>
        <w:rPr>
          <w:sz w:val="24"/>
          <w:szCs w:val="24"/>
        </w:rPr>
      </w:pPr>
      <w:r w:rsidRPr="00835179">
        <w:rPr>
          <w:b/>
          <w:sz w:val="24"/>
          <w:szCs w:val="24"/>
        </w:rPr>
        <w:t>Comments</w:t>
      </w:r>
      <w:r w:rsidRPr="00835179">
        <w:rPr>
          <w:b/>
          <w:sz w:val="24"/>
          <w:szCs w:val="24"/>
        </w:rPr>
        <w:tab/>
      </w:r>
    </w:p>
    <w:p w:rsidR="003C53A4" w:rsidRDefault="003C53A4" w:rsidP="003C53A4">
      <w:pPr>
        <w:spacing w:after="0"/>
        <w:ind w:right="432"/>
        <w:rPr>
          <w:sz w:val="24"/>
          <w:szCs w:val="24"/>
        </w:rPr>
      </w:pPr>
    </w:p>
    <w:p w:rsidR="00AB2D89" w:rsidRPr="00835179" w:rsidRDefault="00AB2D89" w:rsidP="003C53A4">
      <w:pPr>
        <w:spacing w:after="0"/>
        <w:ind w:right="432"/>
        <w:rPr>
          <w:sz w:val="24"/>
          <w:szCs w:val="24"/>
        </w:rPr>
      </w:pPr>
      <w:r w:rsidRPr="00835179">
        <w:rPr>
          <w:sz w:val="24"/>
          <w:szCs w:val="24"/>
        </w:rPr>
        <w:t xml:space="preserve">This lesson will allow students the opportunity to move students from </w:t>
      </w:r>
      <w:r w:rsidRPr="00835179">
        <w:rPr>
          <w:i/>
          <w:sz w:val="24"/>
          <w:szCs w:val="24"/>
        </w:rPr>
        <w:t xml:space="preserve">Perceptual </w:t>
      </w:r>
      <w:proofErr w:type="spellStart"/>
      <w:r w:rsidRPr="00835179">
        <w:rPr>
          <w:i/>
          <w:sz w:val="24"/>
          <w:szCs w:val="24"/>
        </w:rPr>
        <w:t>Subitizers</w:t>
      </w:r>
      <w:proofErr w:type="spellEnd"/>
      <w:r w:rsidRPr="00835179">
        <w:rPr>
          <w:sz w:val="24"/>
          <w:szCs w:val="24"/>
        </w:rPr>
        <w:t xml:space="preserve"> to </w:t>
      </w:r>
      <w:r w:rsidRPr="00835179">
        <w:rPr>
          <w:i/>
          <w:sz w:val="24"/>
          <w:szCs w:val="24"/>
        </w:rPr>
        <w:t xml:space="preserve">Conceptual </w:t>
      </w:r>
      <w:proofErr w:type="spellStart"/>
      <w:r w:rsidRPr="00835179">
        <w:rPr>
          <w:i/>
          <w:sz w:val="24"/>
          <w:szCs w:val="24"/>
        </w:rPr>
        <w:t>Subitizers</w:t>
      </w:r>
      <w:proofErr w:type="spellEnd"/>
      <w:r w:rsidRPr="00835179">
        <w:rPr>
          <w:i/>
          <w:sz w:val="24"/>
          <w:szCs w:val="24"/>
        </w:rPr>
        <w:t>.</w:t>
      </w:r>
    </w:p>
    <w:p w:rsidR="00AB2D89" w:rsidRPr="00835179" w:rsidRDefault="00AB2D89" w:rsidP="00E47D3C">
      <w:pPr>
        <w:pStyle w:val="ListParagraph"/>
        <w:numPr>
          <w:ilvl w:val="0"/>
          <w:numId w:val="64"/>
        </w:numPr>
        <w:tabs>
          <w:tab w:val="left" w:pos="2160"/>
          <w:tab w:val="center" w:pos="4824"/>
        </w:tabs>
        <w:spacing w:after="0"/>
        <w:ind w:right="432"/>
        <w:rPr>
          <w:szCs w:val="24"/>
        </w:rPr>
      </w:pPr>
      <w:r w:rsidRPr="00835179">
        <w:rPr>
          <w:b/>
          <w:szCs w:val="24"/>
        </w:rPr>
        <w:t>Perceptual</w:t>
      </w:r>
      <w:r w:rsidR="00A9406D">
        <w:rPr>
          <w:szCs w:val="24"/>
        </w:rPr>
        <w:t xml:space="preserve"> see 5 dots and tha</w:t>
      </w:r>
      <w:r w:rsidRPr="00835179">
        <w:rPr>
          <w:szCs w:val="24"/>
        </w:rPr>
        <w:t>t</w:t>
      </w:r>
      <w:r w:rsidR="00A9406D">
        <w:rPr>
          <w:szCs w:val="24"/>
        </w:rPr>
        <w:t xml:space="preserve"> is</w:t>
      </w:r>
      <w:r w:rsidRPr="00835179">
        <w:rPr>
          <w:szCs w:val="24"/>
        </w:rPr>
        <w:t xml:space="preserve"> all they know</w:t>
      </w:r>
    </w:p>
    <w:p w:rsidR="00AB2D89" w:rsidRPr="00835179" w:rsidRDefault="00AB2D89" w:rsidP="00E47D3C">
      <w:pPr>
        <w:pStyle w:val="ListParagraph"/>
        <w:numPr>
          <w:ilvl w:val="0"/>
          <w:numId w:val="64"/>
        </w:numPr>
        <w:tabs>
          <w:tab w:val="left" w:pos="2160"/>
          <w:tab w:val="center" w:pos="4824"/>
        </w:tabs>
        <w:spacing w:after="0"/>
        <w:ind w:right="432"/>
        <w:rPr>
          <w:szCs w:val="24"/>
        </w:rPr>
      </w:pPr>
      <w:r w:rsidRPr="00835179">
        <w:rPr>
          <w:b/>
          <w:szCs w:val="24"/>
        </w:rPr>
        <w:t>Conceptual</w:t>
      </w:r>
      <w:r w:rsidRPr="00835179">
        <w:rPr>
          <w:szCs w:val="24"/>
        </w:rPr>
        <w:t xml:space="preserve"> sees 5 dots and they can articulate and explain how they see the 5 dots (a group of 2 and a group of 3)</w:t>
      </w:r>
    </w:p>
    <w:p w:rsidR="003C53A4" w:rsidRDefault="003C53A4" w:rsidP="003C53A4">
      <w:pPr>
        <w:tabs>
          <w:tab w:val="left" w:pos="2160"/>
          <w:tab w:val="center" w:pos="4824"/>
        </w:tabs>
        <w:spacing w:after="0"/>
        <w:ind w:right="432"/>
        <w:rPr>
          <w:b/>
          <w:i/>
          <w:sz w:val="24"/>
          <w:szCs w:val="24"/>
        </w:rPr>
      </w:pPr>
    </w:p>
    <w:p w:rsidR="00AB2D89" w:rsidRPr="00835179" w:rsidRDefault="00AB2D89" w:rsidP="003C53A4">
      <w:pPr>
        <w:tabs>
          <w:tab w:val="left" w:pos="2160"/>
          <w:tab w:val="center" w:pos="4824"/>
        </w:tabs>
        <w:spacing w:after="0"/>
        <w:ind w:right="432"/>
        <w:rPr>
          <w:b/>
          <w:i/>
          <w:sz w:val="24"/>
          <w:szCs w:val="24"/>
        </w:rPr>
      </w:pPr>
      <w:r w:rsidRPr="00835179">
        <w:rPr>
          <w:b/>
          <w:i/>
          <w:sz w:val="24"/>
          <w:szCs w:val="24"/>
        </w:rPr>
        <w:t>Important Note: giving students the opportunity to share how they recognized a quantity is as important as, if not more important than, speed of quantity recognition.</w:t>
      </w:r>
    </w:p>
    <w:p w:rsidR="003C53A4" w:rsidRDefault="003C53A4" w:rsidP="003C53A4">
      <w:pPr>
        <w:spacing w:after="0"/>
        <w:rPr>
          <w:b/>
          <w:sz w:val="24"/>
          <w:szCs w:val="24"/>
        </w:rPr>
      </w:pPr>
    </w:p>
    <w:p w:rsidR="00A72EBE" w:rsidRDefault="00A72EBE" w:rsidP="003C53A4">
      <w:pPr>
        <w:spacing w:after="0"/>
        <w:rPr>
          <w:b/>
          <w:sz w:val="24"/>
          <w:szCs w:val="24"/>
        </w:rPr>
      </w:pPr>
    </w:p>
    <w:p w:rsidR="00A72EBE" w:rsidRDefault="00A72EBE" w:rsidP="003C53A4">
      <w:pPr>
        <w:spacing w:after="0"/>
        <w:rPr>
          <w:b/>
          <w:sz w:val="24"/>
          <w:szCs w:val="24"/>
        </w:rPr>
      </w:pPr>
    </w:p>
    <w:p w:rsidR="00AB2D89" w:rsidRPr="00835179" w:rsidRDefault="00AB2D89" w:rsidP="003C53A4">
      <w:pPr>
        <w:spacing w:after="0"/>
        <w:rPr>
          <w:b/>
          <w:sz w:val="24"/>
          <w:szCs w:val="24"/>
        </w:rPr>
      </w:pPr>
      <w:r w:rsidRPr="00835179">
        <w:rPr>
          <w:b/>
          <w:sz w:val="24"/>
          <w:szCs w:val="24"/>
        </w:rPr>
        <w:lastRenderedPageBreak/>
        <w:t>Task Directions</w:t>
      </w:r>
    </w:p>
    <w:p w:rsidR="003C53A4" w:rsidRDefault="003C53A4" w:rsidP="003C53A4">
      <w:pPr>
        <w:spacing w:after="0"/>
        <w:rPr>
          <w:b/>
          <w:sz w:val="24"/>
          <w:szCs w:val="24"/>
        </w:rPr>
      </w:pPr>
    </w:p>
    <w:p w:rsidR="00AB2D89" w:rsidRPr="00835179" w:rsidRDefault="00AB2D89" w:rsidP="003C53A4">
      <w:pPr>
        <w:spacing w:after="0"/>
        <w:rPr>
          <w:b/>
          <w:bCs/>
          <w:sz w:val="24"/>
          <w:szCs w:val="24"/>
        </w:rPr>
      </w:pPr>
      <w:r w:rsidRPr="00835179">
        <w:rPr>
          <w:b/>
          <w:sz w:val="24"/>
          <w:szCs w:val="24"/>
        </w:rPr>
        <w:t xml:space="preserve">Act 1 – Whole Group </w:t>
      </w:r>
      <w:r w:rsidRPr="00835179">
        <w:rPr>
          <w:sz w:val="24"/>
          <w:szCs w:val="24"/>
        </w:rPr>
        <w:t xml:space="preserve">- Pose the conflict and introduce students to the scenario by showing Act 1 video or picture.  </w:t>
      </w:r>
      <w:r w:rsidRPr="00835179">
        <w:rPr>
          <w:b/>
          <w:bCs/>
          <w:sz w:val="24"/>
          <w:szCs w:val="24"/>
        </w:rPr>
        <w:t xml:space="preserve">(Dan Meyer </w:t>
      </w:r>
      <w:hyperlink r:id="rId29" w:history="1">
        <w:r w:rsidRPr="00835179">
          <w:rPr>
            <w:sz w:val="24"/>
            <w:szCs w:val="24"/>
            <w:u w:val="single"/>
          </w:rPr>
          <w:t>http://blog.mrmeyer.com/2011/the-three-acts-of-a-mathematical-story/</w:t>
        </w:r>
      </w:hyperlink>
      <w:r w:rsidRPr="00835179">
        <w:rPr>
          <w:b/>
          <w:bCs/>
          <w:sz w:val="24"/>
          <w:szCs w:val="24"/>
        </w:rPr>
        <w:t>)</w:t>
      </w:r>
    </w:p>
    <w:p w:rsidR="00AB2D89" w:rsidRPr="00835179" w:rsidRDefault="00AB2D89" w:rsidP="003C53A4">
      <w:pPr>
        <w:shd w:val="clear" w:color="auto" w:fill="FFFFFF"/>
        <w:spacing w:after="0" w:line="292" w:lineRule="atLeast"/>
        <w:rPr>
          <w:sz w:val="24"/>
          <w:szCs w:val="24"/>
        </w:rPr>
      </w:pPr>
      <w:r w:rsidRPr="00835179">
        <w:rPr>
          <w:b/>
          <w:bCs/>
          <w:sz w:val="24"/>
          <w:szCs w:val="24"/>
        </w:rPr>
        <w:t>“Introduce the central conflict of your story/task clearly, visually, viscerally, using as few words as possible.”</w:t>
      </w:r>
    </w:p>
    <w:p w:rsidR="00AB2D89" w:rsidRPr="00835179" w:rsidRDefault="00AB2D89" w:rsidP="00E47D3C">
      <w:pPr>
        <w:pStyle w:val="ListParagraph"/>
        <w:numPr>
          <w:ilvl w:val="0"/>
          <w:numId w:val="64"/>
        </w:numPr>
        <w:spacing w:after="0"/>
        <w:rPr>
          <w:szCs w:val="24"/>
        </w:rPr>
      </w:pPr>
      <w:r w:rsidRPr="00835179">
        <w:rPr>
          <w:szCs w:val="24"/>
        </w:rPr>
        <w:t xml:space="preserve">Show Act 1 video to students. </w:t>
      </w:r>
      <w:hyperlink r:id="rId30" w:history="1">
        <w:r w:rsidRPr="00835179">
          <w:rPr>
            <w:rStyle w:val="Hyperlink"/>
            <w:szCs w:val="24"/>
          </w:rPr>
          <w:t>http://vimeo.com/91994883</w:t>
        </w:r>
      </w:hyperlink>
      <w:r w:rsidRPr="00835179">
        <w:rPr>
          <w:szCs w:val="24"/>
        </w:rPr>
        <w:t xml:space="preserve"> </w:t>
      </w:r>
    </w:p>
    <w:p w:rsidR="00AB2D89" w:rsidRPr="00835179" w:rsidRDefault="00AB2D89" w:rsidP="00E47D3C">
      <w:pPr>
        <w:numPr>
          <w:ilvl w:val="0"/>
          <w:numId w:val="65"/>
        </w:numPr>
        <w:spacing w:after="0" w:line="240" w:lineRule="auto"/>
        <w:contextualSpacing/>
        <w:rPr>
          <w:sz w:val="24"/>
          <w:szCs w:val="24"/>
        </w:rPr>
      </w:pPr>
      <w:r w:rsidRPr="00835179">
        <w:rPr>
          <w:sz w:val="24"/>
          <w:szCs w:val="24"/>
        </w:rPr>
        <w:t>Ask students what they noticed in the video, what they wonder about, and what questions they have about what they saw in the video/picture.  Consider doing a think-pair-share so that students have an opportunity to talk with each other before sharing questions with the whole group. Students may need to watch the video several times.</w:t>
      </w:r>
    </w:p>
    <w:p w:rsidR="00AB2D89" w:rsidRPr="00835179" w:rsidRDefault="00AB2D89" w:rsidP="00E47D3C">
      <w:pPr>
        <w:numPr>
          <w:ilvl w:val="0"/>
          <w:numId w:val="65"/>
        </w:numPr>
        <w:spacing w:after="0" w:line="240" w:lineRule="auto"/>
        <w:contextualSpacing/>
        <w:rPr>
          <w:sz w:val="24"/>
          <w:szCs w:val="24"/>
        </w:rPr>
      </w:pPr>
      <w:r w:rsidRPr="00835179">
        <w:rPr>
          <w:sz w:val="24"/>
          <w:szCs w:val="24"/>
        </w:rPr>
        <w:t>Share and record students’ questions.  The teacher may need to guide students so that the questions generated are math-related.</w:t>
      </w:r>
    </w:p>
    <w:p w:rsidR="00AB2D89" w:rsidRPr="00835179" w:rsidRDefault="00AB2D89" w:rsidP="00E47D3C">
      <w:pPr>
        <w:numPr>
          <w:ilvl w:val="0"/>
          <w:numId w:val="65"/>
        </w:numPr>
        <w:spacing w:after="0" w:line="240" w:lineRule="auto"/>
        <w:contextualSpacing/>
        <w:rPr>
          <w:sz w:val="24"/>
          <w:szCs w:val="24"/>
        </w:rPr>
      </w:pPr>
      <w:r w:rsidRPr="00835179">
        <w:rPr>
          <w:sz w:val="24"/>
          <w:szCs w:val="24"/>
        </w:rPr>
        <w:t xml:space="preserve">Ask students to estimate answers to their questions (think-pair-share). For the question “How many dots will be on the screen after the last bell?”, students write down an estimate in their journals, then write down two more estimates – one that is too low and one that is too high.  This is an excellent time to informally assess a student’s understanding of quantity sizes, in addition to practicing writing numbers.  Next, students discuss the questions and determine the information they need.  </w:t>
      </w:r>
    </w:p>
    <w:p w:rsidR="00AB2D89" w:rsidRPr="00835179" w:rsidRDefault="00AB2D89" w:rsidP="003C53A4">
      <w:pPr>
        <w:spacing w:after="0"/>
        <w:ind w:left="720"/>
        <w:contextualSpacing/>
        <w:rPr>
          <w:sz w:val="24"/>
          <w:szCs w:val="24"/>
        </w:rPr>
      </w:pPr>
    </w:p>
    <w:p w:rsidR="00AB2D89" w:rsidRPr="00835179" w:rsidRDefault="00AB2D89" w:rsidP="003C53A4">
      <w:pPr>
        <w:tabs>
          <w:tab w:val="left" w:pos="2160"/>
          <w:tab w:val="center" w:pos="4824"/>
        </w:tabs>
        <w:spacing w:after="0"/>
        <w:ind w:right="432"/>
        <w:rPr>
          <w:b/>
          <w:sz w:val="24"/>
          <w:szCs w:val="24"/>
        </w:rPr>
      </w:pPr>
      <w:r w:rsidRPr="00835179">
        <w:rPr>
          <w:b/>
          <w:sz w:val="24"/>
          <w:szCs w:val="24"/>
        </w:rPr>
        <w:t>Anticipated questions students may ask and wish to answer:</w:t>
      </w:r>
    </w:p>
    <w:p w:rsidR="00AB2D89" w:rsidRPr="00835179" w:rsidRDefault="00AB2D89" w:rsidP="00E47D3C">
      <w:pPr>
        <w:pStyle w:val="ListParagraph"/>
        <w:numPr>
          <w:ilvl w:val="0"/>
          <w:numId w:val="66"/>
        </w:numPr>
        <w:spacing w:after="0"/>
        <w:rPr>
          <w:szCs w:val="24"/>
        </w:rPr>
      </w:pPr>
      <w:r w:rsidRPr="00835179">
        <w:rPr>
          <w:szCs w:val="24"/>
        </w:rPr>
        <w:t>How many dots will be shown for the first, second, and third bell?</w:t>
      </w:r>
    </w:p>
    <w:p w:rsidR="00AB2D89" w:rsidRPr="00835179" w:rsidRDefault="00AB2D89" w:rsidP="00E47D3C">
      <w:pPr>
        <w:pStyle w:val="ListParagraph"/>
        <w:numPr>
          <w:ilvl w:val="0"/>
          <w:numId w:val="66"/>
        </w:numPr>
        <w:spacing w:after="0"/>
        <w:rPr>
          <w:szCs w:val="24"/>
        </w:rPr>
      </w:pPr>
      <w:r w:rsidRPr="00835179">
        <w:rPr>
          <w:szCs w:val="24"/>
        </w:rPr>
        <w:t>How many dots will be on the screen after the last bell?</w:t>
      </w:r>
    </w:p>
    <w:p w:rsidR="00AB2D89" w:rsidRPr="00835179" w:rsidRDefault="00AB2D89" w:rsidP="00E47D3C">
      <w:pPr>
        <w:pStyle w:val="ListParagraph"/>
        <w:numPr>
          <w:ilvl w:val="0"/>
          <w:numId w:val="66"/>
        </w:numPr>
        <w:spacing w:after="0"/>
        <w:rPr>
          <w:szCs w:val="24"/>
        </w:rPr>
      </w:pPr>
      <w:r w:rsidRPr="00835179">
        <w:rPr>
          <w:szCs w:val="24"/>
        </w:rPr>
        <w:t>What would the next set of dots look like after the last set shown?</w:t>
      </w:r>
    </w:p>
    <w:p w:rsidR="00AB2D89" w:rsidRPr="00835179" w:rsidRDefault="00AB2D89" w:rsidP="003C53A4">
      <w:pPr>
        <w:spacing w:after="0"/>
        <w:rPr>
          <w:sz w:val="24"/>
          <w:szCs w:val="24"/>
        </w:rPr>
      </w:pPr>
    </w:p>
    <w:p w:rsidR="00AB2D89" w:rsidRPr="00835179" w:rsidRDefault="00AB2D89" w:rsidP="003C53A4">
      <w:pPr>
        <w:spacing w:after="0"/>
        <w:rPr>
          <w:b/>
          <w:bCs/>
          <w:sz w:val="24"/>
          <w:szCs w:val="24"/>
        </w:rPr>
      </w:pPr>
      <w:r w:rsidRPr="00835179">
        <w:rPr>
          <w:b/>
          <w:sz w:val="24"/>
          <w:szCs w:val="24"/>
        </w:rPr>
        <w:t xml:space="preserve">Act 2 </w:t>
      </w:r>
      <w:r w:rsidRPr="00835179">
        <w:rPr>
          <w:sz w:val="24"/>
          <w:szCs w:val="24"/>
        </w:rPr>
        <w:t xml:space="preserve">– </w:t>
      </w:r>
      <w:r w:rsidRPr="00835179">
        <w:rPr>
          <w:b/>
          <w:sz w:val="24"/>
          <w:szCs w:val="24"/>
        </w:rPr>
        <w:t xml:space="preserve">Student Exploration </w:t>
      </w:r>
      <w:r w:rsidRPr="00835179">
        <w:rPr>
          <w:sz w:val="24"/>
          <w:szCs w:val="24"/>
        </w:rPr>
        <w:t xml:space="preserve">- Provide additional information as students work toward solutions to their questions. </w:t>
      </w:r>
      <w:r w:rsidRPr="00835179">
        <w:rPr>
          <w:b/>
          <w:bCs/>
          <w:sz w:val="24"/>
          <w:szCs w:val="24"/>
        </w:rPr>
        <w:t xml:space="preserve">(Dan Meyer </w:t>
      </w:r>
      <w:hyperlink r:id="rId31" w:history="1">
        <w:r w:rsidRPr="00835179">
          <w:rPr>
            <w:sz w:val="24"/>
            <w:szCs w:val="24"/>
            <w:u w:val="single"/>
          </w:rPr>
          <w:t>http://blog.mrmeyer.com/2011/the-three-acts-of-a-mathematical-story/</w:t>
        </w:r>
      </w:hyperlink>
      <w:r w:rsidRPr="00835179">
        <w:rPr>
          <w:b/>
          <w:bCs/>
          <w:sz w:val="24"/>
          <w:szCs w:val="24"/>
        </w:rPr>
        <w:t>)</w:t>
      </w:r>
    </w:p>
    <w:p w:rsidR="00AB2D89" w:rsidRPr="00835179" w:rsidRDefault="00AB2D89" w:rsidP="003C53A4">
      <w:pPr>
        <w:shd w:val="clear" w:color="auto" w:fill="FFFFFF"/>
        <w:spacing w:after="0" w:line="292" w:lineRule="atLeast"/>
        <w:rPr>
          <w:b/>
          <w:bCs/>
          <w:sz w:val="24"/>
          <w:szCs w:val="24"/>
        </w:rPr>
      </w:pPr>
      <w:r w:rsidRPr="00835179">
        <w:rPr>
          <w:b/>
          <w:bCs/>
          <w:sz w:val="24"/>
          <w:szCs w:val="24"/>
        </w:rPr>
        <w:t>“The protagonist/student overcomes obstacles, looks for resources, and develops new tools.”</w:t>
      </w:r>
    </w:p>
    <w:p w:rsidR="00AB2D89" w:rsidRDefault="00AB2D89" w:rsidP="003C53A4">
      <w:pPr>
        <w:spacing w:after="0"/>
      </w:pPr>
      <w:r>
        <w:rPr>
          <w:noProof/>
        </w:rPr>
        <w:drawing>
          <wp:inline distT="0" distB="0" distL="0" distR="0" wp14:anchorId="7473B6FB" wp14:editId="163FB34C">
            <wp:extent cx="933450" cy="10890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089025"/>
                    </a:xfrm>
                    <a:prstGeom prst="rect">
                      <a:avLst/>
                    </a:prstGeom>
                    <a:noFill/>
                  </pic:spPr>
                </pic:pic>
              </a:graphicData>
            </a:graphic>
          </wp:inline>
        </w:drawing>
      </w:r>
    </w:p>
    <w:p w:rsidR="00AB2D89" w:rsidRPr="00835179" w:rsidRDefault="00AB2D89" w:rsidP="00E47D3C">
      <w:pPr>
        <w:pStyle w:val="ListParagraph"/>
        <w:numPr>
          <w:ilvl w:val="0"/>
          <w:numId w:val="68"/>
        </w:numPr>
        <w:spacing w:after="0"/>
        <w:rPr>
          <w:szCs w:val="24"/>
        </w:rPr>
      </w:pPr>
      <w:r w:rsidRPr="00835179">
        <w:rPr>
          <w:szCs w:val="24"/>
        </w:rPr>
        <w:t xml:space="preserve">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w:t>
      </w:r>
      <w:r w:rsidRPr="00835179">
        <w:rPr>
          <w:szCs w:val="24"/>
        </w:rPr>
        <w:lastRenderedPageBreak/>
        <w:t>should question groups who seem to be moving in the wrong direction or might not know where to begin.  Questioning is an effective scaffolding strategy which can be used, with questions such as:</w:t>
      </w:r>
    </w:p>
    <w:p w:rsidR="00AB2D89" w:rsidRPr="00835179" w:rsidRDefault="00AB2D89" w:rsidP="00E47D3C">
      <w:pPr>
        <w:pStyle w:val="ListParagraph"/>
        <w:numPr>
          <w:ilvl w:val="1"/>
          <w:numId w:val="67"/>
        </w:numPr>
        <w:spacing w:after="0"/>
        <w:rPr>
          <w:szCs w:val="24"/>
        </w:rPr>
      </w:pPr>
      <w:r w:rsidRPr="00835179">
        <w:rPr>
          <w:szCs w:val="24"/>
        </w:rPr>
        <w:t>What is the problem you are trying to solve?</w:t>
      </w:r>
    </w:p>
    <w:p w:rsidR="00AB2D89" w:rsidRPr="00835179" w:rsidRDefault="00AB2D89" w:rsidP="00E47D3C">
      <w:pPr>
        <w:pStyle w:val="ListParagraph"/>
        <w:numPr>
          <w:ilvl w:val="1"/>
          <w:numId w:val="67"/>
        </w:numPr>
        <w:spacing w:after="0"/>
        <w:rPr>
          <w:szCs w:val="24"/>
        </w:rPr>
      </w:pPr>
      <w:r w:rsidRPr="00835179">
        <w:rPr>
          <w:szCs w:val="24"/>
        </w:rPr>
        <w:t>What do you think affects the situation?</w:t>
      </w:r>
    </w:p>
    <w:p w:rsidR="00AB2D89" w:rsidRPr="00835179" w:rsidRDefault="00AB2D89" w:rsidP="00E47D3C">
      <w:pPr>
        <w:pStyle w:val="ListParagraph"/>
        <w:numPr>
          <w:ilvl w:val="1"/>
          <w:numId w:val="67"/>
        </w:numPr>
        <w:spacing w:after="0"/>
        <w:rPr>
          <w:szCs w:val="24"/>
        </w:rPr>
      </w:pPr>
      <w:r w:rsidRPr="00835179">
        <w:rPr>
          <w:szCs w:val="24"/>
        </w:rPr>
        <w:t>Can you explain what you’ve done so far?</w:t>
      </w:r>
    </w:p>
    <w:p w:rsidR="00AB2D89" w:rsidRPr="00835179" w:rsidRDefault="00AB2D89" w:rsidP="00E47D3C">
      <w:pPr>
        <w:pStyle w:val="ListParagraph"/>
        <w:numPr>
          <w:ilvl w:val="1"/>
          <w:numId w:val="67"/>
        </w:numPr>
        <w:spacing w:after="0"/>
        <w:rPr>
          <w:szCs w:val="24"/>
        </w:rPr>
      </w:pPr>
      <w:r w:rsidRPr="00835179">
        <w:rPr>
          <w:szCs w:val="24"/>
        </w:rPr>
        <w:t>What strategies are you using?</w:t>
      </w:r>
    </w:p>
    <w:p w:rsidR="00AB2D89" w:rsidRPr="00835179" w:rsidRDefault="00AB2D89" w:rsidP="00E47D3C">
      <w:pPr>
        <w:pStyle w:val="ListParagraph"/>
        <w:numPr>
          <w:ilvl w:val="1"/>
          <w:numId w:val="67"/>
        </w:numPr>
        <w:spacing w:after="0"/>
        <w:rPr>
          <w:szCs w:val="24"/>
        </w:rPr>
      </w:pPr>
      <w:r w:rsidRPr="00835179">
        <w:rPr>
          <w:szCs w:val="24"/>
        </w:rPr>
        <w:t>What assumptions are you making?</w:t>
      </w:r>
    </w:p>
    <w:p w:rsidR="00AB2D89" w:rsidRPr="00835179" w:rsidRDefault="00AB2D89" w:rsidP="00E47D3C">
      <w:pPr>
        <w:pStyle w:val="ListParagraph"/>
        <w:numPr>
          <w:ilvl w:val="1"/>
          <w:numId w:val="67"/>
        </w:numPr>
        <w:spacing w:after="0"/>
        <w:rPr>
          <w:szCs w:val="24"/>
        </w:rPr>
      </w:pPr>
      <w:r w:rsidRPr="00835179">
        <w:rPr>
          <w:szCs w:val="24"/>
        </w:rPr>
        <w:t>What tools or models may help you?</w:t>
      </w:r>
    </w:p>
    <w:p w:rsidR="00AB2D89" w:rsidRPr="00835179" w:rsidRDefault="00AB2D89" w:rsidP="00E47D3C">
      <w:pPr>
        <w:pStyle w:val="ListParagraph"/>
        <w:numPr>
          <w:ilvl w:val="1"/>
          <w:numId w:val="67"/>
        </w:numPr>
        <w:spacing w:after="0"/>
        <w:rPr>
          <w:szCs w:val="24"/>
        </w:rPr>
      </w:pPr>
      <w:r w:rsidRPr="00835179">
        <w:rPr>
          <w:szCs w:val="24"/>
        </w:rPr>
        <w:t>Why is that true?</w:t>
      </w:r>
    </w:p>
    <w:p w:rsidR="00AB2D89" w:rsidRPr="00835179" w:rsidRDefault="00AB2D89" w:rsidP="00E47D3C">
      <w:pPr>
        <w:pStyle w:val="ListParagraph"/>
        <w:numPr>
          <w:ilvl w:val="1"/>
          <w:numId w:val="67"/>
        </w:numPr>
        <w:spacing w:after="0"/>
        <w:rPr>
          <w:szCs w:val="24"/>
        </w:rPr>
      </w:pPr>
      <w:r w:rsidRPr="00835179">
        <w:rPr>
          <w:szCs w:val="24"/>
        </w:rPr>
        <w:t>Does that make sense? What number comes before__________? After?</w:t>
      </w:r>
    </w:p>
    <w:p w:rsidR="00AB2D89" w:rsidRPr="00835179" w:rsidRDefault="00AB2D89" w:rsidP="00E47D3C">
      <w:pPr>
        <w:pStyle w:val="ListParagraph"/>
        <w:numPr>
          <w:ilvl w:val="1"/>
          <w:numId w:val="67"/>
        </w:numPr>
        <w:spacing w:after="0"/>
        <w:rPr>
          <w:szCs w:val="24"/>
        </w:rPr>
      </w:pPr>
      <w:r w:rsidRPr="00835179">
        <w:rPr>
          <w:szCs w:val="24"/>
        </w:rPr>
        <w:t xml:space="preserve">How many more do you need for _________? </w:t>
      </w:r>
    </w:p>
    <w:p w:rsidR="00AB2D89" w:rsidRPr="00835179" w:rsidRDefault="00AB2D89" w:rsidP="00E47D3C">
      <w:pPr>
        <w:pStyle w:val="ListParagraph"/>
        <w:numPr>
          <w:ilvl w:val="1"/>
          <w:numId w:val="67"/>
        </w:numPr>
        <w:spacing w:after="0"/>
        <w:rPr>
          <w:szCs w:val="24"/>
        </w:rPr>
      </w:pPr>
      <w:r w:rsidRPr="00835179">
        <w:rPr>
          <w:szCs w:val="24"/>
        </w:rPr>
        <w:t>How do you know you saw _______________amount of dots?</w:t>
      </w:r>
    </w:p>
    <w:p w:rsidR="00AB2D89" w:rsidRPr="00835179" w:rsidRDefault="00AB2D89" w:rsidP="00E47D3C">
      <w:pPr>
        <w:pStyle w:val="ListParagraph"/>
        <w:numPr>
          <w:ilvl w:val="1"/>
          <w:numId w:val="67"/>
        </w:numPr>
        <w:spacing w:after="0"/>
        <w:rPr>
          <w:szCs w:val="24"/>
        </w:rPr>
      </w:pPr>
      <w:r w:rsidRPr="00835179">
        <w:rPr>
          <w:szCs w:val="24"/>
        </w:rPr>
        <w:t>Is there any other way you could group your dots?</w:t>
      </w:r>
    </w:p>
    <w:p w:rsidR="00AB2D89" w:rsidRPr="00835179" w:rsidRDefault="00AB2D89" w:rsidP="003C53A4">
      <w:pPr>
        <w:spacing w:after="0"/>
        <w:contextualSpacing/>
        <w:rPr>
          <w:noProof/>
          <w:sz w:val="24"/>
          <w:szCs w:val="24"/>
        </w:rPr>
      </w:pPr>
    </w:p>
    <w:p w:rsidR="00AB2D89" w:rsidRPr="00835179" w:rsidRDefault="00AB2D89" w:rsidP="003C53A4">
      <w:pPr>
        <w:spacing w:after="0"/>
        <w:rPr>
          <w:sz w:val="24"/>
          <w:szCs w:val="24"/>
        </w:rPr>
      </w:pPr>
      <w:r w:rsidRPr="00835179">
        <w:rPr>
          <w:b/>
          <w:sz w:val="24"/>
          <w:szCs w:val="24"/>
        </w:rPr>
        <w:t xml:space="preserve">Act 3 – Whole Group </w:t>
      </w:r>
      <w:r w:rsidRPr="00835179">
        <w:rPr>
          <w:sz w:val="24"/>
          <w:szCs w:val="24"/>
        </w:rPr>
        <w:t>– Share solutions and strategies.</w:t>
      </w:r>
    </w:p>
    <w:p w:rsidR="00AB2D89" w:rsidRPr="00835179" w:rsidRDefault="00AB2D89" w:rsidP="00E47D3C">
      <w:pPr>
        <w:pStyle w:val="ListParagraph"/>
        <w:numPr>
          <w:ilvl w:val="0"/>
          <w:numId w:val="69"/>
        </w:numPr>
        <w:spacing w:after="0"/>
        <w:ind w:left="720"/>
        <w:rPr>
          <w:szCs w:val="24"/>
        </w:rPr>
      </w:pPr>
      <w:r w:rsidRPr="00835179">
        <w:rPr>
          <w:szCs w:val="24"/>
        </w:rPr>
        <w:t xml:space="preserve">Students to present their solutions and strategies and compare them.  </w:t>
      </w:r>
    </w:p>
    <w:p w:rsidR="00AB2D89" w:rsidRPr="00835179" w:rsidRDefault="00AB2D89" w:rsidP="00E47D3C">
      <w:pPr>
        <w:pStyle w:val="ListParagraph"/>
        <w:numPr>
          <w:ilvl w:val="0"/>
          <w:numId w:val="69"/>
        </w:numPr>
        <w:spacing w:after="0"/>
        <w:ind w:left="720"/>
        <w:rPr>
          <w:szCs w:val="24"/>
        </w:rPr>
      </w:pPr>
      <w:r w:rsidRPr="00835179">
        <w:rPr>
          <w:szCs w:val="24"/>
        </w:rPr>
        <w:t xml:space="preserve">Reveal the solution in Act 3 video, picture or solution. </w:t>
      </w:r>
      <w:hyperlink r:id="rId33" w:history="1">
        <w:r w:rsidRPr="00835179">
          <w:rPr>
            <w:rStyle w:val="Hyperlink"/>
            <w:szCs w:val="24"/>
          </w:rPr>
          <w:t>http://vimeo.com/91994950</w:t>
        </w:r>
      </w:hyperlink>
    </w:p>
    <w:p w:rsidR="00AB2D89" w:rsidRPr="00835179" w:rsidRDefault="00AB2D89" w:rsidP="00E47D3C">
      <w:pPr>
        <w:pStyle w:val="ListParagraph"/>
        <w:numPr>
          <w:ilvl w:val="0"/>
          <w:numId w:val="69"/>
        </w:numPr>
        <w:spacing w:after="0"/>
        <w:ind w:left="720"/>
        <w:rPr>
          <w:szCs w:val="24"/>
        </w:rPr>
      </w:pPr>
      <w:r w:rsidRPr="00835179">
        <w:rPr>
          <w:szCs w:val="24"/>
        </w:rPr>
        <w:t>Lead discussion to compare these solutions, asking questions such as:</w:t>
      </w:r>
    </w:p>
    <w:p w:rsidR="00AB2D89" w:rsidRPr="00835179" w:rsidRDefault="00AB2D89" w:rsidP="00E47D3C">
      <w:pPr>
        <w:pStyle w:val="ListParagraph"/>
        <w:numPr>
          <w:ilvl w:val="1"/>
          <w:numId w:val="69"/>
        </w:numPr>
        <w:spacing w:after="0"/>
        <w:ind w:left="1440"/>
        <w:rPr>
          <w:szCs w:val="24"/>
        </w:rPr>
      </w:pPr>
      <w:r w:rsidRPr="00835179">
        <w:rPr>
          <w:szCs w:val="24"/>
        </w:rPr>
        <w:t>How reasonable was your estimate?</w:t>
      </w:r>
    </w:p>
    <w:p w:rsidR="00AB2D89" w:rsidRPr="00835179" w:rsidRDefault="00AB2D89" w:rsidP="00E47D3C">
      <w:pPr>
        <w:pStyle w:val="ListParagraph"/>
        <w:numPr>
          <w:ilvl w:val="1"/>
          <w:numId w:val="69"/>
        </w:numPr>
        <w:spacing w:after="0"/>
        <w:ind w:left="1440"/>
        <w:rPr>
          <w:szCs w:val="24"/>
        </w:rPr>
      </w:pPr>
      <w:r w:rsidRPr="00835179">
        <w:rPr>
          <w:szCs w:val="24"/>
        </w:rPr>
        <w:t>Which strategy was most efficient?</w:t>
      </w:r>
    </w:p>
    <w:p w:rsidR="00AB2D89" w:rsidRPr="00835179" w:rsidRDefault="00AB2D89" w:rsidP="00E47D3C">
      <w:pPr>
        <w:pStyle w:val="ListParagraph"/>
        <w:numPr>
          <w:ilvl w:val="1"/>
          <w:numId w:val="69"/>
        </w:numPr>
        <w:spacing w:after="0"/>
        <w:ind w:left="1440"/>
        <w:rPr>
          <w:szCs w:val="24"/>
        </w:rPr>
      </w:pPr>
      <w:r w:rsidRPr="00835179">
        <w:rPr>
          <w:szCs w:val="24"/>
        </w:rPr>
        <w:t>Can you think of another method that might have worked?</w:t>
      </w:r>
    </w:p>
    <w:p w:rsidR="00AB2D89" w:rsidRPr="003C53A4" w:rsidRDefault="00AB2D89" w:rsidP="00E47D3C">
      <w:pPr>
        <w:pStyle w:val="ListParagraph"/>
        <w:numPr>
          <w:ilvl w:val="1"/>
          <w:numId w:val="69"/>
        </w:numPr>
        <w:spacing w:after="0"/>
        <w:ind w:left="1440"/>
        <w:rPr>
          <w:szCs w:val="24"/>
        </w:rPr>
      </w:pPr>
      <w:r w:rsidRPr="00835179">
        <w:rPr>
          <w:szCs w:val="24"/>
        </w:rPr>
        <w:t>What might you do differently next time?</w:t>
      </w:r>
    </w:p>
    <w:p w:rsidR="003C53A4" w:rsidRDefault="003C53A4" w:rsidP="003C53A4">
      <w:pPr>
        <w:spacing w:after="0"/>
        <w:rPr>
          <w:b/>
          <w:sz w:val="24"/>
          <w:szCs w:val="24"/>
          <w:u w:val="single"/>
        </w:rPr>
      </w:pPr>
    </w:p>
    <w:p w:rsidR="00AB2D89" w:rsidRDefault="00AB2D89" w:rsidP="003C53A4">
      <w:pPr>
        <w:spacing w:after="0"/>
        <w:rPr>
          <w:b/>
          <w:sz w:val="24"/>
          <w:szCs w:val="24"/>
          <w:u w:val="single"/>
        </w:rPr>
      </w:pPr>
      <w:r w:rsidRPr="00835179">
        <w:rPr>
          <w:b/>
          <w:sz w:val="24"/>
          <w:szCs w:val="24"/>
          <w:u w:val="single"/>
        </w:rPr>
        <w:t>FORMATIVE ASSESSMENT QUESTIONS</w:t>
      </w:r>
    </w:p>
    <w:p w:rsidR="002C0428" w:rsidRPr="00835179" w:rsidRDefault="002C0428" w:rsidP="003C53A4">
      <w:pPr>
        <w:spacing w:after="0"/>
        <w:rPr>
          <w:sz w:val="24"/>
          <w:szCs w:val="24"/>
        </w:rPr>
      </w:pPr>
    </w:p>
    <w:p w:rsidR="00AB2D89" w:rsidRPr="00835179" w:rsidRDefault="00AB2D89" w:rsidP="00E47D3C">
      <w:pPr>
        <w:pStyle w:val="ListParagraph"/>
        <w:numPr>
          <w:ilvl w:val="0"/>
          <w:numId w:val="71"/>
        </w:numPr>
        <w:spacing w:after="0"/>
        <w:ind w:right="432"/>
        <w:rPr>
          <w:szCs w:val="24"/>
        </w:rPr>
      </w:pPr>
      <w:r w:rsidRPr="00835179">
        <w:rPr>
          <w:szCs w:val="24"/>
        </w:rPr>
        <w:t xml:space="preserve">What models did you create? </w:t>
      </w:r>
    </w:p>
    <w:p w:rsidR="00AB2D89" w:rsidRPr="00835179" w:rsidRDefault="00AB2D89" w:rsidP="00E47D3C">
      <w:pPr>
        <w:pStyle w:val="ListParagraph"/>
        <w:numPr>
          <w:ilvl w:val="0"/>
          <w:numId w:val="71"/>
        </w:numPr>
        <w:spacing w:after="0"/>
        <w:ind w:right="432"/>
        <w:rPr>
          <w:szCs w:val="24"/>
        </w:rPr>
      </w:pPr>
      <w:r w:rsidRPr="00835179">
        <w:rPr>
          <w:szCs w:val="24"/>
        </w:rPr>
        <w:t xml:space="preserve">What organizational strategies did you use?  </w:t>
      </w:r>
    </w:p>
    <w:p w:rsidR="00AB2D89" w:rsidRPr="00835179" w:rsidRDefault="00AB2D89" w:rsidP="00E47D3C">
      <w:pPr>
        <w:pStyle w:val="ListParagraph"/>
        <w:numPr>
          <w:ilvl w:val="0"/>
          <w:numId w:val="71"/>
        </w:numPr>
        <w:spacing w:after="0"/>
        <w:ind w:right="432"/>
        <w:rPr>
          <w:szCs w:val="24"/>
        </w:rPr>
      </w:pPr>
      <w:r w:rsidRPr="00835179">
        <w:rPr>
          <w:szCs w:val="24"/>
        </w:rPr>
        <w:t>What does your model (do your models) represent?</w:t>
      </w:r>
    </w:p>
    <w:p w:rsidR="00AB2D89" w:rsidRPr="00835179" w:rsidRDefault="00AB2D89" w:rsidP="003C53A4">
      <w:pPr>
        <w:spacing w:after="0"/>
        <w:rPr>
          <w:b/>
          <w:sz w:val="24"/>
          <w:szCs w:val="24"/>
          <w:u w:val="single"/>
        </w:rPr>
      </w:pPr>
    </w:p>
    <w:p w:rsidR="00AB2D89" w:rsidRPr="00835179" w:rsidRDefault="00AB2D89" w:rsidP="003C53A4">
      <w:pPr>
        <w:spacing w:after="0"/>
        <w:rPr>
          <w:sz w:val="24"/>
          <w:szCs w:val="24"/>
        </w:rPr>
      </w:pPr>
      <w:r w:rsidRPr="00835179">
        <w:rPr>
          <w:b/>
          <w:sz w:val="24"/>
          <w:szCs w:val="24"/>
          <w:u w:val="single"/>
        </w:rPr>
        <w:t>DIFFERENTIATION</w:t>
      </w:r>
    </w:p>
    <w:p w:rsidR="00835179" w:rsidRDefault="00835179" w:rsidP="003C53A4">
      <w:pPr>
        <w:spacing w:after="0"/>
        <w:rPr>
          <w:b/>
          <w:sz w:val="24"/>
          <w:szCs w:val="24"/>
        </w:rPr>
      </w:pPr>
      <w:r>
        <w:rPr>
          <w:b/>
          <w:sz w:val="24"/>
          <w:szCs w:val="24"/>
        </w:rPr>
        <w:t>Extension</w:t>
      </w:r>
    </w:p>
    <w:p w:rsidR="00AB2D89" w:rsidRPr="00835179" w:rsidRDefault="00AB2D89" w:rsidP="00E47D3C">
      <w:pPr>
        <w:pStyle w:val="ListParagraph"/>
        <w:numPr>
          <w:ilvl w:val="0"/>
          <w:numId w:val="72"/>
        </w:numPr>
        <w:spacing w:after="0"/>
        <w:rPr>
          <w:b/>
          <w:szCs w:val="24"/>
        </w:rPr>
      </w:pPr>
      <w:r w:rsidRPr="00835179">
        <w:rPr>
          <w:i/>
          <w:szCs w:val="24"/>
        </w:rPr>
        <w:t>Do you know what colors will be after the last bell and how many of each?</w:t>
      </w:r>
      <w:r w:rsidRPr="00835179">
        <w:rPr>
          <w:szCs w:val="24"/>
        </w:rPr>
        <w:t xml:space="preserve">  Students may</w:t>
      </w:r>
      <w:r w:rsidR="001A1A4E" w:rsidRPr="00835179">
        <w:rPr>
          <w:szCs w:val="24"/>
        </w:rPr>
        <w:t xml:space="preserve"> </w:t>
      </w:r>
      <w:r w:rsidRPr="00835179">
        <w:rPr>
          <w:szCs w:val="24"/>
        </w:rPr>
        <w:t>need to go back and watch Act 1 again to identify the color pattern.</w:t>
      </w:r>
    </w:p>
    <w:p w:rsidR="00835179" w:rsidRDefault="00835179" w:rsidP="003C53A4">
      <w:pPr>
        <w:spacing w:after="0"/>
        <w:rPr>
          <w:b/>
          <w:sz w:val="24"/>
          <w:szCs w:val="24"/>
        </w:rPr>
      </w:pPr>
    </w:p>
    <w:p w:rsidR="001A1A4E" w:rsidRPr="00835179" w:rsidRDefault="00AB2D89" w:rsidP="003C53A4">
      <w:pPr>
        <w:spacing w:after="0"/>
        <w:rPr>
          <w:sz w:val="24"/>
          <w:szCs w:val="24"/>
        </w:rPr>
      </w:pPr>
      <w:r w:rsidRPr="00835179">
        <w:rPr>
          <w:b/>
          <w:sz w:val="24"/>
          <w:szCs w:val="24"/>
        </w:rPr>
        <w:t>Intervention</w:t>
      </w:r>
    </w:p>
    <w:p w:rsidR="00AB2D89" w:rsidRDefault="00AB2D89" w:rsidP="00E47D3C">
      <w:pPr>
        <w:pStyle w:val="ListParagraph"/>
        <w:numPr>
          <w:ilvl w:val="0"/>
          <w:numId w:val="72"/>
        </w:numPr>
        <w:spacing w:after="0"/>
        <w:rPr>
          <w:szCs w:val="24"/>
        </w:rPr>
      </w:pPr>
      <w:r w:rsidRPr="00835179">
        <w:rPr>
          <w:szCs w:val="24"/>
        </w:rPr>
        <w:t>Allow students to find the total number of dots for the first covered bell and come up</w:t>
      </w:r>
      <w:r w:rsidR="001A1A4E" w:rsidRPr="00835179">
        <w:rPr>
          <w:szCs w:val="24"/>
        </w:rPr>
        <w:t xml:space="preserve"> </w:t>
      </w:r>
      <w:r w:rsidRPr="00835179">
        <w:rPr>
          <w:szCs w:val="24"/>
        </w:rPr>
        <w:t>with different arrangements the dots could be in.</w:t>
      </w:r>
    </w:p>
    <w:p w:rsidR="00835179" w:rsidRDefault="00835179" w:rsidP="003C53A4">
      <w:pPr>
        <w:pStyle w:val="ListParagraph"/>
        <w:spacing w:after="0"/>
        <w:rPr>
          <w:szCs w:val="24"/>
        </w:rPr>
      </w:pPr>
    </w:p>
    <w:p w:rsidR="00BE249F" w:rsidRDefault="00BE249F" w:rsidP="003C53A4">
      <w:pPr>
        <w:spacing w:after="0"/>
        <w:rPr>
          <w:sz w:val="96"/>
          <w:szCs w:val="96"/>
        </w:rPr>
      </w:pPr>
    </w:p>
    <w:p w:rsidR="00AB2D89" w:rsidRPr="00C551A7" w:rsidRDefault="00AB2D89" w:rsidP="003C53A4">
      <w:pPr>
        <w:spacing w:after="0"/>
      </w:pPr>
      <w:r>
        <w:rPr>
          <w:sz w:val="96"/>
          <w:szCs w:val="96"/>
        </w:rPr>
        <w:t>Act 2:</w:t>
      </w:r>
    </w:p>
    <w:p w:rsidR="00AB2D89" w:rsidRDefault="00AB2D89" w:rsidP="003C53A4">
      <w:pPr>
        <w:spacing w:after="0"/>
      </w:pPr>
    </w:p>
    <w:p w:rsidR="00AB2D89" w:rsidRDefault="00AB2D89" w:rsidP="003C53A4">
      <w:pPr>
        <w:spacing w:after="0"/>
        <w:jc w:val="center"/>
        <w:rPr>
          <w:sz w:val="96"/>
          <w:szCs w:val="96"/>
        </w:rPr>
      </w:pPr>
      <w:r>
        <w:rPr>
          <w:noProof/>
        </w:rPr>
        <w:drawing>
          <wp:inline distT="0" distB="0" distL="0" distR="0" wp14:anchorId="24CE24AE" wp14:editId="1361F849">
            <wp:extent cx="4157330" cy="2222205"/>
            <wp:effectExtent l="0" t="0" r="0" b="698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108" t="18568" r="13915" b="34676"/>
                    <a:stretch/>
                  </pic:blipFill>
                  <pic:spPr bwMode="auto">
                    <a:xfrm>
                      <a:off x="0" y="0"/>
                      <a:ext cx="4159191" cy="2223200"/>
                    </a:xfrm>
                    <a:prstGeom prst="rect">
                      <a:avLst/>
                    </a:prstGeom>
                    <a:ln>
                      <a:noFill/>
                    </a:ln>
                    <a:extLst>
                      <a:ext uri="{53640926-AAD7-44D8-BBD7-CCE9431645EC}">
                        <a14:shadowObscured xmlns:a14="http://schemas.microsoft.com/office/drawing/2010/main"/>
                      </a:ext>
                    </a:extLst>
                  </pic:spPr>
                </pic:pic>
              </a:graphicData>
            </a:graphic>
          </wp:inline>
        </w:drawing>
      </w:r>
    </w:p>
    <w:p w:rsidR="002C0428" w:rsidRDefault="00AB2D89" w:rsidP="003C53A4">
      <w:pPr>
        <w:spacing w:after="0"/>
        <w:jc w:val="center"/>
        <w:rPr>
          <w:sz w:val="96"/>
          <w:szCs w:val="96"/>
        </w:rPr>
      </w:pPr>
      <w:r>
        <w:rPr>
          <w:sz w:val="96"/>
          <w:szCs w:val="96"/>
        </w:rPr>
        <w:t>…and 4 more bells.</w:t>
      </w:r>
    </w:p>
    <w:p w:rsidR="00AB2D89" w:rsidRDefault="002C0428" w:rsidP="002C0428">
      <w:pPr>
        <w:spacing w:after="0" w:line="240" w:lineRule="auto"/>
        <w:rPr>
          <w:sz w:val="96"/>
          <w:szCs w:val="96"/>
        </w:rPr>
      </w:pPr>
      <w:r>
        <w:rPr>
          <w:sz w:val="96"/>
          <w:szCs w:val="96"/>
        </w:rPr>
        <w:br w:type="page"/>
      </w:r>
    </w:p>
    <w:p w:rsidR="003B3279" w:rsidRPr="002C0428" w:rsidRDefault="003B3279" w:rsidP="003C53A4">
      <w:pPr>
        <w:pStyle w:val="NoSpacing"/>
        <w:spacing w:line="276" w:lineRule="auto"/>
        <w:rPr>
          <w:rFonts w:ascii="Times New Roman" w:hAnsi="Times New Roman"/>
          <w:b/>
          <w:bCs/>
          <w:color w:val="FF0000"/>
          <w:sz w:val="28"/>
          <w:szCs w:val="28"/>
        </w:rPr>
      </w:pPr>
      <w:bookmarkStart w:id="4" w:name="Got"/>
      <w:bookmarkEnd w:id="4"/>
      <w:r w:rsidRPr="002C0428">
        <w:rPr>
          <w:rFonts w:ascii="Times New Roman" w:hAnsi="Times New Roman"/>
          <w:b/>
          <w:sz w:val="28"/>
          <w:szCs w:val="28"/>
          <w:u w:val="single"/>
        </w:rPr>
        <w:lastRenderedPageBreak/>
        <w:t>SCAFFOLDING TASK:</w:t>
      </w:r>
      <w:r w:rsidRPr="002C0428">
        <w:rPr>
          <w:rFonts w:ascii="Times New Roman" w:hAnsi="Times New Roman"/>
          <w:b/>
          <w:sz w:val="28"/>
          <w:szCs w:val="28"/>
        </w:rPr>
        <w:t xml:space="preserve"> Got Dots? (0-10)</w:t>
      </w:r>
    </w:p>
    <w:p w:rsidR="003B3279" w:rsidRPr="003C53A4" w:rsidRDefault="004F3AC8" w:rsidP="003C53A4">
      <w:pPr>
        <w:pStyle w:val="NoSpacing"/>
        <w:spacing w:line="276" w:lineRule="auto"/>
        <w:rPr>
          <w:rFonts w:ascii="Times New Roman" w:hAnsi="Times New Roman"/>
          <w:sz w:val="24"/>
          <w:szCs w:val="24"/>
        </w:rPr>
      </w:pPr>
      <w:r w:rsidRPr="003C53A4">
        <w:rPr>
          <w:rFonts w:ascii="Times New Roman" w:hAnsi="Times New Roman"/>
          <w:noProof/>
          <w:sz w:val="24"/>
          <w:szCs w:val="24"/>
        </w:rPr>
        <mc:AlternateContent>
          <mc:Choice Requires="wps">
            <w:drawing>
              <wp:anchor distT="0" distB="0" distL="114300" distR="114300" simplePos="0" relativeHeight="251632640" behindDoc="0" locked="0" layoutInCell="1" allowOverlap="1" wp14:anchorId="307ED087" wp14:editId="0C1293E0">
                <wp:simplePos x="0" y="0"/>
                <wp:positionH relativeFrom="column">
                  <wp:posOffset>5219065</wp:posOffset>
                </wp:positionH>
                <wp:positionV relativeFrom="paragraph">
                  <wp:posOffset>-856615</wp:posOffset>
                </wp:positionV>
                <wp:extent cx="1221105" cy="977900"/>
                <wp:effectExtent l="0" t="0" r="17145" b="12700"/>
                <wp:wrapNone/>
                <wp:docPr id="39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977900"/>
                        </a:xfrm>
                        <a:prstGeom prst="rect">
                          <a:avLst/>
                        </a:prstGeom>
                        <a:solidFill>
                          <a:srgbClr val="FFFFFF"/>
                        </a:solidFill>
                        <a:ln w="9525">
                          <a:solidFill>
                            <a:srgbClr val="FFFFFF"/>
                          </a:solidFill>
                          <a:miter lim="800000"/>
                          <a:headEnd/>
                          <a:tailEnd/>
                        </a:ln>
                      </wps:spPr>
                      <wps:txbx>
                        <w:txbxContent>
                          <w:p w:rsidR="00337C5C" w:rsidRDefault="00337C5C" w:rsidP="00682351">
                            <w:r>
                              <w:rPr>
                                <w:noProof/>
                              </w:rPr>
                              <w:drawing>
                                <wp:inline distT="0" distB="0" distL="0" distR="0" wp14:anchorId="2F0B7F6E" wp14:editId="67247D85">
                                  <wp:extent cx="1028700" cy="847725"/>
                                  <wp:effectExtent l="0" t="0" r="0" b="9525"/>
                                  <wp:docPr id="398" name="Picture 53" descr="MC90025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25126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847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D087" id="Text Box 361" o:spid="_x0000_s1028" type="#_x0000_t202" style="position:absolute;margin-left:410.95pt;margin-top:-67.45pt;width:96.15pt;height:77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" strokecolor="white">
                <v:textbox>
                  <w:txbxContent>
                    <w:p w:rsidR="00337C5C" w:rsidRDefault="00337C5C" w:rsidP="00682351">
                      <w:r>
                        <w:rPr>
                          <w:noProof/>
                        </w:rPr>
                        <w:drawing>
                          <wp:inline distT="0" distB="0" distL="0" distR="0" wp14:anchorId="2F0B7F6E" wp14:editId="67247D85">
                            <wp:extent cx="1028700" cy="847725"/>
                            <wp:effectExtent l="0" t="0" r="0" b="9525"/>
                            <wp:docPr id="398" name="Picture 53" descr="MC90025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25126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847725"/>
                                    </a:xfrm>
                                    <a:prstGeom prst="rect">
                                      <a:avLst/>
                                    </a:prstGeom>
                                    <a:noFill/>
                                    <a:ln>
                                      <a:noFill/>
                                    </a:ln>
                                  </pic:spPr>
                                </pic:pic>
                              </a:graphicData>
                            </a:graphic>
                          </wp:inline>
                        </w:drawing>
                      </w:r>
                    </w:p>
                  </w:txbxContent>
                </v:textbox>
              </v:shape>
            </w:pict>
          </mc:Fallback>
        </mc:AlternateContent>
      </w:r>
      <w:r w:rsidR="003B3279" w:rsidRPr="003C53A4">
        <w:rPr>
          <w:rFonts w:ascii="Times New Roman" w:hAnsi="Times New Roman"/>
          <w:sz w:val="24"/>
          <w:szCs w:val="24"/>
        </w:rPr>
        <w:t>This task contains numerous activities w</w:t>
      </w:r>
      <w:r w:rsidR="003C53A4" w:rsidRPr="003C53A4">
        <w:rPr>
          <w:rFonts w:ascii="Times New Roman" w:hAnsi="Times New Roman"/>
          <w:sz w:val="24"/>
          <w:szCs w:val="24"/>
        </w:rPr>
        <w:t xml:space="preserve">here students can engage using </w:t>
      </w:r>
      <w:r w:rsidR="003B3279" w:rsidRPr="003C53A4">
        <w:rPr>
          <w:rFonts w:ascii="Times New Roman" w:hAnsi="Times New Roman"/>
          <w:sz w:val="24"/>
          <w:szCs w:val="24"/>
        </w:rPr>
        <w:t>the different representations of numbers.</w:t>
      </w:r>
      <w:r w:rsidR="003C53A4" w:rsidRPr="003C53A4">
        <w:rPr>
          <w:rFonts w:ascii="Times New Roman" w:hAnsi="Times New Roman"/>
          <w:sz w:val="24"/>
          <w:szCs w:val="24"/>
        </w:rPr>
        <w:t xml:space="preserve">  </w:t>
      </w:r>
      <w:r w:rsidR="003B3279" w:rsidRPr="003C53A4">
        <w:rPr>
          <w:rFonts w:ascii="Times New Roman" w:hAnsi="Times New Roman"/>
          <w:sz w:val="24"/>
          <w:szCs w:val="24"/>
        </w:rPr>
        <w:t>Ad</w:t>
      </w:r>
      <w:r w:rsidR="003C53A4" w:rsidRPr="003C53A4">
        <w:rPr>
          <w:rFonts w:ascii="Times New Roman" w:hAnsi="Times New Roman"/>
          <w:sz w:val="24"/>
          <w:szCs w:val="24"/>
        </w:rPr>
        <w:t>apted from VDW Backline Masters</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STANDARDS FOR MATHEMATICAL CONTENT</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835179" w:rsidP="003C53A4">
      <w:pPr>
        <w:spacing w:after="0"/>
        <w:rPr>
          <w:sz w:val="24"/>
          <w:szCs w:val="24"/>
        </w:rPr>
      </w:pPr>
      <w:bookmarkStart w:id="5" w:name="k-oa-1"/>
      <w:bookmarkEnd w:id="5"/>
      <w:r w:rsidRPr="003C53A4">
        <w:rPr>
          <w:b/>
          <w:sz w:val="24"/>
          <w:szCs w:val="24"/>
        </w:rPr>
        <w:t>MGSEK.</w:t>
      </w:r>
      <w:r w:rsidR="003B3279" w:rsidRPr="003C53A4">
        <w:rPr>
          <w:b/>
          <w:sz w:val="24"/>
          <w:szCs w:val="24"/>
        </w:rPr>
        <w:t>CC.1</w:t>
      </w:r>
      <w:r w:rsidR="003B3279" w:rsidRPr="003C53A4">
        <w:rPr>
          <w:sz w:val="24"/>
          <w:szCs w:val="24"/>
        </w:rPr>
        <w:t xml:space="preserve"> </w:t>
      </w:r>
      <w:r w:rsidR="004A6824" w:rsidRPr="003C53A4">
        <w:rPr>
          <w:sz w:val="24"/>
          <w:szCs w:val="24"/>
        </w:rPr>
        <w:t xml:space="preserve"> </w:t>
      </w:r>
      <w:r w:rsidR="003B3279" w:rsidRPr="003C53A4">
        <w:rPr>
          <w:sz w:val="24"/>
          <w:szCs w:val="24"/>
        </w:rPr>
        <w:t>Count to 100 by ones and by tens.</w:t>
      </w:r>
    </w:p>
    <w:p w:rsidR="003C53A4" w:rsidRDefault="003C53A4" w:rsidP="003C53A4">
      <w:pPr>
        <w:pStyle w:val="NoSpacing"/>
        <w:spacing w:line="276" w:lineRule="auto"/>
        <w:rPr>
          <w:rFonts w:ascii="Times New Roman" w:hAnsi="Times New Roman"/>
          <w:b/>
          <w:bCs/>
          <w:sz w:val="24"/>
          <w:szCs w:val="24"/>
        </w:rPr>
      </w:pPr>
    </w:p>
    <w:p w:rsidR="003B3279" w:rsidRPr="003C53A4" w:rsidRDefault="00835179" w:rsidP="003C53A4">
      <w:pPr>
        <w:pStyle w:val="NoSpacing"/>
        <w:spacing w:line="276" w:lineRule="auto"/>
        <w:ind w:left="1440" w:hanging="1440"/>
        <w:rPr>
          <w:rFonts w:ascii="Times New Roman" w:hAnsi="Times New Roman"/>
          <w:sz w:val="24"/>
          <w:szCs w:val="24"/>
        </w:rPr>
      </w:pPr>
      <w:r w:rsidRPr="003C53A4">
        <w:rPr>
          <w:rFonts w:ascii="Times New Roman" w:hAnsi="Times New Roman"/>
          <w:b/>
          <w:bCs/>
          <w:sz w:val="24"/>
          <w:szCs w:val="24"/>
        </w:rPr>
        <w:t>MGSEK.</w:t>
      </w:r>
      <w:r w:rsidR="003B3279" w:rsidRPr="003C53A4">
        <w:rPr>
          <w:rFonts w:ascii="Times New Roman" w:hAnsi="Times New Roman"/>
          <w:b/>
          <w:bCs/>
          <w:sz w:val="24"/>
          <w:szCs w:val="24"/>
        </w:rPr>
        <w:t>CC.2.</w:t>
      </w:r>
      <w:r w:rsidR="003B3279" w:rsidRPr="003C53A4">
        <w:rPr>
          <w:rFonts w:ascii="Times New Roman" w:hAnsi="Times New Roman"/>
          <w:bCs/>
          <w:sz w:val="24"/>
          <w:szCs w:val="24"/>
        </w:rPr>
        <w:t xml:space="preserve"> Count forward beginning from a given number within the known sequence (instead of having to begin at 1). </w:t>
      </w:r>
    </w:p>
    <w:p w:rsidR="003B3279" w:rsidRPr="003C53A4" w:rsidRDefault="003B3279" w:rsidP="003C53A4">
      <w:pPr>
        <w:pStyle w:val="NoSpacing"/>
        <w:spacing w:line="276" w:lineRule="auto"/>
        <w:rPr>
          <w:rFonts w:ascii="Times New Roman" w:hAnsi="Times New Roman"/>
          <w:bCs/>
          <w:sz w:val="24"/>
          <w:szCs w:val="24"/>
        </w:rPr>
      </w:pPr>
    </w:p>
    <w:p w:rsidR="003B3279" w:rsidRPr="003C53A4" w:rsidRDefault="00835179" w:rsidP="003C53A4">
      <w:pPr>
        <w:pStyle w:val="NoSpacing"/>
        <w:spacing w:line="276" w:lineRule="auto"/>
        <w:ind w:left="1440" w:hanging="1440"/>
        <w:rPr>
          <w:rFonts w:ascii="Times New Roman" w:hAnsi="Times New Roman"/>
          <w:bCs/>
          <w:sz w:val="24"/>
          <w:szCs w:val="24"/>
        </w:rPr>
      </w:pPr>
      <w:r w:rsidRPr="003C53A4">
        <w:rPr>
          <w:rFonts w:ascii="Times New Roman" w:hAnsi="Times New Roman"/>
          <w:b/>
          <w:bCs/>
          <w:sz w:val="24"/>
          <w:szCs w:val="24"/>
        </w:rPr>
        <w:t>MGSEK.</w:t>
      </w:r>
      <w:r w:rsidR="003B3279" w:rsidRPr="003C53A4">
        <w:rPr>
          <w:rFonts w:ascii="Times New Roman" w:hAnsi="Times New Roman"/>
          <w:b/>
          <w:bCs/>
          <w:sz w:val="24"/>
          <w:szCs w:val="24"/>
        </w:rPr>
        <w:t>CC.3.</w:t>
      </w:r>
      <w:r w:rsidR="003B3279" w:rsidRPr="003C53A4">
        <w:rPr>
          <w:rFonts w:ascii="Times New Roman" w:hAnsi="Times New Roman"/>
          <w:bCs/>
          <w:sz w:val="24"/>
          <w:szCs w:val="24"/>
        </w:rPr>
        <w:t xml:space="preserve"> Write numbers from 0 to 20. Represent a number of objects with a written numeral 0-20 (with 0 representing a count of no objects).</w:t>
      </w:r>
    </w:p>
    <w:p w:rsidR="003B3279" w:rsidRPr="003C53A4" w:rsidRDefault="003B3279" w:rsidP="003C53A4">
      <w:pPr>
        <w:pStyle w:val="NoSpacing"/>
        <w:spacing w:line="276" w:lineRule="auto"/>
        <w:rPr>
          <w:rFonts w:ascii="Times New Roman" w:hAnsi="Times New Roman"/>
          <w:b/>
          <w:bCs/>
          <w:sz w:val="24"/>
          <w:szCs w:val="24"/>
        </w:rPr>
      </w:pPr>
    </w:p>
    <w:p w:rsidR="0029381C" w:rsidRPr="00760603" w:rsidRDefault="0029381C" w:rsidP="0029381C">
      <w:pPr>
        <w:autoSpaceDE w:val="0"/>
        <w:autoSpaceDN w:val="0"/>
        <w:adjustRightInd w:val="0"/>
        <w:spacing w:after="120" w:line="240" w:lineRule="auto"/>
        <w:ind w:left="1426" w:hanging="1440"/>
        <w:rPr>
          <w:rFonts w:eastAsia="Calibri"/>
          <w:color w:val="000000"/>
          <w:sz w:val="24"/>
          <w:szCs w:val="24"/>
        </w:rPr>
      </w:pPr>
      <w:r w:rsidRPr="00760603">
        <w:rPr>
          <w:rFonts w:eastAsia="Calibri"/>
          <w:b/>
          <w:bCs/>
          <w:color w:val="000000"/>
          <w:sz w:val="24"/>
          <w:szCs w:val="24"/>
        </w:rPr>
        <w:t>MGSEK.CC.4</w:t>
      </w:r>
      <w:r>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760603" w:rsidRDefault="0029381C" w:rsidP="00E47D3C">
      <w:pPr>
        <w:pStyle w:val="ListParagraph"/>
        <w:numPr>
          <w:ilvl w:val="0"/>
          <w:numId w:val="73"/>
        </w:numPr>
        <w:autoSpaceDE w:val="0"/>
        <w:autoSpaceDN w:val="0"/>
        <w:adjustRightInd w:val="0"/>
        <w:spacing w:after="0"/>
        <w:rPr>
          <w:rFonts w:eastAsia="Calibri"/>
          <w:b/>
          <w:color w:val="FF0000"/>
          <w:szCs w:val="24"/>
        </w:rPr>
      </w:pPr>
      <w:r w:rsidRPr="0076060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60603">
        <w:rPr>
          <w:rFonts w:eastAsia="Calibri"/>
          <w:b/>
          <w:color w:val="FF0000"/>
          <w:szCs w:val="24"/>
        </w:rPr>
        <w:t>(one-to-one correspondence)</w:t>
      </w:r>
    </w:p>
    <w:p w:rsidR="0029381C" w:rsidRPr="00760603" w:rsidRDefault="0029381C" w:rsidP="00E47D3C">
      <w:pPr>
        <w:pStyle w:val="ListParagraph"/>
        <w:numPr>
          <w:ilvl w:val="0"/>
          <w:numId w:val="73"/>
        </w:numPr>
        <w:autoSpaceDE w:val="0"/>
        <w:autoSpaceDN w:val="0"/>
        <w:adjustRightInd w:val="0"/>
        <w:spacing w:after="0"/>
        <w:rPr>
          <w:rFonts w:eastAsia="Calibri"/>
          <w:color w:val="000000"/>
          <w:szCs w:val="24"/>
        </w:rPr>
      </w:pPr>
      <w:r w:rsidRPr="00760603">
        <w:rPr>
          <w:rFonts w:eastAsia="Calibri"/>
          <w:bCs/>
          <w:color w:val="000000"/>
          <w:szCs w:val="24"/>
        </w:rPr>
        <w:t xml:space="preserve">Understand that the last number name said tells the number of objects counted </w:t>
      </w:r>
      <w:r w:rsidRPr="00760603">
        <w:rPr>
          <w:rFonts w:eastAsia="Calibri"/>
          <w:b/>
          <w:color w:val="FF0000"/>
          <w:szCs w:val="24"/>
        </w:rPr>
        <w:t>(cardinality)</w:t>
      </w:r>
      <w:r w:rsidRPr="00760603">
        <w:rPr>
          <w:rFonts w:eastAsia="Calibri"/>
          <w:szCs w:val="24"/>
        </w:rPr>
        <w:t>.</w:t>
      </w:r>
      <w:r w:rsidRPr="00760603">
        <w:rPr>
          <w:rFonts w:ascii="Calibri" w:eastAsia="Calibri" w:hAnsi="Calibri" w:cs="Calibri"/>
          <w:sz w:val="18"/>
          <w:szCs w:val="18"/>
        </w:rPr>
        <w:t xml:space="preserve"> </w:t>
      </w:r>
      <w:r w:rsidRPr="00760603">
        <w:rPr>
          <w:rFonts w:ascii="Calibri" w:eastAsia="Calibri" w:hAnsi="Calibri" w:cs="Calibri"/>
          <w:color w:val="000000"/>
          <w:sz w:val="18"/>
          <w:szCs w:val="18"/>
        </w:rPr>
        <w:t xml:space="preserve"> </w:t>
      </w:r>
      <w:r w:rsidRPr="00760603">
        <w:rPr>
          <w:rFonts w:eastAsia="Calibri"/>
          <w:bCs/>
          <w:color w:val="000000"/>
          <w:szCs w:val="24"/>
        </w:rPr>
        <w:t xml:space="preserve">The number of objects is the same regardless of their arrangement or the order in which they were counted. </w:t>
      </w:r>
    </w:p>
    <w:p w:rsidR="0029381C" w:rsidRPr="00760603" w:rsidRDefault="0029381C" w:rsidP="00E47D3C">
      <w:pPr>
        <w:pStyle w:val="ListParagraph"/>
        <w:numPr>
          <w:ilvl w:val="0"/>
          <w:numId w:val="73"/>
        </w:numPr>
        <w:autoSpaceDE w:val="0"/>
        <w:autoSpaceDN w:val="0"/>
        <w:adjustRightInd w:val="0"/>
        <w:spacing w:after="120"/>
        <w:rPr>
          <w:rFonts w:eastAsia="Calibri"/>
          <w:color w:val="000000"/>
          <w:szCs w:val="24"/>
        </w:rPr>
      </w:pPr>
      <w:r w:rsidRPr="00760603">
        <w:rPr>
          <w:rFonts w:eastAsia="Calibri"/>
          <w:bCs/>
          <w:color w:val="000000"/>
          <w:szCs w:val="24"/>
        </w:rPr>
        <w:t xml:space="preserve">Understand that each successive number name refers to a quantity that is one larger. </w:t>
      </w:r>
    </w:p>
    <w:p w:rsidR="003B3279" w:rsidRPr="003C53A4" w:rsidRDefault="003B3279" w:rsidP="003C53A4">
      <w:pPr>
        <w:pStyle w:val="NoSpacing"/>
        <w:spacing w:line="276" w:lineRule="auto"/>
        <w:rPr>
          <w:rFonts w:ascii="Times New Roman" w:hAnsi="Times New Roman"/>
          <w:bCs/>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STANDARDS FOR MATHEMATICAL PRACTICE</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Style w:val="normalchar1"/>
          <w:szCs w:val="24"/>
        </w:rPr>
      </w:pPr>
      <w:r w:rsidRPr="003C53A4">
        <w:rPr>
          <w:rStyle w:val="normalchar1"/>
          <w:szCs w:val="24"/>
        </w:rPr>
        <w:t>1.  Make sense of problems and persevere in solving them.</w:t>
      </w:r>
      <w:r w:rsidRPr="003C53A4">
        <w:rPr>
          <w:rFonts w:ascii="Times New Roman" w:hAnsi="Times New Roman"/>
          <w:sz w:val="24"/>
          <w:szCs w:val="24"/>
        </w:rPr>
        <w:tab/>
      </w:r>
      <w:r w:rsidRPr="003C53A4">
        <w:rPr>
          <w:rFonts w:ascii="Times New Roman" w:hAnsi="Times New Roman"/>
          <w:sz w:val="24"/>
          <w:szCs w:val="24"/>
        </w:rPr>
        <w:tab/>
      </w:r>
    </w:p>
    <w:p w:rsidR="003B3279" w:rsidRPr="003C53A4" w:rsidRDefault="003B3279" w:rsidP="003C53A4">
      <w:pPr>
        <w:pStyle w:val="NoSpacing"/>
        <w:spacing w:line="276" w:lineRule="auto"/>
        <w:rPr>
          <w:rFonts w:ascii="Times New Roman" w:hAnsi="Times New Roman"/>
          <w:sz w:val="24"/>
          <w:szCs w:val="24"/>
        </w:rPr>
      </w:pPr>
      <w:r w:rsidRPr="003C53A4">
        <w:rPr>
          <w:rStyle w:val="normalchar1"/>
          <w:szCs w:val="24"/>
        </w:rPr>
        <w:t>3.  Construct viable arguments and critique the reasoning of others.</w:t>
      </w:r>
    </w:p>
    <w:p w:rsidR="003B3279" w:rsidRPr="003C53A4" w:rsidRDefault="003B3279" w:rsidP="003C53A4">
      <w:pPr>
        <w:pStyle w:val="NoSpacing"/>
        <w:spacing w:line="276" w:lineRule="auto"/>
        <w:rPr>
          <w:rStyle w:val="normalchar1"/>
          <w:szCs w:val="24"/>
        </w:rPr>
      </w:pPr>
      <w:r w:rsidRPr="003C53A4">
        <w:rPr>
          <w:rFonts w:ascii="Times New Roman" w:hAnsi="Times New Roman"/>
          <w:sz w:val="24"/>
          <w:szCs w:val="24"/>
        </w:rPr>
        <w:t>4.  Model with mathematics.</w:t>
      </w:r>
    </w:p>
    <w:p w:rsidR="003B3279" w:rsidRPr="003C53A4" w:rsidRDefault="003B3279" w:rsidP="003C53A4">
      <w:pPr>
        <w:pStyle w:val="NoSpacing"/>
        <w:spacing w:line="276" w:lineRule="auto"/>
        <w:rPr>
          <w:rFonts w:ascii="Times New Roman" w:hAnsi="Times New Roman"/>
          <w:sz w:val="24"/>
          <w:szCs w:val="24"/>
        </w:rPr>
      </w:pPr>
      <w:r w:rsidRPr="003C53A4">
        <w:rPr>
          <w:rStyle w:val="normalchar1"/>
          <w:szCs w:val="24"/>
        </w:rPr>
        <w:t>5.  Use appropriate tools strategically.</w:t>
      </w:r>
    </w:p>
    <w:p w:rsidR="003B3279" w:rsidRPr="003C53A4" w:rsidRDefault="003B3279" w:rsidP="003C53A4">
      <w:pPr>
        <w:pStyle w:val="NoSpacing"/>
        <w:spacing w:line="276" w:lineRule="auto"/>
        <w:rPr>
          <w:rFonts w:ascii="Times New Roman" w:hAnsi="Times New Roman"/>
          <w:sz w:val="24"/>
          <w:szCs w:val="24"/>
        </w:rPr>
      </w:pPr>
      <w:r w:rsidRPr="003C53A4">
        <w:rPr>
          <w:rStyle w:val="normalchar1"/>
          <w:szCs w:val="24"/>
        </w:rPr>
        <w:t>6.  Attend to precision.</w:t>
      </w:r>
      <w:r w:rsidRPr="003C53A4">
        <w:rPr>
          <w:rFonts w:ascii="Times New Roman" w:hAnsi="Times New Roman"/>
          <w:sz w:val="24"/>
          <w:szCs w:val="24"/>
        </w:rPr>
        <w:tab/>
      </w:r>
    </w:p>
    <w:p w:rsidR="003B3279" w:rsidRPr="003C53A4" w:rsidRDefault="003B3279" w:rsidP="003C53A4">
      <w:pPr>
        <w:pStyle w:val="NoSpacing"/>
        <w:spacing w:line="276" w:lineRule="auto"/>
        <w:rPr>
          <w:rStyle w:val="normalchar1"/>
          <w:szCs w:val="24"/>
        </w:rPr>
      </w:pPr>
      <w:r w:rsidRPr="003C53A4">
        <w:rPr>
          <w:rFonts w:ascii="Times New Roman" w:hAnsi="Times New Roman"/>
          <w:sz w:val="24"/>
          <w:szCs w:val="24"/>
        </w:rPr>
        <w:t>7.  Look for and make use of structure.</w:t>
      </w:r>
    </w:p>
    <w:p w:rsidR="003B3279" w:rsidRPr="003C53A4" w:rsidRDefault="003B3279" w:rsidP="003C53A4">
      <w:pPr>
        <w:pStyle w:val="NoSpacing"/>
        <w:spacing w:line="276" w:lineRule="auto"/>
        <w:rPr>
          <w:rFonts w:ascii="Times New Roman" w:hAnsi="Times New Roman"/>
          <w:i/>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BACKGROUND KNOWLEDGE</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sz w:val="24"/>
          <w:szCs w:val="24"/>
        </w:rPr>
      </w:pPr>
      <w:r w:rsidRPr="003C53A4">
        <w:rPr>
          <w:rFonts w:ascii="Times New Roman" w:hAnsi="Times New Roman"/>
          <w:b/>
          <w:sz w:val="24"/>
          <w:szCs w:val="24"/>
        </w:rPr>
        <w:t xml:space="preserve">This task contains numerous activities where students engage in </w:t>
      </w:r>
      <w:proofErr w:type="spellStart"/>
      <w:r w:rsidRPr="003C53A4">
        <w:rPr>
          <w:rFonts w:ascii="Times New Roman" w:hAnsi="Times New Roman"/>
          <w:b/>
          <w:sz w:val="24"/>
          <w:szCs w:val="24"/>
        </w:rPr>
        <w:t>subitizing</w:t>
      </w:r>
      <w:proofErr w:type="spellEnd"/>
      <w:r w:rsidRPr="003C53A4">
        <w:rPr>
          <w:rFonts w:ascii="Times New Roman" w:hAnsi="Times New Roman"/>
          <w:b/>
          <w:sz w:val="24"/>
          <w:szCs w:val="24"/>
        </w:rPr>
        <w:t xml:space="preserve"> activities.</w:t>
      </w:r>
      <w:r w:rsidR="004A6824" w:rsidRPr="003C53A4">
        <w:rPr>
          <w:rFonts w:ascii="Times New Roman" w:hAnsi="Times New Roman"/>
          <w:b/>
          <w:sz w:val="24"/>
          <w:szCs w:val="24"/>
        </w:rPr>
        <w:t xml:space="preserve"> </w:t>
      </w:r>
      <w:proofErr w:type="spellStart"/>
      <w:r w:rsidRPr="003C53A4">
        <w:rPr>
          <w:rFonts w:ascii="Times New Roman" w:hAnsi="Times New Roman"/>
          <w:sz w:val="24"/>
          <w:szCs w:val="24"/>
        </w:rPr>
        <w:t>Subitizing</w:t>
      </w:r>
      <w:proofErr w:type="spellEnd"/>
      <w:r w:rsidRPr="003C53A4">
        <w:rPr>
          <w:rFonts w:ascii="Times New Roman" w:hAnsi="Times New Roman"/>
          <w:sz w:val="24"/>
          <w:szCs w:val="24"/>
        </w:rPr>
        <w:t xml:space="preserve"> introduces basic ideas of cardinality- “how many”, ideas of “more” and “less,” ideas of parts and wholes and their relationships, beginning arithmetic, and, in general, ideas of quantity.  Developed well, these are related, forming webs of connected ideas that are the </w:t>
      </w:r>
      <w:r w:rsidRPr="003C53A4">
        <w:rPr>
          <w:rFonts w:ascii="Times New Roman" w:hAnsi="Times New Roman"/>
          <w:sz w:val="24"/>
          <w:szCs w:val="24"/>
        </w:rPr>
        <w:lastRenderedPageBreak/>
        <w:t>building blocks of mathematics through elementary, middle, and high school, and beyond.  (</w:t>
      </w:r>
      <w:proofErr w:type="spellStart"/>
      <w:r w:rsidRPr="003C53A4">
        <w:rPr>
          <w:rFonts w:ascii="Times New Roman" w:hAnsi="Times New Roman"/>
          <w:sz w:val="24"/>
          <w:szCs w:val="24"/>
        </w:rPr>
        <w:t>Clementes</w:t>
      </w:r>
      <w:proofErr w:type="spellEnd"/>
      <w:r w:rsidR="004A6824" w:rsidRPr="003C53A4">
        <w:rPr>
          <w:rFonts w:ascii="Times New Roman" w:hAnsi="Times New Roman"/>
          <w:sz w:val="24"/>
          <w:szCs w:val="24"/>
        </w:rPr>
        <w:t xml:space="preserve"> </w:t>
      </w:r>
      <w:r w:rsidRPr="003C53A4">
        <w:rPr>
          <w:rFonts w:ascii="Times New Roman" w:hAnsi="Times New Roman"/>
          <w:sz w:val="24"/>
          <w:szCs w:val="24"/>
        </w:rPr>
        <w:t>&amp;</w:t>
      </w:r>
      <w:r w:rsidR="004A6824" w:rsidRPr="003C53A4">
        <w:rPr>
          <w:rFonts w:ascii="Times New Roman" w:hAnsi="Times New Roman"/>
          <w:sz w:val="24"/>
          <w:szCs w:val="24"/>
        </w:rPr>
        <w:t xml:space="preserve"> </w:t>
      </w:r>
      <w:proofErr w:type="spellStart"/>
      <w:r w:rsidRPr="003C53A4">
        <w:rPr>
          <w:rFonts w:ascii="Times New Roman" w:hAnsi="Times New Roman"/>
          <w:sz w:val="24"/>
          <w:szCs w:val="24"/>
        </w:rPr>
        <w:t>Sarama</w:t>
      </w:r>
      <w:proofErr w:type="spellEnd"/>
      <w:r w:rsidRPr="003C53A4">
        <w:rPr>
          <w:rFonts w:ascii="Times New Roman" w:hAnsi="Times New Roman"/>
          <w:sz w:val="24"/>
          <w:szCs w:val="24"/>
        </w:rPr>
        <w:t xml:space="preserve">, </w:t>
      </w:r>
      <w:r w:rsidRPr="003C53A4">
        <w:rPr>
          <w:rFonts w:ascii="Times New Roman" w:hAnsi="Times New Roman"/>
          <w:i/>
          <w:sz w:val="24"/>
          <w:szCs w:val="24"/>
        </w:rPr>
        <w:t>Learning and Teaching Early Math</w:t>
      </w:r>
      <w:r w:rsidRPr="003C53A4">
        <w:rPr>
          <w:rFonts w:ascii="Times New Roman" w:hAnsi="Times New Roman"/>
          <w:sz w:val="24"/>
          <w:szCs w:val="24"/>
        </w:rPr>
        <w:t>, 2009)</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sz w:val="24"/>
          <w:szCs w:val="24"/>
        </w:rPr>
      </w:pPr>
      <w:r w:rsidRPr="003C53A4">
        <w:rPr>
          <w:rFonts w:ascii="Times New Roman" w:hAnsi="Times New Roman"/>
          <w:sz w:val="24"/>
          <w:szCs w:val="24"/>
        </w:rPr>
        <w:t xml:space="preserve">The </w:t>
      </w:r>
      <w:proofErr w:type="spellStart"/>
      <w:r w:rsidRPr="003C53A4">
        <w:rPr>
          <w:rFonts w:ascii="Times New Roman" w:hAnsi="Times New Roman"/>
          <w:sz w:val="24"/>
          <w:szCs w:val="24"/>
        </w:rPr>
        <w:t>subitizing</w:t>
      </w:r>
      <w:proofErr w:type="spellEnd"/>
      <w:r w:rsidRPr="003C53A4">
        <w:rPr>
          <w:rFonts w:ascii="Times New Roman" w:hAnsi="Times New Roman"/>
          <w:sz w:val="24"/>
          <w:szCs w:val="24"/>
        </w:rPr>
        <w:t xml:space="preserve"> of quantities can be achieved with dot cards, ten frames, and base-ten manipulatives later on.  Using recognizable patterns like the ones found on dice are patterns that are instantly recognizable to most kindergarten students to game play.  Many of the tasks included throughout this unit involving </w:t>
      </w:r>
      <w:proofErr w:type="spellStart"/>
      <w:r w:rsidRPr="003C53A4">
        <w:rPr>
          <w:rFonts w:ascii="Times New Roman" w:hAnsi="Times New Roman"/>
          <w:sz w:val="24"/>
          <w:szCs w:val="24"/>
        </w:rPr>
        <w:t>subitizing</w:t>
      </w:r>
      <w:proofErr w:type="spellEnd"/>
      <w:r w:rsidRPr="003C53A4">
        <w:rPr>
          <w:rFonts w:ascii="Times New Roman" w:hAnsi="Times New Roman"/>
          <w:sz w:val="24"/>
          <w:szCs w:val="24"/>
        </w:rPr>
        <w:t xml:space="preserve"> and dot cards should be continued throughout the year.</w:t>
      </w:r>
    </w:p>
    <w:p w:rsidR="003B3279" w:rsidRPr="003C53A4" w:rsidRDefault="003B3279" w:rsidP="003C53A4">
      <w:pPr>
        <w:pStyle w:val="NoSpacing"/>
        <w:spacing w:line="276" w:lineRule="auto"/>
        <w:rPr>
          <w:rFonts w:ascii="Times New Roman" w:hAnsi="Times New Roman"/>
          <w:sz w:val="24"/>
          <w:szCs w:val="24"/>
        </w:rPr>
      </w:pPr>
    </w:p>
    <w:p w:rsidR="004A6824" w:rsidRPr="003C53A4" w:rsidRDefault="004A6824" w:rsidP="003C53A4">
      <w:pPr>
        <w:pStyle w:val="NoSpacing"/>
        <w:spacing w:line="276" w:lineRule="auto"/>
        <w:jc w:val="center"/>
        <w:rPr>
          <w:rFonts w:ascii="Times New Roman" w:hAnsi="Times New Roman"/>
          <w:i/>
          <w:sz w:val="24"/>
          <w:szCs w:val="24"/>
        </w:rPr>
      </w:pPr>
      <w:r w:rsidRPr="003C53A4">
        <w:rPr>
          <w:rFonts w:ascii="Times New Roman" w:hAnsi="Times New Roman"/>
          <w:i/>
          <w:sz w:val="24"/>
          <w:szCs w:val="24"/>
        </w:rPr>
        <w:t>For more information about common misconceptions, please refer to the unit overview.</w:t>
      </w:r>
    </w:p>
    <w:p w:rsidR="004A6824" w:rsidRPr="003C53A4" w:rsidRDefault="004A6824" w:rsidP="003C53A4">
      <w:pPr>
        <w:pStyle w:val="NoSpacing"/>
        <w:spacing w:line="276" w:lineRule="auto"/>
        <w:jc w:val="center"/>
        <w:rPr>
          <w:rFonts w:ascii="Times New Roman" w:hAnsi="Times New Roman"/>
          <w:i/>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ESSENTIAL QUESTIONS</w:t>
      </w:r>
    </w:p>
    <w:p w:rsidR="003B3279" w:rsidRPr="003C53A4" w:rsidRDefault="003B3279" w:rsidP="003C53A4">
      <w:pPr>
        <w:pStyle w:val="NoSpacing"/>
        <w:spacing w:line="276" w:lineRule="auto"/>
        <w:rPr>
          <w:rFonts w:ascii="Times New Roman" w:hAnsi="Times New Roman"/>
          <w:i/>
          <w:color w:val="FF0000"/>
          <w:sz w:val="24"/>
          <w:szCs w:val="24"/>
        </w:rPr>
      </w:pPr>
      <w:r w:rsidRPr="003C53A4">
        <w:rPr>
          <w:rFonts w:ascii="Times New Roman" w:hAnsi="Times New Roman"/>
          <w:i/>
          <w:color w:val="FF0000"/>
          <w:sz w:val="24"/>
          <w:szCs w:val="24"/>
        </w:rPr>
        <w:tab/>
      </w:r>
    </w:p>
    <w:p w:rsidR="003B3279" w:rsidRPr="003C53A4" w:rsidRDefault="003B3279" w:rsidP="00E47D3C">
      <w:pPr>
        <w:pStyle w:val="ListParagraph"/>
        <w:numPr>
          <w:ilvl w:val="0"/>
          <w:numId w:val="38"/>
        </w:numPr>
        <w:spacing w:after="0" w:line="276" w:lineRule="auto"/>
        <w:rPr>
          <w:szCs w:val="24"/>
        </w:rPr>
      </w:pPr>
      <w:r w:rsidRPr="003C53A4">
        <w:rPr>
          <w:szCs w:val="24"/>
        </w:rPr>
        <w:t>Why do we need to be able to count objects?</w:t>
      </w:r>
    </w:p>
    <w:p w:rsidR="003B3279" w:rsidRPr="003C53A4" w:rsidRDefault="003B3279" w:rsidP="00E47D3C">
      <w:pPr>
        <w:pStyle w:val="ListParagraph"/>
        <w:numPr>
          <w:ilvl w:val="0"/>
          <w:numId w:val="38"/>
        </w:numPr>
        <w:spacing w:after="0" w:line="276" w:lineRule="auto"/>
        <w:rPr>
          <w:szCs w:val="24"/>
        </w:rPr>
      </w:pPr>
      <w:r w:rsidRPr="003C53A4">
        <w:rPr>
          <w:szCs w:val="24"/>
        </w:rPr>
        <w:t>How do we use numbers every day?</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MATERIALS</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5"/>
        </w:numPr>
        <w:spacing w:line="276" w:lineRule="auto"/>
        <w:rPr>
          <w:rFonts w:ascii="Times New Roman" w:hAnsi="Times New Roman"/>
          <w:sz w:val="24"/>
          <w:szCs w:val="24"/>
        </w:rPr>
      </w:pPr>
      <w:r w:rsidRPr="003C53A4">
        <w:rPr>
          <w:rFonts w:ascii="Times New Roman" w:hAnsi="Times New Roman"/>
          <w:sz w:val="24"/>
          <w:szCs w:val="24"/>
        </w:rPr>
        <w:t>Dot cards (recommend printing multiple sets of cards on tag board and laminating)</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 xml:space="preserve">GROUPING </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sz w:val="24"/>
          <w:szCs w:val="24"/>
        </w:rPr>
      </w:pPr>
      <w:r w:rsidRPr="003C53A4">
        <w:rPr>
          <w:rFonts w:ascii="Times New Roman" w:hAnsi="Times New Roman"/>
          <w:sz w:val="24"/>
          <w:szCs w:val="24"/>
        </w:rPr>
        <w:t>Whole group and partner task</w:t>
      </w:r>
    </w:p>
    <w:p w:rsidR="003B3279" w:rsidRPr="003C53A4" w:rsidRDefault="003B3279" w:rsidP="003C53A4">
      <w:pPr>
        <w:pStyle w:val="NoSpacing"/>
        <w:spacing w:line="276" w:lineRule="auto"/>
        <w:rPr>
          <w:rFonts w:ascii="Times New Roman" w:hAnsi="Times New Roman"/>
          <w:b/>
          <w:sz w:val="24"/>
          <w:szCs w:val="24"/>
          <w:u w:val="single"/>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TASK DESCRIPTION, DEVELOPMENT, AND DISCUSSION</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4"/>
        </w:numPr>
        <w:spacing w:line="276" w:lineRule="auto"/>
        <w:rPr>
          <w:rFonts w:ascii="Times New Roman" w:hAnsi="Times New Roman"/>
          <w:sz w:val="24"/>
          <w:szCs w:val="24"/>
        </w:rPr>
      </w:pPr>
      <w:r w:rsidRPr="003C53A4">
        <w:rPr>
          <w:rFonts w:ascii="Times New Roman" w:hAnsi="Times New Roman"/>
          <w:b/>
          <w:sz w:val="24"/>
          <w:szCs w:val="24"/>
        </w:rPr>
        <w:t>Dot Flash:</w:t>
      </w:r>
      <w:r w:rsidRPr="003C53A4">
        <w:rPr>
          <w:rFonts w:ascii="Times New Roman" w:hAnsi="Times New Roman"/>
          <w:sz w:val="24"/>
          <w:szCs w:val="24"/>
        </w:rPr>
        <w:t xml:space="preserve">  Teacher/Student flashes a dot card to class/partner and quickly covers it up.  Students must say the quantity of dots they saw and describe how they know what they saw.  Example: I saw 4 dots because I saw a group of 3 dots and there was one left over to make 4.The difficulty in the game can be increased by the amount of time that the dots are shown to students.  (SMP#1,3,6,7)</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4"/>
        </w:numPr>
        <w:spacing w:line="276" w:lineRule="auto"/>
        <w:rPr>
          <w:rFonts w:ascii="Times New Roman" w:hAnsi="Times New Roman"/>
          <w:sz w:val="24"/>
          <w:szCs w:val="24"/>
        </w:rPr>
      </w:pPr>
      <w:r w:rsidRPr="003C53A4">
        <w:rPr>
          <w:rFonts w:ascii="Times New Roman" w:hAnsi="Times New Roman"/>
          <w:b/>
          <w:sz w:val="24"/>
          <w:szCs w:val="24"/>
        </w:rPr>
        <w:t>Count ‘</w:t>
      </w:r>
      <w:proofErr w:type="spellStart"/>
      <w:r w:rsidRPr="003C53A4">
        <w:rPr>
          <w:rFonts w:ascii="Times New Roman" w:hAnsi="Times New Roman"/>
          <w:b/>
          <w:sz w:val="24"/>
          <w:szCs w:val="24"/>
        </w:rPr>
        <w:t>Em</w:t>
      </w:r>
      <w:proofErr w:type="spellEnd"/>
      <w:r w:rsidRPr="003C53A4">
        <w:rPr>
          <w:rFonts w:ascii="Times New Roman" w:hAnsi="Times New Roman"/>
          <w:b/>
          <w:sz w:val="24"/>
          <w:szCs w:val="24"/>
        </w:rPr>
        <w:t>:</w:t>
      </w:r>
      <w:r w:rsidRPr="003C53A4">
        <w:rPr>
          <w:rFonts w:ascii="Times New Roman" w:hAnsi="Times New Roman"/>
          <w:sz w:val="24"/>
          <w:szCs w:val="24"/>
        </w:rPr>
        <w:t xml:space="preserve"> a card is turned over.  The first player to say the quantity of dots on the cards keeps that card.  Partner must count the dots on the card to verify.  No assuming.(SMP#6,7)</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4"/>
        </w:numPr>
        <w:spacing w:line="276" w:lineRule="auto"/>
        <w:rPr>
          <w:rFonts w:ascii="Times New Roman" w:hAnsi="Times New Roman"/>
          <w:sz w:val="24"/>
          <w:szCs w:val="24"/>
        </w:rPr>
      </w:pPr>
      <w:r w:rsidRPr="003C53A4">
        <w:rPr>
          <w:rFonts w:ascii="Times New Roman" w:hAnsi="Times New Roman"/>
          <w:b/>
          <w:sz w:val="24"/>
          <w:szCs w:val="24"/>
        </w:rPr>
        <w:t>One More/Less:</w:t>
      </w:r>
      <w:r w:rsidRPr="003C53A4">
        <w:rPr>
          <w:rFonts w:ascii="Times New Roman" w:hAnsi="Times New Roman"/>
          <w:sz w:val="24"/>
          <w:szCs w:val="24"/>
        </w:rPr>
        <w:t xml:space="preserve"> same as dot flash but students need to say either 1 more or less than the dots on the card.  Whether it is more or less must be established before the game begins.(SMP#1,3,6,7)</w:t>
      </w:r>
    </w:p>
    <w:p w:rsidR="003B3279" w:rsidRPr="003C53A4" w:rsidRDefault="003B3279" w:rsidP="003C53A4">
      <w:pPr>
        <w:pStyle w:val="NoSpacing"/>
        <w:spacing w:line="276" w:lineRule="auto"/>
        <w:rPr>
          <w:rFonts w:ascii="Times New Roman" w:hAnsi="Times New Roman"/>
          <w:b/>
          <w:sz w:val="24"/>
          <w:szCs w:val="24"/>
        </w:rPr>
      </w:pPr>
    </w:p>
    <w:p w:rsidR="003B3279" w:rsidRPr="003C53A4" w:rsidRDefault="003B3279" w:rsidP="00E47D3C">
      <w:pPr>
        <w:pStyle w:val="NoSpacing"/>
        <w:numPr>
          <w:ilvl w:val="0"/>
          <w:numId w:val="4"/>
        </w:numPr>
        <w:spacing w:line="276" w:lineRule="auto"/>
        <w:rPr>
          <w:rFonts w:ascii="Times New Roman" w:hAnsi="Times New Roman"/>
          <w:sz w:val="24"/>
          <w:szCs w:val="24"/>
        </w:rPr>
      </w:pPr>
      <w:r w:rsidRPr="003C53A4">
        <w:rPr>
          <w:rFonts w:ascii="Times New Roman" w:hAnsi="Times New Roman"/>
          <w:b/>
          <w:sz w:val="24"/>
          <w:szCs w:val="24"/>
        </w:rPr>
        <w:t>Who Has More/Less/Same?:</w:t>
      </w:r>
      <w:r w:rsidRPr="003C53A4">
        <w:rPr>
          <w:rFonts w:ascii="Times New Roman" w:hAnsi="Times New Roman"/>
          <w:sz w:val="24"/>
          <w:szCs w:val="24"/>
        </w:rPr>
        <w:t>2 players turn over 1 card at the same time.  The first player to identify which card has more/less/same keeps the 2 cards. (SMP#3)</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4"/>
        </w:numPr>
        <w:spacing w:line="276" w:lineRule="auto"/>
        <w:rPr>
          <w:rFonts w:ascii="Times New Roman" w:hAnsi="Times New Roman"/>
          <w:sz w:val="24"/>
          <w:szCs w:val="24"/>
        </w:rPr>
      </w:pPr>
      <w:r w:rsidRPr="003C53A4">
        <w:rPr>
          <w:rFonts w:ascii="Times New Roman" w:hAnsi="Times New Roman"/>
          <w:b/>
          <w:sz w:val="24"/>
          <w:szCs w:val="24"/>
        </w:rPr>
        <w:t>Line ‘</w:t>
      </w:r>
      <w:proofErr w:type="spellStart"/>
      <w:r w:rsidRPr="003C53A4">
        <w:rPr>
          <w:rFonts w:ascii="Times New Roman" w:hAnsi="Times New Roman"/>
          <w:b/>
          <w:sz w:val="24"/>
          <w:szCs w:val="24"/>
        </w:rPr>
        <w:t>Em</w:t>
      </w:r>
      <w:proofErr w:type="spellEnd"/>
      <w:r w:rsidRPr="003C53A4">
        <w:rPr>
          <w:rFonts w:ascii="Times New Roman" w:hAnsi="Times New Roman"/>
          <w:b/>
          <w:sz w:val="24"/>
          <w:szCs w:val="24"/>
        </w:rPr>
        <w:t xml:space="preserve"> Up:</w:t>
      </w:r>
      <w:r w:rsidRPr="003C53A4">
        <w:rPr>
          <w:rFonts w:ascii="Times New Roman" w:hAnsi="Times New Roman"/>
          <w:sz w:val="24"/>
          <w:szCs w:val="24"/>
        </w:rPr>
        <w:t xml:space="preserve"> give a student a set of cards and have them line the cards up in a specific order.  (least to greatest – forward counting sequence, greatest to least-backward counting sequence) (SMP 1, 3,6,7)</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sz w:val="24"/>
          <w:szCs w:val="24"/>
        </w:rPr>
      </w:pPr>
      <w:r w:rsidRPr="003C53A4">
        <w:rPr>
          <w:rFonts w:ascii="Times New Roman" w:hAnsi="Times New Roman"/>
          <w:sz w:val="24"/>
          <w:szCs w:val="24"/>
        </w:rPr>
        <w:t xml:space="preserve">Kindergarten students are extremely creative and continuously invent new games.  Have students create a game using the cards and share with classmates.  Van de </w:t>
      </w:r>
      <w:proofErr w:type="spellStart"/>
      <w:r w:rsidRPr="003C53A4">
        <w:rPr>
          <w:rFonts w:ascii="Times New Roman" w:hAnsi="Times New Roman"/>
          <w:sz w:val="24"/>
          <w:szCs w:val="24"/>
        </w:rPr>
        <w:t>Walle’s</w:t>
      </w:r>
      <w:proofErr w:type="spellEnd"/>
      <w:r w:rsidR="004A6824" w:rsidRPr="003C53A4">
        <w:rPr>
          <w:rFonts w:ascii="Times New Roman" w:hAnsi="Times New Roman"/>
          <w:sz w:val="24"/>
          <w:szCs w:val="24"/>
        </w:rPr>
        <w:t xml:space="preserve"> </w:t>
      </w:r>
      <w:r w:rsidRPr="003C53A4">
        <w:rPr>
          <w:rFonts w:ascii="Times New Roman" w:hAnsi="Times New Roman"/>
          <w:i/>
          <w:sz w:val="24"/>
          <w:szCs w:val="24"/>
        </w:rPr>
        <w:t>Teaching Student Centered Mathematics k-</w:t>
      </w:r>
      <w:r w:rsidRPr="003C53A4">
        <w:rPr>
          <w:rFonts w:ascii="Times New Roman" w:hAnsi="Times New Roman"/>
          <w:sz w:val="24"/>
          <w:szCs w:val="24"/>
        </w:rPr>
        <w:t xml:space="preserve">3, lists numerous ways to incorporate </w:t>
      </w:r>
      <w:proofErr w:type="spellStart"/>
      <w:r w:rsidRPr="003C53A4">
        <w:rPr>
          <w:rFonts w:ascii="Times New Roman" w:hAnsi="Times New Roman"/>
          <w:sz w:val="24"/>
          <w:szCs w:val="24"/>
        </w:rPr>
        <w:t>subitizing</w:t>
      </w:r>
      <w:proofErr w:type="spellEnd"/>
      <w:r w:rsidRPr="003C53A4">
        <w:rPr>
          <w:rFonts w:ascii="Times New Roman" w:hAnsi="Times New Roman"/>
          <w:sz w:val="24"/>
          <w:szCs w:val="24"/>
        </w:rPr>
        <w:t xml:space="preserve"> activities into the classroom.  A greater variety of dot cards and dot plates can be found online and Van de </w:t>
      </w:r>
      <w:proofErr w:type="spellStart"/>
      <w:r w:rsidRPr="003C53A4">
        <w:rPr>
          <w:rFonts w:ascii="Times New Roman" w:hAnsi="Times New Roman"/>
          <w:sz w:val="24"/>
          <w:szCs w:val="24"/>
        </w:rPr>
        <w:t>Walle’s</w:t>
      </w:r>
      <w:proofErr w:type="spellEnd"/>
      <w:r w:rsidR="002C0428">
        <w:rPr>
          <w:rFonts w:ascii="Times New Roman" w:hAnsi="Times New Roman"/>
          <w:sz w:val="24"/>
          <w:szCs w:val="24"/>
        </w:rPr>
        <w:t xml:space="preserve"> </w:t>
      </w:r>
      <w:r w:rsidRPr="003C53A4">
        <w:rPr>
          <w:rFonts w:ascii="Times New Roman" w:hAnsi="Times New Roman"/>
          <w:sz w:val="24"/>
          <w:szCs w:val="24"/>
        </w:rPr>
        <w:t>Blackline Masters Series at</w:t>
      </w:r>
      <w:r w:rsidR="002C0428">
        <w:rPr>
          <w:rFonts w:ascii="Times New Roman" w:hAnsi="Times New Roman"/>
          <w:sz w:val="24"/>
          <w:szCs w:val="24"/>
        </w:rPr>
        <w:t xml:space="preserve"> </w:t>
      </w:r>
      <w:hyperlink r:id="rId36" w:history="1">
        <w:r w:rsidRPr="002C0428">
          <w:rPr>
            <w:rStyle w:val="Hyperlink"/>
            <w:rFonts w:ascii="Times New Roman" w:hAnsi="Times New Roman"/>
            <w:color w:val="0070C0"/>
            <w:sz w:val="24"/>
            <w:szCs w:val="24"/>
          </w:rPr>
          <w:t>http://www.ablongman.com/vandewalleseries/volume_1.html</w:t>
        </w:r>
      </w:hyperlink>
      <w:r w:rsidRPr="003C53A4">
        <w:rPr>
          <w:rFonts w:ascii="Times New Roman" w:hAnsi="Times New Roman"/>
          <w:sz w:val="24"/>
          <w:szCs w:val="24"/>
        </w:rPr>
        <w:t xml:space="preserve">.  In addition Van de </w:t>
      </w:r>
      <w:proofErr w:type="spellStart"/>
      <w:r w:rsidRPr="003C53A4">
        <w:rPr>
          <w:rFonts w:ascii="Times New Roman" w:hAnsi="Times New Roman"/>
          <w:sz w:val="24"/>
          <w:szCs w:val="24"/>
        </w:rPr>
        <w:t>Walle</w:t>
      </w:r>
      <w:proofErr w:type="spellEnd"/>
      <w:r w:rsidRPr="003C53A4">
        <w:rPr>
          <w:rFonts w:ascii="Times New Roman" w:hAnsi="Times New Roman"/>
          <w:sz w:val="24"/>
          <w:szCs w:val="24"/>
        </w:rPr>
        <w:t xml:space="preserve"> suggests numerous ways that activities and tasks can be repeated throughout the school year as centers or stations.</w:t>
      </w:r>
    </w:p>
    <w:p w:rsidR="003B3279" w:rsidRPr="003C53A4" w:rsidRDefault="003B3279" w:rsidP="003C53A4">
      <w:pPr>
        <w:pStyle w:val="NoSpacing"/>
        <w:spacing w:line="276" w:lineRule="auto"/>
        <w:rPr>
          <w:rFonts w:ascii="Times New Roman" w:hAnsi="Times New Roman"/>
          <w:b/>
          <w:sz w:val="24"/>
          <w:szCs w:val="24"/>
          <w:u w:val="single"/>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TEACHER REFLECTION QUESTIONS</w:t>
      </w:r>
    </w:p>
    <w:p w:rsidR="004A6824" w:rsidRPr="003C53A4" w:rsidRDefault="004A6824" w:rsidP="003C53A4">
      <w:pPr>
        <w:pStyle w:val="NoSpacing"/>
        <w:spacing w:line="276" w:lineRule="auto"/>
        <w:rPr>
          <w:rFonts w:ascii="Times New Roman" w:hAnsi="Times New Roman"/>
          <w:b/>
          <w:sz w:val="24"/>
          <w:szCs w:val="24"/>
          <w:u w:val="single"/>
        </w:rPr>
      </w:pPr>
    </w:p>
    <w:p w:rsidR="003B3279" w:rsidRPr="003C53A4" w:rsidRDefault="003B3279" w:rsidP="00E47D3C">
      <w:pPr>
        <w:pStyle w:val="NoSpacing"/>
        <w:numPr>
          <w:ilvl w:val="0"/>
          <w:numId w:val="51"/>
        </w:numPr>
        <w:spacing w:line="276" w:lineRule="auto"/>
        <w:rPr>
          <w:rFonts w:ascii="Times New Roman" w:hAnsi="Times New Roman"/>
          <w:sz w:val="24"/>
          <w:szCs w:val="24"/>
        </w:rPr>
      </w:pPr>
      <w:r w:rsidRPr="003C53A4">
        <w:rPr>
          <w:rFonts w:ascii="Times New Roman" w:hAnsi="Times New Roman"/>
          <w:sz w:val="24"/>
          <w:szCs w:val="24"/>
        </w:rPr>
        <w:t>Are students able to rote count accurately?</w:t>
      </w:r>
    </w:p>
    <w:p w:rsidR="003B3279" w:rsidRPr="003C53A4" w:rsidRDefault="003B3279" w:rsidP="00E47D3C">
      <w:pPr>
        <w:pStyle w:val="NoSpacing"/>
        <w:numPr>
          <w:ilvl w:val="0"/>
          <w:numId w:val="50"/>
        </w:numPr>
        <w:spacing w:line="276" w:lineRule="auto"/>
        <w:rPr>
          <w:rFonts w:ascii="Times New Roman" w:hAnsi="Times New Roman"/>
          <w:sz w:val="24"/>
          <w:szCs w:val="24"/>
        </w:rPr>
      </w:pPr>
      <w:r w:rsidRPr="003C53A4">
        <w:rPr>
          <w:rFonts w:ascii="Times New Roman" w:hAnsi="Times New Roman"/>
          <w:sz w:val="24"/>
          <w:szCs w:val="24"/>
        </w:rPr>
        <w:t>Are students able to count dots with one-to-one correspondence?</w:t>
      </w:r>
    </w:p>
    <w:p w:rsidR="003B3279" w:rsidRPr="003C53A4" w:rsidRDefault="003B3279" w:rsidP="00E47D3C">
      <w:pPr>
        <w:pStyle w:val="NoSpacing"/>
        <w:numPr>
          <w:ilvl w:val="0"/>
          <w:numId w:val="50"/>
        </w:numPr>
        <w:spacing w:line="276" w:lineRule="auto"/>
        <w:rPr>
          <w:rFonts w:ascii="Times New Roman" w:hAnsi="Times New Roman"/>
          <w:sz w:val="24"/>
          <w:szCs w:val="24"/>
        </w:rPr>
      </w:pPr>
      <w:r w:rsidRPr="003C53A4">
        <w:rPr>
          <w:rFonts w:ascii="Times New Roman" w:hAnsi="Times New Roman"/>
          <w:sz w:val="24"/>
          <w:szCs w:val="24"/>
        </w:rPr>
        <w:t xml:space="preserve">Are students able to </w:t>
      </w:r>
      <w:proofErr w:type="spellStart"/>
      <w:r w:rsidRPr="003C53A4">
        <w:rPr>
          <w:rFonts w:ascii="Times New Roman" w:hAnsi="Times New Roman"/>
          <w:sz w:val="24"/>
          <w:szCs w:val="24"/>
        </w:rPr>
        <w:t>subitize</w:t>
      </w:r>
      <w:proofErr w:type="spellEnd"/>
      <w:r w:rsidRPr="003C53A4">
        <w:rPr>
          <w:rFonts w:ascii="Times New Roman" w:hAnsi="Times New Roman"/>
          <w:sz w:val="24"/>
          <w:szCs w:val="24"/>
        </w:rPr>
        <w:t>?</w:t>
      </w:r>
    </w:p>
    <w:p w:rsidR="003B3279" w:rsidRPr="003C53A4" w:rsidRDefault="003B3279" w:rsidP="00E47D3C">
      <w:pPr>
        <w:pStyle w:val="NoSpacing"/>
        <w:numPr>
          <w:ilvl w:val="0"/>
          <w:numId w:val="50"/>
        </w:numPr>
        <w:spacing w:line="276" w:lineRule="auto"/>
        <w:rPr>
          <w:rFonts w:ascii="Times New Roman" w:hAnsi="Times New Roman"/>
          <w:sz w:val="24"/>
          <w:szCs w:val="24"/>
        </w:rPr>
      </w:pPr>
      <w:r w:rsidRPr="003C53A4">
        <w:rPr>
          <w:rFonts w:ascii="Times New Roman" w:hAnsi="Times New Roman"/>
          <w:sz w:val="24"/>
          <w:szCs w:val="24"/>
        </w:rPr>
        <w:t>Are students able to compare quantities to determine more, less, or same?</w:t>
      </w:r>
    </w:p>
    <w:p w:rsidR="003B3279" w:rsidRPr="003C53A4" w:rsidRDefault="003B3279" w:rsidP="00E47D3C">
      <w:pPr>
        <w:pStyle w:val="NoSpacing"/>
        <w:numPr>
          <w:ilvl w:val="0"/>
          <w:numId w:val="50"/>
        </w:numPr>
        <w:spacing w:line="276" w:lineRule="auto"/>
        <w:rPr>
          <w:rFonts w:ascii="Times New Roman" w:hAnsi="Times New Roman"/>
          <w:sz w:val="24"/>
          <w:szCs w:val="24"/>
        </w:rPr>
      </w:pPr>
      <w:r w:rsidRPr="003C53A4">
        <w:rPr>
          <w:rFonts w:ascii="Times New Roman" w:hAnsi="Times New Roman"/>
          <w:sz w:val="24"/>
          <w:szCs w:val="24"/>
        </w:rPr>
        <w:t>Are students able to line cards up in a specific order (least to greatest – forward counting sequence or greatest to least – backward counting sequence)?</w:t>
      </w:r>
    </w:p>
    <w:p w:rsidR="003B3279" w:rsidRPr="003C53A4" w:rsidRDefault="003B3279" w:rsidP="003C53A4">
      <w:pPr>
        <w:pStyle w:val="NoSpacing"/>
        <w:spacing w:line="276" w:lineRule="auto"/>
        <w:rPr>
          <w:rFonts w:ascii="Times New Roman" w:hAnsi="Times New Roman"/>
          <w:b/>
          <w:sz w:val="24"/>
          <w:szCs w:val="24"/>
          <w:u w:val="single"/>
        </w:rPr>
      </w:pPr>
    </w:p>
    <w:p w:rsidR="003B3279" w:rsidRPr="003C53A4" w:rsidRDefault="003B3279" w:rsidP="003C53A4">
      <w:pPr>
        <w:pStyle w:val="NoSpacing"/>
        <w:spacing w:line="276" w:lineRule="auto"/>
        <w:rPr>
          <w:rFonts w:ascii="Times New Roman" w:hAnsi="Times New Roman"/>
          <w:b/>
          <w:sz w:val="24"/>
          <w:szCs w:val="24"/>
          <w:u w:val="single"/>
        </w:rPr>
      </w:pPr>
      <w:r w:rsidRPr="003C53A4">
        <w:rPr>
          <w:rFonts w:ascii="Times New Roman" w:hAnsi="Times New Roman"/>
          <w:b/>
          <w:sz w:val="24"/>
          <w:szCs w:val="24"/>
          <w:u w:val="single"/>
        </w:rPr>
        <w:t>FORMATIVE ASSESSMENT QUESTIONS</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E47D3C">
      <w:pPr>
        <w:pStyle w:val="NoSpacing"/>
        <w:numPr>
          <w:ilvl w:val="0"/>
          <w:numId w:val="7"/>
        </w:numPr>
        <w:spacing w:line="276" w:lineRule="auto"/>
        <w:rPr>
          <w:rFonts w:ascii="Times New Roman" w:hAnsi="Times New Roman"/>
          <w:sz w:val="24"/>
          <w:szCs w:val="24"/>
        </w:rPr>
      </w:pPr>
      <w:r w:rsidRPr="003C53A4">
        <w:rPr>
          <w:rFonts w:ascii="Times New Roman" w:hAnsi="Times New Roman"/>
          <w:sz w:val="24"/>
          <w:szCs w:val="24"/>
        </w:rPr>
        <w:t>How do you know that you counted correctly?</w:t>
      </w:r>
    </w:p>
    <w:p w:rsidR="003B3279" w:rsidRPr="003C53A4" w:rsidRDefault="003B3279" w:rsidP="00E47D3C">
      <w:pPr>
        <w:pStyle w:val="NoSpacing"/>
        <w:numPr>
          <w:ilvl w:val="0"/>
          <w:numId w:val="7"/>
        </w:numPr>
        <w:spacing w:line="276" w:lineRule="auto"/>
        <w:rPr>
          <w:rFonts w:ascii="Times New Roman" w:hAnsi="Times New Roman"/>
          <w:sz w:val="24"/>
          <w:szCs w:val="24"/>
        </w:rPr>
      </w:pPr>
      <w:r w:rsidRPr="003C53A4">
        <w:rPr>
          <w:rFonts w:ascii="Times New Roman" w:hAnsi="Times New Roman"/>
          <w:sz w:val="24"/>
          <w:szCs w:val="24"/>
        </w:rPr>
        <w:t>How many dots did you see?</w:t>
      </w:r>
    </w:p>
    <w:p w:rsidR="003B3279" w:rsidRPr="003C53A4" w:rsidRDefault="003B3279" w:rsidP="00E47D3C">
      <w:pPr>
        <w:pStyle w:val="NoSpacing"/>
        <w:numPr>
          <w:ilvl w:val="0"/>
          <w:numId w:val="7"/>
        </w:numPr>
        <w:spacing w:line="276" w:lineRule="auto"/>
        <w:rPr>
          <w:rFonts w:ascii="Times New Roman" w:hAnsi="Times New Roman"/>
          <w:sz w:val="24"/>
          <w:szCs w:val="24"/>
        </w:rPr>
      </w:pPr>
      <w:r w:rsidRPr="003C53A4">
        <w:rPr>
          <w:rFonts w:ascii="Times New Roman" w:hAnsi="Times New Roman"/>
          <w:sz w:val="24"/>
          <w:szCs w:val="24"/>
        </w:rPr>
        <w:t>How do you know?</w:t>
      </w:r>
    </w:p>
    <w:p w:rsidR="003B3279" w:rsidRPr="003C53A4" w:rsidRDefault="003B3279" w:rsidP="00E47D3C">
      <w:pPr>
        <w:pStyle w:val="NoSpacing"/>
        <w:numPr>
          <w:ilvl w:val="0"/>
          <w:numId w:val="7"/>
        </w:numPr>
        <w:spacing w:line="276" w:lineRule="auto"/>
        <w:rPr>
          <w:rFonts w:ascii="Times New Roman" w:hAnsi="Times New Roman"/>
          <w:sz w:val="24"/>
          <w:szCs w:val="24"/>
        </w:rPr>
      </w:pPr>
      <w:r w:rsidRPr="003C53A4">
        <w:rPr>
          <w:rFonts w:ascii="Times New Roman" w:hAnsi="Times New Roman"/>
          <w:sz w:val="24"/>
          <w:szCs w:val="24"/>
        </w:rPr>
        <w:t>What way did you see the dots grouped together?</w:t>
      </w:r>
    </w:p>
    <w:p w:rsidR="003B3279" w:rsidRPr="003C53A4" w:rsidRDefault="003B3279" w:rsidP="00E47D3C">
      <w:pPr>
        <w:pStyle w:val="NoSpacing"/>
        <w:numPr>
          <w:ilvl w:val="0"/>
          <w:numId w:val="7"/>
        </w:numPr>
        <w:spacing w:line="276" w:lineRule="auto"/>
        <w:rPr>
          <w:rFonts w:ascii="Times New Roman" w:hAnsi="Times New Roman"/>
          <w:sz w:val="24"/>
          <w:szCs w:val="24"/>
        </w:rPr>
      </w:pPr>
      <w:r w:rsidRPr="003C53A4">
        <w:rPr>
          <w:rFonts w:ascii="Times New Roman" w:hAnsi="Times New Roman"/>
          <w:sz w:val="24"/>
          <w:szCs w:val="24"/>
        </w:rPr>
        <w:t>How many dots away from 5 is your number?  How many dots would you need to make 10? (anchoring 5&amp;10)</w:t>
      </w:r>
    </w:p>
    <w:p w:rsidR="003B3279" w:rsidRPr="003C53A4" w:rsidRDefault="003B3279" w:rsidP="003C53A4">
      <w:pPr>
        <w:pStyle w:val="NoSpacing"/>
        <w:spacing w:line="276" w:lineRule="auto"/>
        <w:rPr>
          <w:rFonts w:ascii="Times New Roman" w:hAnsi="Times New Roman"/>
          <w:b/>
          <w:sz w:val="24"/>
          <w:szCs w:val="24"/>
          <w:u w:val="single"/>
        </w:rPr>
      </w:pPr>
    </w:p>
    <w:p w:rsidR="003B3279" w:rsidRPr="003C53A4" w:rsidRDefault="003B3279" w:rsidP="003C53A4">
      <w:pPr>
        <w:pStyle w:val="NoSpacing"/>
        <w:spacing w:line="276" w:lineRule="auto"/>
        <w:rPr>
          <w:rFonts w:ascii="Times New Roman" w:hAnsi="Times New Roman"/>
          <w:b/>
          <w:color w:val="FF0000"/>
          <w:sz w:val="24"/>
          <w:szCs w:val="24"/>
          <w:u w:val="single"/>
        </w:rPr>
      </w:pPr>
      <w:r w:rsidRPr="003C53A4">
        <w:rPr>
          <w:rFonts w:ascii="Times New Roman" w:hAnsi="Times New Roman"/>
          <w:b/>
          <w:sz w:val="24"/>
          <w:szCs w:val="24"/>
          <w:u w:val="single"/>
        </w:rPr>
        <w:t>DIFFERENTIATION</w:t>
      </w:r>
    </w:p>
    <w:p w:rsidR="003B3279" w:rsidRPr="003C53A4" w:rsidRDefault="003B3279" w:rsidP="003C53A4">
      <w:pPr>
        <w:pStyle w:val="NoSpacing"/>
        <w:spacing w:line="276" w:lineRule="auto"/>
        <w:rPr>
          <w:rFonts w:ascii="Times New Roman" w:hAnsi="Times New Roman"/>
          <w:sz w:val="24"/>
          <w:szCs w:val="24"/>
        </w:rPr>
      </w:pPr>
    </w:p>
    <w:p w:rsidR="003B3279" w:rsidRPr="003C53A4" w:rsidRDefault="003B3279" w:rsidP="003C53A4">
      <w:pPr>
        <w:pStyle w:val="NoSpacing"/>
        <w:spacing w:line="276" w:lineRule="auto"/>
        <w:rPr>
          <w:rFonts w:ascii="Times New Roman" w:hAnsi="Times New Roman"/>
          <w:b/>
          <w:sz w:val="24"/>
          <w:szCs w:val="24"/>
        </w:rPr>
      </w:pPr>
      <w:r w:rsidRPr="003C53A4">
        <w:rPr>
          <w:rFonts w:ascii="Times New Roman" w:hAnsi="Times New Roman"/>
          <w:b/>
          <w:sz w:val="24"/>
          <w:szCs w:val="24"/>
        </w:rPr>
        <w:t>Extension and Intervention</w:t>
      </w:r>
    </w:p>
    <w:p w:rsidR="004A6824" w:rsidRPr="003C53A4" w:rsidRDefault="003B3279" w:rsidP="00E47D3C">
      <w:pPr>
        <w:pStyle w:val="NoSpacing"/>
        <w:numPr>
          <w:ilvl w:val="0"/>
          <w:numId w:val="6"/>
        </w:numPr>
        <w:spacing w:line="276" w:lineRule="auto"/>
        <w:rPr>
          <w:rFonts w:ascii="Times New Roman" w:hAnsi="Times New Roman"/>
          <w:sz w:val="24"/>
          <w:szCs w:val="24"/>
        </w:rPr>
      </w:pPr>
      <w:r w:rsidRPr="003C53A4">
        <w:rPr>
          <w:rFonts w:ascii="Times New Roman" w:hAnsi="Times New Roman"/>
          <w:sz w:val="24"/>
          <w:szCs w:val="24"/>
        </w:rPr>
        <w:lastRenderedPageBreak/>
        <w:t xml:space="preserve">Increasing or decreasing the quantity of dots on a card can help with differentiating </w:t>
      </w:r>
      <w:proofErr w:type="spellStart"/>
      <w:r w:rsidRPr="003C53A4">
        <w:rPr>
          <w:rFonts w:ascii="Times New Roman" w:hAnsi="Times New Roman"/>
          <w:sz w:val="24"/>
          <w:szCs w:val="24"/>
        </w:rPr>
        <w:t>subitizing</w:t>
      </w:r>
      <w:proofErr w:type="spellEnd"/>
      <w:r w:rsidR="002C0428">
        <w:rPr>
          <w:rFonts w:ascii="Times New Roman" w:hAnsi="Times New Roman"/>
          <w:sz w:val="24"/>
          <w:szCs w:val="24"/>
        </w:rPr>
        <w:t>.</w:t>
      </w:r>
    </w:p>
    <w:p w:rsidR="003B3279" w:rsidRPr="003C53A4" w:rsidRDefault="003B3279" w:rsidP="003C53A4">
      <w:pPr>
        <w:pStyle w:val="NoSpacing"/>
        <w:spacing w:line="276" w:lineRule="auto"/>
        <w:ind w:left="360"/>
        <w:rPr>
          <w:sz w:val="24"/>
          <w:szCs w:val="24"/>
        </w:rPr>
      </w:pPr>
    </w:p>
    <w:p w:rsidR="003B3279" w:rsidRPr="003C53A4" w:rsidRDefault="003B3279" w:rsidP="003C53A4">
      <w:pPr>
        <w:spacing w:after="0"/>
        <w:rPr>
          <w:sz w:val="24"/>
          <w:szCs w:val="24"/>
        </w:rPr>
      </w:pPr>
      <w:r w:rsidRPr="003C53A4">
        <w:rPr>
          <w:b/>
          <w:sz w:val="24"/>
          <w:szCs w:val="24"/>
          <w:u w:val="single"/>
        </w:rPr>
        <w:t>TECHNOLOGY RESOURCES</w:t>
      </w:r>
    </w:p>
    <w:p w:rsidR="002C0428" w:rsidRDefault="002C0428" w:rsidP="003C53A4">
      <w:pPr>
        <w:spacing w:after="0"/>
        <w:rPr>
          <w:sz w:val="24"/>
          <w:szCs w:val="24"/>
        </w:rPr>
      </w:pPr>
    </w:p>
    <w:p w:rsidR="003B3279" w:rsidRDefault="003B3279" w:rsidP="003C53A4">
      <w:pPr>
        <w:spacing w:after="0"/>
        <w:rPr>
          <w:color w:val="0000FF"/>
          <w:sz w:val="24"/>
          <w:szCs w:val="24"/>
          <w:u w:val="single"/>
        </w:rPr>
      </w:pPr>
      <w:r w:rsidRPr="003C53A4">
        <w:rPr>
          <w:sz w:val="24"/>
          <w:szCs w:val="24"/>
        </w:rPr>
        <w:t>Five Frames</w:t>
      </w:r>
      <w:r w:rsidR="00F44B16" w:rsidRPr="003C53A4">
        <w:rPr>
          <w:sz w:val="24"/>
          <w:szCs w:val="24"/>
        </w:rPr>
        <w:t>:</w:t>
      </w:r>
      <w:r w:rsidRPr="003C53A4">
        <w:rPr>
          <w:sz w:val="24"/>
          <w:szCs w:val="24"/>
        </w:rPr>
        <w:t xml:space="preserve">  </w:t>
      </w:r>
      <w:hyperlink r:id="rId37" w:history="1">
        <w:r w:rsidRPr="003C53A4">
          <w:rPr>
            <w:color w:val="0000FF"/>
            <w:sz w:val="24"/>
            <w:szCs w:val="24"/>
            <w:u w:val="single"/>
          </w:rPr>
          <w:t>http://illuminations.nctm.org/ActivityDetail.aspx?ID=74</w:t>
        </w:r>
      </w:hyperlink>
    </w:p>
    <w:p w:rsidR="006D38EB" w:rsidRPr="006D38EB" w:rsidRDefault="006D38EB" w:rsidP="003C53A4">
      <w:pPr>
        <w:spacing w:after="0"/>
        <w:rPr>
          <w:color w:val="00B050"/>
          <w:sz w:val="24"/>
          <w:szCs w:val="24"/>
        </w:rPr>
      </w:pPr>
      <w:r>
        <w:rPr>
          <w:color w:val="00B050"/>
          <w:sz w:val="24"/>
          <w:szCs w:val="24"/>
        </w:rPr>
        <w:t>Students manipulate objects to fill and answer the question “how many” in a five frame.</w:t>
      </w:r>
    </w:p>
    <w:p w:rsidR="002C0428" w:rsidRDefault="002C0428" w:rsidP="003C53A4">
      <w:pPr>
        <w:tabs>
          <w:tab w:val="left" w:pos="5567"/>
        </w:tabs>
        <w:spacing w:after="0"/>
        <w:rPr>
          <w:sz w:val="24"/>
          <w:szCs w:val="24"/>
        </w:rPr>
      </w:pPr>
    </w:p>
    <w:p w:rsidR="003B3279" w:rsidRDefault="003B3279" w:rsidP="003C53A4">
      <w:pPr>
        <w:tabs>
          <w:tab w:val="left" w:pos="5567"/>
        </w:tabs>
        <w:spacing w:after="0"/>
        <w:rPr>
          <w:color w:val="0000FF"/>
          <w:sz w:val="24"/>
          <w:szCs w:val="24"/>
          <w:u w:val="single"/>
        </w:rPr>
      </w:pPr>
      <w:r w:rsidRPr="003C53A4">
        <w:rPr>
          <w:sz w:val="24"/>
          <w:szCs w:val="24"/>
        </w:rPr>
        <w:t>Ten Frames</w:t>
      </w:r>
      <w:r w:rsidR="00F44B16" w:rsidRPr="003C53A4">
        <w:rPr>
          <w:sz w:val="24"/>
          <w:szCs w:val="24"/>
        </w:rPr>
        <w:t>:</w:t>
      </w:r>
      <w:r w:rsidRPr="003C53A4">
        <w:rPr>
          <w:sz w:val="24"/>
          <w:szCs w:val="24"/>
        </w:rPr>
        <w:t xml:space="preserve">  </w:t>
      </w:r>
      <w:hyperlink r:id="rId38" w:history="1">
        <w:r w:rsidRPr="003C53A4">
          <w:rPr>
            <w:color w:val="0000FF"/>
            <w:sz w:val="24"/>
            <w:szCs w:val="24"/>
            <w:u w:val="single"/>
          </w:rPr>
          <w:t>http://illuminations.nctm.org/ActivityDetail.aspx?ID=75</w:t>
        </w:r>
      </w:hyperlink>
    </w:p>
    <w:p w:rsidR="006D38EB" w:rsidRDefault="006D38EB" w:rsidP="006D38EB">
      <w:pPr>
        <w:spacing w:after="0"/>
        <w:rPr>
          <w:color w:val="00B050"/>
          <w:sz w:val="24"/>
          <w:szCs w:val="24"/>
        </w:rPr>
      </w:pPr>
      <w:r>
        <w:rPr>
          <w:color w:val="00B050"/>
          <w:sz w:val="24"/>
          <w:szCs w:val="24"/>
        </w:rPr>
        <w:t>Students manipulate objects to fill and answer the question “how many” in a ten frame.</w:t>
      </w:r>
    </w:p>
    <w:p w:rsidR="00A72EBE" w:rsidRDefault="00A72EBE" w:rsidP="006D38EB">
      <w:pPr>
        <w:spacing w:after="0"/>
        <w:rPr>
          <w:color w:val="00B050"/>
          <w:sz w:val="24"/>
          <w:szCs w:val="24"/>
        </w:rPr>
      </w:pPr>
    </w:p>
    <w:p w:rsidR="00A72EBE" w:rsidRDefault="00A72EBE" w:rsidP="006D38EB">
      <w:pPr>
        <w:spacing w:after="0"/>
        <w:rPr>
          <w:color w:val="00B050"/>
          <w:sz w:val="24"/>
          <w:szCs w:val="24"/>
        </w:rPr>
      </w:pPr>
      <w:r>
        <w:rPr>
          <w:color w:val="00B050"/>
          <w:sz w:val="24"/>
          <w:szCs w:val="24"/>
        </w:rPr>
        <w:t xml:space="preserve">Number Frames: </w:t>
      </w:r>
      <w:hyperlink r:id="rId39" w:history="1">
        <w:r w:rsidRPr="007334F3">
          <w:rPr>
            <w:rStyle w:val="Hyperlink"/>
            <w:sz w:val="24"/>
            <w:szCs w:val="24"/>
          </w:rPr>
          <w:t>http://catalog.mathlearningcenter.org/apps/number-frames</w:t>
        </w:r>
      </w:hyperlink>
    </w:p>
    <w:p w:rsidR="00A72EBE" w:rsidRPr="006D38EB" w:rsidRDefault="00A72EBE" w:rsidP="006D38EB">
      <w:pPr>
        <w:spacing w:after="0"/>
        <w:rPr>
          <w:color w:val="00B050"/>
          <w:sz w:val="24"/>
          <w:szCs w:val="24"/>
        </w:rPr>
      </w:pPr>
      <w:r>
        <w:rPr>
          <w:color w:val="00B050"/>
          <w:sz w:val="24"/>
          <w:szCs w:val="24"/>
        </w:rPr>
        <w:t xml:space="preserve">Students manipulate objects in five and ten frames to develop understanding of number relationships and quantity. </w:t>
      </w:r>
    </w:p>
    <w:p w:rsidR="006D38EB" w:rsidRDefault="006D38EB" w:rsidP="003C53A4">
      <w:pPr>
        <w:tabs>
          <w:tab w:val="left" w:pos="5567"/>
        </w:tabs>
        <w:spacing w:after="0"/>
        <w:rPr>
          <w:color w:val="0000FF"/>
          <w:sz w:val="24"/>
          <w:szCs w:val="24"/>
          <w:u w:val="single"/>
        </w:rPr>
      </w:pPr>
    </w:p>
    <w:p w:rsidR="006D38EB" w:rsidRPr="004F3AC8" w:rsidRDefault="006D38EB" w:rsidP="003C53A4">
      <w:pPr>
        <w:tabs>
          <w:tab w:val="left" w:pos="5567"/>
        </w:tabs>
        <w:spacing w:after="0"/>
        <w:sectPr w:rsidR="006D38EB" w:rsidRPr="004F3AC8" w:rsidSect="001A0BFB">
          <w:pgSz w:w="12240" w:h="15840"/>
          <w:pgMar w:top="1440" w:right="1440" w:bottom="1440" w:left="1440" w:header="720" w:footer="720" w:gutter="0"/>
          <w:cols w:space="720"/>
          <w:docGrid w:linePitch="360"/>
        </w:sectPr>
      </w:pPr>
    </w:p>
    <w:tbl>
      <w:tblPr>
        <w:tblW w:w="0" w:type="auto"/>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66"/>
        <w:gridCol w:w="3066"/>
        <w:gridCol w:w="3066"/>
      </w:tblGrid>
      <w:tr w:rsidR="003B3279" w:rsidRPr="004F3AC8" w:rsidTr="003959BC">
        <w:trPr>
          <w:trHeight w:hRule="exact" w:val="3024"/>
          <w:jc w:val="center"/>
        </w:trPr>
        <w:tc>
          <w:tcPr>
            <w:tcW w:w="0" w:type="auto"/>
            <w:vAlign w:val="center"/>
          </w:tcPr>
          <w:p w:rsidR="009F62C0" w:rsidRPr="004F3AC8" w:rsidRDefault="004F3AC8" w:rsidP="009F62C0">
            <w:pPr>
              <w:jc w:val="center"/>
            </w:pPr>
            <w:r>
              <w:rPr>
                <w:noProof/>
              </w:rPr>
              <w:lastRenderedPageBreak/>
              <w:drawing>
                <wp:inline distT="0" distB="0" distL="0" distR="0" wp14:anchorId="3FBFC121" wp14:editId="3A60F724">
                  <wp:extent cx="1801368" cy="1828800"/>
                  <wp:effectExtent l="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w:drawing>
                <wp:inline distT="0" distB="0" distL="0" distR="0" wp14:anchorId="34F5E5FD" wp14:editId="5884E071">
                  <wp:extent cx="1801368" cy="1828800"/>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w:drawing>
                <wp:inline distT="0" distB="0" distL="0" distR="0" wp14:anchorId="7CA33E77" wp14:editId="1DA05F42">
                  <wp:extent cx="1801368" cy="1828800"/>
                  <wp:effectExtent l="0" t="0" r="889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r>
      <w:tr w:rsidR="003B3279" w:rsidRPr="004F3AC8" w:rsidTr="003959BC">
        <w:trPr>
          <w:trHeight w:hRule="exact" w:val="3024"/>
          <w:jc w:val="center"/>
        </w:trPr>
        <w:tc>
          <w:tcPr>
            <w:tcW w:w="0" w:type="auto"/>
            <w:vAlign w:val="center"/>
          </w:tcPr>
          <w:p w:rsidR="003B3279" w:rsidRPr="004F3AC8" w:rsidRDefault="004F3AC8" w:rsidP="009F62C0">
            <w:pPr>
              <w:jc w:val="center"/>
            </w:pPr>
            <w:r>
              <w:rPr>
                <w:noProof/>
              </w:rPr>
              <w:drawing>
                <wp:inline distT="0" distB="0" distL="0" distR="0" wp14:anchorId="2C731C8D" wp14:editId="571B2231">
                  <wp:extent cx="1801368" cy="1828800"/>
                  <wp:effectExtent l="0" t="0" r="889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w:drawing>
                <wp:inline distT="0" distB="0" distL="0" distR="0" wp14:anchorId="46FB8AE4" wp14:editId="3B0C258B">
                  <wp:extent cx="1801368" cy="1828800"/>
                  <wp:effectExtent l="0" t="0" r="889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w:drawing>
                <wp:inline distT="0" distB="0" distL="0" distR="0" wp14:anchorId="5C0921BB" wp14:editId="655FF3C6">
                  <wp:extent cx="1801368" cy="1828800"/>
                  <wp:effectExtent l="0" t="0" r="889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r>
      <w:tr w:rsidR="003B3279" w:rsidRPr="004F3AC8" w:rsidTr="003959BC">
        <w:trPr>
          <w:trHeight w:hRule="exact" w:val="3024"/>
          <w:jc w:val="center"/>
        </w:trPr>
        <w:tc>
          <w:tcPr>
            <w:tcW w:w="0" w:type="auto"/>
            <w:vAlign w:val="center"/>
          </w:tcPr>
          <w:p w:rsidR="003B3279" w:rsidRPr="004F3AC8" w:rsidRDefault="004F3AC8" w:rsidP="009F62C0">
            <w:pPr>
              <w:jc w:val="center"/>
            </w:pPr>
            <w:r>
              <w:rPr>
                <w:noProof/>
              </w:rPr>
              <w:drawing>
                <wp:inline distT="0" distB="0" distL="0" distR="0" wp14:anchorId="2D17E1E6" wp14:editId="08420EC6">
                  <wp:extent cx="1801368" cy="1828800"/>
                  <wp:effectExtent l="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w:drawing>
                <wp:inline distT="0" distB="0" distL="0" distR="0" wp14:anchorId="693D69B7" wp14:editId="740D7CA0">
                  <wp:extent cx="1801368" cy="1828800"/>
                  <wp:effectExtent l="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c>
          <w:tcPr>
            <w:tcW w:w="0" w:type="auto"/>
            <w:vAlign w:val="center"/>
          </w:tcPr>
          <w:p w:rsidR="003B3279" w:rsidRPr="004F3AC8" w:rsidRDefault="004F3AC8" w:rsidP="009F62C0">
            <w:pPr>
              <w:jc w:val="center"/>
            </w:pPr>
            <w:r>
              <w:rPr>
                <w:noProof/>
              </w:rPr>
              <mc:AlternateContent>
                <mc:Choice Requires="wps">
                  <w:drawing>
                    <wp:anchor distT="0" distB="0" distL="114300" distR="114300" simplePos="0" relativeHeight="251633664" behindDoc="0" locked="0" layoutInCell="1" allowOverlap="1" wp14:anchorId="4472FC96" wp14:editId="0A50E714">
                      <wp:simplePos x="0" y="0"/>
                      <wp:positionH relativeFrom="column">
                        <wp:posOffset>1231900</wp:posOffset>
                      </wp:positionH>
                      <wp:positionV relativeFrom="paragraph">
                        <wp:posOffset>1355725</wp:posOffset>
                      </wp:positionV>
                      <wp:extent cx="257175" cy="295275"/>
                      <wp:effectExtent l="0" t="0" r="9525" b="9525"/>
                      <wp:wrapNone/>
                      <wp:docPr id="3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95275"/>
                              </a:xfrm>
                              <a:prstGeom prst="rect">
                                <a:avLst/>
                              </a:prstGeom>
                              <a:solidFill>
                                <a:sysClr val="window" lastClr="FFFFFF"/>
                              </a:solidFill>
                              <a:ln w="6350">
                                <a:noFill/>
                              </a:ln>
                              <a:effectLst/>
                            </wps:spPr>
                            <wps:txbx>
                              <w:txbxContent>
                                <w:p w:rsidR="00337C5C" w:rsidRDefault="00337C5C" w:rsidP="00682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2FC96" id="Text Box 12" o:spid="_x0000_s1029" type="#_x0000_t202" style="position:absolute;left:0;text-align:left;margin-left:97pt;margin-top:106.75pt;width:20.25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" fillcolor="window" stroked="f" strokeweight=".5pt">
                      <v:path arrowok="t"/>
                      <v:textbox>
                        <w:txbxContent>
                          <w:p w:rsidR="00337C5C" w:rsidRDefault="00337C5C" w:rsidP="00682351"/>
                        </w:txbxContent>
                      </v:textbox>
                    </v:shape>
                  </w:pict>
                </mc:Fallback>
              </mc:AlternateContent>
            </w:r>
            <w:r>
              <w:rPr>
                <w:noProof/>
              </w:rPr>
              <w:drawing>
                <wp:inline distT="0" distB="0" distL="0" distR="0" wp14:anchorId="5CBDA2E9" wp14:editId="721FAAC5">
                  <wp:extent cx="1801368" cy="1828800"/>
                  <wp:effectExtent l="0" t="0" r="889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1368" cy="1828800"/>
                          </a:xfrm>
                          <a:prstGeom prst="rect">
                            <a:avLst/>
                          </a:prstGeom>
                          <a:noFill/>
                          <a:ln>
                            <a:noFill/>
                          </a:ln>
                        </pic:spPr>
                      </pic:pic>
                    </a:graphicData>
                  </a:graphic>
                </wp:inline>
              </w:drawing>
            </w:r>
          </w:p>
        </w:tc>
      </w:tr>
      <w:tr w:rsidR="003B3279" w:rsidRPr="004F3AC8" w:rsidTr="003959BC">
        <w:trPr>
          <w:trHeight w:hRule="exact" w:val="3024"/>
          <w:jc w:val="center"/>
        </w:trPr>
        <w:tc>
          <w:tcPr>
            <w:tcW w:w="0" w:type="auto"/>
            <w:vAlign w:val="center"/>
          </w:tcPr>
          <w:p w:rsidR="003B3279" w:rsidRPr="004F3AC8" w:rsidRDefault="004F3AC8" w:rsidP="009F62C0">
            <w:pPr>
              <w:jc w:val="center"/>
            </w:pPr>
            <w:r>
              <w:rPr>
                <w:noProof/>
              </w:rPr>
              <w:drawing>
                <wp:inline distT="0" distB="0" distL="0" distR="0" wp14:anchorId="43E73782" wp14:editId="18495E74">
                  <wp:extent cx="1728216" cy="18288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8216" cy="1828800"/>
                          </a:xfrm>
                          <a:prstGeom prst="rect">
                            <a:avLst/>
                          </a:prstGeom>
                          <a:noFill/>
                          <a:ln>
                            <a:noFill/>
                          </a:ln>
                        </pic:spPr>
                      </pic:pic>
                    </a:graphicData>
                  </a:graphic>
                </wp:inline>
              </w:drawing>
            </w:r>
          </w:p>
        </w:tc>
        <w:tc>
          <w:tcPr>
            <w:tcW w:w="0" w:type="auto"/>
            <w:vAlign w:val="center"/>
          </w:tcPr>
          <w:p w:rsidR="003B3279" w:rsidRPr="004F3AC8" w:rsidRDefault="003B3279" w:rsidP="009F62C0">
            <w:pPr>
              <w:jc w:val="center"/>
            </w:pPr>
          </w:p>
        </w:tc>
        <w:tc>
          <w:tcPr>
            <w:tcW w:w="0" w:type="auto"/>
            <w:vAlign w:val="center"/>
          </w:tcPr>
          <w:p w:rsidR="003B3279" w:rsidRPr="004F3AC8" w:rsidRDefault="003B3279" w:rsidP="009F62C0">
            <w:pPr>
              <w:jc w:val="center"/>
            </w:pPr>
          </w:p>
        </w:tc>
      </w:tr>
    </w:tbl>
    <w:p w:rsidR="003B3279" w:rsidRPr="004F3AC8" w:rsidRDefault="003B3279" w:rsidP="002561B7">
      <w:pPr>
        <w:tabs>
          <w:tab w:val="left" w:pos="5567"/>
        </w:tabs>
        <w:sectPr w:rsidR="003B3279" w:rsidRPr="004F3AC8" w:rsidSect="001A0BFB">
          <w:pgSz w:w="12240" w:h="15840"/>
          <w:pgMar w:top="270" w:right="450" w:bottom="360" w:left="540" w:header="720" w:footer="720" w:gutter="0"/>
          <w:cols w:space="720"/>
          <w:docGrid w:linePitch="360"/>
        </w:sectPr>
      </w:pPr>
    </w:p>
    <w:p w:rsidR="003B3279" w:rsidRPr="004F3AC8" w:rsidRDefault="004F3AC8" w:rsidP="002561B7">
      <w:pPr>
        <w:pStyle w:val="NoSpacing"/>
        <w:rPr>
          <w:rFonts w:ascii="Times New Roman" w:hAnsi="Times New Roman"/>
          <w:b/>
          <w:bCs/>
          <w:color w:val="FF0000"/>
          <w:sz w:val="32"/>
          <w:szCs w:val="32"/>
          <w:u w:val="single"/>
        </w:rPr>
      </w:pPr>
      <w:bookmarkStart w:id="6" w:name="numerals"/>
      <w:bookmarkEnd w:id="6"/>
      <w:r>
        <w:rPr>
          <w:rFonts w:ascii="Times New Roman" w:hAnsi="Times New Roman"/>
          <w:noProof/>
        </w:rPr>
        <w:lastRenderedPageBreak/>
        <mc:AlternateContent>
          <mc:Choice Requires="wps">
            <w:drawing>
              <wp:anchor distT="0" distB="0" distL="114300" distR="114300" simplePos="0" relativeHeight="251634688" behindDoc="0" locked="0" layoutInCell="1" allowOverlap="1" wp14:anchorId="51B95504" wp14:editId="4DFF623A">
                <wp:simplePos x="0" y="0"/>
                <wp:positionH relativeFrom="column">
                  <wp:posOffset>4858385</wp:posOffset>
                </wp:positionH>
                <wp:positionV relativeFrom="paragraph">
                  <wp:posOffset>-504190</wp:posOffset>
                </wp:positionV>
                <wp:extent cx="1590040" cy="1426845"/>
                <wp:effectExtent l="0" t="0" r="10160" b="20955"/>
                <wp:wrapNone/>
                <wp:docPr id="39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26845"/>
                        </a:xfrm>
                        <a:prstGeom prst="rect">
                          <a:avLst/>
                        </a:prstGeom>
                        <a:solidFill>
                          <a:srgbClr val="FFFFFF"/>
                        </a:solidFill>
                        <a:ln w="9525">
                          <a:solidFill>
                            <a:srgbClr val="FFFFFF"/>
                          </a:solidFill>
                          <a:miter lim="800000"/>
                          <a:headEnd/>
                          <a:tailEnd/>
                        </a:ln>
                      </wps:spPr>
                      <wps:txbx>
                        <w:txbxContent>
                          <w:p w:rsidR="00337C5C" w:rsidRDefault="00337C5C" w:rsidP="002561B7">
                            <w:r>
                              <w:rPr>
                                <w:noProof/>
                              </w:rPr>
                              <w:drawing>
                                <wp:inline distT="0" distB="0" distL="0" distR="0" wp14:anchorId="1C56CDE6" wp14:editId="4925ADFF">
                                  <wp:extent cx="1400175" cy="1285875"/>
                                  <wp:effectExtent l="0" t="0" r="9525" b="9525"/>
                                  <wp:docPr id="45" name="Picture 54" descr="MC90013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13027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5504" id="Text Box 365" o:spid="_x0000_s1030" type="#_x0000_t202" style="position:absolute;margin-left:382.55pt;margin-top:-39.7pt;width:125.2pt;height:11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" strokecolor="white">
                <v:textbox>
                  <w:txbxContent>
                    <w:p w:rsidR="00337C5C" w:rsidRDefault="00337C5C" w:rsidP="002561B7">
                      <w:r>
                        <w:rPr>
                          <w:noProof/>
                        </w:rPr>
                        <w:drawing>
                          <wp:inline distT="0" distB="0" distL="0" distR="0" wp14:anchorId="1C56CDE6" wp14:editId="4925ADFF">
                            <wp:extent cx="1400175" cy="1285875"/>
                            <wp:effectExtent l="0" t="0" r="9525" b="9525"/>
                            <wp:docPr id="45" name="Picture 54" descr="MC90013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13027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txbxContent>
                </v:textbox>
              </v:shape>
            </w:pict>
          </mc:Fallback>
        </mc:AlternateContent>
      </w:r>
      <w:r w:rsidR="003B3279" w:rsidRPr="00401137">
        <w:rPr>
          <w:rFonts w:ascii="Times New Roman" w:hAnsi="Times New Roman"/>
          <w:b/>
          <w:sz w:val="32"/>
          <w:szCs w:val="32"/>
          <w:u w:val="single"/>
        </w:rPr>
        <w:t>CONSTRUCTING TASK:</w:t>
      </w:r>
      <w:r w:rsidR="003B3279" w:rsidRPr="00401137">
        <w:rPr>
          <w:rFonts w:ascii="Times New Roman" w:hAnsi="Times New Roman"/>
          <w:b/>
          <w:sz w:val="32"/>
          <w:szCs w:val="32"/>
        </w:rPr>
        <w:t xml:space="preserve"> Numerals-Pictures-Words</w:t>
      </w:r>
    </w:p>
    <w:p w:rsidR="003B3279"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sz w:val="24"/>
          <w:szCs w:val="24"/>
        </w:rPr>
        <w:t>This task contains numerous activiti</w:t>
      </w:r>
      <w:r w:rsidR="00FE4AE8" w:rsidRPr="00FE4AE8">
        <w:rPr>
          <w:rFonts w:ascii="Times New Roman" w:hAnsi="Times New Roman"/>
          <w:sz w:val="24"/>
          <w:szCs w:val="24"/>
        </w:rPr>
        <w:t xml:space="preserve">es where students can engage in </w:t>
      </w:r>
      <w:r w:rsidRPr="00FE4AE8">
        <w:rPr>
          <w:rFonts w:ascii="Times New Roman" w:hAnsi="Times New Roman"/>
          <w:sz w:val="24"/>
          <w:szCs w:val="24"/>
        </w:rPr>
        <w:t>use of the</w:t>
      </w:r>
      <w:r w:rsidR="00FE4AE8" w:rsidRPr="00FE4AE8">
        <w:rPr>
          <w:rFonts w:ascii="Times New Roman" w:hAnsi="Times New Roman"/>
          <w:sz w:val="24"/>
          <w:szCs w:val="24"/>
        </w:rPr>
        <w:t xml:space="preserve">                </w:t>
      </w:r>
      <w:r w:rsidRPr="00FE4AE8">
        <w:rPr>
          <w:rFonts w:ascii="Times New Roman" w:hAnsi="Times New Roman"/>
          <w:sz w:val="24"/>
          <w:szCs w:val="24"/>
        </w:rPr>
        <w:t xml:space="preserve"> different representations of numbers.</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STANDARDS FOR MATHEMATICAL CONTENT</w:t>
      </w:r>
    </w:p>
    <w:p w:rsidR="003B3279" w:rsidRPr="00FE4AE8" w:rsidRDefault="003B3279" w:rsidP="00FE4AE8">
      <w:pPr>
        <w:pStyle w:val="NoSpacing"/>
        <w:spacing w:line="276" w:lineRule="auto"/>
        <w:rPr>
          <w:rFonts w:ascii="Times New Roman" w:hAnsi="Times New Roman"/>
          <w:sz w:val="24"/>
          <w:szCs w:val="24"/>
          <w:u w:val="single"/>
        </w:rPr>
      </w:pPr>
    </w:p>
    <w:p w:rsidR="003B3279" w:rsidRPr="00FE4AE8" w:rsidRDefault="00835179" w:rsidP="00FE4AE8">
      <w:pPr>
        <w:pStyle w:val="NoSpacing"/>
        <w:spacing w:line="276" w:lineRule="auto"/>
        <w:ind w:left="1440" w:hanging="1440"/>
        <w:rPr>
          <w:rFonts w:ascii="Times New Roman" w:hAnsi="Times New Roman"/>
          <w:sz w:val="24"/>
          <w:szCs w:val="24"/>
        </w:rPr>
      </w:pPr>
      <w:r w:rsidRPr="00FE4AE8">
        <w:rPr>
          <w:rFonts w:ascii="Times New Roman" w:hAnsi="Times New Roman"/>
          <w:b/>
          <w:bCs/>
          <w:sz w:val="24"/>
          <w:szCs w:val="24"/>
        </w:rPr>
        <w:t>MGSEK.</w:t>
      </w:r>
      <w:r w:rsidR="003B3279" w:rsidRPr="00FE4AE8">
        <w:rPr>
          <w:rFonts w:ascii="Times New Roman" w:hAnsi="Times New Roman"/>
          <w:b/>
          <w:bCs/>
          <w:sz w:val="24"/>
          <w:szCs w:val="24"/>
        </w:rPr>
        <w:t>CC.2.</w:t>
      </w:r>
      <w:r w:rsidR="003B3279" w:rsidRPr="00FE4AE8">
        <w:rPr>
          <w:rFonts w:ascii="Times New Roman" w:hAnsi="Times New Roman"/>
          <w:bCs/>
          <w:sz w:val="24"/>
          <w:szCs w:val="24"/>
        </w:rPr>
        <w:t xml:space="preserve"> Count forward beginning from a given number within the known sequence (instead of having to begin at 1). </w:t>
      </w:r>
    </w:p>
    <w:p w:rsidR="003B3279" w:rsidRPr="00FE4AE8" w:rsidRDefault="003B3279" w:rsidP="00FE4AE8">
      <w:pPr>
        <w:pStyle w:val="NoSpacing"/>
        <w:spacing w:line="276" w:lineRule="auto"/>
        <w:rPr>
          <w:rFonts w:ascii="Times New Roman" w:hAnsi="Times New Roman"/>
          <w:bCs/>
          <w:sz w:val="24"/>
          <w:szCs w:val="24"/>
        </w:rPr>
      </w:pPr>
    </w:p>
    <w:p w:rsidR="0029381C" w:rsidRPr="00760603" w:rsidRDefault="0029381C" w:rsidP="0029381C">
      <w:pPr>
        <w:autoSpaceDE w:val="0"/>
        <w:autoSpaceDN w:val="0"/>
        <w:adjustRightInd w:val="0"/>
        <w:spacing w:after="120" w:line="240" w:lineRule="auto"/>
        <w:ind w:left="1426" w:hanging="1440"/>
        <w:rPr>
          <w:rFonts w:eastAsia="Calibri"/>
          <w:color w:val="000000"/>
          <w:sz w:val="24"/>
          <w:szCs w:val="24"/>
        </w:rPr>
      </w:pPr>
      <w:r w:rsidRPr="00760603">
        <w:rPr>
          <w:rFonts w:eastAsia="Calibri"/>
          <w:b/>
          <w:bCs/>
          <w:color w:val="000000"/>
          <w:sz w:val="24"/>
          <w:szCs w:val="24"/>
        </w:rPr>
        <w:t>MGSEK.CC.4</w:t>
      </w:r>
      <w:r>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760603" w:rsidRDefault="0029381C" w:rsidP="00E47D3C">
      <w:pPr>
        <w:pStyle w:val="ListParagraph"/>
        <w:numPr>
          <w:ilvl w:val="0"/>
          <w:numId w:val="74"/>
        </w:numPr>
        <w:autoSpaceDE w:val="0"/>
        <w:autoSpaceDN w:val="0"/>
        <w:adjustRightInd w:val="0"/>
        <w:spacing w:after="0"/>
        <w:rPr>
          <w:rFonts w:eastAsia="Calibri"/>
          <w:b/>
          <w:color w:val="FF0000"/>
          <w:szCs w:val="24"/>
        </w:rPr>
      </w:pPr>
      <w:r w:rsidRPr="0076060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60603">
        <w:rPr>
          <w:rFonts w:eastAsia="Calibri"/>
          <w:b/>
          <w:color w:val="FF0000"/>
          <w:szCs w:val="24"/>
        </w:rPr>
        <w:t>(one-to-one correspondence)</w:t>
      </w:r>
    </w:p>
    <w:p w:rsidR="0029381C" w:rsidRPr="00760603" w:rsidRDefault="0029381C" w:rsidP="00E47D3C">
      <w:pPr>
        <w:pStyle w:val="ListParagraph"/>
        <w:numPr>
          <w:ilvl w:val="0"/>
          <w:numId w:val="74"/>
        </w:numPr>
        <w:autoSpaceDE w:val="0"/>
        <w:autoSpaceDN w:val="0"/>
        <w:adjustRightInd w:val="0"/>
        <w:spacing w:after="0"/>
        <w:rPr>
          <w:rFonts w:eastAsia="Calibri"/>
          <w:color w:val="000000"/>
          <w:szCs w:val="24"/>
        </w:rPr>
      </w:pPr>
      <w:r w:rsidRPr="00760603">
        <w:rPr>
          <w:rFonts w:eastAsia="Calibri"/>
          <w:bCs/>
          <w:color w:val="000000"/>
          <w:szCs w:val="24"/>
        </w:rPr>
        <w:t xml:space="preserve">Understand that the last number name said tells the number of objects counted </w:t>
      </w:r>
      <w:r w:rsidRPr="00760603">
        <w:rPr>
          <w:rFonts w:eastAsia="Calibri"/>
          <w:b/>
          <w:color w:val="FF0000"/>
          <w:szCs w:val="24"/>
        </w:rPr>
        <w:t>(cardinality)</w:t>
      </w:r>
      <w:r w:rsidRPr="00760603">
        <w:rPr>
          <w:rFonts w:eastAsia="Calibri"/>
          <w:szCs w:val="24"/>
        </w:rPr>
        <w:t>.</w:t>
      </w:r>
      <w:r w:rsidRPr="00760603">
        <w:rPr>
          <w:rFonts w:ascii="Calibri" w:eastAsia="Calibri" w:hAnsi="Calibri" w:cs="Calibri"/>
          <w:sz w:val="18"/>
          <w:szCs w:val="18"/>
        </w:rPr>
        <w:t xml:space="preserve"> </w:t>
      </w:r>
      <w:r w:rsidRPr="00760603">
        <w:rPr>
          <w:rFonts w:ascii="Calibri" w:eastAsia="Calibri" w:hAnsi="Calibri" w:cs="Calibri"/>
          <w:color w:val="000000"/>
          <w:sz w:val="18"/>
          <w:szCs w:val="18"/>
        </w:rPr>
        <w:t xml:space="preserve"> </w:t>
      </w:r>
      <w:r w:rsidRPr="00760603">
        <w:rPr>
          <w:rFonts w:eastAsia="Calibri"/>
          <w:bCs/>
          <w:color w:val="000000"/>
          <w:szCs w:val="24"/>
        </w:rPr>
        <w:t xml:space="preserve">The number of objects is the same regardless of their arrangement or the order in which they were counted. </w:t>
      </w:r>
    </w:p>
    <w:p w:rsidR="0029381C" w:rsidRPr="00760603" w:rsidRDefault="0029381C" w:rsidP="00E47D3C">
      <w:pPr>
        <w:pStyle w:val="ListParagraph"/>
        <w:numPr>
          <w:ilvl w:val="0"/>
          <w:numId w:val="74"/>
        </w:numPr>
        <w:autoSpaceDE w:val="0"/>
        <w:autoSpaceDN w:val="0"/>
        <w:adjustRightInd w:val="0"/>
        <w:spacing w:after="120"/>
        <w:rPr>
          <w:rFonts w:eastAsia="Calibri"/>
          <w:color w:val="000000"/>
          <w:szCs w:val="24"/>
        </w:rPr>
      </w:pPr>
      <w:r w:rsidRPr="00760603">
        <w:rPr>
          <w:rFonts w:eastAsia="Calibri"/>
          <w:bCs/>
          <w:color w:val="000000"/>
          <w:szCs w:val="24"/>
        </w:rPr>
        <w:t xml:space="preserve">Understand that each successive number name refers to a quantity that is one larger. </w:t>
      </w:r>
    </w:p>
    <w:p w:rsidR="003B3279" w:rsidRPr="0029381C"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STANDARDS FOR MATHEMATICAL PRACTICE</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sz w:val="24"/>
          <w:szCs w:val="24"/>
        </w:rPr>
      </w:pPr>
      <w:r w:rsidRPr="00FE4AE8">
        <w:rPr>
          <w:rStyle w:val="normalchar1"/>
          <w:szCs w:val="24"/>
        </w:rPr>
        <w:t>1.  Make sense of problems and persevere in solving them.</w:t>
      </w:r>
      <w:r w:rsidRPr="00FE4AE8">
        <w:rPr>
          <w:rFonts w:ascii="Times New Roman" w:hAnsi="Times New Roman"/>
          <w:sz w:val="24"/>
          <w:szCs w:val="24"/>
        </w:rPr>
        <w:tab/>
      </w:r>
      <w:r w:rsidRPr="00FE4AE8">
        <w:rPr>
          <w:rFonts w:ascii="Times New Roman" w:hAnsi="Times New Roman"/>
          <w:sz w:val="24"/>
          <w:szCs w:val="24"/>
        </w:rPr>
        <w:tab/>
      </w:r>
    </w:p>
    <w:p w:rsidR="003B3279" w:rsidRPr="00FE4AE8" w:rsidRDefault="003B3279" w:rsidP="00FE4AE8">
      <w:pPr>
        <w:pStyle w:val="NoSpacing"/>
        <w:spacing w:line="276" w:lineRule="auto"/>
        <w:rPr>
          <w:rStyle w:val="normalchar1"/>
          <w:szCs w:val="24"/>
        </w:rPr>
      </w:pPr>
      <w:r w:rsidRPr="00FE4AE8">
        <w:rPr>
          <w:rStyle w:val="normalchar1"/>
          <w:szCs w:val="24"/>
        </w:rPr>
        <w:t>3.  Construct viable arguments and critique the reasoning of others.</w:t>
      </w:r>
    </w:p>
    <w:p w:rsidR="003B3279" w:rsidRPr="00FE4AE8" w:rsidRDefault="003B3279" w:rsidP="00FE4AE8">
      <w:pPr>
        <w:pStyle w:val="NoSpacing"/>
        <w:spacing w:line="276" w:lineRule="auto"/>
        <w:rPr>
          <w:rFonts w:ascii="Times New Roman" w:hAnsi="Times New Roman"/>
          <w:sz w:val="24"/>
          <w:szCs w:val="24"/>
        </w:rPr>
      </w:pPr>
      <w:r w:rsidRPr="00FE4AE8">
        <w:rPr>
          <w:rStyle w:val="normalchar1"/>
          <w:szCs w:val="24"/>
        </w:rPr>
        <w:t>5.  Use appropriate tools strategically.</w:t>
      </w:r>
    </w:p>
    <w:p w:rsidR="003B3279" w:rsidRPr="00FE4AE8" w:rsidRDefault="003B3279" w:rsidP="00FE4AE8">
      <w:pPr>
        <w:pStyle w:val="NoSpacing"/>
        <w:spacing w:line="276" w:lineRule="auto"/>
        <w:rPr>
          <w:rStyle w:val="normalchar1"/>
          <w:szCs w:val="24"/>
        </w:rPr>
      </w:pPr>
      <w:r w:rsidRPr="00FE4AE8">
        <w:rPr>
          <w:rStyle w:val="normalchar1"/>
          <w:szCs w:val="24"/>
        </w:rPr>
        <w:t>6.  Attend to precision.</w:t>
      </w:r>
    </w:p>
    <w:p w:rsidR="003B3279" w:rsidRPr="00FE4AE8" w:rsidRDefault="003B3279" w:rsidP="00FE4AE8">
      <w:pPr>
        <w:pStyle w:val="NoSpacing"/>
        <w:spacing w:line="276" w:lineRule="auto"/>
        <w:rPr>
          <w:rFonts w:ascii="Times New Roman" w:hAnsi="Times New Roman"/>
          <w:sz w:val="24"/>
          <w:szCs w:val="24"/>
        </w:rPr>
      </w:pPr>
      <w:r w:rsidRPr="00FE4AE8">
        <w:rPr>
          <w:rStyle w:val="normalchar1"/>
          <w:szCs w:val="24"/>
        </w:rPr>
        <w:t>7. Look for and make use of structure</w:t>
      </w:r>
      <w:r w:rsidRPr="00FE4AE8">
        <w:rPr>
          <w:rFonts w:ascii="Times New Roman" w:hAnsi="Times New Roman"/>
          <w:sz w:val="24"/>
          <w:szCs w:val="24"/>
        </w:rPr>
        <w:tab/>
      </w:r>
      <w:r w:rsidRPr="00FE4AE8">
        <w:rPr>
          <w:rStyle w:val="normalchar1"/>
          <w:b/>
          <w:szCs w:val="24"/>
        </w:rPr>
        <w:tab/>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BACKGROUND KNOWLEDGE</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sz w:val="24"/>
          <w:szCs w:val="24"/>
        </w:rPr>
        <w:t>Students need to understand that quantity can be represented through numerals, pictures, and words.  Students should be given ample time to explore this concept early on in kindergarten.  These task cards are designed for students to see and recognize the different forms in which a quantity can be represented.</w:t>
      </w:r>
    </w:p>
    <w:p w:rsidR="004A6824" w:rsidRPr="00FE4AE8" w:rsidRDefault="004A6824" w:rsidP="00FE4AE8">
      <w:pPr>
        <w:pStyle w:val="NoSpacing"/>
        <w:spacing w:line="276" w:lineRule="auto"/>
        <w:rPr>
          <w:rFonts w:ascii="Times New Roman" w:hAnsi="Times New Roman"/>
          <w:sz w:val="24"/>
          <w:szCs w:val="24"/>
        </w:rPr>
      </w:pPr>
    </w:p>
    <w:p w:rsidR="004A6824" w:rsidRPr="00FE4AE8" w:rsidRDefault="004A6824" w:rsidP="00FE4AE8">
      <w:pPr>
        <w:pStyle w:val="NoSpacing"/>
        <w:spacing w:line="276" w:lineRule="auto"/>
        <w:jc w:val="center"/>
        <w:rPr>
          <w:rFonts w:ascii="Times New Roman" w:hAnsi="Times New Roman"/>
          <w:i/>
          <w:sz w:val="24"/>
          <w:szCs w:val="24"/>
        </w:rPr>
      </w:pPr>
      <w:r w:rsidRPr="00FE4AE8">
        <w:rPr>
          <w:rFonts w:ascii="Times New Roman" w:hAnsi="Times New Roman"/>
          <w:i/>
          <w:sz w:val="24"/>
          <w:szCs w:val="24"/>
        </w:rPr>
        <w:t>For more information about common misconceptions, please refer to the unit overview.</w:t>
      </w:r>
    </w:p>
    <w:p w:rsidR="003B3279" w:rsidRPr="00FE4AE8" w:rsidRDefault="003B3279" w:rsidP="00FE4AE8">
      <w:pPr>
        <w:pStyle w:val="NoSpacing"/>
        <w:spacing w:line="276" w:lineRule="auto"/>
        <w:rPr>
          <w:rFonts w:ascii="Times New Roman" w:hAnsi="Times New Roman"/>
          <w:b/>
          <w:sz w:val="24"/>
          <w:szCs w:val="24"/>
          <w:u w:val="single"/>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ESS</w:t>
      </w:r>
      <w:r w:rsidR="004A6824" w:rsidRPr="00FE4AE8">
        <w:rPr>
          <w:rFonts w:ascii="Times New Roman" w:hAnsi="Times New Roman"/>
          <w:b/>
          <w:sz w:val="24"/>
          <w:szCs w:val="24"/>
          <w:u w:val="single"/>
        </w:rPr>
        <w:t>E</w:t>
      </w:r>
      <w:r w:rsidRPr="00FE4AE8">
        <w:rPr>
          <w:rFonts w:ascii="Times New Roman" w:hAnsi="Times New Roman"/>
          <w:b/>
          <w:sz w:val="24"/>
          <w:szCs w:val="24"/>
          <w:u w:val="single"/>
        </w:rPr>
        <w:t>NTIAL QUESTIONS</w:t>
      </w:r>
    </w:p>
    <w:p w:rsidR="003B3279" w:rsidRPr="00FE4AE8" w:rsidRDefault="003B3279" w:rsidP="00FE4AE8">
      <w:pPr>
        <w:pStyle w:val="NoSpacing"/>
        <w:spacing w:line="276" w:lineRule="auto"/>
        <w:rPr>
          <w:rFonts w:ascii="Times New Roman" w:hAnsi="Times New Roman"/>
          <w:b/>
          <w:sz w:val="24"/>
          <w:szCs w:val="24"/>
          <w:u w:val="single"/>
        </w:rPr>
      </w:pPr>
    </w:p>
    <w:p w:rsidR="003B3279" w:rsidRPr="00FE4AE8" w:rsidRDefault="003B3279" w:rsidP="00E47D3C">
      <w:pPr>
        <w:pStyle w:val="ListParagraph"/>
        <w:numPr>
          <w:ilvl w:val="0"/>
          <w:numId w:val="38"/>
        </w:numPr>
        <w:spacing w:after="0" w:line="276" w:lineRule="auto"/>
        <w:rPr>
          <w:szCs w:val="24"/>
        </w:rPr>
      </w:pPr>
      <w:r w:rsidRPr="00FE4AE8">
        <w:rPr>
          <w:szCs w:val="24"/>
        </w:rPr>
        <w:t>How do we know if a number is more or less than another number?</w:t>
      </w:r>
    </w:p>
    <w:p w:rsidR="003B3279" w:rsidRPr="00FE4AE8" w:rsidRDefault="003B3279" w:rsidP="00E47D3C">
      <w:pPr>
        <w:pStyle w:val="ListParagraph"/>
        <w:numPr>
          <w:ilvl w:val="0"/>
          <w:numId w:val="38"/>
        </w:numPr>
        <w:spacing w:after="0" w:line="276" w:lineRule="auto"/>
        <w:rPr>
          <w:szCs w:val="24"/>
        </w:rPr>
      </w:pPr>
      <w:r w:rsidRPr="00FE4AE8">
        <w:rPr>
          <w:szCs w:val="24"/>
        </w:rPr>
        <w:lastRenderedPageBreak/>
        <w:t>How can we show numbers in different ways?</w:t>
      </w:r>
    </w:p>
    <w:p w:rsidR="003B3279" w:rsidRPr="00FE4AE8" w:rsidRDefault="003B3279" w:rsidP="00E47D3C">
      <w:pPr>
        <w:pStyle w:val="ListParagraph"/>
        <w:numPr>
          <w:ilvl w:val="0"/>
          <w:numId w:val="38"/>
        </w:numPr>
        <w:spacing w:after="0" w:line="276" w:lineRule="auto"/>
        <w:rPr>
          <w:szCs w:val="24"/>
        </w:rPr>
      </w:pPr>
      <w:r w:rsidRPr="00FE4AE8">
        <w:rPr>
          <w:szCs w:val="24"/>
        </w:rPr>
        <w:t>Why would we need to be able to read number words?</w:t>
      </w:r>
    </w:p>
    <w:p w:rsidR="00FE4AE8" w:rsidRDefault="00FE4AE8" w:rsidP="00FE4AE8">
      <w:pPr>
        <w:pStyle w:val="NoSpacing"/>
        <w:spacing w:line="276" w:lineRule="auto"/>
        <w:rPr>
          <w:rFonts w:ascii="Times New Roman" w:hAnsi="Times New Roman"/>
          <w:b/>
          <w:sz w:val="24"/>
          <w:szCs w:val="24"/>
          <w:u w:val="single"/>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MATERIALS</w:t>
      </w:r>
    </w:p>
    <w:p w:rsidR="003B3279" w:rsidRPr="00FE4AE8" w:rsidRDefault="003B3279" w:rsidP="00FE4AE8">
      <w:pPr>
        <w:pStyle w:val="NoSpacing"/>
        <w:spacing w:line="276" w:lineRule="auto"/>
        <w:rPr>
          <w:rFonts w:ascii="Times New Roman" w:hAnsi="Times New Roman"/>
          <w:sz w:val="24"/>
          <w:szCs w:val="24"/>
          <w:u w:val="single"/>
        </w:rPr>
      </w:pP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i/>
          <w:sz w:val="24"/>
          <w:szCs w:val="24"/>
        </w:rPr>
        <w:t xml:space="preserve">Numerals, Pictures, Words </w:t>
      </w:r>
      <w:r w:rsidRPr="00FE4AE8">
        <w:rPr>
          <w:rFonts w:ascii="Times New Roman" w:hAnsi="Times New Roman"/>
          <w:sz w:val="24"/>
          <w:szCs w:val="24"/>
        </w:rPr>
        <w:t>playing cards</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 xml:space="preserve">GROUPING </w:t>
      </w:r>
    </w:p>
    <w:p w:rsidR="003B3279" w:rsidRPr="00FE4AE8" w:rsidRDefault="003B3279" w:rsidP="00FE4AE8">
      <w:pPr>
        <w:pStyle w:val="NoSpacing"/>
        <w:spacing w:line="276" w:lineRule="auto"/>
        <w:rPr>
          <w:rFonts w:ascii="Times New Roman" w:hAnsi="Times New Roman"/>
          <w:sz w:val="24"/>
          <w:szCs w:val="24"/>
          <w:u w:val="single"/>
        </w:rPr>
      </w:pPr>
    </w:p>
    <w:p w:rsidR="003B3279"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sz w:val="24"/>
          <w:szCs w:val="24"/>
        </w:rPr>
        <w:t>Whole group, small group, partner, individual</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TASK DESCRIPTION, DEVELOPMENT, AND DISCUSSION</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b/>
          <w:sz w:val="24"/>
          <w:szCs w:val="24"/>
        </w:rPr>
        <w:t xml:space="preserve">Concentration/Memory: </w:t>
      </w:r>
      <w:r w:rsidRPr="00FE4AE8">
        <w:rPr>
          <w:rFonts w:ascii="Times New Roman" w:hAnsi="Times New Roman"/>
          <w:sz w:val="24"/>
          <w:szCs w:val="24"/>
        </w:rPr>
        <w:t>Shuffle the cards and lay them face down in a pattern.  Let students decide the pattern, but they need to explain their pattern. On each turn, a player turns over two cards (one at a time) and keeps them if they match numbers. If they successfully match a pair of numbers, that player also gets to take another turn. When a player turns over two cards that do not match numbers, those cards are turned face down again and it becomes the next player’s turn. Players keep each pair they find. At the end of the game, each pair scores one point. When all the pairs have been found, the player with the most points wins. (SMP 1, 3, 7)</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b/>
          <w:sz w:val="24"/>
          <w:szCs w:val="24"/>
        </w:rPr>
        <w:t xml:space="preserve">Squeeze: </w:t>
      </w:r>
      <w:r w:rsidRPr="00FE4AE8">
        <w:rPr>
          <w:rFonts w:ascii="Times New Roman" w:hAnsi="Times New Roman"/>
          <w:sz w:val="24"/>
          <w:szCs w:val="24"/>
        </w:rPr>
        <w:t xml:space="preserve">Cards are placed face down in a stack on the table. The first player takes two cards and places them face up on the table with a space between them and in order from </w:t>
      </w:r>
      <w:r w:rsidR="002D7F35">
        <w:rPr>
          <w:rFonts w:ascii="Times New Roman" w:hAnsi="Times New Roman"/>
          <w:sz w:val="24"/>
          <w:szCs w:val="24"/>
        </w:rPr>
        <w:t>least</w:t>
      </w:r>
      <w:r w:rsidRPr="00FE4AE8">
        <w:rPr>
          <w:rFonts w:ascii="Times New Roman" w:hAnsi="Times New Roman"/>
          <w:sz w:val="24"/>
          <w:szCs w:val="24"/>
        </w:rPr>
        <w:t xml:space="preserve"> to </w:t>
      </w:r>
      <w:r w:rsidR="002D7F35">
        <w:rPr>
          <w:rFonts w:ascii="Times New Roman" w:hAnsi="Times New Roman"/>
          <w:sz w:val="24"/>
          <w:szCs w:val="24"/>
        </w:rPr>
        <w:t>greatest</w:t>
      </w:r>
      <w:r w:rsidRPr="00FE4AE8">
        <w:rPr>
          <w:rFonts w:ascii="Times New Roman" w:hAnsi="Times New Roman"/>
          <w:sz w:val="24"/>
          <w:szCs w:val="24"/>
        </w:rPr>
        <w:t>. The second player does the same. They then turn up the top card in the pile. If this card squeezes between the two cards that player gets a point.  If Player 1 has “2” and “5” and Player 2 has “4” and “9” and a “3” is flipped over, only Player 1 gets a point because “3” fits between their numbers.  Keep score on a ten-frame.  First player to 10 wins. (SMP 1, 3, 6, 7)</w:t>
      </w:r>
    </w:p>
    <w:p w:rsidR="003B3279" w:rsidRPr="00FE4AE8" w:rsidRDefault="003B3279" w:rsidP="00FE4AE8">
      <w:pPr>
        <w:pStyle w:val="NoSpacing"/>
        <w:spacing w:line="276" w:lineRule="auto"/>
        <w:rPr>
          <w:rFonts w:ascii="Times New Roman" w:hAnsi="Times New Roman"/>
          <w:b/>
          <w:i/>
          <w:sz w:val="24"/>
          <w:szCs w:val="24"/>
        </w:rPr>
      </w:pPr>
    </w:p>
    <w:p w:rsidR="004A6824" w:rsidRPr="00FE4AE8" w:rsidRDefault="003B3279" w:rsidP="00FE4AE8">
      <w:pPr>
        <w:pStyle w:val="NoSpacing"/>
        <w:spacing w:line="276" w:lineRule="auto"/>
        <w:rPr>
          <w:rFonts w:ascii="Times New Roman" w:hAnsi="Times New Roman"/>
          <w:sz w:val="24"/>
          <w:szCs w:val="24"/>
        </w:rPr>
      </w:pPr>
      <w:r w:rsidRPr="00FE4AE8">
        <w:rPr>
          <w:rFonts w:ascii="Times New Roman" w:hAnsi="Times New Roman"/>
          <w:b/>
          <w:sz w:val="24"/>
          <w:szCs w:val="24"/>
        </w:rPr>
        <w:t xml:space="preserve">Got Dots: </w:t>
      </w:r>
      <w:r w:rsidRPr="00FE4AE8">
        <w:rPr>
          <w:rFonts w:ascii="Times New Roman" w:hAnsi="Times New Roman"/>
          <w:sz w:val="24"/>
          <w:szCs w:val="24"/>
        </w:rPr>
        <w:t xml:space="preserve">The </w:t>
      </w:r>
      <w:proofErr w:type="spellStart"/>
      <w:r w:rsidRPr="00FE4AE8">
        <w:rPr>
          <w:rFonts w:ascii="Times New Roman" w:hAnsi="Times New Roman"/>
          <w:sz w:val="24"/>
          <w:szCs w:val="24"/>
        </w:rPr>
        <w:t>subitizing</w:t>
      </w:r>
      <w:proofErr w:type="spellEnd"/>
      <w:r w:rsidRPr="00FE4AE8">
        <w:rPr>
          <w:rFonts w:ascii="Times New Roman" w:hAnsi="Times New Roman"/>
          <w:sz w:val="24"/>
          <w:szCs w:val="24"/>
        </w:rPr>
        <w:t xml:space="preserve"> activities listed in the task, </w:t>
      </w:r>
      <w:r w:rsidRPr="00FE4AE8">
        <w:rPr>
          <w:rFonts w:ascii="Times New Roman" w:hAnsi="Times New Roman"/>
          <w:i/>
          <w:sz w:val="24"/>
          <w:szCs w:val="24"/>
        </w:rPr>
        <w:t>Got Dots,</w:t>
      </w:r>
      <w:r w:rsidR="004A6824" w:rsidRPr="00FE4AE8">
        <w:rPr>
          <w:rFonts w:ascii="Times New Roman" w:hAnsi="Times New Roman"/>
          <w:i/>
          <w:sz w:val="24"/>
          <w:szCs w:val="24"/>
        </w:rPr>
        <w:t xml:space="preserve"> </w:t>
      </w:r>
      <w:r w:rsidRPr="00FE4AE8">
        <w:rPr>
          <w:rFonts w:ascii="Times New Roman" w:hAnsi="Times New Roman"/>
          <w:sz w:val="24"/>
          <w:szCs w:val="24"/>
        </w:rPr>
        <w:t xml:space="preserve">can also be included and played with the </w:t>
      </w:r>
      <w:r w:rsidRPr="00FE4AE8">
        <w:rPr>
          <w:rFonts w:ascii="Times New Roman" w:hAnsi="Times New Roman"/>
          <w:i/>
          <w:sz w:val="24"/>
          <w:szCs w:val="24"/>
        </w:rPr>
        <w:t>Numerals, Pictures,</w:t>
      </w:r>
      <w:r w:rsidR="004A6824" w:rsidRPr="00FE4AE8">
        <w:rPr>
          <w:rFonts w:ascii="Times New Roman" w:hAnsi="Times New Roman"/>
          <w:i/>
          <w:sz w:val="24"/>
          <w:szCs w:val="24"/>
        </w:rPr>
        <w:t xml:space="preserve"> </w:t>
      </w:r>
      <w:r w:rsidRPr="00FE4AE8">
        <w:rPr>
          <w:rFonts w:ascii="Times New Roman" w:hAnsi="Times New Roman"/>
          <w:i/>
          <w:sz w:val="24"/>
          <w:szCs w:val="24"/>
        </w:rPr>
        <w:t>Words</w:t>
      </w:r>
      <w:r w:rsidR="004A6824" w:rsidRPr="00FE4AE8">
        <w:rPr>
          <w:rFonts w:ascii="Times New Roman" w:hAnsi="Times New Roman"/>
          <w:i/>
          <w:sz w:val="24"/>
          <w:szCs w:val="24"/>
        </w:rPr>
        <w:t xml:space="preserve"> </w:t>
      </w:r>
      <w:r w:rsidRPr="00FE4AE8">
        <w:rPr>
          <w:rFonts w:ascii="Times New Roman" w:hAnsi="Times New Roman"/>
          <w:sz w:val="24"/>
          <w:szCs w:val="24"/>
        </w:rPr>
        <w:t>Cards. (SMP 1-7)</w:t>
      </w:r>
    </w:p>
    <w:p w:rsidR="004A6824" w:rsidRPr="00FE4AE8" w:rsidRDefault="004A6824" w:rsidP="00FE4AE8">
      <w:pPr>
        <w:pStyle w:val="NoSpacing"/>
        <w:spacing w:line="276" w:lineRule="auto"/>
        <w:rPr>
          <w:rFonts w:ascii="Times New Roman" w:hAnsi="Times New Roman"/>
          <w:i/>
          <w:sz w:val="24"/>
          <w:szCs w:val="24"/>
        </w:rPr>
      </w:pPr>
    </w:p>
    <w:p w:rsidR="003B3279"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t>TEACHER REFLECTION QUESTIONS</w:t>
      </w:r>
    </w:p>
    <w:p w:rsidR="00FE4AE8" w:rsidRPr="00FE4AE8" w:rsidRDefault="00FE4AE8" w:rsidP="00FE4AE8">
      <w:pPr>
        <w:pStyle w:val="NoSpacing"/>
        <w:spacing w:line="276" w:lineRule="auto"/>
        <w:rPr>
          <w:rFonts w:ascii="Times New Roman" w:hAnsi="Times New Roman"/>
          <w:b/>
          <w:sz w:val="24"/>
          <w:szCs w:val="24"/>
          <w:u w:val="single"/>
        </w:rPr>
      </w:pPr>
    </w:p>
    <w:p w:rsidR="003B3279" w:rsidRPr="00FE4AE8" w:rsidRDefault="003B3279" w:rsidP="00E47D3C">
      <w:pPr>
        <w:pStyle w:val="NoSpacing"/>
        <w:numPr>
          <w:ilvl w:val="0"/>
          <w:numId w:val="11"/>
        </w:numPr>
        <w:spacing w:line="276" w:lineRule="auto"/>
        <w:rPr>
          <w:rFonts w:ascii="Times New Roman" w:hAnsi="Times New Roman"/>
          <w:b/>
          <w:i/>
          <w:sz w:val="24"/>
          <w:szCs w:val="24"/>
          <w:u w:val="single"/>
        </w:rPr>
      </w:pPr>
      <w:r w:rsidRPr="00FE4AE8">
        <w:rPr>
          <w:rFonts w:ascii="Times New Roman" w:hAnsi="Times New Roman"/>
          <w:sz w:val="24"/>
          <w:szCs w:val="24"/>
        </w:rPr>
        <w:t>Are students able to rote count accurately?</w:t>
      </w:r>
    </w:p>
    <w:p w:rsidR="003B3279" w:rsidRPr="00FE4AE8" w:rsidRDefault="003B3279" w:rsidP="00E47D3C">
      <w:pPr>
        <w:pStyle w:val="NoSpacing"/>
        <w:numPr>
          <w:ilvl w:val="0"/>
          <w:numId w:val="11"/>
        </w:numPr>
        <w:spacing w:line="276" w:lineRule="auto"/>
        <w:rPr>
          <w:rFonts w:ascii="Times New Roman" w:hAnsi="Times New Roman"/>
          <w:b/>
          <w:i/>
          <w:sz w:val="24"/>
          <w:szCs w:val="24"/>
          <w:u w:val="single"/>
        </w:rPr>
      </w:pPr>
      <w:r w:rsidRPr="00FE4AE8">
        <w:rPr>
          <w:rFonts w:ascii="Times New Roman" w:hAnsi="Times New Roman"/>
          <w:sz w:val="24"/>
          <w:szCs w:val="24"/>
        </w:rPr>
        <w:t>Are students able to identify numbers 0-10?</w:t>
      </w:r>
    </w:p>
    <w:p w:rsidR="003B3279" w:rsidRPr="00FE4AE8" w:rsidRDefault="003B3279" w:rsidP="00E47D3C">
      <w:pPr>
        <w:pStyle w:val="NoSpacing"/>
        <w:numPr>
          <w:ilvl w:val="0"/>
          <w:numId w:val="11"/>
        </w:numPr>
        <w:spacing w:line="276" w:lineRule="auto"/>
        <w:rPr>
          <w:rFonts w:ascii="Times New Roman" w:hAnsi="Times New Roman"/>
          <w:b/>
          <w:i/>
          <w:sz w:val="24"/>
          <w:szCs w:val="24"/>
          <w:u w:val="single"/>
        </w:rPr>
      </w:pPr>
      <w:r w:rsidRPr="00FE4AE8">
        <w:rPr>
          <w:rFonts w:ascii="Times New Roman" w:hAnsi="Times New Roman"/>
          <w:sz w:val="24"/>
          <w:szCs w:val="24"/>
        </w:rPr>
        <w:t>Are students able to place numbers in counting order?</w:t>
      </w:r>
    </w:p>
    <w:p w:rsidR="003B3279" w:rsidRPr="00FE4AE8" w:rsidRDefault="003B3279" w:rsidP="00E47D3C">
      <w:pPr>
        <w:pStyle w:val="NoSpacing"/>
        <w:numPr>
          <w:ilvl w:val="0"/>
          <w:numId w:val="11"/>
        </w:numPr>
        <w:spacing w:line="276" w:lineRule="auto"/>
        <w:rPr>
          <w:rFonts w:ascii="Times New Roman" w:hAnsi="Times New Roman"/>
          <w:b/>
          <w:i/>
          <w:sz w:val="24"/>
          <w:szCs w:val="24"/>
          <w:u w:val="single"/>
        </w:rPr>
      </w:pPr>
      <w:r w:rsidRPr="00FE4AE8">
        <w:rPr>
          <w:rFonts w:ascii="Times New Roman" w:hAnsi="Times New Roman"/>
          <w:sz w:val="24"/>
          <w:szCs w:val="24"/>
        </w:rPr>
        <w:t xml:space="preserve">Are students able to </w:t>
      </w:r>
      <w:proofErr w:type="spellStart"/>
      <w:r w:rsidRPr="00FE4AE8">
        <w:rPr>
          <w:rFonts w:ascii="Times New Roman" w:hAnsi="Times New Roman"/>
          <w:sz w:val="24"/>
          <w:szCs w:val="24"/>
        </w:rPr>
        <w:t>subitize</w:t>
      </w:r>
      <w:proofErr w:type="spellEnd"/>
      <w:r w:rsidRPr="00FE4AE8">
        <w:rPr>
          <w:rFonts w:ascii="Times New Roman" w:hAnsi="Times New Roman"/>
          <w:sz w:val="24"/>
          <w:szCs w:val="24"/>
        </w:rPr>
        <w:t>?</w:t>
      </w:r>
    </w:p>
    <w:p w:rsidR="003B3279" w:rsidRPr="00FE4AE8" w:rsidRDefault="003B3279" w:rsidP="00E47D3C">
      <w:pPr>
        <w:pStyle w:val="NoSpacing"/>
        <w:numPr>
          <w:ilvl w:val="0"/>
          <w:numId w:val="11"/>
        </w:numPr>
        <w:spacing w:line="276" w:lineRule="auto"/>
        <w:rPr>
          <w:rFonts w:ascii="Times New Roman" w:hAnsi="Times New Roman"/>
          <w:b/>
          <w:i/>
          <w:sz w:val="24"/>
          <w:szCs w:val="24"/>
          <w:u w:val="single"/>
        </w:rPr>
      </w:pPr>
      <w:r w:rsidRPr="00FE4AE8">
        <w:rPr>
          <w:rFonts w:ascii="Times New Roman" w:hAnsi="Times New Roman"/>
          <w:sz w:val="24"/>
          <w:szCs w:val="24"/>
        </w:rPr>
        <w:t>Are students able to count dots with one-to-one correspondence?</w:t>
      </w:r>
    </w:p>
    <w:p w:rsidR="003B3279" w:rsidRPr="00FE4AE8" w:rsidRDefault="003B3279" w:rsidP="00FE4AE8">
      <w:pPr>
        <w:pStyle w:val="NoSpacing"/>
        <w:spacing w:line="276" w:lineRule="auto"/>
        <w:rPr>
          <w:rFonts w:ascii="Times New Roman" w:hAnsi="Times New Roman"/>
          <w:b/>
          <w:sz w:val="24"/>
          <w:szCs w:val="24"/>
          <w:u w:val="single"/>
        </w:rPr>
      </w:pPr>
    </w:p>
    <w:p w:rsidR="003B3279" w:rsidRPr="00FE4AE8" w:rsidRDefault="003B3279" w:rsidP="00FE4AE8">
      <w:pPr>
        <w:pStyle w:val="NoSpacing"/>
        <w:spacing w:line="276" w:lineRule="auto"/>
        <w:rPr>
          <w:rFonts w:ascii="Times New Roman" w:hAnsi="Times New Roman"/>
          <w:b/>
          <w:sz w:val="24"/>
          <w:szCs w:val="24"/>
          <w:u w:val="single"/>
        </w:rPr>
      </w:pPr>
      <w:r w:rsidRPr="00FE4AE8">
        <w:rPr>
          <w:rFonts w:ascii="Times New Roman" w:hAnsi="Times New Roman"/>
          <w:b/>
          <w:sz w:val="24"/>
          <w:szCs w:val="24"/>
          <w:u w:val="single"/>
        </w:rPr>
        <w:lastRenderedPageBreak/>
        <w:t>FORMATIVE ASSESSMENT QUESTIONS</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sz w:val="24"/>
          <w:szCs w:val="24"/>
        </w:rPr>
        <w:t>How do you know that you counted correctly?</w:t>
      </w: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sz w:val="24"/>
          <w:szCs w:val="24"/>
        </w:rPr>
        <w:t>How many dots did you see?</w:t>
      </w: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sz w:val="24"/>
          <w:szCs w:val="24"/>
        </w:rPr>
        <w:t>How do you know?</w:t>
      </w: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sz w:val="24"/>
          <w:szCs w:val="24"/>
        </w:rPr>
        <w:t>What way did you see the dots grouped together?</w:t>
      </w:r>
    </w:p>
    <w:p w:rsidR="003B3279" w:rsidRPr="00FE4AE8" w:rsidRDefault="003B3279" w:rsidP="00E47D3C">
      <w:pPr>
        <w:pStyle w:val="NoSpacing"/>
        <w:numPr>
          <w:ilvl w:val="0"/>
          <w:numId w:val="11"/>
        </w:numPr>
        <w:spacing w:line="276" w:lineRule="auto"/>
        <w:rPr>
          <w:rFonts w:ascii="Times New Roman" w:hAnsi="Times New Roman"/>
          <w:sz w:val="24"/>
          <w:szCs w:val="24"/>
        </w:rPr>
      </w:pPr>
      <w:r w:rsidRPr="00FE4AE8">
        <w:rPr>
          <w:rFonts w:ascii="Times New Roman" w:hAnsi="Times New Roman"/>
          <w:sz w:val="24"/>
          <w:szCs w:val="24"/>
        </w:rPr>
        <w:t>How many more dots are in 8 than in 5?  How many more dots would you need to make 10? (anchoring 5&amp;10)</w:t>
      </w:r>
    </w:p>
    <w:p w:rsidR="004A6824" w:rsidRPr="00FE4AE8" w:rsidRDefault="004A6824" w:rsidP="00FE4AE8">
      <w:pPr>
        <w:pStyle w:val="NoSpacing"/>
        <w:spacing w:line="276" w:lineRule="auto"/>
        <w:ind w:left="360"/>
        <w:rPr>
          <w:rFonts w:ascii="Times New Roman" w:hAnsi="Times New Roman"/>
          <w:sz w:val="24"/>
          <w:szCs w:val="24"/>
        </w:rPr>
      </w:pPr>
    </w:p>
    <w:p w:rsidR="003B3279" w:rsidRPr="00FE4AE8" w:rsidRDefault="003B3279" w:rsidP="00FE4AE8">
      <w:pPr>
        <w:pStyle w:val="NoSpacing"/>
        <w:spacing w:line="276" w:lineRule="auto"/>
        <w:rPr>
          <w:rFonts w:ascii="Times New Roman" w:hAnsi="Times New Roman"/>
          <w:b/>
          <w:color w:val="FF0000"/>
          <w:sz w:val="24"/>
          <w:szCs w:val="24"/>
        </w:rPr>
      </w:pPr>
      <w:r w:rsidRPr="00FE4AE8">
        <w:rPr>
          <w:rFonts w:ascii="Times New Roman" w:hAnsi="Times New Roman"/>
          <w:b/>
          <w:sz w:val="24"/>
          <w:szCs w:val="24"/>
          <w:u w:val="single"/>
        </w:rPr>
        <w:t>DIFFERENTIATION</w:t>
      </w:r>
    </w:p>
    <w:p w:rsidR="003B3279" w:rsidRPr="00FE4AE8" w:rsidRDefault="003B3279" w:rsidP="00FE4AE8">
      <w:pPr>
        <w:pStyle w:val="NoSpacing"/>
        <w:spacing w:line="276" w:lineRule="auto"/>
        <w:rPr>
          <w:rFonts w:ascii="Times New Roman" w:hAnsi="Times New Roman"/>
          <w:b/>
          <w:sz w:val="24"/>
          <w:szCs w:val="24"/>
        </w:rPr>
      </w:pPr>
    </w:p>
    <w:p w:rsidR="003B3279" w:rsidRPr="00FE4AE8" w:rsidRDefault="003B3279" w:rsidP="00FE4AE8">
      <w:pPr>
        <w:pStyle w:val="NoSpacing"/>
        <w:spacing w:line="276" w:lineRule="auto"/>
        <w:rPr>
          <w:rFonts w:ascii="Times New Roman" w:hAnsi="Times New Roman"/>
          <w:b/>
          <w:sz w:val="24"/>
          <w:szCs w:val="24"/>
        </w:rPr>
      </w:pPr>
      <w:r w:rsidRPr="00FE4AE8">
        <w:rPr>
          <w:rFonts w:ascii="Times New Roman" w:hAnsi="Times New Roman"/>
          <w:b/>
          <w:sz w:val="24"/>
          <w:szCs w:val="24"/>
        </w:rPr>
        <w:t>Extension and Intervention</w:t>
      </w:r>
    </w:p>
    <w:p w:rsidR="003B3279" w:rsidRPr="00FE4AE8" w:rsidRDefault="003B3279" w:rsidP="00FE4AE8">
      <w:pPr>
        <w:pStyle w:val="NoSpacing"/>
        <w:spacing w:line="276" w:lineRule="auto"/>
        <w:rPr>
          <w:rFonts w:ascii="Times New Roman" w:hAnsi="Times New Roman"/>
          <w:b/>
          <w:sz w:val="24"/>
          <w:szCs w:val="24"/>
        </w:rPr>
      </w:pPr>
    </w:p>
    <w:p w:rsidR="003B3279" w:rsidRPr="00FE4AE8" w:rsidRDefault="003B3279" w:rsidP="00E47D3C">
      <w:pPr>
        <w:pStyle w:val="NoSpacing"/>
        <w:numPr>
          <w:ilvl w:val="0"/>
          <w:numId w:val="12"/>
        </w:numPr>
        <w:spacing w:line="276" w:lineRule="auto"/>
        <w:rPr>
          <w:rFonts w:ascii="Times New Roman" w:hAnsi="Times New Roman"/>
          <w:sz w:val="24"/>
          <w:szCs w:val="24"/>
        </w:rPr>
      </w:pPr>
      <w:r w:rsidRPr="00FE4AE8">
        <w:rPr>
          <w:rFonts w:ascii="Times New Roman" w:hAnsi="Times New Roman"/>
          <w:sz w:val="24"/>
          <w:szCs w:val="24"/>
        </w:rPr>
        <w:t xml:space="preserve">Increasing or decreasing the quantity of dots on a card can help with differentiating </w:t>
      </w:r>
      <w:proofErr w:type="spellStart"/>
      <w:r w:rsidRPr="00FE4AE8">
        <w:rPr>
          <w:rFonts w:ascii="Times New Roman" w:hAnsi="Times New Roman"/>
          <w:sz w:val="24"/>
          <w:szCs w:val="24"/>
        </w:rPr>
        <w:t>subitizing</w:t>
      </w:r>
      <w:proofErr w:type="spellEnd"/>
      <w:r w:rsidRPr="00FE4AE8">
        <w:rPr>
          <w:rFonts w:ascii="Times New Roman" w:hAnsi="Times New Roman"/>
          <w:sz w:val="24"/>
          <w:szCs w:val="24"/>
        </w:rPr>
        <w:t xml:space="preserve"> activities.  </w:t>
      </w:r>
    </w:p>
    <w:p w:rsidR="003B3279" w:rsidRPr="00FE4AE8" w:rsidRDefault="003B3279" w:rsidP="00FE4AE8">
      <w:pPr>
        <w:pStyle w:val="NoSpacing"/>
        <w:spacing w:line="276" w:lineRule="auto"/>
        <w:rPr>
          <w:rFonts w:ascii="Times New Roman" w:hAnsi="Times New Roman"/>
          <w:sz w:val="24"/>
          <w:szCs w:val="24"/>
        </w:rPr>
      </w:pPr>
    </w:p>
    <w:p w:rsidR="003B3279" w:rsidRPr="00FE4AE8" w:rsidRDefault="003B3279" w:rsidP="00FE4AE8">
      <w:pPr>
        <w:spacing w:after="0"/>
        <w:rPr>
          <w:b/>
          <w:sz w:val="24"/>
          <w:szCs w:val="24"/>
          <w:u w:val="single"/>
        </w:rPr>
      </w:pPr>
      <w:r w:rsidRPr="00FE4AE8">
        <w:rPr>
          <w:b/>
          <w:sz w:val="24"/>
          <w:szCs w:val="24"/>
          <w:u w:val="single"/>
        </w:rPr>
        <w:t>TECHNOLOGY</w:t>
      </w:r>
    </w:p>
    <w:p w:rsidR="004A6824" w:rsidRPr="00FE4AE8" w:rsidRDefault="004A6824" w:rsidP="00FE4AE8">
      <w:pPr>
        <w:spacing w:after="0"/>
        <w:rPr>
          <w:b/>
          <w:sz w:val="24"/>
          <w:szCs w:val="24"/>
          <w:u w:val="single"/>
        </w:rPr>
      </w:pPr>
    </w:p>
    <w:p w:rsidR="00FE4AE8" w:rsidRDefault="00FE4AE8" w:rsidP="00FE4AE8">
      <w:pPr>
        <w:spacing w:after="0"/>
        <w:rPr>
          <w:color w:val="0000FF"/>
          <w:sz w:val="24"/>
          <w:szCs w:val="24"/>
          <w:u w:val="single"/>
        </w:rPr>
      </w:pPr>
      <w:r w:rsidRPr="003C53A4">
        <w:rPr>
          <w:sz w:val="24"/>
          <w:szCs w:val="24"/>
        </w:rPr>
        <w:t xml:space="preserve">Five Frames:  </w:t>
      </w:r>
      <w:hyperlink r:id="rId50" w:history="1">
        <w:r w:rsidRPr="003C53A4">
          <w:rPr>
            <w:color w:val="0000FF"/>
            <w:sz w:val="24"/>
            <w:szCs w:val="24"/>
            <w:u w:val="single"/>
          </w:rPr>
          <w:t>http://illuminations.nctm.org/ActivityDetail.aspx?ID=74</w:t>
        </w:r>
      </w:hyperlink>
    </w:p>
    <w:p w:rsidR="00FE4AE8" w:rsidRPr="006D38EB" w:rsidRDefault="00FE4AE8" w:rsidP="00FE4AE8">
      <w:pPr>
        <w:spacing w:after="0"/>
        <w:rPr>
          <w:color w:val="00B050"/>
          <w:sz w:val="24"/>
          <w:szCs w:val="24"/>
        </w:rPr>
      </w:pPr>
      <w:r>
        <w:rPr>
          <w:color w:val="00B050"/>
          <w:sz w:val="24"/>
          <w:szCs w:val="24"/>
        </w:rPr>
        <w:t>Students manipulate objects to fill and answer the question “how many” in a five frame.</w:t>
      </w:r>
    </w:p>
    <w:p w:rsidR="00FE4AE8" w:rsidRDefault="00FE4AE8" w:rsidP="00FE4AE8">
      <w:pPr>
        <w:tabs>
          <w:tab w:val="left" w:pos="5567"/>
        </w:tabs>
        <w:spacing w:after="0"/>
        <w:rPr>
          <w:sz w:val="24"/>
          <w:szCs w:val="24"/>
        </w:rPr>
      </w:pPr>
    </w:p>
    <w:p w:rsidR="00FE4AE8" w:rsidRDefault="00FE4AE8" w:rsidP="00FE4AE8">
      <w:pPr>
        <w:tabs>
          <w:tab w:val="left" w:pos="5567"/>
        </w:tabs>
        <w:spacing w:after="0"/>
        <w:rPr>
          <w:color w:val="0000FF"/>
          <w:sz w:val="24"/>
          <w:szCs w:val="24"/>
          <w:u w:val="single"/>
        </w:rPr>
      </w:pPr>
      <w:r w:rsidRPr="003C53A4">
        <w:rPr>
          <w:sz w:val="24"/>
          <w:szCs w:val="24"/>
        </w:rPr>
        <w:t xml:space="preserve">Ten Frames:  </w:t>
      </w:r>
      <w:hyperlink r:id="rId51" w:history="1">
        <w:r w:rsidRPr="003C53A4">
          <w:rPr>
            <w:color w:val="0000FF"/>
            <w:sz w:val="24"/>
            <w:szCs w:val="24"/>
            <w:u w:val="single"/>
          </w:rPr>
          <w:t>http://illuminations.nctm.org/ActivityDetail.aspx?ID=75</w:t>
        </w:r>
      </w:hyperlink>
    </w:p>
    <w:p w:rsidR="00FE4AE8" w:rsidRPr="006D38EB" w:rsidRDefault="00FE4AE8" w:rsidP="00FE4AE8">
      <w:pPr>
        <w:spacing w:after="0"/>
        <w:rPr>
          <w:color w:val="00B050"/>
          <w:sz w:val="24"/>
          <w:szCs w:val="24"/>
        </w:rPr>
      </w:pPr>
      <w:r>
        <w:rPr>
          <w:color w:val="00B050"/>
          <w:sz w:val="24"/>
          <w:szCs w:val="24"/>
        </w:rPr>
        <w:t>Students manipulate objects to fill and answer the question “how many” in a ten frame.</w:t>
      </w:r>
    </w:p>
    <w:p w:rsidR="00FE4AE8" w:rsidRDefault="00FE4AE8" w:rsidP="00FE4AE8">
      <w:pPr>
        <w:spacing w:after="0"/>
        <w:rPr>
          <w:sz w:val="24"/>
          <w:szCs w:val="24"/>
        </w:rPr>
      </w:pPr>
    </w:p>
    <w:p w:rsidR="00A72EBE" w:rsidRDefault="00A72EBE" w:rsidP="00FE4AE8">
      <w:pPr>
        <w:spacing w:after="0"/>
        <w:rPr>
          <w:color w:val="00B050"/>
          <w:sz w:val="24"/>
          <w:szCs w:val="24"/>
        </w:rPr>
      </w:pPr>
      <w:r w:rsidRPr="00A72EBE">
        <w:rPr>
          <w:color w:val="00B050"/>
          <w:sz w:val="24"/>
          <w:szCs w:val="24"/>
        </w:rPr>
        <w:t xml:space="preserve">Number Frames: </w:t>
      </w:r>
      <w:hyperlink r:id="rId52" w:history="1">
        <w:r w:rsidRPr="007334F3">
          <w:rPr>
            <w:rStyle w:val="Hyperlink"/>
            <w:sz w:val="24"/>
            <w:szCs w:val="24"/>
          </w:rPr>
          <w:t>http://catalog.mathlearningcenter.org/apps/number-frames</w:t>
        </w:r>
      </w:hyperlink>
    </w:p>
    <w:p w:rsidR="00A72EBE" w:rsidRPr="00A72EBE" w:rsidRDefault="00A72EBE" w:rsidP="00FE4AE8">
      <w:pPr>
        <w:spacing w:after="0"/>
        <w:rPr>
          <w:color w:val="00B050"/>
          <w:sz w:val="24"/>
          <w:szCs w:val="24"/>
        </w:rPr>
      </w:pPr>
      <w:r>
        <w:rPr>
          <w:color w:val="00B050"/>
          <w:sz w:val="24"/>
          <w:szCs w:val="24"/>
        </w:rPr>
        <w:t>Students manipulate objects in five and ten frames to develop an understanding of number relationships and quantity.</w:t>
      </w:r>
    </w:p>
    <w:p w:rsidR="00A72EBE" w:rsidRDefault="00A72EBE" w:rsidP="00FE4AE8">
      <w:pPr>
        <w:spacing w:after="0"/>
        <w:rPr>
          <w:sz w:val="24"/>
          <w:szCs w:val="24"/>
        </w:rPr>
      </w:pPr>
    </w:p>
    <w:p w:rsidR="00FE4AE8" w:rsidRDefault="003B3279" w:rsidP="00FE4AE8">
      <w:pPr>
        <w:spacing w:after="0"/>
        <w:rPr>
          <w:rStyle w:val="Hyperlink"/>
          <w:sz w:val="24"/>
          <w:szCs w:val="24"/>
        </w:rPr>
      </w:pPr>
      <w:r w:rsidRPr="00FE4AE8">
        <w:rPr>
          <w:sz w:val="24"/>
          <w:szCs w:val="24"/>
        </w:rPr>
        <w:t>Concentration</w:t>
      </w:r>
      <w:r w:rsidR="004A6824" w:rsidRPr="00FE4AE8">
        <w:rPr>
          <w:sz w:val="24"/>
          <w:szCs w:val="24"/>
        </w:rPr>
        <w:t>:</w:t>
      </w:r>
      <w:r w:rsidRPr="00FE4AE8">
        <w:rPr>
          <w:sz w:val="24"/>
          <w:szCs w:val="24"/>
        </w:rPr>
        <w:t xml:space="preserve"> </w:t>
      </w:r>
      <w:hyperlink r:id="rId53" w:history="1">
        <w:r w:rsidRPr="00FE4AE8">
          <w:rPr>
            <w:rStyle w:val="Hyperlink"/>
            <w:sz w:val="24"/>
            <w:szCs w:val="24"/>
          </w:rPr>
          <w:t>http://illuminations.nctm.org/ActivityDetail.aspx?ID=73</w:t>
        </w:r>
      </w:hyperlink>
    </w:p>
    <w:p w:rsidR="003B3279" w:rsidRPr="004F3AC8" w:rsidRDefault="00FE4AE8" w:rsidP="00FE4AE8">
      <w:pPr>
        <w:spacing w:after="0"/>
      </w:pPr>
      <w:r>
        <w:rPr>
          <w:rStyle w:val="Hyperlink"/>
          <w:color w:val="00B050"/>
          <w:sz w:val="24"/>
          <w:szCs w:val="24"/>
          <w:u w:val="none"/>
        </w:rPr>
        <w:t xml:space="preserve">Students play concentration finding the number word that matches the numeral, ten frame or dot representation.  </w:t>
      </w:r>
      <w:r w:rsidR="003B3279" w:rsidRPr="004F3AC8">
        <w:rPr>
          <w:sz w:val="24"/>
          <w:szCs w:val="24"/>
        </w:rPr>
        <w:br w:type="page"/>
      </w:r>
    </w:p>
    <w:tbl>
      <w:tblPr>
        <w:tblW w:w="0" w:type="auto"/>
        <w:tblInd w:w="198"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941"/>
        <w:gridCol w:w="35"/>
        <w:gridCol w:w="3188"/>
        <w:gridCol w:w="28"/>
        <w:gridCol w:w="3075"/>
        <w:gridCol w:w="111"/>
      </w:tblGrid>
      <w:tr w:rsidR="003B3279" w:rsidRPr="004F3AC8">
        <w:trPr>
          <w:gridAfter w:val="1"/>
          <w:wAfter w:w="111" w:type="dxa"/>
          <w:trHeight w:val="2592"/>
        </w:trPr>
        <w:tc>
          <w:tcPr>
            <w:tcW w:w="2976" w:type="dxa"/>
            <w:gridSpan w:val="2"/>
            <w:vAlign w:val="center"/>
          </w:tcPr>
          <w:p w:rsidR="003B3279" w:rsidRPr="004F3AC8" w:rsidRDefault="003B3279" w:rsidP="008F6CB4">
            <w:pPr>
              <w:pStyle w:val="NoSpacing"/>
              <w:jc w:val="center"/>
              <w:rPr>
                <w:rFonts w:ascii="Times New Roman" w:hAnsi="Times New Roman"/>
                <w:sz w:val="72"/>
                <w:szCs w:val="72"/>
              </w:rPr>
            </w:pPr>
            <w:bookmarkStart w:id="7" w:name="words"/>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0</w:t>
            </w:r>
          </w:p>
          <w:p w:rsidR="003B3279" w:rsidRPr="004F3AC8" w:rsidRDefault="003B3279" w:rsidP="008F6CB4">
            <w:pPr>
              <w:pStyle w:val="NoSpacing"/>
              <w:jc w:val="center"/>
              <w:rPr>
                <w:rFonts w:ascii="Times New Roman" w:hAnsi="Times New Roman"/>
                <w:sz w:val="72"/>
                <w:szCs w:val="72"/>
              </w:rPr>
            </w:pPr>
          </w:p>
        </w:tc>
        <w:tc>
          <w:tcPr>
            <w:tcW w:w="3216"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zero</w:t>
            </w:r>
          </w:p>
        </w:tc>
        <w:tc>
          <w:tcPr>
            <w:tcW w:w="3075" w:type="dxa"/>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32"/>
              <w:gridCol w:w="432"/>
              <w:gridCol w:w="432"/>
              <w:gridCol w:w="432"/>
              <w:gridCol w:w="432"/>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F6CB4">
            <w:pPr>
              <w:pStyle w:val="NoSpacing"/>
              <w:jc w:val="center"/>
              <w:rPr>
                <w:rFonts w:ascii="Times New Roman" w:hAnsi="Times New Roman"/>
                <w:sz w:val="24"/>
                <w:szCs w:val="24"/>
              </w:rPr>
            </w:pPr>
          </w:p>
        </w:tc>
      </w:tr>
      <w:tr w:rsidR="003B3279" w:rsidRPr="004F3AC8">
        <w:trPr>
          <w:gridAfter w:val="1"/>
          <w:wAfter w:w="111" w:type="dxa"/>
          <w:trHeight w:val="2592"/>
        </w:trPr>
        <w:tc>
          <w:tcPr>
            <w:tcW w:w="2976" w:type="dxa"/>
            <w:gridSpan w:val="2"/>
            <w:vAlign w:val="center"/>
          </w:tcPr>
          <w:p w:rsidR="003B3279" w:rsidRPr="004F3AC8" w:rsidRDefault="003B3279" w:rsidP="008F6CB4">
            <w:pPr>
              <w:pStyle w:val="NoSpacing"/>
              <w:jc w:val="center"/>
              <w:rPr>
                <w:rFonts w:ascii="Times New Roman" w:hAnsi="Times New Roman"/>
                <w:sz w:val="72"/>
                <w:szCs w:val="72"/>
              </w:rPr>
            </w:pPr>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1</w:t>
            </w:r>
          </w:p>
          <w:p w:rsidR="003B3279" w:rsidRPr="004F3AC8" w:rsidRDefault="003B3279" w:rsidP="008F6CB4">
            <w:pPr>
              <w:pStyle w:val="NoSpacing"/>
              <w:jc w:val="center"/>
              <w:rPr>
                <w:rFonts w:ascii="Times New Roman" w:hAnsi="Times New Roman"/>
                <w:sz w:val="72"/>
                <w:szCs w:val="72"/>
              </w:rPr>
            </w:pPr>
          </w:p>
        </w:tc>
        <w:tc>
          <w:tcPr>
            <w:tcW w:w="3216"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one</w:t>
            </w:r>
          </w:p>
        </w:tc>
        <w:tc>
          <w:tcPr>
            <w:tcW w:w="3075" w:type="dxa"/>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32"/>
              <w:gridCol w:w="432"/>
              <w:gridCol w:w="432"/>
              <w:gridCol w:w="432"/>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b/>
                      <w:sz w:val="40"/>
                      <w:szCs w:val="40"/>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gridAfter w:val="1"/>
          <w:wAfter w:w="111" w:type="dxa"/>
          <w:trHeight w:val="2592"/>
        </w:trPr>
        <w:tc>
          <w:tcPr>
            <w:tcW w:w="2976"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2</w:t>
            </w:r>
          </w:p>
        </w:tc>
        <w:tc>
          <w:tcPr>
            <w:tcW w:w="3216" w:type="dxa"/>
            <w:gridSpan w:val="2"/>
            <w:vAlign w:val="center"/>
          </w:tcPr>
          <w:p w:rsidR="003B3279" w:rsidRPr="004F3AC8" w:rsidRDefault="003B3279" w:rsidP="008F6CB4">
            <w:pPr>
              <w:pStyle w:val="NoSpacing"/>
              <w:jc w:val="center"/>
              <w:rPr>
                <w:rFonts w:ascii="Times New Roman" w:hAnsi="Times New Roman"/>
                <w:sz w:val="72"/>
                <w:szCs w:val="72"/>
              </w:rPr>
            </w:pPr>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two</w:t>
            </w:r>
          </w:p>
          <w:p w:rsidR="003B3279" w:rsidRPr="004F3AC8" w:rsidRDefault="003B3279" w:rsidP="008F6CB4">
            <w:pPr>
              <w:pStyle w:val="NoSpacing"/>
              <w:jc w:val="center"/>
              <w:rPr>
                <w:rFonts w:ascii="Times New Roman" w:hAnsi="Times New Roman"/>
                <w:sz w:val="72"/>
                <w:szCs w:val="72"/>
              </w:rPr>
            </w:pPr>
          </w:p>
        </w:tc>
        <w:tc>
          <w:tcPr>
            <w:tcW w:w="3075" w:type="dxa"/>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32"/>
              <w:gridCol w:w="432"/>
              <w:gridCol w:w="432"/>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gridAfter w:val="1"/>
          <w:wAfter w:w="111" w:type="dxa"/>
          <w:trHeight w:val="2592"/>
        </w:trPr>
        <w:tc>
          <w:tcPr>
            <w:tcW w:w="2976" w:type="dxa"/>
            <w:gridSpan w:val="2"/>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t>3</w:t>
            </w:r>
          </w:p>
        </w:tc>
        <w:tc>
          <w:tcPr>
            <w:tcW w:w="3216" w:type="dxa"/>
            <w:gridSpan w:val="2"/>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t>three</w:t>
            </w:r>
          </w:p>
        </w:tc>
        <w:tc>
          <w:tcPr>
            <w:tcW w:w="3075" w:type="dxa"/>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32"/>
              <w:gridCol w:w="432"/>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8F6CB4">
            <w:pPr>
              <w:pStyle w:val="NoSpacing"/>
              <w:jc w:val="center"/>
              <w:rPr>
                <w:rFonts w:ascii="Times New Roman" w:hAnsi="Times New Roman"/>
                <w:sz w:val="72"/>
                <w:szCs w:val="72"/>
              </w:rPr>
            </w:pPr>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4</w:t>
            </w:r>
          </w:p>
          <w:p w:rsidR="003B3279" w:rsidRPr="004F3AC8" w:rsidRDefault="003B3279" w:rsidP="008F6CB4">
            <w:pPr>
              <w:pStyle w:val="NoSpacing"/>
              <w:jc w:val="center"/>
              <w:rPr>
                <w:rFonts w:ascii="Times New Roman" w:hAnsi="Times New Roman"/>
                <w:sz w:val="72"/>
                <w:szCs w:val="72"/>
              </w:rPr>
            </w:pP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four</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32"/>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8F6CB4">
            <w:pPr>
              <w:pStyle w:val="NoSpacing"/>
              <w:jc w:val="center"/>
              <w:rPr>
                <w:rFonts w:ascii="Times New Roman" w:hAnsi="Times New Roman"/>
                <w:sz w:val="72"/>
                <w:szCs w:val="72"/>
              </w:rPr>
            </w:pPr>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5</w:t>
            </w:r>
          </w:p>
          <w:p w:rsidR="003B3279" w:rsidRPr="004F3AC8" w:rsidRDefault="003B3279" w:rsidP="008F6CB4">
            <w:pPr>
              <w:pStyle w:val="NoSpacing"/>
              <w:jc w:val="center"/>
              <w:rPr>
                <w:rFonts w:ascii="Times New Roman" w:hAnsi="Times New Roman"/>
                <w:sz w:val="72"/>
                <w:szCs w:val="72"/>
              </w:rPr>
            </w:pP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five</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6</w:t>
            </w: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six</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7</w:t>
            </w: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p>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seven</w:t>
            </w:r>
          </w:p>
          <w:p w:rsidR="003B3279" w:rsidRPr="004F3AC8" w:rsidRDefault="003B3279" w:rsidP="008F6CB4">
            <w:pPr>
              <w:pStyle w:val="NoSpacing"/>
              <w:jc w:val="center"/>
              <w:rPr>
                <w:rFonts w:ascii="Times New Roman" w:hAnsi="Times New Roman"/>
                <w:sz w:val="72"/>
                <w:szCs w:val="72"/>
              </w:rPr>
            </w:pP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lastRenderedPageBreak/>
              <w:t>8</w:t>
            </w:r>
          </w:p>
        </w:tc>
        <w:tc>
          <w:tcPr>
            <w:tcW w:w="3223" w:type="dxa"/>
            <w:gridSpan w:val="2"/>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t>eight</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t>9</w:t>
            </w: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nine</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p>
              </w:tc>
            </w:tr>
          </w:tbl>
          <w:p w:rsidR="003B3279" w:rsidRPr="004F3AC8" w:rsidRDefault="003B3279" w:rsidP="00801BD3">
            <w:pPr>
              <w:pStyle w:val="NoSpacing"/>
              <w:jc w:val="center"/>
              <w:rPr>
                <w:rFonts w:ascii="Times New Roman" w:hAnsi="Times New Roman"/>
                <w:sz w:val="24"/>
                <w:szCs w:val="24"/>
              </w:rPr>
            </w:pPr>
          </w:p>
        </w:tc>
      </w:tr>
      <w:tr w:rsidR="003B3279" w:rsidRPr="004F3AC8">
        <w:trPr>
          <w:trHeight w:val="2592"/>
        </w:trPr>
        <w:tc>
          <w:tcPr>
            <w:tcW w:w="2941" w:type="dxa"/>
            <w:vAlign w:val="center"/>
          </w:tcPr>
          <w:p w:rsidR="003B3279" w:rsidRPr="004F3AC8" w:rsidRDefault="003B3279" w:rsidP="001B6751">
            <w:pPr>
              <w:pStyle w:val="NoSpacing"/>
              <w:jc w:val="center"/>
              <w:rPr>
                <w:rFonts w:ascii="Times New Roman" w:hAnsi="Times New Roman"/>
                <w:sz w:val="72"/>
                <w:szCs w:val="72"/>
              </w:rPr>
            </w:pPr>
            <w:r w:rsidRPr="004F3AC8">
              <w:rPr>
                <w:rFonts w:ascii="Times New Roman" w:hAnsi="Times New Roman"/>
                <w:sz w:val="72"/>
                <w:szCs w:val="72"/>
              </w:rPr>
              <w:t>10</w:t>
            </w:r>
          </w:p>
        </w:tc>
        <w:tc>
          <w:tcPr>
            <w:tcW w:w="3223" w:type="dxa"/>
            <w:gridSpan w:val="2"/>
            <w:vAlign w:val="center"/>
          </w:tcPr>
          <w:p w:rsidR="003B3279" w:rsidRPr="004F3AC8" w:rsidRDefault="003B3279" w:rsidP="008F6CB4">
            <w:pPr>
              <w:pStyle w:val="NoSpacing"/>
              <w:jc w:val="center"/>
              <w:rPr>
                <w:rFonts w:ascii="Times New Roman" w:hAnsi="Times New Roman"/>
                <w:sz w:val="72"/>
                <w:szCs w:val="72"/>
              </w:rPr>
            </w:pPr>
            <w:r w:rsidRPr="004F3AC8">
              <w:rPr>
                <w:rFonts w:ascii="Times New Roman" w:hAnsi="Times New Roman"/>
                <w:sz w:val="72"/>
                <w:szCs w:val="72"/>
              </w:rPr>
              <w:t>ten</w:t>
            </w:r>
          </w:p>
        </w:tc>
        <w:tc>
          <w:tcPr>
            <w:tcW w:w="3214" w:type="dxa"/>
            <w:gridSpan w:val="3"/>
            <w:vAlign w:val="center"/>
          </w:tcPr>
          <w:tbl>
            <w:tblPr>
              <w:tblW w:w="0" w:type="auto"/>
              <w:tblInd w:w="3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458"/>
              <w:gridCol w:w="458"/>
              <w:gridCol w:w="458"/>
              <w:gridCol w:w="458"/>
              <w:gridCol w:w="458"/>
            </w:tblGrid>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r w:rsidR="003B3279" w:rsidRPr="004F3AC8">
              <w:trPr>
                <w:trHeight w:val="432"/>
              </w:trPr>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c>
                <w:tcPr>
                  <w:tcW w:w="432" w:type="dxa"/>
                  <w:tcBorders>
                    <w:top w:val="single" w:sz="24" w:space="0" w:color="000000"/>
                    <w:left w:val="single" w:sz="24" w:space="0" w:color="000000"/>
                    <w:bottom w:val="single" w:sz="24" w:space="0" w:color="000000"/>
                    <w:right w:val="single" w:sz="24" w:space="0" w:color="000000"/>
                  </w:tcBorders>
                </w:tcPr>
                <w:p w:rsidR="003B3279" w:rsidRPr="004F3AC8" w:rsidRDefault="003B3279" w:rsidP="00E11431">
                  <w:pPr>
                    <w:pStyle w:val="NoSpacing"/>
                    <w:jc w:val="center"/>
                    <w:rPr>
                      <w:rFonts w:ascii="Times New Roman" w:hAnsi="Times New Roman"/>
                      <w:sz w:val="24"/>
                      <w:szCs w:val="24"/>
                    </w:rPr>
                  </w:pPr>
                  <w:r w:rsidRPr="004F3AC8">
                    <w:rPr>
                      <w:rFonts w:ascii="Times New Roman" w:hAnsi="Times New Roman"/>
                      <w:b/>
                      <w:sz w:val="40"/>
                      <w:szCs w:val="40"/>
                    </w:rPr>
                    <w:t>●</w:t>
                  </w:r>
                </w:p>
              </w:tc>
            </w:tr>
          </w:tbl>
          <w:p w:rsidR="003B3279" w:rsidRPr="004F3AC8" w:rsidRDefault="003B3279" w:rsidP="00801BD3">
            <w:pPr>
              <w:pStyle w:val="NoSpacing"/>
              <w:jc w:val="center"/>
              <w:rPr>
                <w:rFonts w:ascii="Times New Roman" w:hAnsi="Times New Roman"/>
                <w:sz w:val="24"/>
                <w:szCs w:val="24"/>
              </w:rPr>
            </w:pPr>
          </w:p>
        </w:tc>
      </w:tr>
      <w:bookmarkEnd w:id="7"/>
    </w:tbl>
    <w:p w:rsidR="003B3279" w:rsidRPr="004F3AC8" w:rsidRDefault="003B3279" w:rsidP="002561B7">
      <w:pPr>
        <w:pStyle w:val="NoSpacing"/>
        <w:rPr>
          <w:rFonts w:ascii="Times New Roman" w:hAnsi="Times New Roman"/>
          <w:sz w:val="24"/>
          <w:szCs w:val="24"/>
        </w:rPr>
      </w:pPr>
    </w:p>
    <w:p w:rsidR="003B3279" w:rsidRPr="004F3AC8" w:rsidRDefault="003B3279" w:rsidP="002561B7">
      <w:pPr>
        <w:pStyle w:val="NoSpacing"/>
        <w:rPr>
          <w:rFonts w:ascii="Times New Roman" w:hAnsi="Times New Roman"/>
          <w:sz w:val="24"/>
          <w:szCs w:val="24"/>
        </w:rPr>
      </w:pPr>
    </w:p>
    <w:p w:rsidR="003B3279" w:rsidRPr="004F3AC8" w:rsidRDefault="003B3279" w:rsidP="002561B7">
      <w:pPr>
        <w:tabs>
          <w:tab w:val="left" w:pos="5567"/>
        </w:tabs>
      </w:pPr>
    </w:p>
    <w:p w:rsidR="003B3279" w:rsidRPr="004F3AC8" w:rsidRDefault="003B3279" w:rsidP="00B60FAC">
      <w:pPr>
        <w:pStyle w:val="NoSpacing"/>
        <w:rPr>
          <w:rFonts w:ascii="Times New Roman" w:hAnsi="Times New Roman"/>
          <w:b/>
          <w:bCs/>
          <w:color w:val="FF0000"/>
          <w:sz w:val="32"/>
          <w:szCs w:val="32"/>
          <w:u w:val="single"/>
        </w:rPr>
      </w:pPr>
      <w:r w:rsidRPr="004F3AC8">
        <w:rPr>
          <w:rFonts w:ascii="Times New Roman" w:hAnsi="Times New Roman"/>
        </w:rPr>
        <w:br w:type="page"/>
      </w:r>
      <w:bookmarkStart w:id="8" w:name="fill"/>
      <w:r w:rsidRPr="00401137">
        <w:rPr>
          <w:rFonts w:ascii="Times New Roman" w:hAnsi="Times New Roman"/>
          <w:b/>
          <w:sz w:val="32"/>
          <w:szCs w:val="32"/>
          <w:u w:val="single"/>
        </w:rPr>
        <w:lastRenderedPageBreak/>
        <w:t>CONSTRUCTING TASK:</w:t>
      </w:r>
      <w:r w:rsidRPr="00401137">
        <w:rPr>
          <w:rFonts w:ascii="Times New Roman" w:hAnsi="Times New Roman"/>
          <w:b/>
          <w:sz w:val="32"/>
          <w:szCs w:val="32"/>
        </w:rPr>
        <w:t xml:space="preserve"> Fill in the Line 0 to 9</w:t>
      </w:r>
      <w:bookmarkEnd w:id="8"/>
    </w:p>
    <w:p w:rsidR="003B3279" w:rsidRPr="0029381C" w:rsidRDefault="004F3AC8" w:rsidP="0029381C">
      <w:pPr>
        <w:pStyle w:val="NoSpacing"/>
        <w:spacing w:line="276" w:lineRule="auto"/>
        <w:rPr>
          <w:rFonts w:ascii="Times New Roman" w:hAnsi="Times New Roman"/>
          <w:sz w:val="24"/>
          <w:szCs w:val="24"/>
        </w:rPr>
      </w:pPr>
      <w:r w:rsidRPr="0029381C">
        <w:rPr>
          <w:rFonts w:ascii="Times New Roman" w:hAnsi="Times New Roman"/>
          <w:noProof/>
          <w:sz w:val="24"/>
          <w:szCs w:val="24"/>
        </w:rPr>
        <mc:AlternateContent>
          <mc:Choice Requires="wps">
            <w:drawing>
              <wp:anchor distT="0" distB="0" distL="114300" distR="114300" simplePos="0" relativeHeight="251635712" behindDoc="0" locked="0" layoutInCell="1" allowOverlap="1" wp14:anchorId="59683ADD" wp14:editId="0EA70A6D">
                <wp:simplePos x="0" y="0"/>
                <wp:positionH relativeFrom="column">
                  <wp:posOffset>5387975</wp:posOffset>
                </wp:positionH>
                <wp:positionV relativeFrom="paragraph">
                  <wp:posOffset>-1017905</wp:posOffset>
                </wp:positionV>
                <wp:extent cx="973455" cy="1413510"/>
                <wp:effectExtent l="0" t="0" r="17145" b="1524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413510"/>
                        </a:xfrm>
                        <a:prstGeom prst="rect">
                          <a:avLst/>
                        </a:prstGeom>
                        <a:solidFill>
                          <a:srgbClr val="FFFFFF"/>
                        </a:solidFill>
                        <a:ln w="9525">
                          <a:solidFill>
                            <a:srgbClr val="FFFFFF"/>
                          </a:solidFill>
                          <a:miter lim="800000"/>
                          <a:headEnd/>
                          <a:tailEnd/>
                        </a:ln>
                      </wps:spPr>
                      <wps:txbx>
                        <w:txbxContent>
                          <w:p w:rsidR="00337C5C" w:rsidRDefault="00337C5C" w:rsidP="00B60FAC">
                            <w:r>
                              <w:rPr>
                                <w:noProof/>
                              </w:rPr>
                              <w:drawing>
                                <wp:inline distT="0" distB="0" distL="0" distR="0" wp14:anchorId="754D5AB9" wp14:editId="339E554E">
                                  <wp:extent cx="771525" cy="1162050"/>
                                  <wp:effectExtent l="0" t="0" r="9525" b="0"/>
                                  <wp:docPr id="46" name="Picture 55" descr="MC90038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38413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1525"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683ADD" id="Text Box 391" o:spid="_x0000_s1031" type="#_x0000_t202" style="position:absolute;margin-left:424.25pt;margin-top:-80.15pt;width:76.65pt;height:111.3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" strokecolor="white">
                <v:textbox style="mso-fit-shape-to-text:t">
                  <w:txbxContent>
                    <w:p w:rsidR="00337C5C" w:rsidRDefault="00337C5C" w:rsidP="00B60FAC">
                      <w:r>
                        <w:rPr>
                          <w:noProof/>
                        </w:rPr>
                        <w:drawing>
                          <wp:inline distT="0" distB="0" distL="0" distR="0" wp14:anchorId="754D5AB9" wp14:editId="339E554E">
                            <wp:extent cx="771525" cy="1162050"/>
                            <wp:effectExtent l="0" t="0" r="9525" b="0"/>
                            <wp:docPr id="46" name="Picture 55" descr="MC90038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38413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1525" cy="1162050"/>
                                    </a:xfrm>
                                    <a:prstGeom prst="rect">
                                      <a:avLst/>
                                    </a:prstGeom>
                                    <a:noFill/>
                                    <a:ln>
                                      <a:noFill/>
                                    </a:ln>
                                  </pic:spPr>
                                </pic:pic>
                              </a:graphicData>
                            </a:graphic>
                          </wp:inline>
                        </w:drawing>
                      </w:r>
                    </w:p>
                  </w:txbxContent>
                </v:textbox>
              </v:shape>
            </w:pict>
          </mc:Fallback>
        </mc:AlternateContent>
      </w:r>
      <w:r w:rsidR="003B3279" w:rsidRPr="0029381C">
        <w:rPr>
          <w:rFonts w:ascii="Times New Roman" w:hAnsi="Times New Roman"/>
          <w:sz w:val="24"/>
          <w:szCs w:val="24"/>
        </w:rPr>
        <w:t xml:space="preserve">Approximately 1 Day repeated as a station (Adapted from Race to Trace from </w:t>
      </w:r>
    </w:p>
    <w:p w:rsidR="003B3279" w:rsidRPr="0029381C" w:rsidRDefault="00E946A6" w:rsidP="0029381C">
      <w:pPr>
        <w:pStyle w:val="NoSpacing"/>
        <w:spacing w:line="276" w:lineRule="auto"/>
        <w:rPr>
          <w:rFonts w:ascii="Times New Roman" w:hAnsi="Times New Roman"/>
          <w:sz w:val="24"/>
          <w:szCs w:val="24"/>
          <w:u w:val="single"/>
        </w:rPr>
      </w:pPr>
      <w:hyperlink r:id="rId55" w:history="1">
        <w:r w:rsidR="003B3279" w:rsidRPr="0029381C">
          <w:rPr>
            <w:rStyle w:val="Hyperlink"/>
            <w:rFonts w:ascii="Times New Roman" w:hAnsi="Times New Roman"/>
            <w:sz w:val="24"/>
            <w:szCs w:val="24"/>
          </w:rPr>
          <w:t>www.K-5mathteachingresources.com</w:t>
        </w:r>
      </w:hyperlink>
      <w:r w:rsidR="003B3279" w:rsidRPr="0029381C">
        <w:rPr>
          <w:rFonts w:ascii="Times New Roman" w:hAnsi="Times New Roman"/>
          <w:sz w:val="24"/>
          <w:szCs w:val="24"/>
        </w:rPr>
        <w:t>)</w:t>
      </w:r>
    </w:p>
    <w:p w:rsidR="003B3279" w:rsidRPr="0029381C" w:rsidRDefault="003B3279" w:rsidP="0029381C">
      <w:pPr>
        <w:pStyle w:val="NoSpacing"/>
        <w:spacing w:line="276" w:lineRule="auto"/>
        <w:rPr>
          <w:rFonts w:ascii="Times New Roman" w:hAnsi="Times New Roman"/>
          <w:sz w:val="24"/>
          <w:szCs w:val="24"/>
          <w:u w:val="single"/>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STANDARDS FOR MATHEMATICAL CONTENT</w:t>
      </w:r>
    </w:p>
    <w:p w:rsidR="003B3279" w:rsidRPr="0029381C" w:rsidRDefault="003B3279" w:rsidP="0029381C">
      <w:pPr>
        <w:pStyle w:val="NoSpacing"/>
        <w:spacing w:line="276" w:lineRule="auto"/>
        <w:rPr>
          <w:rFonts w:ascii="Times New Roman" w:hAnsi="Times New Roman"/>
          <w:b/>
          <w:bCs/>
          <w:sz w:val="24"/>
          <w:szCs w:val="24"/>
        </w:rPr>
      </w:pPr>
    </w:p>
    <w:p w:rsidR="003B3279" w:rsidRPr="0029381C" w:rsidRDefault="00835179" w:rsidP="0029381C">
      <w:pPr>
        <w:pStyle w:val="NoSpacing"/>
        <w:spacing w:line="276" w:lineRule="auto"/>
        <w:rPr>
          <w:rFonts w:ascii="Times New Roman" w:hAnsi="Times New Roman"/>
          <w:sz w:val="24"/>
          <w:szCs w:val="24"/>
        </w:rPr>
      </w:pPr>
      <w:r w:rsidRPr="0029381C">
        <w:rPr>
          <w:rFonts w:ascii="Times New Roman" w:hAnsi="Times New Roman"/>
          <w:b/>
          <w:bCs/>
          <w:sz w:val="24"/>
          <w:szCs w:val="24"/>
        </w:rPr>
        <w:t>MGSEK.</w:t>
      </w:r>
      <w:r w:rsidR="003B3279" w:rsidRPr="0029381C">
        <w:rPr>
          <w:rFonts w:ascii="Times New Roman" w:hAnsi="Times New Roman"/>
          <w:b/>
          <w:bCs/>
          <w:sz w:val="24"/>
          <w:szCs w:val="24"/>
        </w:rPr>
        <w:t>CC.1.</w:t>
      </w:r>
      <w:r w:rsidR="003B3279" w:rsidRPr="0029381C">
        <w:rPr>
          <w:rFonts w:ascii="Times New Roman" w:hAnsi="Times New Roman"/>
          <w:bCs/>
          <w:sz w:val="24"/>
          <w:szCs w:val="24"/>
        </w:rPr>
        <w:t xml:space="preserve"> Count to 100 by ones and by tens.</w:t>
      </w:r>
    </w:p>
    <w:p w:rsidR="003B3279" w:rsidRPr="0029381C" w:rsidRDefault="003B3279" w:rsidP="0029381C">
      <w:pPr>
        <w:pStyle w:val="NoSpacing"/>
        <w:spacing w:line="276" w:lineRule="auto"/>
        <w:rPr>
          <w:rFonts w:ascii="Times New Roman" w:hAnsi="Times New Roman"/>
          <w:b/>
          <w:bCs/>
          <w:sz w:val="24"/>
          <w:szCs w:val="24"/>
        </w:rPr>
      </w:pPr>
    </w:p>
    <w:p w:rsidR="003B3279" w:rsidRPr="0029381C" w:rsidRDefault="00835179" w:rsidP="0029381C">
      <w:pPr>
        <w:pStyle w:val="NoSpacing"/>
        <w:spacing w:line="276" w:lineRule="auto"/>
        <w:ind w:left="1440" w:hanging="1440"/>
        <w:rPr>
          <w:rFonts w:ascii="Times New Roman" w:hAnsi="Times New Roman"/>
          <w:sz w:val="24"/>
          <w:szCs w:val="24"/>
        </w:rPr>
      </w:pPr>
      <w:r w:rsidRPr="0029381C">
        <w:rPr>
          <w:rFonts w:ascii="Times New Roman" w:hAnsi="Times New Roman"/>
          <w:b/>
          <w:bCs/>
          <w:sz w:val="24"/>
          <w:szCs w:val="24"/>
        </w:rPr>
        <w:t>MGSEK.</w:t>
      </w:r>
      <w:r w:rsidR="003B3279" w:rsidRPr="0029381C">
        <w:rPr>
          <w:rFonts w:ascii="Times New Roman" w:hAnsi="Times New Roman"/>
          <w:b/>
          <w:bCs/>
          <w:sz w:val="24"/>
          <w:szCs w:val="24"/>
        </w:rPr>
        <w:t>CC.2</w:t>
      </w:r>
      <w:r w:rsidR="003B3279" w:rsidRPr="0029381C">
        <w:rPr>
          <w:rFonts w:ascii="Times New Roman" w:hAnsi="Times New Roman"/>
          <w:bCs/>
          <w:sz w:val="24"/>
          <w:szCs w:val="24"/>
        </w:rPr>
        <w:t xml:space="preserve">. Count forward beginning from a given number within the known sequence (instead of having to begin at 1). </w:t>
      </w:r>
    </w:p>
    <w:p w:rsidR="003B3279" w:rsidRPr="0029381C" w:rsidRDefault="003B3279" w:rsidP="0029381C">
      <w:pPr>
        <w:pStyle w:val="NoSpacing"/>
        <w:spacing w:line="276" w:lineRule="auto"/>
        <w:rPr>
          <w:rFonts w:ascii="Times New Roman" w:hAnsi="Times New Roman"/>
          <w:b/>
          <w:bCs/>
          <w:sz w:val="24"/>
          <w:szCs w:val="24"/>
        </w:rPr>
      </w:pPr>
    </w:p>
    <w:p w:rsidR="003B3279" w:rsidRPr="0029381C" w:rsidRDefault="00835179" w:rsidP="0029381C">
      <w:pPr>
        <w:pStyle w:val="NoSpacing"/>
        <w:spacing w:line="276" w:lineRule="auto"/>
        <w:ind w:left="1440" w:hanging="1440"/>
        <w:rPr>
          <w:rFonts w:ascii="Times New Roman" w:hAnsi="Times New Roman"/>
          <w:bCs/>
          <w:sz w:val="24"/>
          <w:szCs w:val="24"/>
        </w:rPr>
      </w:pPr>
      <w:r w:rsidRPr="0029381C">
        <w:rPr>
          <w:rFonts w:ascii="Times New Roman" w:hAnsi="Times New Roman"/>
          <w:b/>
          <w:bCs/>
          <w:sz w:val="24"/>
          <w:szCs w:val="24"/>
        </w:rPr>
        <w:t>MGSEK.</w:t>
      </w:r>
      <w:r w:rsidR="003B3279" w:rsidRPr="0029381C">
        <w:rPr>
          <w:rFonts w:ascii="Times New Roman" w:hAnsi="Times New Roman"/>
          <w:b/>
          <w:bCs/>
          <w:sz w:val="24"/>
          <w:szCs w:val="24"/>
        </w:rPr>
        <w:t>CC.3</w:t>
      </w:r>
      <w:r w:rsidR="003B3279" w:rsidRPr="0029381C">
        <w:rPr>
          <w:rFonts w:ascii="Times New Roman" w:hAnsi="Times New Roman"/>
          <w:bCs/>
          <w:sz w:val="24"/>
          <w:szCs w:val="24"/>
        </w:rPr>
        <w:t>. Write numbers from 0 to 20. Represent a number of objects with a written numeral 0-20 (with 0 representing a count of no objects).</w:t>
      </w:r>
    </w:p>
    <w:p w:rsidR="003B3279" w:rsidRPr="0029381C" w:rsidRDefault="003B3279" w:rsidP="0029381C">
      <w:pPr>
        <w:pStyle w:val="NoSpacing"/>
        <w:spacing w:line="276" w:lineRule="auto"/>
        <w:rPr>
          <w:rFonts w:ascii="Times New Roman" w:hAnsi="Times New Roman"/>
          <w:b/>
          <w:bCs/>
          <w:sz w:val="24"/>
          <w:szCs w:val="24"/>
        </w:rPr>
      </w:pPr>
    </w:p>
    <w:p w:rsidR="0029381C" w:rsidRPr="00760603" w:rsidRDefault="0029381C" w:rsidP="0029381C">
      <w:pPr>
        <w:autoSpaceDE w:val="0"/>
        <w:autoSpaceDN w:val="0"/>
        <w:adjustRightInd w:val="0"/>
        <w:spacing w:after="0"/>
        <w:ind w:left="1426" w:hanging="1440"/>
        <w:rPr>
          <w:rFonts w:eastAsia="Calibri"/>
          <w:color w:val="000000"/>
          <w:sz w:val="24"/>
          <w:szCs w:val="24"/>
        </w:rPr>
      </w:pPr>
      <w:r w:rsidRPr="00760603">
        <w:rPr>
          <w:rFonts w:eastAsia="Calibri"/>
          <w:b/>
          <w:bCs/>
          <w:color w:val="000000"/>
          <w:sz w:val="24"/>
          <w:szCs w:val="24"/>
        </w:rPr>
        <w:t>MGSEK.CC.4</w:t>
      </w:r>
      <w:r w:rsidRPr="0029381C">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29381C" w:rsidRDefault="0029381C" w:rsidP="00E47D3C">
      <w:pPr>
        <w:pStyle w:val="ListParagraph"/>
        <w:numPr>
          <w:ilvl w:val="0"/>
          <w:numId w:val="75"/>
        </w:numPr>
        <w:autoSpaceDE w:val="0"/>
        <w:autoSpaceDN w:val="0"/>
        <w:adjustRightInd w:val="0"/>
        <w:spacing w:after="0" w:line="276" w:lineRule="auto"/>
        <w:rPr>
          <w:rFonts w:eastAsia="Calibri"/>
          <w:b/>
          <w:color w:val="FF0000"/>
          <w:szCs w:val="24"/>
        </w:rPr>
      </w:pPr>
      <w:r w:rsidRPr="0029381C">
        <w:rPr>
          <w:rFonts w:eastAsia="Calibri"/>
          <w:bCs/>
          <w:color w:val="000000"/>
          <w:szCs w:val="24"/>
        </w:rPr>
        <w:t xml:space="preserve">When counting objects, say the number names in the standard order, pairing each object with one and only one number name and each number name with one and only one object. </w:t>
      </w:r>
      <w:r w:rsidRPr="0029381C">
        <w:rPr>
          <w:rFonts w:eastAsia="Calibri"/>
          <w:b/>
          <w:color w:val="FF0000"/>
          <w:szCs w:val="24"/>
        </w:rPr>
        <w:t>(one-to-one correspondence)</w:t>
      </w:r>
    </w:p>
    <w:p w:rsidR="0029381C" w:rsidRPr="0029381C" w:rsidRDefault="0029381C" w:rsidP="00E47D3C">
      <w:pPr>
        <w:pStyle w:val="ListParagraph"/>
        <w:numPr>
          <w:ilvl w:val="0"/>
          <w:numId w:val="75"/>
        </w:numPr>
        <w:autoSpaceDE w:val="0"/>
        <w:autoSpaceDN w:val="0"/>
        <w:adjustRightInd w:val="0"/>
        <w:spacing w:after="0" w:line="276" w:lineRule="auto"/>
        <w:rPr>
          <w:rFonts w:eastAsia="Calibri"/>
          <w:color w:val="000000"/>
          <w:szCs w:val="24"/>
        </w:rPr>
      </w:pPr>
      <w:r w:rsidRPr="0029381C">
        <w:rPr>
          <w:rFonts w:eastAsia="Calibri"/>
          <w:bCs/>
          <w:color w:val="000000"/>
          <w:szCs w:val="24"/>
        </w:rPr>
        <w:t xml:space="preserve">Understand that the last number name said tells the number of objects counted </w:t>
      </w:r>
      <w:r w:rsidRPr="0029381C">
        <w:rPr>
          <w:rFonts w:eastAsia="Calibri"/>
          <w:b/>
          <w:color w:val="FF0000"/>
          <w:szCs w:val="24"/>
        </w:rPr>
        <w:t>(cardinality)</w:t>
      </w:r>
      <w:r w:rsidRPr="0029381C">
        <w:rPr>
          <w:rFonts w:eastAsia="Calibri"/>
          <w:szCs w:val="24"/>
        </w:rPr>
        <w:t>.</w:t>
      </w:r>
      <w:r w:rsidRPr="0029381C">
        <w:rPr>
          <w:rFonts w:ascii="Calibri" w:eastAsia="Calibri" w:hAnsi="Calibri" w:cs="Calibri"/>
          <w:szCs w:val="24"/>
        </w:rPr>
        <w:t xml:space="preserve"> </w:t>
      </w:r>
      <w:r w:rsidRPr="0029381C">
        <w:rPr>
          <w:rFonts w:ascii="Calibri" w:eastAsia="Calibri" w:hAnsi="Calibri" w:cs="Calibri"/>
          <w:color w:val="000000"/>
          <w:szCs w:val="24"/>
        </w:rPr>
        <w:t xml:space="preserve"> </w:t>
      </w:r>
      <w:r w:rsidRPr="0029381C">
        <w:rPr>
          <w:rFonts w:eastAsia="Calibri"/>
          <w:bCs/>
          <w:color w:val="000000"/>
          <w:szCs w:val="24"/>
        </w:rPr>
        <w:t xml:space="preserve">The number of objects is the same regardless of their arrangement or the order in which they were counted. </w:t>
      </w:r>
    </w:p>
    <w:p w:rsidR="0029381C" w:rsidRPr="0029381C" w:rsidRDefault="0029381C" w:rsidP="00E47D3C">
      <w:pPr>
        <w:pStyle w:val="ListParagraph"/>
        <w:numPr>
          <w:ilvl w:val="0"/>
          <w:numId w:val="75"/>
        </w:numPr>
        <w:autoSpaceDE w:val="0"/>
        <w:autoSpaceDN w:val="0"/>
        <w:adjustRightInd w:val="0"/>
        <w:spacing w:after="0" w:line="276" w:lineRule="auto"/>
        <w:rPr>
          <w:rFonts w:eastAsia="Calibri"/>
          <w:color w:val="000000"/>
          <w:szCs w:val="24"/>
        </w:rPr>
      </w:pPr>
      <w:r w:rsidRPr="0029381C">
        <w:rPr>
          <w:rFonts w:eastAsia="Calibri"/>
          <w:bCs/>
          <w:color w:val="000000"/>
          <w:szCs w:val="24"/>
        </w:rPr>
        <w:t xml:space="preserve">Understand that each successive number name refers to a quantity that is one larger. </w:t>
      </w:r>
    </w:p>
    <w:p w:rsidR="003B3279" w:rsidRPr="0029381C" w:rsidRDefault="003B3279" w:rsidP="0029381C">
      <w:pPr>
        <w:pStyle w:val="NoSpacing"/>
        <w:spacing w:line="276" w:lineRule="auto"/>
        <w:rPr>
          <w:rFonts w:ascii="Times New Roman" w:hAnsi="Times New Roman"/>
          <w:b/>
          <w:bCs/>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STANDARDS FOR MATHEMATICAL PRACTICE</w:t>
      </w:r>
    </w:p>
    <w:p w:rsidR="003B3279" w:rsidRPr="0029381C" w:rsidRDefault="003B3279" w:rsidP="0029381C">
      <w:pPr>
        <w:pStyle w:val="NoSpacing"/>
        <w:spacing w:line="276" w:lineRule="auto"/>
        <w:rPr>
          <w:rFonts w:ascii="Times New Roman" w:hAnsi="Times New Roman"/>
          <w:sz w:val="24"/>
          <w:szCs w:val="24"/>
        </w:rPr>
      </w:pPr>
    </w:p>
    <w:p w:rsidR="003B3279" w:rsidRPr="0029381C" w:rsidRDefault="003B3279" w:rsidP="0029381C">
      <w:pPr>
        <w:pStyle w:val="NoSpacing"/>
        <w:spacing w:line="276" w:lineRule="auto"/>
        <w:rPr>
          <w:rFonts w:ascii="Times New Roman" w:hAnsi="Times New Roman"/>
          <w:sz w:val="24"/>
          <w:szCs w:val="24"/>
        </w:rPr>
      </w:pPr>
      <w:r w:rsidRPr="0029381C">
        <w:rPr>
          <w:rFonts w:ascii="Times New Roman" w:hAnsi="Times New Roman"/>
          <w:sz w:val="24"/>
          <w:szCs w:val="24"/>
        </w:rPr>
        <w:t>1. Make sense of problems and persevere in solving them.</w:t>
      </w:r>
      <w:r w:rsidRPr="0029381C">
        <w:rPr>
          <w:rFonts w:ascii="Times New Roman" w:hAnsi="Times New Roman"/>
          <w:sz w:val="24"/>
          <w:szCs w:val="24"/>
        </w:rPr>
        <w:tab/>
      </w:r>
    </w:p>
    <w:p w:rsidR="003B3279" w:rsidRPr="0029381C" w:rsidRDefault="003B3279" w:rsidP="0029381C">
      <w:pPr>
        <w:pStyle w:val="NoSpacing"/>
        <w:spacing w:line="276" w:lineRule="auto"/>
        <w:rPr>
          <w:rStyle w:val="normalchar1"/>
          <w:szCs w:val="24"/>
        </w:rPr>
      </w:pPr>
      <w:r w:rsidRPr="0029381C">
        <w:rPr>
          <w:rStyle w:val="normalchar1"/>
          <w:szCs w:val="24"/>
        </w:rPr>
        <w:t>2.  Reason abstractly and quantitatively.</w:t>
      </w:r>
    </w:p>
    <w:p w:rsidR="003B3279" w:rsidRPr="0029381C" w:rsidRDefault="003B3279" w:rsidP="0029381C">
      <w:pPr>
        <w:pStyle w:val="NoSpacing"/>
        <w:spacing w:line="276" w:lineRule="auto"/>
        <w:rPr>
          <w:rFonts w:ascii="Times New Roman" w:hAnsi="Times New Roman"/>
          <w:sz w:val="24"/>
          <w:szCs w:val="24"/>
        </w:rPr>
      </w:pPr>
      <w:r w:rsidRPr="0029381C">
        <w:rPr>
          <w:rStyle w:val="normalchar1"/>
          <w:szCs w:val="24"/>
        </w:rPr>
        <w:t>3.  Construct viable arguments and critique the reasoning of others.</w:t>
      </w:r>
    </w:p>
    <w:p w:rsidR="003B3279" w:rsidRPr="0029381C" w:rsidRDefault="003B3279" w:rsidP="0029381C">
      <w:pPr>
        <w:pStyle w:val="NoSpacing"/>
        <w:spacing w:line="276" w:lineRule="auto"/>
        <w:rPr>
          <w:rFonts w:ascii="Times New Roman" w:hAnsi="Times New Roman"/>
          <w:sz w:val="24"/>
          <w:szCs w:val="24"/>
        </w:rPr>
      </w:pPr>
      <w:r w:rsidRPr="0029381C">
        <w:rPr>
          <w:rStyle w:val="normalchar1"/>
          <w:szCs w:val="24"/>
        </w:rPr>
        <w:t>5.  Use appropriate tools strategically.</w:t>
      </w:r>
    </w:p>
    <w:p w:rsidR="003B3279" w:rsidRPr="0029381C" w:rsidRDefault="003B3279" w:rsidP="0029381C">
      <w:pPr>
        <w:pStyle w:val="NoSpacing"/>
        <w:spacing w:line="276" w:lineRule="auto"/>
        <w:rPr>
          <w:rStyle w:val="normalchar1"/>
          <w:szCs w:val="24"/>
        </w:rPr>
      </w:pPr>
      <w:r w:rsidRPr="0029381C">
        <w:rPr>
          <w:rStyle w:val="normalchar1"/>
          <w:szCs w:val="24"/>
        </w:rPr>
        <w:t>6.  Attend to precision.</w:t>
      </w:r>
      <w:r w:rsidRPr="0029381C">
        <w:rPr>
          <w:rFonts w:ascii="Times New Roman" w:hAnsi="Times New Roman"/>
          <w:sz w:val="24"/>
          <w:szCs w:val="24"/>
        </w:rPr>
        <w:tab/>
      </w:r>
    </w:p>
    <w:p w:rsidR="003B3279" w:rsidRPr="0029381C" w:rsidRDefault="003B3279" w:rsidP="0029381C">
      <w:pPr>
        <w:pStyle w:val="NoSpacing"/>
        <w:spacing w:line="276" w:lineRule="auto"/>
        <w:rPr>
          <w:rFonts w:ascii="Times New Roman" w:hAnsi="Times New Roman"/>
          <w:i/>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BACKGROUND KNOWLEDGE</w:t>
      </w:r>
    </w:p>
    <w:p w:rsidR="00FE4AE8" w:rsidRPr="0029381C" w:rsidRDefault="00FE4AE8" w:rsidP="0029381C">
      <w:pPr>
        <w:pStyle w:val="NoSpacing"/>
        <w:spacing w:line="276" w:lineRule="auto"/>
        <w:rPr>
          <w:rFonts w:ascii="Times New Roman" w:hAnsi="Times New Roman"/>
          <w:b/>
          <w:sz w:val="24"/>
          <w:szCs w:val="24"/>
          <w:u w:val="single"/>
        </w:rPr>
      </w:pPr>
    </w:p>
    <w:p w:rsidR="003B3279" w:rsidRPr="0029381C" w:rsidRDefault="003B3279" w:rsidP="0029381C">
      <w:pPr>
        <w:spacing w:after="0"/>
        <w:rPr>
          <w:sz w:val="24"/>
          <w:szCs w:val="24"/>
        </w:rPr>
      </w:pPr>
      <w:r w:rsidRPr="0029381C">
        <w:rPr>
          <w:sz w:val="24"/>
          <w:szCs w:val="24"/>
        </w:rPr>
        <w:t>Students need practice writing numerals.  Fill in the Line 0-9 allows students and opportunity for repeated practice.</w:t>
      </w:r>
    </w:p>
    <w:p w:rsidR="00FE4AE8" w:rsidRPr="0029381C" w:rsidRDefault="00FE4AE8" w:rsidP="0029381C">
      <w:pPr>
        <w:pStyle w:val="NoSpacing"/>
        <w:spacing w:line="276" w:lineRule="auto"/>
        <w:jc w:val="center"/>
        <w:rPr>
          <w:rFonts w:ascii="Times New Roman" w:hAnsi="Times New Roman"/>
          <w:i/>
          <w:sz w:val="24"/>
          <w:szCs w:val="24"/>
        </w:rPr>
      </w:pPr>
    </w:p>
    <w:p w:rsidR="004A6824" w:rsidRPr="0029381C" w:rsidRDefault="004A6824" w:rsidP="0029381C">
      <w:pPr>
        <w:pStyle w:val="NoSpacing"/>
        <w:spacing w:line="276" w:lineRule="auto"/>
        <w:jc w:val="center"/>
        <w:rPr>
          <w:rFonts w:ascii="Times New Roman" w:hAnsi="Times New Roman"/>
          <w:i/>
          <w:sz w:val="24"/>
          <w:szCs w:val="24"/>
        </w:rPr>
      </w:pPr>
      <w:r w:rsidRPr="0029381C">
        <w:rPr>
          <w:rFonts w:ascii="Times New Roman" w:hAnsi="Times New Roman"/>
          <w:i/>
          <w:sz w:val="24"/>
          <w:szCs w:val="24"/>
        </w:rPr>
        <w:t>For more information about common misconceptions, please refer to the unit overview.</w:t>
      </w:r>
    </w:p>
    <w:p w:rsidR="004A6824" w:rsidRPr="0029381C" w:rsidRDefault="004A6824" w:rsidP="0029381C">
      <w:pPr>
        <w:pStyle w:val="NoSpacing"/>
        <w:spacing w:line="276" w:lineRule="auto"/>
        <w:jc w:val="center"/>
        <w:rPr>
          <w:rFonts w:ascii="Times New Roman" w:hAnsi="Times New Roman"/>
          <w:i/>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lastRenderedPageBreak/>
        <w:t>ESSEN</w:t>
      </w:r>
      <w:r w:rsidR="004A6824" w:rsidRPr="0029381C">
        <w:rPr>
          <w:rFonts w:ascii="Times New Roman" w:hAnsi="Times New Roman"/>
          <w:b/>
          <w:sz w:val="24"/>
          <w:szCs w:val="24"/>
          <w:u w:val="single"/>
        </w:rPr>
        <w:t>T</w:t>
      </w:r>
      <w:r w:rsidRPr="0029381C">
        <w:rPr>
          <w:rFonts w:ascii="Times New Roman" w:hAnsi="Times New Roman"/>
          <w:b/>
          <w:sz w:val="24"/>
          <w:szCs w:val="24"/>
          <w:u w:val="single"/>
        </w:rPr>
        <w:t>IAL QUESTIONS</w:t>
      </w:r>
    </w:p>
    <w:p w:rsidR="003B3279" w:rsidRPr="0029381C" w:rsidRDefault="003B3279" w:rsidP="0029381C">
      <w:pPr>
        <w:pStyle w:val="NoSpacing"/>
        <w:spacing w:line="276" w:lineRule="auto"/>
        <w:rPr>
          <w:rFonts w:ascii="Times New Roman" w:hAnsi="Times New Roman"/>
          <w:b/>
          <w:i/>
          <w:color w:val="FF0000"/>
          <w:sz w:val="24"/>
          <w:szCs w:val="24"/>
        </w:rPr>
      </w:pPr>
    </w:p>
    <w:p w:rsidR="003B3279" w:rsidRPr="0029381C" w:rsidRDefault="003B3279" w:rsidP="00E47D3C">
      <w:pPr>
        <w:pStyle w:val="NoSpacing"/>
        <w:numPr>
          <w:ilvl w:val="0"/>
          <w:numId w:val="12"/>
        </w:numPr>
        <w:spacing w:line="276" w:lineRule="auto"/>
        <w:rPr>
          <w:rFonts w:ascii="Times New Roman" w:hAnsi="Times New Roman"/>
          <w:sz w:val="24"/>
          <w:szCs w:val="24"/>
        </w:rPr>
      </w:pPr>
      <w:r w:rsidRPr="0029381C">
        <w:rPr>
          <w:rFonts w:ascii="Times New Roman" w:hAnsi="Times New Roman"/>
          <w:sz w:val="24"/>
          <w:szCs w:val="24"/>
        </w:rPr>
        <w:t>What is a numeral?</w:t>
      </w:r>
    </w:p>
    <w:p w:rsidR="0029381C" w:rsidRPr="0029381C" w:rsidRDefault="0029381C" w:rsidP="0029381C">
      <w:pPr>
        <w:pStyle w:val="NoSpacing"/>
        <w:spacing w:line="276" w:lineRule="auto"/>
        <w:rPr>
          <w:rFonts w:ascii="Times New Roman" w:hAnsi="Times New Roman"/>
          <w:b/>
          <w:sz w:val="24"/>
          <w:szCs w:val="24"/>
          <w:u w:val="single"/>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MATERIALS</w:t>
      </w:r>
    </w:p>
    <w:p w:rsidR="003B3279" w:rsidRPr="0029381C" w:rsidRDefault="003B3279" w:rsidP="0029381C">
      <w:pPr>
        <w:pStyle w:val="NoSpacing"/>
        <w:spacing w:line="276" w:lineRule="auto"/>
        <w:rPr>
          <w:rFonts w:ascii="Times New Roman" w:hAnsi="Times New Roman"/>
          <w:b/>
          <w:sz w:val="24"/>
          <w:szCs w:val="24"/>
          <w:u w:val="single"/>
        </w:rPr>
      </w:pPr>
    </w:p>
    <w:p w:rsidR="003B3279" w:rsidRPr="0029381C" w:rsidRDefault="003B3279" w:rsidP="00E47D3C">
      <w:pPr>
        <w:pStyle w:val="NoSpacing"/>
        <w:numPr>
          <w:ilvl w:val="0"/>
          <w:numId w:val="12"/>
        </w:numPr>
        <w:spacing w:line="276" w:lineRule="auto"/>
        <w:rPr>
          <w:rFonts w:ascii="Times New Roman" w:hAnsi="Times New Roman"/>
          <w:sz w:val="24"/>
          <w:szCs w:val="24"/>
        </w:rPr>
      </w:pPr>
      <w:r w:rsidRPr="0029381C">
        <w:rPr>
          <w:rFonts w:ascii="Times New Roman" w:hAnsi="Times New Roman"/>
          <w:sz w:val="24"/>
          <w:szCs w:val="24"/>
        </w:rPr>
        <w:t xml:space="preserve">0-9 spinner </w:t>
      </w:r>
    </w:p>
    <w:p w:rsidR="003B3279" w:rsidRPr="0029381C" w:rsidRDefault="003B3279" w:rsidP="00E47D3C">
      <w:pPr>
        <w:pStyle w:val="NoSpacing"/>
        <w:numPr>
          <w:ilvl w:val="0"/>
          <w:numId w:val="12"/>
        </w:numPr>
        <w:spacing w:line="276" w:lineRule="auto"/>
        <w:rPr>
          <w:rFonts w:ascii="Times New Roman" w:hAnsi="Times New Roman"/>
          <w:sz w:val="24"/>
          <w:szCs w:val="24"/>
        </w:rPr>
      </w:pPr>
      <w:r w:rsidRPr="0029381C">
        <w:rPr>
          <w:rFonts w:ascii="Times New Roman" w:hAnsi="Times New Roman"/>
          <w:sz w:val="24"/>
          <w:szCs w:val="24"/>
        </w:rPr>
        <w:t>game board for each student</w:t>
      </w:r>
    </w:p>
    <w:p w:rsidR="003B3279" w:rsidRPr="0029381C" w:rsidRDefault="003B3279" w:rsidP="00E47D3C">
      <w:pPr>
        <w:pStyle w:val="NoSpacing"/>
        <w:numPr>
          <w:ilvl w:val="0"/>
          <w:numId w:val="12"/>
        </w:numPr>
        <w:spacing w:line="276" w:lineRule="auto"/>
        <w:rPr>
          <w:rFonts w:ascii="Times New Roman" w:hAnsi="Times New Roman"/>
          <w:sz w:val="24"/>
          <w:szCs w:val="24"/>
        </w:rPr>
      </w:pPr>
      <w:r w:rsidRPr="0029381C">
        <w:rPr>
          <w:rFonts w:ascii="Times New Roman" w:hAnsi="Times New Roman"/>
          <w:sz w:val="24"/>
          <w:szCs w:val="24"/>
        </w:rPr>
        <w:t>pencil</w:t>
      </w:r>
    </w:p>
    <w:p w:rsidR="003B3279" w:rsidRPr="0029381C" w:rsidRDefault="003B3279" w:rsidP="0029381C">
      <w:pPr>
        <w:pStyle w:val="NoSpacing"/>
        <w:spacing w:line="276" w:lineRule="auto"/>
        <w:rPr>
          <w:rFonts w:ascii="Times New Roman" w:hAnsi="Times New Roman"/>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 xml:space="preserve">GROUPING </w:t>
      </w:r>
    </w:p>
    <w:p w:rsidR="003B3279" w:rsidRPr="0029381C" w:rsidRDefault="003B3279" w:rsidP="0029381C">
      <w:pPr>
        <w:pStyle w:val="NoSpacing"/>
        <w:spacing w:line="276" w:lineRule="auto"/>
        <w:rPr>
          <w:rFonts w:ascii="Times New Roman" w:hAnsi="Times New Roman"/>
          <w:b/>
          <w:sz w:val="24"/>
          <w:szCs w:val="24"/>
          <w:u w:val="single"/>
        </w:rPr>
      </w:pPr>
    </w:p>
    <w:p w:rsidR="003B3279" w:rsidRPr="0029381C" w:rsidRDefault="003B3279" w:rsidP="0029381C">
      <w:pPr>
        <w:pStyle w:val="NoSpacing"/>
        <w:spacing w:line="276" w:lineRule="auto"/>
        <w:rPr>
          <w:rFonts w:ascii="Times New Roman" w:hAnsi="Times New Roman"/>
          <w:b/>
          <w:sz w:val="24"/>
          <w:szCs w:val="24"/>
        </w:rPr>
      </w:pPr>
      <w:r w:rsidRPr="0029381C">
        <w:rPr>
          <w:rFonts w:ascii="Times New Roman" w:hAnsi="Times New Roman"/>
          <w:sz w:val="24"/>
          <w:szCs w:val="24"/>
        </w:rPr>
        <w:t>Whole group and partner task</w:t>
      </w:r>
    </w:p>
    <w:p w:rsidR="003B3279" w:rsidRPr="0029381C" w:rsidRDefault="003B3279" w:rsidP="0029381C">
      <w:pPr>
        <w:pStyle w:val="NoSpacing"/>
        <w:spacing w:line="276" w:lineRule="auto"/>
        <w:rPr>
          <w:rFonts w:ascii="Times New Roman" w:hAnsi="Times New Roman"/>
          <w:b/>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TASK DESCRIPTION, DEVELOPMENT, AND DISCUSSION</w:t>
      </w:r>
    </w:p>
    <w:p w:rsidR="003B3279" w:rsidRPr="0029381C" w:rsidRDefault="003B3279" w:rsidP="0029381C">
      <w:pPr>
        <w:pStyle w:val="NoSpacing"/>
        <w:spacing w:line="276" w:lineRule="auto"/>
        <w:rPr>
          <w:rFonts w:ascii="Times New Roman" w:hAnsi="Times New Roman"/>
          <w:b/>
          <w:sz w:val="24"/>
          <w:szCs w:val="24"/>
          <w:u w:val="single"/>
        </w:rPr>
      </w:pPr>
    </w:p>
    <w:p w:rsidR="003B3279" w:rsidRPr="0029381C" w:rsidRDefault="003B3279" w:rsidP="0029381C">
      <w:pPr>
        <w:pStyle w:val="NoSpacing"/>
        <w:spacing w:line="276" w:lineRule="auto"/>
        <w:rPr>
          <w:rFonts w:ascii="Times New Roman" w:hAnsi="Times New Roman"/>
          <w:b/>
          <w:sz w:val="24"/>
          <w:szCs w:val="24"/>
        </w:rPr>
      </w:pPr>
      <w:r w:rsidRPr="0029381C">
        <w:rPr>
          <w:rFonts w:ascii="Times New Roman" w:hAnsi="Times New Roman"/>
          <w:sz w:val="24"/>
          <w:szCs w:val="24"/>
        </w:rPr>
        <w:t>The object of the game is to be the first person to trace a complete line 0-9.  To play the game, players will choose number word spinner or dot spinner.  Player 1 will</w:t>
      </w:r>
      <w:r w:rsidR="004A6824" w:rsidRPr="0029381C">
        <w:rPr>
          <w:rFonts w:ascii="Times New Roman" w:hAnsi="Times New Roman"/>
          <w:sz w:val="24"/>
          <w:szCs w:val="24"/>
        </w:rPr>
        <w:t xml:space="preserve"> </w:t>
      </w:r>
      <w:r w:rsidRPr="0029381C">
        <w:rPr>
          <w:rFonts w:ascii="Times New Roman" w:hAnsi="Times New Roman"/>
          <w:sz w:val="24"/>
          <w:szCs w:val="24"/>
        </w:rPr>
        <w:t>spin the spinner and trace the corresponding n</w:t>
      </w:r>
      <w:r w:rsidR="0029381C">
        <w:rPr>
          <w:rFonts w:ascii="Times New Roman" w:hAnsi="Times New Roman"/>
          <w:sz w:val="24"/>
          <w:szCs w:val="24"/>
        </w:rPr>
        <w:t>umber</w:t>
      </w:r>
      <w:r w:rsidRPr="0029381C">
        <w:rPr>
          <w:rFonts w:ascii="Times New Roman" w:hAnsi="Times New Roman"/>
          <w:sz w:val="24"/>
          <w:szCs w:val="24"/>
        </w:rPr>
        <w:t>. He/she may choose any row to trace the number.  Next, Player 2 will spin the spinner and trace the corresponding number. He/she may choose any row to trace the number.  If a number has already been traced in all rows then the player loses that turn.  The first player to trace all the numbers in one row wins!</w:t>
      </w:r>
      <w:r w:rsidR="00F44B16" w:rsidRPr="0029381C">
        <w:rPr>
          <w:rFonts w:ascii="Times New Roman" w:hAnsi="Times New Roman"/>
          <w:sz w:val="24"/>
          <w:szCs w:val="24"/>
        </w:rPr>
        <w:t xml:space="preserve"> </w:t>
      </w:r>
      <w:r w:rsidRPr="0029381C">
        <w:rPr>
          <w:rFonts w:ascii="Times New Roman" w:hAnsi="Times New Roman"/>
          <w:sz w:val="24"/>
          <w:szCs w:val="24"/>
        </w:rPr>
        <w:t>(SMP1,2,3,6)</w:t>
      </w:r>
    </w:p>
    <w:p w:rsidR="003B3279" w:rsidRPr="0029381C" w:rsidRDefault="003B3279" w:rsidP="0029381C">
      <w:pPr>
        <w:pStyle w:val="NoSpacing"/>
        <w:spacing w:line="276" w:lineRule="auto"/>
        <w:rPr>
          <w:rFonts w:ascii="Times New Roman" w:hAnsi="Times New Roman"/>
          <w:i/>
          <w:sz w:val="24"/>
          <w:szCs w:val="24"/>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TEACHER REFLECTION QUESTIONS</w:t>
      </w:r>
    </w:p>
    <w:p w:rsidR="004A6824" w:rsidRPr="0029381C" w:rsidRDefault="004A6824" w:rsidP="0029381C">
      <w:pPr>
        <w:pStyle w:val="NoSpacing"/>
        <w:spacing w:line="276" w:lineRule="auto"/>
        <w:rPr>
          <w:rFonts w:ascii="Times New Roman" w:hAnsi="Times New Roman"/>
          <w:b/>
          <w:sz w:val="24"/>
          <w:szCs w:val="24"/>
          <w:u w:val="single"/>
        </w:rPr>
      </w:pPr>
    </w:p>
    <w:p w:rsidR="003B3279" w:rsidRPr="0029381C" w:rsidRDefault="003B3279" w:rsidP="00E47D3C">
      <w:pPr>
        <w:pStyle w:val="NoSpacing"/>
        <w:numPr>
          <w:ilvl w:val="0"/>
          <w:numId w:val="53"/>
        </w:numPr>
        <w:spacing w:line="276" w:lineRule="auto"/>
        <w:rPr>
          <w:rFonts w:ascii="Times New Roman" w:hAnsi="Times New Roman"/>
          <w:sz w:val="24"/>
          <w:szCs w:val="24"/>
        </w:rPr>
      </w:pPr>
      <w:r w:rsidRPr="0029381C">
        <w:rPr>
          <w:rFonts w:ascii="Times New Roman" w:hAnsi="Times New Roman"/>
          <w:sz w:val="24"/>
          <w:szCs w:val="24"/>
        </w:rPr>
        <w:t>Are students able to count dots with one-to-one correspondence?</w:t>
      </w:r>
    </w:p>
    <w:p w:rsidR="003B3279" w:rsidRPr="0029381C" w:rsidRDefault="003B3279" w:rsidP="00E47D3C">
      <w:pPr>
        <w:pStyle w:val="NoSpacing"/>
        <w:numPr>
          <w:ilvl w:val="0"/>
          <w:numId w:val="53"/>
        </w:numPr>
        <w:spacing w:line="276" w:lineRule="auto"/>
        <w:rPr>
          <w:rFonts w:ascii="Times New Roman" w:hAnsi="Times New Roman"/>
          <w:sz w:val="24"/>
          <w:szCs w:val="24"/>
        </w:rPr>
      </w:pPr>
      <w:r w:rsidRPr="0029381C">
        <w:rPr>
          <w:rFonts w:ascii="Times New Roman" w:hAnsi="Times New Roman"/>
          <w:sz w:val="24"/>
          <w:szCs w:val="24"/>
        </w:rPr>
        <w:t>Are students able to read number words zero – nine?</w:t>
      </w:r>
    </w:p>
    <w:p w:rsidR="003B3279" w:rsidRPr="0029381C" w:rsidRDefault="003B3279" w:rsidP="00E47D3C">
      <w:pPr>
        <w:pStyle w:val="NoSpacing"/>
        <w:numPr>
          <w:ilvl w:val="0"/>
          <w:numId w:val="52"/>
        </w:numPr>
        <w:spacing w:line="276" w:lineRule="auto"/>
        <w:rPr>
          <w:rFonts w:ascii="Times New Roman" w:hAnsi="Times New Roman"/>
          <w:sz w:val="24"/>
          <w:szCs w:val="24"/>
        </w:rPr>
      </w:pPr>
      <w:r w:rsidRPr="0029381C">
        <w:rPr>
          <w:rFonts w:ascii="Times New Roman" w:hAnsi="Times New Roman"/>
          <w:sz w:val="24"/>
          <w:szCs w:val="24"/>
        </w:rPr>
        <w:t>Are students able to identify numbers 0-9?</w:t>
      </w:r>
    </w:p>
    <w:p w:rsidR="003B3279" w:rsidRPr="0029381C" w:rsidRDefault="003B3279" w:rsidP="00E47D3C">
      <w:pPr>
        <w:pStyle w:val="NoSpacing"/>
        <w:numPr>
          <w:ilvl w:val="0"/>
          <w:numId w:val="52"/>
        </w:numPr>
        <w:spacing w:line="276" w:lineRule="auto"/>
        <w:rPr>
          <w:rFonts w:ascii="Times New Roman" w:hAnsi="Times New Roman"/>
          <w:sz w:val="24"/>
          <w:szCs w:val="24"/>
        </w:rPr>
      </w:pPr>
      <w:r w:rsidRPr="0029381C">
        <w:rPr>
          <w:rFonts w:ascii="Times New Roman" w:hAnsi="Times New Roman"/>
          <w:sz w:val="24"/>
          <w:szCs w:val="24"/>
        </w:rPr>
        <w:t>Are students able to trace/write numbers 0-9?</w:t>
      </w:r>
    </w:p>
    <w:p w:rsidR="003B3279" w:rsidRPr="0029381C" w:rsidRDefault="003B3279" w:rsidP="0029381C">
      <w:pPr>
        <w:pStyle w:val="NoSpacing"/>
        <w:spacing w:line="276" w:lineRule="auto"/>
        <w:rPr>
          <w:rFonts w:ascii="Times New Roman" w:hAnsi="Times New Roman"/>
          <w:b/>
          <w:sz w:val="24"/>
          <w:szCs w:val="24"/>
          <w:u w:val="single"/>
        </w:rPr>
      </w:pPr>
    </w:p>
    <w:p w:rsidR="003B3279" w:rsidRPr="0029381C" w:rsidRDefault="003B3279" w:rsidP="0029381C">
      <w:pPr>
        <w:pStyle w:val="NoSpacing"/>
        <w:spacing w:line="276" w:lineRule="auto"/>
        <w:rPr>
          <w:rFonts w:ascii="Times New Roman" w:hAnsi="Times New Roman"/>
          <w:b/>
          <w:sz w:val="24"/>
          <w:szCs w:val="24"/>
          <w:u w:val="single"/>
        </w:rPr>
      </w:pPr>
      <w:r w:rsidRPr="0029381C">
        <w:rPr>
          <w:rFonts w:ascii="Times New Roman" w:hAnsi="Times New Roman"/>
          <w:b/>
          <w:sz w:val="24"/>
          <w:szCs w:val="24"/>
          <w:u w:val="single"/>
        </w:rPr>
        <w:t>FORMATIVE ASSESSMENT QUESTIONS</w:t>
      </w:r>
    </w:p>
    <w:p w:rsidR="003B3279" w:rsidRPr="0029381C" w:rsidRDefault="003B3279" w:rsidP="0029381C">
      <w:pPr>
        <w:pStyle w:val="NoSpacing"/>
        <w:spacing w:line="276" w:lineRule="auto"/>
        <w:rPr>
          <w:rFonts w:ascii="Times New Roman" w:hAnsi="Times New Roman"/>
          <w:sz w:val="24"/>
          <w:szCs w:val="24"/>
        </w:rPr>
      </w:pPr>
    </w:p>
    <w:p w:rsidR="003B3279" w:rsidRPr="0029381C" w:rsidRDefault="003B3279" w:rsidP="00E47D3C">
      <w:pPr>
        <w:pStyle w:val="NoSpacing"/>
        <w:numPr>
          <w:ilvl w:val="0"/>
          <w:numId w:val="13"/>
        </w:numPr>
        <w:spacing w:line="276" w:lineRule="auto"/>
        <w:rPr>
          <w:rFonts w:ascii="Times New Roman" w:hAnsi="Times New Roman"/>
          <w:sz w:val="24"/>
          <w:szCs w:val="24"/>
        </w:rPr>
      </w:pPr>
      <w:r w:rsidRPr="0029381C">
        <w:rPr>
          <w:rFonts w:ascii="Times New Roman" w:hAnsi="Times New Roman"/>
          <w:sz w:val="24"/>
          <w:szCs w:val="24"/>
        </w:rPr>
        <w:t>How many numbers do you need to win?</w:t>
      </w:r>
    </w:p>
    <w:p w:rsidR="003B3279" w:rsidRPr="0029381C" w:rsidRDefault="003B3279" w:rsidP="00E47D3C">
      <w:pPr>
        <w:pStyle w:val="NoSpacing"/>
        <w:numPr>
          <w:ilvl w:val="0"/>
          <w:numId w:val="13"/>
        </w:numPr>
        <w:spacing w:line="276" w:lineRule="auto"/>
        <w:rPr>
          <w:rFonts w:ascii="Times New Roman" w:hAnsi="Times New Roman"/>
          <w:sz w:val="24"/>
          <w:szCs w:val="24"/>
        </w:rPr>
      </w:pPr>
      <w:r w:rsidRPr="0029381C">
        <w:rPr>
          <w:rFonts w:ascii="Times New Roman" w:hAnsi="Times New Roman"/>
          <w:sz w:val="24"/>
          <w:szCs w:val="24"/>
        </w:rPr>
        <w:t>What numbers do you need to win?</w:t>
      </w:r>
    </w:p>
    <w:p w:rsidR="003B3279" w:rsidRPr="0029381C" w:rsidRDefault="003B3279" w:rsidP="00E47D3C">
      <w:pPr>
        <w:pStyle w:val="NoSpacing"/>
        <w:numPr>
          <w:ilvl w:val="0"/>
          <w:numId w:val="13"/>
        </w:numPr>
        <w:spacing w:line="276" w:lineRule="auto"/>
        <w:rPr>
          <w:rFonts w:ascii="Times New Roman" w:hAnsi="Times New Roman"/>
          <w:sz w:val="24"/>
          <w:szCs w:val="24"/>
        </w:rPr>
      </w:pPr>
      <w:r w:rsidRPr="0029381C">
        <w:rPr>
          <w:rFonts w:ascii="Times New Roman" w:hAnsi="Times New Roman"/>
          <w:sz w:val="24"/>
          <w:szCs w:val="24"/>
        </w:rPr>
        <w:t>Who is closer to winning?  How do you know?</w:t>
      </w:r>
    </w:p>
    <w:p w:rsidR="003B3279" w:rsidRPr="0029381C" w:rsidRDefault="003B3279" w:rsidP="00E47D3C">
      <w:pPr>
        <w:pStyle w:val="NoSpacing"/>
        <w:numPr>
          <w:ilvl w:val="0"/>
          <w:numId w:val="13"/>
        </w:numPr>
        <w:spacing w:line="276" w:lineRule="auto"/>
        <w:rPr>
          <w:rFonts w:ascii="Times New Roman" w:hAnsi="Times New Roman"/>
          <w:sz w:val="24"/>
          <w:szCs w:val="24"/>
        </w:rPr>
      </w:pPr>
      <w:r w:rsidRPr="0029381C">
        <w:rPr>
          <w:rFonts w:ascii="Times New Roman" w:hAnsi="Times New Roman"/>
          <w:sz w:val="24"/>
          <w:szCs w:val="24"/>
        </w:rPr>
        <w:t>What number do you have the most of? Least of?</w:t>
      </w:r>
    </w:p>
    <w:p w:rsidR="003B3279" w:rsidRPr="0029381C" w:rsidRDefault="003B3279" w:rsidP="0029381C">
      <w:pPr>
        <w:pStyle w:val="NoSpacing"/>
        <w:spacing w:line="276" w:lineRule="auto"/>
        <w:rPr>
          <w:rFonts w:ascii="Times New Roman" w:hAnsi="Times New Roman"/>
          <w:sz w:val="24"/>
          <w:szCs w:val="24"/>
        </w:rPr>
      </w:pPr>
    </w:p>
    <w:p w:rsidR="003B3279" w:rsidRPr="0029381C" w:rsidRDefault="003B3279" w:rsidP="0029381C">
      <w:pPr>
        <w:pStyle w:val="NoSpacing"/>
        <w:spacing w:line="276" w:lineRule="auto"/>
        <w:rPr>
          <w:rFonts w:ascii="Times New Roman" w:hAnsi="Times New Roman"/>
          <w:color w:val="FF0000"/>
          <w:sz w:val="24"/>
          <w:szCs w:val="24"/>
        </w:rPr>
      </w:pPr>
      <w:r w:rsidRPr="0029381C">
        <w:rPr>
          <w:rFonts w:ascii="Times New Roman" w:hAnsi="Times New Roman"/>
          <w:b/>
          <w:sz w:val="24"/>
          <w:szCs w:val="24"/>
          <w:u w:val="single"/>
        </w:rPr>
        <w:t>DIFFERENTIATION</w:t>
      </w:r>
    </w:p>
    <w:p w:rsidR="003B3279" w:rsidRPr="0029381C" w:rsidRDefault="003B3279" w:rsidP="0029381C">
      <w:pPr>
        <w:pStyle w:val="NoSpacing"/>
        <w:spacing w:line="276" w:lineRule="auto"/>
        <w:rPr>
          <w:rFonts w:ascii="Times New Roman" w:hAnsi="Times New Roman"/>
          <w:b/>
          <w:sz w:val="24"/>
          <w:szCs w:val="24"/>
        </w:rPr>
      </w:pPr>
    </w:p>
    <w:p w:rsidR="003B3279" w:rsidRPr="0029381C" w:rsidRDefault="003B3279" w:rsidP="0029381C">
      <w:pPr>
        <w:pStyle w:val="NoSpacing"/>
        <w:spacing w:line="276" w:lineRule="auto"/>
        <w:rPr>
          <w:rFonts w:ascii="Times New Roman" w:hAnsi="Times New Roman"/>
          <w:b/>
          <w:sz w:val="24"/>
          <w:szCs w:val="24"/>
        </w:rPr>
      </w:pPr>
      <w:r w:rsidRPr="0029381C">
        <w:rPr>
          <w:rFonts w:ascii="Times New Roman" w:hAnsi="Times New Roman"/>
          <w:b/>
          <w:sz w:val="24"/>
          <w:szCs w:val="24"/>
        </w:rPr>
        <w:t>Extension</w:t>
      </w:r>
    </w:p>
    <w:p w:rsidR="003B3279" w:rsidRPr="0029381C" w:rsidRDefault="003B3279" w:rsidP="00E47D3C">
      <w:pPr>
        <w:pStyle w:val="NoSpacing"/>
        <w:numPr>
          <w:ilvl w:val="0"/>
          <w:numId w:val="39"/>
        </w:numPr>
        <w:spacing w:line="276" w:lineRule="auto"/>
        <w:rPr>
          <w:rFonts w:ascii="Times New Roman" w:hAnsi="Times New Roman"/>
          <w:b/>
          <w:sz w:val="24"/>
          <w:szCs w:val="24"/>
        </w:rPr>
      </w:pPr>
      <w:r w:rsidRPr="0029381C">
        <w:rPr>
          <w:rFonts w:ascii="Times New Roman" w:hAnsi="Times New Roman"/>
          <w:sz w:val="24"/>
          <w:szCs w:val="24"/>
        </w:rPr>
        <w:t>Have students play Fill in the Line without the recording sheets.  Have them record the numerals in their math journal.  Spatial recognition will be critical as students need to leave space for the unwritten numerals.</w:t>
      </w:r>
    </w:p>
    <w:p w:rsidR="0029381C" w:rsidRPr="0029381C" w:rsidRDefault="0029381C" w:rsidP="0029381C">
      <w:pPr>
        <w:pStyle w:val="NoSpacing"/>
        <w:spacing w:line="276" w:lineRule="auto"/>
        <w:ind w:left="720"/>
        <w:rPr>
          <w:rFonts w:ascii="Times New Roman" w:hAnsi="Times New Roman"/>
          <w:b/>
          <w:sz w:val="24"/>
          <w:szCs w:val="24"/>
        </w:rPr>
      </w:pPr>
    </w:p>
    <w:p w:rsidR="003B3279" w:rsidRPr="0029381C" w:rsidRDefault="003B3279" w:rsidP="00E47D3C">
      <w:pPr>
        <w:pStyle w:val="NoSpacing"/>
        <w:numPr>
          <w:ilvl w:val="0"/>
          <w:numId w:val="39"/>
        </w:numPr>
        <w:spacing w:line="276" w:lineRule="auto"/>
        <w:rPr>
          <w:rFonts w:ascii="Times New Roman" w:hAnsi="Times New Roman"/>
          <w:sz w:val="24"/>
          <w:szCs w:val="24"/>
        </w:rPr>
      </w:pPr>
      <w:r w:rsidRPr="0029381C">
        <w:rPr>
          <w:rFonts w:ascii="Times New Roman" w:hAnsi="Times New Roman"/>
          <w:sz w:val="24"/>
          <w:szCs w:val="24"/>
        </w:rPr>
        <w:t>Using a ten sided dice or spinner, students could record the numeral that is one less or 1 more than what was rolled.  (Example: if a 3 was rolled, the student would record 2 or 4 depending on the rule)</w:t>
      </w:r>
    </w:p>
    <w:p w:rsidR="003B3279" w:rsidRPr="0029381C" w:rsidRDefault="003B3279" w:rsidP="0029381C">
      <w:pPr>
        <w:pStyle w:val="NoSpacing"/>
        <w:spacing w:line="276" w:lineRule="auto"/>
        <w:ind w:left="720"/>
        <w:rPr>
          <w:rFonts w:ascii="Times New Roman" w:hAnsi="Times New Roman"/>
          <w:b/>
          <w:sz w:val="24"/>
          <w:szCs w:val="24"/>
        </w:rPr>
      </w:pPr>
    </w:p>
    <w:p w:rsidR="003B3279" w:rsidRPr="00FE4AE8" w:rsidRDefault="003B3279" w:rsidP="0029381C">
      <w:pPr>
        <w:spacing w:after="0"/>
        <w:rPr>
          <w:b/>
          <w:sz w:val="24"/>
          <w:szCs w:val="24"/>
        </w:rPr>
      </w:pPr>
      <w:r w:rsidRPr="00FE4AE8">
        <w:rPr>
          <w:b/>
          <w:sz w:val="24"/>
          <w:szCs w:val="24"/>
        </w:rPr>
        <w:t xml:space="preserve">Intervention </w:t>
      </w:r>
    </w:p>
    <w:p w:rsidR="003B3279" w:rsidRPr="0029381C" w:rsidRDefault="003B3279" w:rsidP="00E47D3C">
      <w:pPr>
        <w:pStyle w:val="NoSpacing"/>
        <w:numPr>
          <w:ilvl w:val="0"/>
          <w:numId w:val="39"/>
        </w:numPr>
        <w:spacing w:line="276" w:lineRule="auto"/>
        <w:rPr>
          <w:rFonts w:ascii="Times New Roman" w:hAnsi="Times New Roman"/>
          <w:b/>
          <w:sz w:val="24"/>
          <w:szCs w:val="24"/>
        </w:rPr>
      </w:pPr>
      <w:r w:rsidRPr="00FE4AE8">
        <w:rPr>
          <w:rFonts w:ascii="Times New Roman" w:hAnsi="Times New Roman"/>
          <w:sz w:val="24"/>
          <w:szCs w:val="24"/>
        </w:rPr>
        <w:t>Correctly writing digits/numbers is an ongoing process that requires ongoing practice throughout the year.</w:t>
      </w:r>
    </w:p>
    <w:p w:rsidR="0029381C" w:rsidRPr="00FE4AE8" w:rsidRDefault="0029381C" w:rsidP="0029381C">
      <w:pPr>
        <w:pStyle w:val="NoSpacing"/>
        <w:spacing w:line="276" w:lineRule="auto"/>
        <w:ind w:left="720"/>
        <w:rPr>
          <w:rFonts w:ascii="Times New Roman" w:hAnsi="Times New Roman"/>
          <w:b/>
          <w:sz w:val="24"/>
          <w:szCs w:val="24"/>
        </w:rPr>
      </w:pPr>
    </w:p>
    <w:p w:rsidR="003B3279" w:rsidRPr="004F3AC8" w:rsidRDefault="003B3279" w:rsidP="00E47D3C">
      <w:pPr>
        <w:pStyle w:val="NoSpacing"/>
        <w:numPr>
          <w:ilvl w:val="0"/>
          <w:numId w:val="39"/>
        </w:numPr>
        <w:spacing w:line="276" w:lineRule="auto"/>
        <w:rPr>
          <w:rFonts w:ascii="Times New Roman" w:hAnsi="Times New Roman"/>
          <w:sz w:val="24"/>
          <w:szCs w:val="24"/>
        </w:rPr>
        <w:sectPr w:rsidR="003B3279" w:rsidRPr="004F3AC8" w:rsidSect="001A0BFB">
          <w:pgSz w:w="12240" w:h="15840"/>
          <w:pgMar w:top="1440" w:right="1440" w:bottom="1440" w:left="1440" w:header="720" w:footer="720" w:gutter="0"/>
          <w:cols w:space="720"/>
          <w:docGrid w:linePitch="360"/>
        </w:sectPr>
      </w:pPr>
      <w:r w:rsidRPr="00FE4AE8">
        <w:rPr>
          <w:rFonts w:ascii="Times New Roman" w:hAnsi="Times New Roman"/>
          <w:sz w:val="24"/>
          <w:szCs w:val="24"/>
        </w:rPr>
        <w:t>Students can practice writing numerals in the sand, with finger paint, or with a dry erase marker on the desk.</w:t>
      </w:r>
    </w:p>
    <w:p w:rsidR="003B3279" w:rsidRPr="004F3AC8" w:rsidRDefault="003B3279" w:rsidP="00B60FAC">
      <w:pPr>
        <w:pStyle w:val="NoSpacing"/>
        <w:jc w:val="center"/>
        <w:rPr>
          <w:rFonts w:ascii="Times New Roman" w:hAnsi="Times New Roman"/>
          <w:b/>
          <w:sz w:val="28"/>
          <w:szCs w:val="28"/>
        </w:rPr>
      </w:pPr>
      <w:r w:rsidRPr="004F3AC8">
        <w:rPr>
          <w:rFonts w:ascii="Times New Roman" w:hAnsi="Times New Roman"/>
          <w:b/>
          <w:sz w:val="28"/>
          <w:szCs w:val="28"/>
        </w:rPr>
        <w:lastRenderedPageBreak/>
        <w:t>Fill the Line 0 to 9!</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515"/>
        <w:gridCol w:w="1366"/>
        <w:gridCol w:w="1452"/>
        <w:gridCol w:w="1330"/>
        <w:gridCol w:w="1301"/>
        <w:gridCol w:w="1415"/>
        <w:gridCol w:w="1244"/>
        <w:gridCol w:w="1330"/>
        <w:gridCol w:w="1216"/>
        <w:gridCol w:w="1223"/>
      </w:tblGrid>
      <w:tr w:rsidR="003B3279" w:rsidRPr="004F3AC8">
        <w:trPr>
          <w:trHeight w:val="20"/>
          <w:jc w:val="center"/>
        </w:trPr>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3947BEC8" wp14:editId="106EC791">
                  <wp:extent cx="1038225" cy="866775"/>
                  <wp:effectExtent l="0" t="9525"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1038225" cy="866775"/>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04EAAF0A" wp14:editId="3A49D04D">
                  <wp:extent cx="1038225" cy="762000"/>
                  <wp:effectExtent l="4763"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1038225" cy="762000"/>
                          </a:xfrm>
                          <a:prstGeom prst="rect">
                            <a:avLst/>
                          </a:prstGeom>
                          <a:noFill/>
                          <a:ln>
                            <a:noFill/>
                          </a:ln>
                        </pic:spPr>
                      </pic:pic>
                    </a:graphicData>
                  </a:graphic>
                </wp:inline>
              </w:drawing>
            </w:r>
          </w:p>
        </w:tc>
        <w:tc>
          <w:tcPr>
            <w:tcW w:w="1360" w:type="dxa"/>
            <w:vAlign w:val="center"/>
          </w:tcPr>
          <w:p w:rsidR="003B3279" w:rsidRPr="004F3AC8" w:rsidRDefault="004F3AC8" w:rsidP="005E4BAD">
            <w:pPr>
              <w:jc w:val="center"/>
              <w:rPr>
                <w:sz w:val="120"/>
                <w:szCs w:val="120"/>
              </w:rPr>
            </w:pPr>
            <w:r>
              <w:rPr>
                <w:noProof/>
                <w:sz w:val="120"/>
                <w:szCs w:val="120"/>
              </w:rPr>
              <w:drawing>
                <wp:inline distT="0" distB="0" distL="0" distR="0" wp14:anchorId="3CC8E042" wp14:editId="015005FE">
                  <wp:extent cx="1057275" cy="819150"/>
                  <wp:effectExtent l="4763"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057275" cy="81915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760295B8" wp14:editId="5C36B9BE">
                  <wp:extent cx="1047750" cy="74295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3A8083D1" wp14:editId="6F4DC1F0">
                  <wp:extent cx="1028700" cy="72390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1028700" cy="723900"/>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15160C4D" wp14:editId="09E2A00C">
                  <wp:extent cx="1028700" cy="790575"/>
                  <wp:effectExtent l="4762" t="0" r="4763" b="4762"/>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1028700" cy="790575"/>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56229711" wp14:editId="080A558D">
                  <wp:extent cx="1028700" cy="68580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028700" cy="68580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0F80A4B1" wp14:editId="553AE30E">
                  <wp:extent cx="1047750" cy="74295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70" w:type="dxa"/>
            <w:vAlign w:val="center"/>
          </w:tcPr>
          <w:p w:rsidR="003B3279" w:rsidRPr="004F3AC8" w:rsidRDefault="004F3AC8" w:rsidP="005E4BAD">
            <w:pPr>
              <w:jc w:val="center"/>
              <w:rPr>
                <w:sz w:val="120"/>
                <w:szCs w:val="120"/>
              </w:rPr>
            </w:pPr>
            <w:r>
              <w:rPr>
                <w:noProof/>
                <w:sz w:val="120"/>
                <w:szCs w:val="120"/>
              </w:rPr>
              <w:drawing>
                <wp:inline distT="0" distB="0" distL="0" distR="0" wp14:anchorId="4F25783C" wp14:editId="6B828211">
                  <wp:extent cx="1076325" cy="657225"/>
                  <wp:effectExtent l="0" t="0" r="9525" b="9525"/>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1076325" cy="657225"/>
                          </a:xfrm>
                          <a:prstGeom prst="rect">
                            <a:avLst/>
                          </a:prstGeom>
                          <a:noFill/>
                          <a:ln>
                            <a:noFill/>
                          </a:ln>
                        </pic:spPr>
                      </pic:pic>
                    </a:graphicData>
                  </a:graphic>
                </wp:inline>
              </w:drawing>
            </w:r>
          </w:p>
        </w:tc>
        <w:tc>
          <w:tcPr>
            <w:tcW w:w="1349" w:type="dxa"/>
            <w:vAlign w:val="center"/>
          </w:tcPr>
          <w:p w:rsidR="003B3279" w:rsidRPr="004F3AC8" w:rsidRDefault="004F3AC8" w:rsidP="005E4BAD">
            <w:pPr>
              <w:jc w:val="center"/>
              <w:rPr>
                <w:sz w:val="120"/>
                <w:szCs w:val="120"/>
              </w:rPr>
            </w:pPr>
            <w:r>
              <w:rPr>
                <w:noProof/>
                <w:sz w:val="120"/>
                <w:szCs w:val="120"/>
              </w:rPr>
              <w:drawing>
                <wp:inline distT="0" distB="0" distL="0" distR="0" wp14:anchorId="08C4B214" wp14:editId="7CF04BF4">
                  <wp:extent cx="1057275" cy="666750"/>
                  <wp:effectExtent l="4763"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1057275" cy="666750"/>
                          </a:xfrm>
                          <a:prstGeom prst="rect">
                            <a:avLst/>
                          </a:prstGeom>
                          <a:noFill/>
                          <a:ln>
                            <a:noFill/>
                          </a:ln>
                        </pic:spPr>
                      </pic:pic>
                    </a:graphicData>
                  </a:graphic>
                </wp:inline>
              </w:drawing>
            </w:r>
          </w:p>
        </w:tc>
      </w:tr>
      <w:tr w:rsidR="003B3279" w:rsidRPr="004F3AC8">
        <w:trPr>
          <w:trHeight w:val="20"/>
          <w:jc w:val="center"/>
        </w:trPr>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549643FF" wp14:editId="23BB7005">
                  <wp:extent cx="1038225" cy="866775"/>
                  <wp:effectExtent l="0" t="9525"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1038225" cy="866775"/>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68C5363F" wp14:editId="70BF0532">
                  <wp:extent cx="1038225" cy="762000"/>
                  <wp:effectExtent l="4763"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1038225" cy="762000"/>
                          </a:xfrm>
                          <a:prstGeom prst="rect">
                            <a:avLst/>
                          </a:prstGeom>
                          <a:noFill/>
                          <a:ln>
                            <a:noFill/>
                          </a:ln>
                        </pic:spPr>
                      </pic:pic>
                    </a:graphicData>
                  </a:graphic>
                </wp:inline>
              </w:drawing>
            </w:r>
          </w:p>
        </w:tc>
        <w:tc>
          <w:tcPr>
            <w:tcW w:w="1360" w:type="dxa"/>
            <w:vAlign w:val="center"/>
          </w:tcPr>
          <w:p w:rsidR="003B3279" w:rsidRPr="004F3AC8" w:rsidRDefault="004F3AC8" w:rsidP="005E4BAD">
            <w:pPr>
              <w:jc w:val="center"/>
              <w:rPr>
                <w:sz w:val="120"/>
                <w:szCs w:val="120"/>
              </w:rPr>
            </w:pPr>
            <w:r>
              <w:rPr>
                <w:noProof/>
                <w:sz w:val="120"/>
                <w:szCs w:val="120"/>
              </w:rPr>
              <w:drawing>
                <wp:inline distT="0" distB="0" distL="0" distR="0" wp14:anchorId="6B374819" wp14:editId="42D5C784">
                  <wp:extent cx="1057275" cy="819150"/>
                  <wp:effectExtent l="4763"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057275" cy="81915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1E53E41A" wp14:editId="1362886C">
                  <wp:extent cx="1047750" cy="74295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46185BF2" wp14:editId="2F8C1C0C">
                  <wp:extent cx="1028700" cy="72390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1028700" cy="723900"/>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2D1CB6A0" wp14:editId="4196EFCB">
                  <wp:extent cx="1028700" cy="790575"/>
                  <wp:effectExtent l="4762" t="0" r="4763" b="4762"/>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1028700" cy="790575"/>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567A0627" wp14:editId="224AE3FB">
                  <wp:extent cx="1028700" cy="685800"/>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028700" cy="68580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2E18D78C" wp14:editId="0A11D4A7">
                  <wp:extent cx="1047750" cy="74295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70" w:type="dxa"/>
            <w:vAlign w:val="center"/>
          </w:tcPr>
          <w:p w:rsidR="003B3279" w:rsidRPr="004F3AC8" w:rsidRDefault="004F3AC8" w:rsidP="005E4BAD">
            <w:pPr>
              <w:jc w:val="center"/>
              <w:rPr>
                <w:sz w:val="120"/>
                <w:szCs w:val="120"/>
              </w:rPr>
            </w:pPr>
            <w:r>
              <w:rPr>
                <w:noProof/>
                <w:sz w:val="120"/>
                <w:szCs w:val="120"/>
              </w:rPr>
              <w:drawing>
                <wp:inline distT="0" distB="0" distL="0" distR="0" wp14:anchorId="6917C662" wp14:editId="502294E3">
                  <wp:extent cx="1076325" cy="657225"/>
                  <wp:effectExtent l="0" t="0" r="9525" b="9525"/>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1076325" cy="657225"/>
                          </a:xfrm>
                          <a:prstGeom prst="rect">
                            <a:avLst/>
                          </a:prstGeom>
                          <a:noFill/>
                          <a:ln>
                            <a:noFill/>
                          </a:ln>
                        </pic:spPr>
                      </pic:pic>
                    </a:graphicData>
                  </a:graphic>
                </wp:inline>
              </w:drawing>
            </w:r>
          </w:p>
        </w:tc>
        <w:tc>
          <w:tcPr>
            <w:tcW w:w="1349" w:type="dxa"/>
            <w:vAlign w:val="center"/>
          </w:tcPr>
          <w:p w:rsidR="003B3279" w:rsidRPr="004F3AC8" w:rsidRDefault="004F3AC8" w:rsidP="005E4BAD">
            <w:pPr>
              <w:jc w:val="center"/>
              <w:rPr>
                <w:sz w:val="120"/>
                <w:szCs w:val="120"/>
              </w:rPr>
            </w:pPr>
            <w:r>
              <w:rPr>
                <w:noProof/>
                <w:sz w:val="120"/>
                <w:szCs w:val="120"/>
              </w:rPr>
              <w:drawing>
                <wp:inline distT="0" distB="0" distL="0" distR="0" wp14:anchorId="59B6A8E5" wp14:editId="4F7A50A0">
                  <wp:extent cx="1057275" cy="666750"/>
                  <wp:effectExtent l="4763"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1057275" cy="666750"/>
                          </a:xfrm>
                          <a:prstGeom prst="rect">
                            <a:avLst/>
                          </a:prstGeom>
                          <a:noFill/>
                          <a:ln>
                            <a:noFill/>
                          </a:ln>
                        </pic:spPr>
                      </pic:pic>
                    </a:graphicData>
                  </a:graphic>
                </wp:inline>
              </w:drawing>
            </w:r>
          </w:p>
        </w:tc>
      </w:tr>
      <w:tr w:rsidR="003B3279" w:rsidRPr="004F3AC8">
        <w:trPr>
          <w:trHeight w:val="20"/>
          <w:jc w:val="center"/>
        </w:trPr>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26CA340F" wp14:editId="363BE756">
                  <wp:extent cx="1038225" cy="866775"/>
                  <wp:effectExtent l="0" t="9525"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1038225" cy="866775"/>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33269773" wp14:editId="6A8CDC02">
                  <wp:extent cx="1038225" cy="762000"/>
                  <wp:effectExtent l="4763"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1038225" cy="762000"/>
                          </a:xfrm>
                          <a:prstGeom prst="rect">
                            <a:avLst/>
                          </a:prstGeom>
                          <a:noFill/>
                          <a:ln>
                            <a:noFill/>
                          </a:ln>
                        </pic:spPr>
                      </pic:pic>
                    </a:graphicData>
                  </a:graphic>
                </wp:inline>
              </w:drawing>
            </w:r>
          </w:p>
        </w:tc>
        <w:tc>
          <w:tcPr>
            <w:tcW w:w="1360" w:type="dxa"/>
            <w:vAlign w:val="center"/>
          </w:tcPr>
          <w:p w:rsidR="003B3279" w:rsidRPr="004F3AC8" w:rsidRDefault="004F3AC8" w:rsidP="005E4BAD">
            <w:pPr>
              <w:jc w:val="center"/>
              <w:rPr>
                <w:sz w:val="120"/>
                <w:szCs w:val="120"/>
              </w:rPr>
            </w:pPr>
            <w:r>
              <w:rPr>
                <w:noProof/>
                <w:sz w:val="120"/>
                <w:szCs w:val="120"/>
              </w:rPr>
              <w:drawing>
                <wp:inline distT="0" distB="0" distL="0" distR="0" wp14:anchorId="38E132A3" wp14:editId="32605EFF">
                  <wp:extent cx="1057275" cy="819150"/>
                  <wp:effectExtent l="4763"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057275" cy="81915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362936ED" wp14:editId="662CF737">
                  <wp:extent cx="1047750" cy="742950"/>
                  <wp:effectExtent l="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6614E001" wp14:editId="49E27D33">
                  <wp:extent cx="1028700" cy="723900"/>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1028700" cy="723900"/>
                          </a:xfrm>
                          <a:prstGeom prst="rect">
                            <a:avLst/>
                          </a:prstGeom>
                          <a:noFill/>
                          <a:ln>
                            <a:noFill/>
                          </a:ln>
                        </pic:spPr>
                      </pic:pic>
                    </a:graphicData>
                  </a:graphic>
                </wp:inline>
              </w:drawing>
            </w:r>
          </w:p>
        </w:tc>
        <w:tc>
          <w:tcPr>
            <w:tcW w:w="1329" w:type="dxa"/>
            <w:vAlign w:val="center"/>
          </w:tcPr>
          <w:p w:rsidR="003B3279" w:rsidRPr="004F3AC8" w:rsidRDefault="004F3AC8" w:rsidP="005E4BAD">
            <w:pPr>
              <w:jc w:val="center"/>
              <w:rPr>
                <w:sz w:val="120"/>
                <w:szCs w:val="120"/>
              </w:rPr>
            </w:pPr>
            <w:r>
              <w:rPr>
                <w:noProof/>
                <w:sz w:val="120"/>
                <w:szCs w:val="120"/>
              </w:rPr>
              <w:drawing>
                <wp:inline distT="0" distB="0" distL="0" distR="0" wp14:anchorId="10E9EA84" wp14:editId="78D68D63">
                  <wp:extent cx="1028700" cy="790575"/>
                  <wp:effectExtent l="4762" t="0" r="4763" b="4762"/>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1028700" cy="790575"/>
                          </a:xfrm>
                          <a:prstGeom prst="rect">
                            <a:avLst/>
                          </a:prstGeom>
                          <a:noFill/>
                          <a:ln>
                            <a:noFill/>
                          </a:ln>
                        </pic:spPr>
                      </pic:pic>
                    </a:graphicData>
                  </a:graphic>
                </wp:inline>
              </w:drawing>
            </w:r>
          </w:p>
        </w:tc>
        <w:tc>
          <w:tcPr>
            <w:tcW w:w="1319" w:type="dxa"/>
            <w:vAlign w:val="center"/>
          </w:tcPr>
          <w:p w:rsidR="003B3279" w:rsidRPr="004F3AC8" w:rsidRDefault="004F3AC8" w:rsidP="005E4BAD">
            <w:pPr>
              <w:jc w:val="center"/>
              <w:rPr>
                <w:sz w:val="120"/>
                <w:szCs w:val="120"/>
              </w:rPr>
            </w:pPr>
            <w:r>
              <w:rPr>
                <w:noProof/>
                <w:sz w:val="120"/>
                <w:szCs w:val="120"/>
              </w:rPr>
              <w:drawing>
                <wp:inline distT="0" distB="0" distL="0" distR="0" wp14:anchorId="59FAFB16" wp14:editId="0C7F5908">
                  <wp:extent cx="1028700" cy="685800"/>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028700" cy="685800"/>
                          </a:xfrm>
                          <a:prstGeom prst="rect">
                            <a:avLst/>
                          </a:prstGeom>
                          <a:noFill/>
                          <a:ln>
                            <a:noFill/>
                          </a:ln>
                        </pic:spPr>
                      </pic:pic>
                    </a:graphicData>
                  </a:graphic>
                </wp:inline>
              </w:drawing>
            </w:r>
          </w:p>
        </w:tc>
        <w:tc>
          <w:tcPr>
            <w:tcW w:w="1339" w:type="dxa"/>
            <w:vAlign w:val="center"/>
          </w:tcPr>
          <w:p w:rsidR="003B3279" w:rsidRPr="004F3AC8" w:rsidRDefault="004F3AC8" w:rsidP="005E4BAD">
            <w:pPr>
              <w:jc w:val="center"/>
              <w:rPr>
                <w:sz w:val="120"/>
                <w:szCs w:val="120"/>
              </w:rPr>
            </w:pPr>
            <w:r>
              <w:rPr>
                <w:noProof/>
                <w:sz w:val="120"/>
                <w:szCs w:val="120"/>
              </w:rPr>
              <w:drawing>
                <wp:inline distT="0" distB="0" distL="0" distR="0" wp14:anchorId="0C8739D0" wp14:editId="3AC192FD">
                  <wp:extent cx="1047750" cy="742950"/>
                  <wp:effectExtent l="0" t="0" r="0"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1047750" cy="742950"/>
                          </a:xfrm>
                          <a:prstGeom prst="rect">
                            <a:avLst/>
                          </a:prstGeom>
                          <a:noFill/>
                          <a:ln>
                            <a:noFill/>
                          </a:ln>
                        </pic:spPr>
                      </pic:pic>
                    </a:graphicData>
                  </a:graphic>
                </wp:inline>
              </w:drawing>
            </w:r>
          </w:p>
        </w:tc>
        <w:tc>
          <w:tcPr>
            <w:tcW w:w="1370" w:type="dxa"/>
            <w:vAlign w:val="center"/>
          </w:tcPr>
          <w:p w:rsidR="003B3279" w:rsidRPr="004F3AC8" w:rsidRDefault="004F3AC8" w:rsidP="005E4BAD">
            <w:pPr>
              <w:jc w:val="center"/>
              <w:rPr>
                <w:sz w:val="120"/>
                <w:szCs w:val="120"/>
              </w:rPr>
            </w:pPr>
            <w:r>
              <w:rPr>
                <w:noProof/>
                <w:sz w:val="120"/>
                <w:szCs w:val="120"/>
              </w:rPr>
              <w:drawing>
                <wp:inline distT="0" distB="0" distL="0" distR="0" wp14:anchorId="2F30D71E" wp14:editId="7FB96041">
                  <wp:extent cx="1076325" cy="657225"/>
                  <wp:effectExtent l="0" t="0" r="9525" b="9525"/>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1076325" cy="657225"/>
                          </a:xfrm>
                          <a:prstGeom prst="rect">
                            <a:avLst/>
                          </a:prstGeom>
                          <a:noFill/>
                          <a:ln>
                            <a:noFill/>
                          </a:ln>
                        </pic:spPr>
                      </pic:pic>
                    </a:graphicData>
                  </a:graphic>
                </wp:inline>
              </w:drawing>
            </w:r>
          </w:p>
        </w:tc>
        <w:tc>
          <w:tcPr>
            <w:tcW w:w="1349" w:type="dxa"/>
            <w:vAlign w:val="center"/>
          </w:tcPr>
          <w:p w:rsidR="003B3279" w:rsidRPr="004F3AC8" w:rsidRDefault="004F3AC8" w:rsidP="005E4BAD">
            <w:pPr>
              <w:jc w:val="center"/>
              <w:rPr>
                <w:sz w:val="120"/>
                <w:szCs w:val="120"/>
              </w:rPr>
            </w:pPr>
            <w:r>
              <w:rPr>
                <w:noProof/>
                <w:sz w:val="120"/>
                <w:szCs w:val="120"/>
              </w:rPr>
              <w:drawing>
                <wp:inline distT="0" distB="0" distL="0" distR="0" wp14:anchorId="05AE8CF6" wp14:editId="146269D9">
                  <wp:extent cx="1057275" cy="666750"/>
                  <wp:effectExtent l="4763" t="0" r="0" b="0"/>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1057275" cy="666750"/>
                          </a:xfrm>
                          <a:prstGeom prst="rect">
                            <a:avLst/>
                          </a:prstGeom>
                          <a:noFill/>
                          <a:ln>
                            <a:noFill/>
                          </a:ln>
                        </pic:spPr>
                      </pic:pic>
                    </a:graphicData>
                  </a:graphic>
                </wp:inline>
              </w:drawing>
            </w:r>
          </w:p>
        </w:tc>
      </w:tr>
    </w:tbl>
    <w:p w:rsidR="003B3279" w:rsidRPr="004F3AC8" w:rsidRDefault="003B3279" w:rsidP="00B60FAC">
      <w:pPr>
        <w:jc w:val="center"/>
        <w:rPr>
          <w:b/>
          <w:sz w:val="40"/>
          <w:szCs w:val="40"/>
        </w:rPr>
      </w:pPr>
    </w:p>
    <w:p w:rsidR="003B3279" w:rsidRDefault="003B3279" w:rsidP="00B60FAC">
      <w:pPr>
        <w:jc w:val="center"/>
        <w:rPr>
          <w:b/>
          <w:sz w:val="40"/>
          <w:szCs w:val="40"/>
        </w:rPr>
      </w:pPr>
    </w:p>
    <w:p w:rsidR="0029381C" w:rsidRPr="004F3AC8" w:rsidRDefault="0029381C" w:rsidP="00B60FAC">
      <w:pPr>
        <w:jc w:val="center"/>
        <w:rPr>
          <w:b/>
          <w:sz w:val="40"/>
          <w:szCs w:val="40"/>
        </w:rPr>
      </w:pPr>
    </w:p>
    <w:p w:rsidR="003B3279" w:rsidRPr="004F3AC8" w:rsidRDefault="003B3279" w:rsidP="00B60FAC">
      <w:pPr>
        <w:jc w:val="center"/>
        <w:rPr>
          <w:b/>
          <w:sz w:val="40"/>
          <w:szCs w:val="40"/>
        </w:rPr>
      </w:pPr>
      <w:r w:rsidRPr="004F3AC8">
        <w:rPr>
          <w:b/>
          <w:sz w:val="40"/>
          <w:szCs w:val="40"/>
        </w:rPr>
        <w:lastRenderedPageBreak/>
        <w:t>Fill the Line 0 to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8"/>
        <w:gridCol w:w="1318"/>
        <w:gridCol w:w="1318"/>
        <w:gridCol w:w="1318"/>
        <w:gridCol w:w="1318"/>
        <w:gridCol w:w="1318"/>
        <w:gridCol w:w="1318"/>
        <w:gridCol w:w="1318"/>
      </w:tblGrid>
      <w:tr w:rsidR="003B3279" w:rsidRPr="004F3AC8" w:rsidTr="00BB3291">
        <w:trPr>
          <w:trHeight w:val="1872"/>
        </w:trPr>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r>
      <w:tr w:rsidR="003B3279" w:rsidRPr="004F3AC8" w:rsidTr="00BB3291">
        <w:trPr>
          <w:trHeight w:val="1872"/>
        </w:trPr>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r>
      <w:tr w:rsidR="003B3279" w:rsidRPr="004F3AC8" w:rsidTr="00BB3291">
        <w:trPr>
          <w:trHeight w:val="1872"/>
        </w:trPr>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r>
      <w:tr w:rsidR="003B3279" w:rsidRPr="004F3AC8" w:rsidTr="00BB3291">
        <w:trPr>
          <w:trHeight w:val="1872"/>
        </w:trPr>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2"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c>
          <w:tcPr>
            <w:tcW w:w="1433" w:type="dxa"/>
          </w:tcPr>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sz w:val="32"/>
                <w:szCs w:val="32"/>
              </w:rPr>
            </w:pPr>
          </w:p>
          <w:p w:rsidR="003B3279" w:rsidRPr="004F3AC8" w:rsidRDefault="003B3279" w:rsidP="005E4BAD">
            <w:pPr>
              <w:pStyle w:val="ListParagraph"/>
              <w:ind w:left="0"/>
              <w:jc w:val="center"/>
              <w:rPr>
                <w:b/>
                <w:sz w:val="32"/>
                <w:szCs w:val="32"/>
              </w:rPr>
            </w:pPr>
            <w:r w:rsidRPr="004F3AC8">
              <w:rPr>
                <w:b/>
                <w:sz w:val="32"/>
                <w:szCs w:val="32"/>
              </w:rPr>
              <w:t>_____</w:t>
            </w:r>
          </w:p>
        </w:tc>
      </w:tr>
    </w:tbl>
    <w:p w:rsidR="003B3279" w:rsidRPr="004F3AC8" w:rsidRDefault="003B3279" w:rsidP="00B60FAC">
      <w:pPr>
        <w:pStyle w:val="NoSpacing"/>
        <w:jc w:val="center"/>
        <w:rPr>
          <w:rFonts w:ascii="Times New Roman" w:hAnsi="Times New Roman"/>
          <w:sz w:val="24"/>
          <w:szCs w:val="24"/>
        </w:rPr>
      </w:pPr>
    </w:p>
    <w:p w:rsidR="003B3279" w:rsidRPr="004F3AC8" w:rsidRDefault="003B3279" w:rsidP="00B60FAC">
      <w:pPr>
        <w:pStyle w:val="ListParagraph"/>
        <w:ind w:left="0"/>
        <w:rPr>
          <w:szCs w:val="24"/>
        </w:rPr>
      </w:pPr>
      <w:r w:rsidRPr="004F3AC8">
        <w:rPr>
          <w:szCs w:val="24"/>
        </w:rPr>
        <w:lastRenderedPageBreak/>
        <w:t>Provide a paper clip or transparent spinner to use with the templates below.  Place a pencil point inside one end of the paper clip and hold with one hand.  Use the other hand to flick the paperclip and it will spin.  Students will need to have practice with this prior to this activity. Great fine motor skill developer!</w:t>
      </w:r>
    </w:p>
    <w:p w:rsidR="003B3279" w:rsidRPr="004F3AC8" w:rsidRDefault="003B3279" w:rsidP="00EA64D1">
      <w:pPr>
        <w:pStyle w:val="ListParagraph"/>
        <w:ind w:left="0"/>
        <w:jc w:val="center"/>
        <w:rPr>
          <w:b/>
          <w:sz w:val="40"/>
          <w:szCs w:val="40"/>
        </w:rPr>
      </w:pPr>
      <w:r w:rsidRPr="004F3AC8">
        <w:rPr>
          <w:b/>
          <w:sz w:val="40"/>
          <w:szCs w:val="40"/>
        </w:rPr>
        <w:t>0-9 Spinner</w:t>
      </w:r>
    </w:p>
    <w:p w:rsidR="003B3279" w:rsidRPr="004F3AC8" w:rsidRDefault="0029381C" w:rsidP="00B60FAC">
      <w:pPr>
        <w:pStyle w:val="ListParagraph"/>
        <w:ind w:left="0"/>
      </w:pPr>
      <w:r>
        <w:rPr>
          <w:noProof/>
        </w:rPr>
        <mc:AlternateContent>
          <mc:Choice Requires="wpg">
            <w:drawing>
              <wp:anchor distT="0" distB="0" distL="114300" distR="114300" simplePos="0" relativeHeight="251631616" behindDoc="0" locked="0" layoutInCell="1" allowOverlap="1" wp14:anchorId="61198839" wp14:editId="2B8BE74C">
                <wp:simplePos x="0" y="0"/>
                <wp:positionH relativeFrom="column">
                  <wp:posOffset>3786996</wp:posOffset>
                </wp:positionH>
                <wp:positionV relativeFrom="paragraph">
                  <wp:posOffset>40424</wp:posOffset>
                </wp:positionV>
                <wp:extent cx="5303520" cy="4507865"/>
                <wp:effectExtent l="0" t="0" r="0" b="6985"/>
                <wp:wrapNone/>
                <wp:docPr id="36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4507865"/>
                          <a:chOff x="360" y="8640"/>
                          <a:chExt cx="5399" cy="4881"/>
                        </a:xfrm>
                      </wpg:grpSpPr>
                      <pic:pic xmlns:pic="http://schemas.openxmlformats.org/drawingml/2006/picture">
                        <pic:nvPicPr>
                          <pic:cNvPr id="369" name="Picture 8"/>
                          <pic:cNvPicPr>
                            <a:picLocks noChangeAspect="1" noChangeArrowheads="1"/>
                          </pic:cNvPicPr>
                        </pic:nvPicPr>
                        <pic:blipFill>
                          <a:blip r:embed="rId66">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370" name="Text Box 9"/>
                        <wps:cNvSpPr txBox="1">
                          <a:spLocks noChangeArrowheads="1"/>
                        </wps:cNvSpPr>
                        <wps:spPr bwMode="auto">
                          <a:xfrm>
                            <a:off x="3270" y="8760"/>
                            <a:ext cx="63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Kristen ITC" w:hAnsi="Kristen ITC"/>
                                  <w:b/>
                                  <w:sz w:val="72"/>
                                  <w:szCs w:val="72"/>
                                </w:rPr>
                              </w:pPr>
                            </w:p>
                          </w:txbxContent>
                        </wps:txbx>
                        <wps:bodyPr rot="0" vert="horz" wrap="square" lIns="91440" tIns="45720" rIns="91440" bIns="45720" anchor="t" anchorCtr="0" upright="1">
                          <a:noAutofit/>
                        </wps:bodyPr>
                      </wps:wsp>
                      <wps:wsp>
                        <wps:cNvPr id="371" name="Text Box 10"/>
                        <wps:cNvSpPr txBox="1">
                          <a:spLocks noChangeArrowheads="1"/>
                        </wps:cNvSpPr>
                        <wps:spPr bwMode="auto">
                          <a:xfrm>
                            <a:off x="4275" y="9405"/>
                            <a:ext cx="67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wps:txbx>
                        <wps:bodyPr rot="0" vert="horz" wrap="square" lIns="91440" tIns="45720" rIns="91440" bIns="45720" anchor="t" anchorCtr="0" upright="1">
                          <a:noAutofit/>
                        </wps:bodyPr>
                      </wps:wsp>
                      <wps:wsp>
                        <wps:cNvPr id="372" name="Text Box 11"/>
                        <wps:cNvSpPr txBox="1">
                          <a:spLocks noChangeArrowheads="1"/>
                        </wps:cNvSpPr>
                        <wps:spPr bwMode="auto">
                          <a:xfrm>
                            <a:off x="4359" y="10680"/>
                            <a:ext cx="7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wps:txbx>
                        <wps:bodyPr rot="0" vert="horz" wrap="square" lIns="91440" tIns="45720" rIns="91440" bIns="45720" anchor="t" anchorCtr="0" upright="1">
                          <a:noAutofit/>
                        </wps:bodyPr>
                      </wps:wsp>
                      <wps:wsp>
                        <wps:cNvPr id="373" name="Text Box 409"/>
                        <wps:cNvSpPr txBox="1">
                          <a:spLocks noChangeArrowheads="1"/>
                        </wps:cNvSpPr>
                        <wps:spPr bwMode="auto">
                          <a:xfrm>
                            <a:off x="4187" y="11625"/>
                            <a:ext cx="6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wps:txbx>
                        <wps:bodyPr rot="0" vert="horz" wrap="square" lIns="91440" tIns="45720" rIns="91440" bIns="45720" anchor="t" anchorCtr="0" upright="1">
                          <a:noAutofit/>
                        </wps:bodyPr>
                      </wps:wsp>
                      <wps:wsp>
                        <wps:cNvPr id="374" name="Text Box 13"/>
                        <wps:cNvSpPr txBox="1">
                          <a:spLocks noChangeArrowheads="1"/>
                        </wps:cNvSpPr>
                        <wps:spPr bwMode="auto">
                          <a:xfrm>
                            <a:off x="3226" y="122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29381C">
                              <w:pPr>
                                <w:rPr>
                                  <w:rFonts w:ascii="Kristen ITC" w:hAnsi="Kristen ITC"/>
                                  <w:b/>
                                  <w:sz w:val="44"/>
                                  <w:szCs w:val="44"/>
                                </w:rPr>
                              </w:pPr>
                              <w:r>
                                <w:rPr>
                                  <w:rFonts w:ascii="Kristen ITC" w:hAnsi="Kristen ITC"/>
                                  <w:b/>
                                  <w:sz w:val="44"/>
                                  <w:szCs w:val="44"/>
                                </w:rPr>
                                <w:t>....</w:t>
                              </w:r>
                            </w:p>
                            <w:p w:rsidR="00337C5C" w:rsidRPr="00857115" w:rsidRDefault="00337C5C" w:rsidP="00B60FAC">
                              <w:pPr>
                                <w:rPr>
                                  <w:rFonts w:ascii="Kristen ITC" w:hAnsi="Kristen ITC"/>
                                  <w:b/>
                                  <w:sz w:val="48"/>
                                  <w:szCs w:val="48"/>
                                </w:rPr>
                              </w:pPr>
                            </w:p>
                          </w:txbxContent>
                        </wps:txbx>
                        <wps:bodyPr rot="0" vert="horz" wrap="square" lIns="91440" tIns="45720" rIns="91440" bIns="45720" anchor="t" anchorCtr="0" upright="1">
                          <a:noAutofit/>
                        </wps:bodyPr>
                      </wps:wsp>
                      <wps:wsp>
                        <wps:cNvPr id="375" name="Text Box 14"/>
                        <wps:cNvSpPr txBox="1">
                          <a:spLocks noChangeArrowheads="1"/>
                        </wps:cNvSpPr>
                        <wps:spPr bwMode="auto">
                          <a:xfrm>
                            <a:off x="2242" y="12225"/>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B60FAC">
                              <w:pPr>
                                <w:rPr>
                                  <w:rFonts w:ascii="Kristen ITC" w:hAnsi="Kristen ITC"/>
                                  <w:b/>
                                  <w:sz w:val="44"/>
                                  <w:szCs w:val="44"/>
                                </w:rPr>
                              </w:pPr>
                              <w:r>
                                <w:rPr>
                                  <w:rFonts w:ascii="Kristen ITC" w:hAnsi="Kristen ITC"/>
                                  <w:b/>
                                  <w:sz w:val="44"/>
                                  <w:szCs w:val="44"/>
                                </w:rPr>
                                <w:t>.....</w:t>
                              </w:r>
                            </w:p>
                          </w:txbxContent>
                        </wps:txbx>
                        <wps:bodyPr rot="0" vert="horz" wrap="square" lIns="91440" tIns="45720" rIns="91440" bIns="45720" anchor="t" anchorCtr="0" upright="1">
                          <a:noAutofit/>
                        </wps:bodyPr>
                      </wps:wsp>
                      <wps:wsp>
                        <wps:cNvPr id="376" name="Text Box 15"/>
                        <wps:cNvSpPr txBox="1">
                          <a:spLocks noChangeArrowheads="1"/>
                        </wps:cNvSpPr>
                        <wps:spPr bwMode="auto">
                          <a:xfrm>
                            <a:off x="1369" y="11428"/>
                            <a:ext cx="6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B33D3F">
                              <w:pPr>
                                <w:spacing w:after="0" w:line="240" w:lineRule="auto"/>
                                <w:rPr>
                                  <w:rFonts w:ascii="Kristen ITC" w:hAnsi="Kristen ITC"/>
                                  <w:b/>
                                  <w:sz w:val="44"/>
                                  <w:szCs w:val="44"/>
                                </w:rPr>
                              </w:pPr>
                              <w:r>
                                <w:rPr>
                                  <w:rFonts w:ascii="Kristen ITC" w:hAnsi="Kristen ITC"/>
                                  <w:b/>
                                  <w:sz w:val="44"/>
                                  <w:szCs w:val="44"/>
                                </w:rPr>
                                <w:t>……</w:t>
                              </w:r>
                            </w:p>
                          </w:txbxContent>
                        </wps:txbx>
                        <wps:bodyPr rot="0" vert="horz" wrap="square" lIns="91440" tIns="45720" rIns="91440" bIns="45720" anchor="t" anchorCtr="0" upright="1">
                          <a:noAutofit/>
                        </wps:bodyPr>
                      </wps:wsp>
                      <wps:wsp>
                        <wps:cNvPr id="377" name="Text Box 16"/>
                        <wps:cNvSpPr txBox="1">
                          <a:spLocks noChangeArrowheads="1"/>
                        </wps:cNvSpPr>
                        <wps:spPr bwMode="auto">
                          <a:xfrm>
                            <a:off x="930" y="104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29381C">
                              <w:pPr>
                                <w:rPr>
                                  <w:rFonts w:ascii="Kristen ITC" w:hAnsi="Kristen ITC"/>
                                  <w:b/>
                                  <w:sz w:val="44"/>
                                  <w:szCs w:val="44"/>
                                </w:rPr>
                              </w:pPr>
                              <w:r>
                                <w:rPr>
                                  <w:rFonts w:ascii="Kristen ITC" w:hAnsi="Kristen ITC"/>
                                  <w:b/>
                                  <w:sz w:val="44"/>
                                  <w:szCs w:val="44"/>
                                </w:rPr>
                                <w:t>…....</w:t>
                              </w:r>
                            </w:p>
                            <w:p w:rsidR="00337C5C" w:rsidRPr="00857115" w:rsidRDefault="00337C5C" w:rsidP="00B60FAC">
                              <w:pPr>
                                <w:rPr>
                                  <w:rFonts w:ascii="Kristen ITC" w:hAnsi="Kristen ITC"/>
                                  <w:b/>
                                  <w:sz w:val="44"/>
                                  <w:szCs w:val="44"/>
                                </w:rPr>
                              </w:pPr>
                            </w:p>
                          </w:txbxContent>
                        </wps:txbx>
                        <wps:bodyPr rot="0" vert="horz" wrap="square" lIns="91440" tIns="45720" rIns="91440" bIns="45720" anchor="t" anchorCtr="0" upright="1">
                          <a:noAutofit/>
                        </wps:bodyPr>
                      </wps:wsp>
                      <wps:wsp>
                        <wps:cNvPr id="378" name="Text Box 17"/>
                        <wps:cNvSpPr txBox="1">
                          <a:spLocks noChangeArrowheads="1"/>
                        </wps:cNvSpPr>
                        <wps:spPr bwMode="auto">
                          <a:xfrm>
                            <a:off x="1185" y="9480"/>
                            <a:ext cx="61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B33D3F">
                              <w:pPr>
                                <w:spacing w:after="0" w:line="240" w:lineRule="auto"/>
                                <w:rPr>
                                  <w:rFonts w:ascii="Kristen ITC" w:hAnsi="Kristen ITC"/>
                                  <w:b/>
                                  <w:sz w:val="44"/>
                                  <w:szCs w:val="44"/>
                                </w:rPr>
                              </w:pPr>
                              <w:r>
                                <w:rPr>
                                  <w:rFonts w:ascii="Kristen ITC" w:hAnsi="Kristen ITC"/>
                                  <w:b/>
                                  <w:sz w:val="44"/>
                                  <w:szCs w:val="44"/>
                                </w:rPr>
                                <w:t>........</w:t>
                              </w:r>
                            </w:p>
                          </w:txbxContent>
                        </wps:txbx>
                        <wps:bodyPr rot="0" vert="horz" wrap="square" lIns="91440" tIns="45720" rIns="91440" bIns="45720" anchor="t" anchorCtr="0" upright="1">
                          <a:noAutofit/>
                        </wps:bodyPr>
                      </wps:wsp>
                      <wps:wsp>
                        <wps:cNvPr id="379" name="Text Box 18"/>
                        <wps:cNvSpPr txBox="1">
                          <a:spLocks noChangeArrowheads="1"/>
                        </wps:cNvSpPr>
                        <wps:spPr bwMode="auto">
                          <a:xfrm>
                            <a:off x="2145" y="8760"/>
                            <a:ext cx="7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857115" w:rsidRDefault="00337C5C" w:rsidP="0029381C">
                              <w:pPr>
                                <w:rPr>
                                  <w:rFonts w:ascii="Kristen ITC" w:hAnsi="Kristen ITC"/>
                                  <w:b/>
                                  <w:sz w:val="44"/>
                                  <w:szCs w:val="44"/>
                                </w:rPr>
                              </w:pPr>
                              <w:r w:rsidRPr="00B33D3F">
                                <w:rPr>
                                  <w:rFonts w:ascii="Kristen ITC" w:hAnsi="Kristen ITC"/>
                                  <w:b/>
                                  <w:sz w:val="40"/>
                                  <w:szCs w:val="40"/>
                                </w:rPr>
                                <w:t>……</w:t>
                              </w:r>
                              <w:r>
                                <w:rPr>
                                  <w:rFonts w:ascii="Kristen ITC" w:hAnsi="Kristen ITC"/>
                                  <w:b/>
                                  <w:sz w:val="44"/>
                                  <w:szCs w:val="44"/>
                                </w:rPr>
                                <w:t>....</w:t>
                              </w:r>
                            </w:p>
                            <w:p w:rsidR="00337C5C" w:rsidRPr="00857115" w:rsidRDefault="00337C5C" w:rsidP="00B33D3F">
                              <w:pPr>
                                <w:spacing w:after="0" w:line="240" w:lineRule="auto"/>
                                <w:rPr>
                                  <w:rFonts w:ascii="Kristen ITC" w:hAnsi="Kristen ITC"/>
                                  <w:b/>
                                  <w:sz w:val="44"/>
                                  <w:szCs w:val="4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98839" id="Group 106" o:spid="_x0000_s1032" style="position:absolute;margin-left:298.2pt;margin-top:3.2pt;width:417.6pt;height:354.95pt;z-index:251631616" coordorigin="360,8640" coordsize="5399,4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X2nHAAAA3AAAAA8AAABkcnMvZG93bnJldi54bWxEj91qwkAUhO+FvsNyhN7VjRVCja5SLNJS&#10;VDD+lN4dsqdJaPZs2N3G9O3dQsHLYWa+YebL3jSiI+drywrGowQEcWF1zaWC42H98ATCB2SNjWVS&#10;8Eselou7wRwzbS+8py4PpYgQ9hkqqEJoMyl9UZFBP7ItcfS+rDMYonSl1A4vEW4a+ZgkqTRYc1yo&#10;sKVVRcV3/mMi5dN176/+fN4Wp91qk75M8vXmQ6n7Yf88AxGoD7fwf/tNK5ikU/g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XX2nHAAAA3AAAAA8AAAAAAAAAAAAA&#10;AAAAnwIAAGRycy9kb3ducmV2LnhtbFBLBQYAAAAABAAEAPcAAACTAwAAAAA=&#10;">
                  <v:imagedata r:id="rId67" o:title="" croptop="5825f" cropbottom="4427f" cropleft="16017f" cropright="15889f"/>
                </v:shape>
                <v:shape id="Text Box 9" o:spid="_x0000_s1034"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337C5C" w:rsidRPr="00D92101" w:rsidRDefault="00337C5C" w:rsidP="00B60FAC">
                        <w:pPr>
                          <w:rPr>
                            <w:rFonts w:ascii="Kristen ITC" w:hAnsi="Kristen ITC"/>
                            <w:b/>
                            <w:sz w:val="72"/>
                            <w:szCs w:val="72"/>
                          </w:rPr>
                        </w:pPr>
                      </w:p>
                    </w:txbxContent>
                  </v:textbox>
                </v:shape>
                <v:shape id="Text Box 10" o:spid="_x0000_s1035"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v:textbox>
                </v:shape>
                <v:shape id="Text Box 11" o:spid="_x0000_s1036" type="#_x0000_t202" style="position:absolute;left:4359;top:1068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v:textbox>
                </v:shape>
                <v:shape id="Text Box 409" o:spid="_x0000_s1037" type="#_x0000_t202" style="position:absolute;left:4187;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337C5C" w:rsidRPr="00B33D3F" w:rsidRDefault="00337C5C" w:rsidP="00B60FAC">
                        <w:pPr>
                          <w:rPr>
                            <w:rFonts w:ascii="Kristen ITC" w:hAnsi="Kristen ITC"/>
                            <w:b/>
                            <w:sz w:val="44"/>
                            <w:szCs w:val="44"/>
                          </w:rPr>
                        </w:pPr>
                        <w:r w:rsidRPr="00B33D3F">
                          <w:rPr>
                            <w:rFonts w:ascii="Kristen ITC" w:hAnsi="Kristen ITC"/>
                            <w:b/>
                            <w:sz w:val="44"/>
                            <w:szCs w:val="44"/>
                          </w:rPr>
                          <w:t>…</w:t>
                        </w:r>
                      </w:p>
                    </w:txbxContent>
                  </v:textbox>
                </v:shape>
                <v:shape id="Text Box 13" o:spid="_x0000_s1038" type="#_x0000_t202" style="position:absolute;left:3226;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337C5C" w:rsidRPr="00857115" w:rsidRDefault="00337C5C" w:rsidP="0029381C">
                        <w:pPr>
                          <w:rPr>
                            <w:rFonts w:ascii="Kristen ITC" w:hAnsi="Kristen ITC"/>
                            <w:b/>
                            <w:sz w:val="44"/>
                            <w:szCs w:val="44"/>
                          </w:rPr>
                        </w:pPr>
                        <w:r>
                          <w:rPr>
                            <w:rFonts w:ascii="Kristen ITC" w:hAnsi="Kristen ITC"/>
                            <w:b/>
                            <w:sz w:val="44"/>
                            <w:szCs w:val="44"/>
                          </w:rPr>
                          <w:t>....</w:t>
                        </w:r>
                      </w:p>
                      <w:p w:rsidR="00337C5C" w:rsidRPr="00857115" w:rsidRDefault="00337C5C" w:rsidP="00B60FAC">
                        <w:pPr>
                          <w:rPr>
                            <w:rFonts w:ascii="Kristen ITC" w:hAnsi="Kristen ITC"/>
                            <w:b/>
                            <w:sz w:val="48"/>
                            <w:szCs w:val="48"/>
                          </w:rPr>
                        </w:pPr>
                      </w:p>
                    </w:txbxContent>
                  </v:textbox>
                </v:shape>
                <v:shape id="Text Box 14" o:spid="_x0000_s1039" type="#_x0000_t202" style="position:absolute;left:2242;top:12225;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337C5C" w:rsidRPr="00857115" w:rsidRDefault="00337C5C" w:rsidP="00B60FAC">
                        <w:pPr>
                          <w:rPr>
                            <w:rFonts w:ascii="Kristen ITC" w:hAnsi="Kristen ITC"/>
                            <w:b/>
                            <w:sz w:val="44"/>
                            <w:szCs w:val="44"/>
                          </w:rPr>
                        </w:pPr>
                        <w:r>
                          <w:rPr>
                            <w:rFonts w:ascii="Kristen ITC" w:hAnsi="Kristen ITC"/>
                            <w:b/>
                            <w:sz w:val="44"/>
                            <w:szCs w:val="44"/>
                          </w:rPr>
                          <w:t>.....</w:t>
                        </w:r>
                      </w:p>
                    </w:txbxContent>
                  </v:textbox>
                </v:shape>
                <v:shape id="Text Box 15" o:spid="_x0000_s1040" type="#_x0000_t202" style="position:absolute;left:1369;top:11428;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337C5C" w:rsidRPr="00857115" w:rsidRDefault="00337C5C" w:rsidP="00B33D3F">
                        <w:pPr>
                          <w:spacing w:after="0" w:line="240" w:lineRule="auto"/>
                          <w:rPr>
                            <w:rFonts w:ascii="Kristen ITC" w:hAnsi="Kristen ITC"/>
                            <w:b/>
                            <w:sz w:val="44"/>
                            <w:szCs w:val="44"/>
                          </w:rPr>
                        </w:pPr>
                        <w:r>
                          <w:rPr>
                            <w:rFonts w:ascii="Kristen ITC" w:hAnsi="Kristen ITC"/>
                            <w:b/>
                            <w:sz w:val="44"/>
                            <w:szCs w:val="44"/>
                          </w:rPr>
                          <w:t>……</w:t>
                        </w:r>
                      </w:p>
                    </w:txbxContent>
                  </v:textbox>
                </v:shape>
                <v:shape id="Text Box 16" o:spid="_x0000_s1041" type="#_x0000_t202" style="position:absolute;left:930;top:104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337C5C" w:rsidRPr="00857115" w:rsidRDefault="00337C5C" w:rsidP="0029381C">
                        <w:pPr>
                          <w:rPr>
                            <w:rFonts w:ascii="Kristen ITC" w:hAnsi="Kristen ITC"/>
                            <w:b/>
                            <w:sz w:val="44"/>
                            <w:szCs w:val="44"/>
                          </w:rPr>
                        </w:pPr>
                        <w:r>
                          <w:rPr>
                            <w:rFonts w:ascii="Kristen ITC" w:hAnsi="Kristen ITC"/>
                            <w:b/>
                            <w:sz w:val="44"/>
                            <w:szCs w:val="44"/>
                          </w:rPr>
                          <w:t>…....</w:t>
                        </w:r>
                      </w:p>
                      <w:p w:rsidR="00337C5C" w:rsidRPr="00857115" w:rsidRDefault="00337C5C" w:rsidP="00B60FAC">
                        <w:pPr>
                          <w:rPr>
                            <w:rFonts w:ascii="Kristen ITC" w:hAnsi="Kristen ITC"/>
                            <w:b/>
                            <w:sz w:val="44"/>
                            <w:szCs w:val="44"/>
                          </w:rPr>
                        </w:pPr>
                      </w:p>
                    </w:txbxContent>
                  </v:textbox>
                </v:shape>
                <v:shape id="Text Box 17" o:spid="_x0000_s1042"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337C5C" w:rsidRPr="00857115" w:rsidRDefault="00337C5C" w:rsidP="00B33D3F">
                        <w:pPr>
                          <w:spacing w:after="0" w:line="240" w:lineRule="auto"/>
                          <w:rPr>
                            <w:rFonts w:ascii="Kristen ITC" w:hAnsi="Kristen ITC"/>
                            <w:b/>
                            <w:sz w:val="44"/>
                            <w:szCs w:val="44"/>
                          </w:rPr>
                        </w:pPr>
                        <w:r>
                          <w:rPr>
                            <w:rFonts w:ascii="Kristen ITC" w:hAnsi="Kristen ITC"/>
                            <w:b/>
                            <w:sz w:val="44"/>
                            <w:szCs w:val="44"/>
                          </w:rPr>
                          <w:t>........</w:t>
                        </w:r>
                      </w:p>
                    </w:txbxContent>
                  </v:textbox>
                </v:shape>
                <v:shape id="Text Box 18" o:spid="_x0000_s1043"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337C5C" w:rsidRPr="00857115" w:rsidRDefault="00337C5C" w:rsidP="0029381C">
                        <w:pPr>
                          <w:rPr>
                            <w:rFonts w:ascii="Kristen ITC" w:hAnsi="Kristen ITC"/>
                            <w:b/>
                            <w:sz w:val="44"/>
                            <w:szCs w:val="44"/>
                          </w:rPr>
                        </w:pPr>
                        <w:r w:rsidRPr="00B33D3F">
                          <w:rPr>
                            <w:rFonts w:ascii="Kristen ITC" w:hAnsi="Kristen ITC"/>
                            <w:b/>
                            <w:sz w:val="40"/>
                            <w:szCs w:val="40"/>
                          </w:rPr>
                          <w:t>……</w:t>
                        </w:r>
                        <w:r>
                          <w:rPr>
                            <w:rFonts w:ascii="Kristen ITC" w:hAnsi="Kristen ITC"/>
                            <w:b/>
                            <w:sz w:val="44"/>
                            <w:szCs w:val="44"/>
                          </w:rPr>
                          <w:t>....</w:t>
                        </w:r>
                      </w:p>
                      <w:p w:rsidR="00337C5C" w:rsidRPr="00857115" w:rsidRDefault="00337C5C" w:rsidP="00B33D3F">
                        <w:pPr>
                          <w:spacing w:after="0" w:line="240" w:lineRule="auto"/>
                          <w:rPr>
                            <w:rFonts w:ascii="Kristen ITC" w:hAnsi="Kristen ITC"/>
                            <w:b/>
                            <w:sz w:val="44"/>
                            <w:szCs w:val="44"/>
                          </w:rPr>
                        </w:pPr>
                      </w:p>
                    </w:txbxContent>
                  </v:textbox>
                </v:shape>
              </v:group>
            </w:pict>
          </mc:Fallback>
        </mc:AlternateContent>
      </w:r>
      <w:r w:rsidR="004F3AC8">
        <w:rPr>
          <w:noProof/>
        </w:rPr>
        <mc:AlternateContent>
          <mc:Choice Requires="wpg">
            <w:drawing>
              <wp:anchor distT="0" distB="0" distL="114300" distR="114300" simplePos="0" relativeHeight="251636736" behindDoc="0" locked="0" layoutInCell="1" allowOverlap="1" wp14:anchorId="3A48953C" wp14:editId="0D91EF59">
                <wp:simplePos x="0" y="0"/>
                <wp:positionH relativeFrom="column">
                  <wp:posOffset>-744220</wp:posOffset>
                </wp:positionH>
                <wp:positionV relativeFrom="paragraph">
                  <wp:posOffset>113030</wp:posOffset>
                </wp:positionV>
                <wp:extent cx="4924425" cy="4511675"/>
                <wp:effectExtent l="0" t="0" r="1270" b="4445"/>
                <wp:wrapNone/>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4511675"/>
                          <a:chOff x="360" y="8640"/>
                          <a:chExt cx="5399" cy="4881"/>
                        </a:xfrm>
                      </wpg:grpSpPr>
                      <pic:pic xmlns:pic="http://schemas.openxmlformats.org/drawingml/2006/picture">
                        <pic:nvPicPr>
                          <pic:cNvPr id="67" name="Picture 27"/>
                          <pic:cNvPicPr>
                            <a:picLocks noChangeAspect="1" noChangeArrowheads="1"/>
                          </pic:cNvPicPr>
                        </pic:nvPicPr>
                        <pic:blipFill>
                          <a:blip r:embed="rId66">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28"/>
                        <wps:cNvSpPr txBox="1">
                          <a:spLocks noChangeArrowheads="1"/>
                        </wps:cNvSpPr>
                        <wps:spPr bwMode="auto">
                          <a:xfrm>
                            <a:off x="3075" y="9015"/>
                            <a:ext cx="100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zero</w:t>
                              </w:r>
                            </w:p>
                          </w:txbxContent>
                        </wps:txbx>
                        <wps:bodyPr rot="0" vert="horz" wrap="square" lIns="91440" tIns="45720" rIns="91440" bIns="45720" anchor="t" anchorCtr="0" upright="1">
                          <a:noAutofit/>
                        </wps:bodyPr>
                      </wps:wsp>
                      <wps:wsp>
                        <wps:cNvPr id="69" name="Text Box 29"/>
                        <wps:cNvSpPr txBox="1">
                          <a:spLocks noChangeArrowheads="1"/>
                        </wps:cNvSpPr>
                        <wps:spPr bwMode="auto">
                          <a:xfrm>
                            <a:off x="3990" y="9570"/>
                            <a:ext cx="9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one</w:t>
                              </w:r>
                            </w:p>
                          </w:txbxContent>
                        </wps:txbx>
                        <wps:bodyPr rot="0" vert="horz" wrap="square" lIns="91440" tIns="45720" rIns="91440" bIns="45720" anchor="t" anchorCtr="0" upright="1">
                          <a:noAutofit/>
                        </wps:bodyPr>
                      </wps:wsp>
                      <wps:wsp>
                        <wps:cNvPr id="75" name="Text Box 30"/>
                        <wps:cNvSpPr txBox="1">
                          <a:spLocks noChangeArrowheads="1"/>
                        </wps:cNvSpPr>
                        <wps:spPr bwMode="auto">
                          <a:xfrm>
                            <a:off x="4275" y="10680"/>
                            <a:ext cx="94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two</w:t>
                              </w:r>
                            </w:p>
                          </w:txbxContent>
                        </wps:txbx>
                        <wps:bodyPr rot="0" vert="horz" wrap="square" lIns="91440" tIns="45720" rIns="91440" bIns="45720" anchor="t" anchorCtr="0" upright="1">
                          <a:noAutofit/>
                        </wps:bodyPr>
                      </wps:wsp>
                      <wps:wsp>
                        <wps:cNvPr id="76" name="Text Box 31"/>
                        <wps:cNvSpPr txBox="1">
                          <a:spLocks noChangeArrowheads="1"/>
                        </wps:cNvSpPr>
                        <wps:spPr bwMode="auto">
                          <a:xfrm>
                            <a:off x="3900" y="11625"/>
                            <a:ext cx="132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three</w:t>
                              </w:r>
                            </w:p>
                          </w:txbxContent>
                        </wps:txbx>
                        <wps:bodyPr rot="0" vert="horz" wrap="square" lIns="91440" tIns="45720" rIns="91440" bIns="45720" anchor="t" anchorCtr="0" upright="1">
                          <a:noAutofit/>
                        </wps:bodyPr>
                      </wps:wsp>
                      <wps:wsp>
                        <wps:cNvPr id="357" name="Text Box 32"/>
                        <wps:cNvSpPr txBox="1">
                          <a:spLocks noChangeArrowheads="1"/>
                        </wps:cNvSpPr>
                        <wps:spPr bwMode="auto">
                          <a:xfrm>
                            <a:off x="3075" y="12240"/>
                            <a:ext cx="100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four</w:t>
                              </w:r>
                            </w:p>
                          </w:txbxContent>
                        </wps:txbx>
                        <wps:bodyPr rot="0" vert="horz" wrap="square" lIns="91440" tIns="45720" rIns="91440" bIns="45720" anchor="t" anchorCtr="0" upright="1">
                          <a:noAutofit/>
                        </wps:bodyPr>
                      </wps:wsp>
                      <wps:wsp>
                        <wps:cNvPr id="358" name="Text Box 33"/>
                        <wps:cNvSpPr txBox="1">
                          <a:spLocks noChangeArrowheads="1"/>
                        </wps:cNvSpPr>
                        <wps:spPr bwMode="auto">
                          <a:xfrm>
                            <a:off x="2025" y="12240"/>
                            <a:ext cx="93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five</w:t>
                              </w:r>
                            </w:p>
                          </w:txbxContent>
                        </wps:txbx>
                        <wps:bodyPr rot="0" vert="horz" wrap="square" lIns="91440" tIns="45720" rIns="91440" bIns="45720" anchor="t" anchorCtr="0" upright="1">
                          <a:noAutofit/>
                        </wps:bodyPr>
                      </wps:wsp>
                      <wps:wsp>
                        <wps:cNvPr id="359" name="Text Box 34"/>
                        <wps:cNvSpPr txBox="1">
                          <a:spLocks noChangeArrowheads="1"/>
                        </wps:cNvSpPr>
                        <wps:spPr bwMode="auto">
                          <a:xfrm>
                            <a:off x="1185" y="11700"/>
                            <a:ext cx="8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six</w:t>
                              </w:r>
                            </w:p>
                          </w:txbxContent>
                        </wps:txbx>
                        <wps:bodyPr rot="0" vert="horz" wrap="square" lIns="91440" tIns="45720" rIns="91440" bIns="45720" anchor="t" anchorCtr="0" upright="1">
                          <a:noAutofit/>
                        </wps:bodyPr>
                      </wps:wsp>
                      <wps:wsp>
                        <wps:cNvPr id="360" name="Text Box 35"/>
                        <wps:cNvSpPr txBox="1">
                          <a:spLocks noChangeArrowheads="1"/>
                        </wps:cNvSpPr>
                        <wps:spPr bwMode="auto">
                          <a:xfrm>
                            <a:off x="825" y="10725"/>
                            <a:ext cx="12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seven</w:t>
                              </w:r>
                            </w:p>
                          </w:txbxContent>
                        </wps:txbx>
                        <wps:bodyPr rot="0" vert="horz" wrap="square" lIns="91440" tIns="45720" rIns="91440" bIns="45720" anchor="t" anchorCtr="0" upright="1">
                          <a:noAutofit/>
                        </wps:bodyPr>
                      </wps:wsp>
                      <wps:wsp>
                        <wps:cNvPr id="361" name="Text Box 36"/>
                        <wps:cNvSpPr txBox="1">
                          <a:spLocks noChangeArrowheads="1"/>
                        </wps:cNvSpPr>
                        <wps:spPr bwMode="auto">
                          <a:xfrm>
                            <a:off x="1185" y="9720"/>
                            <a:ext cx="111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eight</w:t>
                              </w:r>
                            </w:p>
                          </w:txbxContent>
                        </wps:txbx>
                        <wps:bodyPr rot="0" vert="horz" wrap="square" lIns="91440" tIns="45720" rIns="91440" bIns="45720" anchor="t" anchorCtr="0" upright="1">
                          <a:noAutofit/>
                        </wps:bodyPr>
                      </wps:wsp>
                      <wps:wsp>
                        <wps:cNvPr id="367" name="Text Box 37"/>
                        <wps:cNvSpPr txBox="1">
                          <a:spLocks noChangeArrowheads="1"/>
                        </wps:cNvSpPr>
                        <wps:spPr bwMode="auto">
                          <a:xfrm>
                            <a:off x="2025" y="9015"/>
                            <a:ext cx="105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nine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8953C" id="Group 25" o:spid="_x0000_s1044" style="position:absolute;margin-left:-58.6pt;margin-top:8.9pt;width:387.75pt;height:355.25pt;z-index:251636736" coordorigin="360,8640" coordsize="5399,4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">
                <v:shape id="Picture 27" o:spid="_x0000_s1045"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fpfGAAAA2wAAAA8AAABkcnMvZG93bnJldi54bWxEj0FrwkAUhO8F/8PyBG91Y4Uo0VVEkZZi&#10;C42t0tsj+5oEs2/D7jam/74rFHocZuYbZrnuTSM6cr62rGAyTkAQF1bXXCp4P+7v5yB8QNbYWCYF&#10;P+RhvRrcLTHT9spv1OWhFBHCPkMFVQhtJqUvKjLox7Yljt6XdQZDlK6U2uE1wk0jH5IklQZrjgsV&#10;trStqLjk3yZSPl33/OhPp5fi43V7SHfTfH84KzUa9psFiEB9+A//tZ+0gnQGt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1+l8YAAADbAAAADwAAAAAAAAAAAAAA&#10;AACfAgAAZHJzL2Rvd25yZXYueG1sUEsFBgAAAAAEAAQA9wAAAJIDAAAAAA==&#10;">
                  <v:imagedata r:id="rId67" o:title="" croptop="5825f" cropbottom="4427f" cropleft="16017f" cropright="15889f"/>
                </v:shape>
                <v:shape id="Text Box 28" o:spid="_x0000_s1046" type="#_x0000_t202" style="position:absolute;left:3075;top:9015;width:100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zero</w:t>
                        </w:r>
                      </w:p>
                    </w:txbxContent>
                  </v:textbox>
                </v:shape>
                <v:shape id="Text Box 29" o:spid="_x0000_s1047" type="#_x0000_t202" style="position:absolute;left:3990;top:9570;width:90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one</w:t>
                        </w:r>
                      </w:p>
                    </w:txbxContent>
                  </v:textbox>
                </v:shape>
                <v:shape id="Text Box 30" o:spid="_x0000_s1048" type="#_x0000_t202" style="position:absolute;left:4275;top:10680;width:9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two</w:t>
                        </w:r>
                      </w:p>
                    </w:txbxContent>
                  </v:textbox>
                </v:shape>
                <v:shape id="Text Box 31" o:spid="_x0000_s1049" type="#_x0000_t202" style="position:absolute;left:3900;top:11625;width:13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three</w:t>
                        </w:r>
                      </w:p>
                    </w:txbxContent>
                  </v:textbox>
                </v:shape>
                <v:shape id="Text Box 32" o:spid="_x0000_s1050" type="#_x0000_t202" style="position:absolute;left:3075;top:12240;width:10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four</w:t>
                        </w:r>
                      </w:p>
                    </w:txbxContent>
                  </v:textbox>
                </v:shape>
                <v:shape id="Text Box 33" o:spid="_x0000_s1051" type="#_x0000_t202" style="position:absolute;left:2025;top:12240;width:93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five</w:t>
                        </w:r>
                      </w:p>
                    </w:txbxContent>
                  </v:textbox>
                </v:shape>
                <v:shape id="Text Box 34" o:spid="_x0000_s1052" type="#_x0000_t202" style="position:absolute;left:1185;top:11700;width: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six</w:t>
                        </w:r>
                      </w:p>
                    </w:txbxContent>
                  </v:textbox>
                </v:shape>
                <v:shape id="Text Box 35" o:spid="_x0000_s1053" type="#_x0000_t202" style="position:absolute;left:825;top:10725;width:1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seven</w:t>
                        </w:r>
                      </w:p>
                    </w:txbxContent>
                  </v:textbox>
                </v:shape>
                <v:shape id="Text Box 36" o:spid="_x0000_s1054" type="#_x0000_t202" style="position:absolute;left:1185;top:9720;width:111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eight</w:t>
                        </w:r>
                      </w:p>
                    </w:txbxContent>
                  </v:textbox>
                </v:shape>
                <v:shape id="Text Box 37" o:spid="_x0000_s1055" type="#_x0000_t202" style="position:absolute;left:2025;top:9015;width:105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337C5C" w:rsidRPr="00D92101" w:rsidRDefault="00337C5C" w:rsidP="00B60FAC">
                        <w:pPr>
                          <w:rPr>
                            <w:rFonts w:ascii="Comic Sans MS" w:hAnsi="Comic Sans MS"/>
                            <w:b/>
                            <w:sz w:val="36"/>
                            <w:szCs w:val="36"/>
                          </w:rPr>
                        </w:pPr>
                        <w:r w:rsidRPr="00D92101">
                          <w:rPr>
                            <w:rFonts w:ascii="Comic Sans MS" w:hAnsi="Comic Sans MS"/>
                            <w:b/>
                            <w:sz w:val="36"/>
                            <w:szCs w:val="36"/>
                          </w:rPr>
                          <w:t>nine</w:t>
                        </w:r>
                      </w:p>
                    </w:txbxContent>
                  </v:textbox>
                </v:shape>
              </v:group>
            </w:pict>
          </mc:Fallback>
        </mc:AlternateContent>
      </w: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01137" w:rsidRDefault="003B3279" w:rsidP="00B60FAC">
      <w:pPr>
        <w:pStyle w:val="ListParagraph"/>
        <w:ind w:left="0"/>
      </w:pPr>
    </w:p>
    <w:p w:rsidR="003B3279" w:rsidRPr="00401137"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ListParagraph"/>
        <w:ind w:left="0"/>
      </w:pPr>
    </w:p>
    <w:p w:rsidR="003B3279" w:rsidRPr="004F3AC8" w:rsidRDefault="003B3279" w:rsidP="00B60FAC">
      <w:pPr>
        <w:pStyle w:val="NoSpacing"/>
        <w:jc w:val="center"/>
        <w:rPr>
          <w:rFonts w:ascii="Times New Roman" w:hAnsi="Times New Roman"/>
          <w:sz w:val="24"/>
          <w:szCs w:val="24"/>
        </w:rPr>
        <w:sectPr w:rsidR="003B3279" w:rsidRPr="004F3AC8" w:rsidSect="001A0BFB">
          <w:pgSz w:w="15840" w:h="12240" w:orient="landscape"/>
          <w:pgMar w:top="1440" w:right="1440" w:bottom="1440" w:left="1440" w:header="720" w:footer="720" w:gutter="0"/>
          <w:cols w:space="720"/>
          <w:docGrid w:linePitch="360"/>
        </w:sectPr>
      </w:pPr>
    </w:p>
    <w:p w:rsidR="003B3279" w:rsidRPr="00401137" w:rsidRDefault="004F3AC8" w:rsidP="00EA64D1">
      <w:pPr>
        <w:pStyle w:val="NoSpacing"/>
        <w:rPr>
          <w:rFonts w:ascii="Times New Roman" w:hAnsi="Times New Roman"/>
          <w:b/>
          <w:bCs/>
          <w:color w:val="FF0000"/>
          <w:sz w:val="32"/>
          <w:szCs w:val="32"/>
          <w:u w:val="single"/>
        </w:rPr>
      </w:pPr>
      <w:r>
        <w:rPr>
          <w:rFonts w:ascii="Times New Roman" w:hAnsi="Times New Roman"/>
          <w:noProof/>
        </w:rPr>
        <w:lastRenderedPageBreak/>
        <mc:AlternateContent>
          <mc:Choice Requires="wps">
            <w:drawing>
              <wp:anchor distT="0" distB="0" distL="114300" distR="114300" simplePos="0" relativeHeight="251637760" behindDoc="0" locked="0" layoutInCell="1" allowOverlap="1" wp14:anchorId="3297E6ED" wp14:editId="0882D16A">
                <wp:simplePos x="0" y="0"/>
                <wp:positionH relativeFrom="column">
                  <wp:posOffset>5391150</wp:posOffset>
                </wp:positionH>
                <wp:positionV relativeFrom="paragraph">
                  <wp:posOffset>-616585</wp:posOffset>
                </wp:positionV>
                <wp:extent cx="1079500" cy="1157605"/>
                <wp:effectExtent l="0" t="0" r="25400" b="23495"/>
                <wp:wrapNone/>
                <wp:docPr id="36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157605"/>
                        </a:xfrm>
                        <a:prstGeom prst="rect">
                          <a:avLst/>
                        </a:prstGeom>
                        <a:solidFill>
                          <a:srgbClr val="FFFFFF"/>
                        </a:solidFill>
                        <a:ln w="9525">
                          <a:solidFill>
                            <a:srgbClr val="FFFFFF"/>
                          </a:solidFill>
                          <a:miter lim="800000"/>
                          <a:headEnd/>
                          <a:tailEnd/>
                        </a:ln>
                      </wps:spPr>
                      <wps:txbx>
                        <w:txbxContent>
                          <w:p w:rsidR="00337C5C" w:rsidRDefault="00337C5C" w:rsidP="00EA64D1">
                            <w:r>
                              <w:rPr>
                                <w:noProof/>
                              </w:rPr>
                              <w:drawing>
                                <wp:inline distT="0" distB="0" distL="0" distR="0" wp14:anchorId="7DE48E5C" wp14:editId="4436507D">
                                  <wp:extent cx="990600" cy="1123950"/>
                                  <wp:effectExtent l="0" t="0" r="0" b="0"/>
                                  <wp:docPr id="47" name="Picture 56" descr="MC90028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2812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7E6ED" id="Text Box 417" o:spid="_x0000_s1056" type="#_x0000_t202" style="position:absolute;margin-left:424.5pt;margin-top:-48.55pt;width:85pt;height:9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" strokecolor="white">
                <v:textbox>
                  <w:txbxContent>
                    <w:p w:rsidR="00337C5C" w:rsidRDefault="00337C5C" w:rsidP="00EA64D1">
                      <w:r>
                        <w:rPr>
                          <w:noProof/>
                        </w:rPr>
                        <w:drawing>
                          <wp:inline distT="0" distB="0" distL="0" distR="0" wp14:anchorId="7DE48E5C" wp14:editId="4436507D">
                            <wp:extent cx="990600" cy="1123950"/>
                            <wp:effectExtent l="0" t="0" r="0" b="0"/>
                            <wp:docPr id="47" name="Picture 56" descr="MC90028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2812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1123950"/>
                                    </a:xfrm>
                                    <a:prstGeom prst="rect">
                                      <a:avLst/>
                                    </a:prstGeom>
                                    <a:noFill/>
                                    <a:ln>
                                      <a:noFill/>
                                    </a:ln>
                                  </pic:spPr>
                                </pic:pic>
                              </a:graphicData>
                            </a:graphic>
                          </wp:inline>
                        </w:drawing>
                      </w:r>
                    </w:p>
                  </w:txbxContent>
                </v:textbox>
              </v:shape>
            </w:pict>
          </mc:Fallback>
        </mc:AlternateContent>
      </w:r>
      <w:r w:rsidR="003B3279" w:rsidRPr="00401137">
        <w:rPr>
          <w:rFonts w:ascii="Times New Roman" w:hAnsi="Times New Roman"/>
          <w:b/>
          <w:sz w:val="32"/>
          <w:szCs w:val="32"/>
          <w:u w:val="single"/>
        </w:rPr>
        <w:t>CONSTRUCTING TASK:</w:t>
      </w:r>
      <w:r w:rsidR="004A6824">
        <w:rPr>
          <w:rFonts w:ascii="Times New Roman" w:hAnsi="Times New Roman"/>
          <w:b/>
          <w:sz w:val="32"/>
          <w:szCs w:val="32"/>
          <w:u w:val="single"/>
        </w:rPr>
        <w:t xml:space="preserve"> </w:t>
      </w:r>
      <w:r w:rsidR="003B3279" w:rsidRPr="00401137">
        <w:rPr>
          <w:rFonts w:ascii="Times New Roman" w:hAnsi="Times New Roman"/>
          <w:b/>
          <w:sz w:val="32"/>
          <w:szCs w:val="32"/>
        </w:rPr>
        <w:t xml:space="preserve">What the Heck is </w:t>
      </w:r>
      <w:bookmarkStart w:id="9" w:name="Rekenrek"/>
      <w:proofErr w:type="spellStart"/>
      <w:r w:rsidR="003B3279" w:rsidRPr="00401137">
        <w:rPr>
          <w:rFonts w:ascii="Times New Roman" w:hAnsi="Times New Roman"/>
          <w:b/>
          <w:sz w:val="32"/>
          <w:szCs w:val="32"/>
        </w:rPr>
        <w:t>Rekenrek</w:t>
      </w:r>
      <w:bookmarkEnd w:id="9"/>
      <w:proofErr w:type="spellEnd"/>
      <w:r w:rsidR="003B3279" w:rsidRPr="00401137">
        <w:rPr>
          <w:rFonts w:ascii="Times New Roman" w:hAnsi="Times New Roman"/>
          <w:b/>
          <w:sz w:val="32"/>
          <w:szCs w:val="32"/>
        </w:rPr>
        <w:t>?</w:t>
      </w:r>
      <w:bookmarkEnd w:id="1"/>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can be used throughout the year and incorporated in a variety of tasks </w:t>
      </w: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to enforce concrete representation of numbers and strategies.  Adapted from </w:t>
      </w:r>
    </w:p>
    <w:p w:rsidR="003B3279" w:rsidRPr="00117EF2" w:rsidRDefault="00E946A6" w:rsidP="00117EF2">
      <w:pPr>
        <w:pStyle w:val="NoSpacing"/>
        <w:spacing w:line="276" w:lineRule="auto"/>
        <w:rPr>
          <w:rFonts w:ascii="Times New Roman" w:hAnsi="Times New Roman"/>
          <w:color w:val="000000"/>
          <w:sz w:val="24"/>
          <w:szCs w:val="24"/>
        </w:rPr>
      </w:pPr>
      <w:hyperlink r:id="rId69" w:history="1">
        <w:r w:rsidR="003B3279" w:rsidRPr="00117EF2">
          <w:rPr>
            <w:rStyle w:val="Hyperlink"/>
            <w:rFonts w:ascii="Times New Roman" w:hAnsi="Times New Roman"/>
            <w:sz w:val="24"/>
            <w:szCs w:val="24"/>
          </w:rPr>
          <w:t>www.k-5mathteachingresources.com</w:t>
        </w:r>
      </w:hyperlink>
    </w:p>
    <w:p w:rsidR="003B3279" w:rsidRPr="00117EF2" w:rsidRDefault="003B3279" w:rsidP="00117EF2">
      <w:pPr>
        <w:pStyle w:val="NoSpacing"/>
        <w:tabs>
          <w:tab w:val="left" w:pos="2463"/>
        </w:tabs>
        <w:spacing w:line="276" w:lineRule="auto"/>
        <w:rPr>
          <w:rFonts w:ascii="Times New Roman" w:hAnsi="Times New Roman"/>
          <w:sz w:val="24"/>
          <w:szCs w:val="24"/>
        </w:rPr>
      </w:pPr>
      <w:r w:rsidRPr="00117EF2">
        <w:rPr>
          <w:rFonts w:ascii="Times New Roman" w:hAnsi="Times New Roman"/>
          <w:sz w:val="24"/>
          <w:szCs w:val="24"/>
        </w:rPr>
        <w:tab/>
      </w: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STANDARDS FOR MATHEMATICAL CONTENT</w:t>
      </w:r>
    </w:p>
    <w:p w:rsidR="003B3279" w:rsidRPr="00117EF2" w:rsidRDefault="003B3279" w:rsidP="00117EF2">
      <w:pPr>
        <w:pStyle w:val="NoSpacing"/>
        <w:spacing w:line="276" w:lineRule="auto"/>
        <w:rPr>
          <w:rFonts w:ascii="Times New Roman" w:hAnsi="Times New Roman"/>
          <w:sz w:val="24"/>
          <w:szCs w:val="24"/>
          <w:u w:val="single"/>
        </w:rPr>
      </w:pPr>
    </w:p>
    <w:p w:rsidR="003B3279" w:rsidRPr="00117EF2" w:rsidRDefault="00835179" w:rsidP="00117EF2">
      <w:pPr>
        <w:pStyle w:val="NoSpacing"/>
        <w:spacing w:line="276" w:lineRule="auto"/>
        <w:rPr>
          <w:rFonts w:ascii="Times New Roman" w:hAnsi="Times New Roman"/>
          <w:sz w:val="24"/>
          <w:szCs w:val="24"/>
        </w:rPr>
      </w:pPr>
      <w:r w:rsidRPr="00117EF2">
        <w:rPr>
          <w:rFonts w:ascii="Times New Roman" w:hAnsi="Times New Roman"/>
          <w:b/>
          <w:bCs/>
          <w:sz w:val="24"/>
          <w:szCs w:val="24"/>
        </w:rPr>
        <w:t>MGSEK.</w:t>
      </w:r>
      <w:r w:rsidR="003B3279" w:rsidRPr="00117EF2">
        <w:rPr>
          <w:rFonts w:ascii="Times New Roman" w:hAnsi="Times New Roman"/>
          <w:b/>
          <w:bCs/>
          <w:sz w:val="24"/>
          <w:szCs w:val="24"/>
        </w:rPr>
        <w:t>CC.1.</w:t>
      </w:r>
      <w:r w:rsidR="004A6824" w:rsidRPr="00117EF2">
        <w:rPr>
          <w:rFonts w:ascii="Times New Roman" w:hAnsi="Times New Roman"/>
          <w:b/>
          <w:bCs/>
          <w:sz w:val="24"/>
          <w:szCs w:val="24"/>
        </w:rPr>
        <w:t xml:space="preserve"> </w:t>
      </w:r>
      <w:r w:rsidR="003B3279" w:rsidRPr="00117EF2">
        <w:rPr>
          <w:rFonts w:ascii="Times New Roman" w:hAnsi="Times New Roman"/>
          <w:bCs/>
          <w:sz w:val="24"/>
          <w:szCs w:val="24"/>
        </w:rPr>
        <w:t xml:space="preserve">Count to 100 by ones and by tens. </w:t>
      </w:r>
    </w:p>
    <w:p w:rsidR="003B3279" w:rsidRPr="00117EF2" w:rsidRDefault="003B3279" w:rsidP="00117EF2">
      <w:pPr>
        <w:pStyle w:val="NoSpacing"/>
        <w:spacing w:line="276" w:lineRule="auto"/>
        <w:rPr>
          <w:rFonts w:ascii="Times New Roman" w:hAnsi="Times New Roman"/>
          <w:bCs/>
          <w:sz w:val="24"/>
          <w:szCs w:val="24"/>
        </w:rPr>
      </w:pPr>
    </w:p>
    <w:p w:rsidR="003B3279" w:rsidRPr="00117EF2" w:rsidRDefault="00835179" w:rsidP="00117EF2">
      <w:pPr>
        <w:pStyle w:val="NoSpacing"/>
        <w:spacing w:line="276" w:lineRule="auto"/>
        <w:ind w:left="1440" w:hanging="1440"/>
        <w:rPr>
          <w:rFonts w:ascii="Times New Roman" w:hAnsi="Times New Roman"/>
          <w:sz w:val="24"/>
          <w:szCs w:val="24"/>
        </w:rPr>
      </w:pPr>
      <w:r w:rsidRPr="00117EF2">
        <w:rPr>
          <w:rFonts w:ascii="Times New Roman" w:hAnsi="Times New Roman"/>
          <w:b/>
          <w:bCs/>
          <w:sz w:val="24"/>
          <w:szCs w:val="24"/>
        </w:rPr>
        <w:t>MGSEK.</w:t>
      </w:r>
      <w:r w:rsidR="003B3279" w:rsidRPr="00117EF2">
        <w:rPr>
          <w:rFonts w:ascii="Times New Roman" w:hAnsi="Times New Roman"/>
          <w:b/>
          <w:bCs/>
          <w:sz w:val="24"/>
          <w:szCs w:val="24"/>
        </w:rPr>
        <w:t>CC.2.</w:t>
      </w:r>
      <w:r w:rsidR="003B3279" w:rsidRPr="00117EF2">
        <w:rPr>
          <w:rFonts w:ascii="Times New Roman" w:hAnsi="Times New Roman"/>
          <w:bCs/>
          <w:sz w:val="24"/>
          <w:szCs w:val="24"/>
        </w:rPr>
        <w:t xml:space="preserve"> Count forward beginning from a given number within the known sequence (instead of having to begin at 1). </w:t>
      </w:r>
    </w:p>
    <w:p w:rsidR="003B3279" w:rsidRPr="00117EF2" w:rsidRDefault="003B3279" w:rsidP="00117EF2">
      <w:pPr>
        <w:pStyle w:val="NoSpacing"/>
        <w:spacing w:line="276" w:lineRule="auto"/>
        <w:rPr>
          <w:rFonts w:ascii="Times New Roman" w:hAnsi="Times New Roman"/>
          <w:bCs/>
          <w:sz w:val="24"/>
          <w:szCs w:val="24"/>
        </w:rPr>
      </w:pPr>
    </w:p>
    <w:p w:rsidR="003B3279" w:rsidRPr="00117EF2" w:rsidRDefault="00835179" w:rsidP="00117EF2">
      <w:pPr>
        <w:pStyle w:val="NoSpacing"/>
        <w:spacing w:line="276" w:lineRule="auto"/>
        <w:ind w:left="1440" w:hanging="1440"/>
        <w:rPr>
          <w:rFonts w:ascii="Times New Roman" w:hAnsi="Times New Roman"/>
          <w:bCs/>
          <w:sz w:val="24"/>
          <w:szCs w:val="24"/>
        </w:rPr>
      </w:pPr>
      <w:r w:rsidRPr="00117EF2">
        <w:rPr>
          <w:rFonts w:ascii="Times New Roman" w:hAnsi="Times New Roman"/>
          <w:b/>
          <w:bCs/>
          <w:sz w:val="24"/>
          <w:szCs w:val="24"/>
        </w:rPr>
        <w:t>MGSEK.</w:t>
      </w:r>
      <w:r w:rsidR="003B3279" w:rsidRPr="00117EF2">
        <w:rPr>
          <w:rFonts w:ascii="Times New Roman" w:hAnsi="Times New Roman"/>
          <w:b/>
          <w:bCs/>
          <w:sz w:val="24"/>
          <w:szCs w:val="24"/>
        </w:rPr>
        <w:t>CC.3.</w:t>
      </w:r>
      <w:r w:rsidR="003B3279" w:rsidRPr="00117EF2">
        <w:rPr>
          <w:rFonts w:ascii="Times New Roman" w:hAnsi="Times New Roman"/>
          <w:bCs/>
          <w:sz w:val="24"/>
          <w:szCs w:val="24"/>
        </w:rPr>
        <w:t xml:space="preserve"> Write numbers from 0 to 20. Represent a number of objects with a written numeral 0-20 (with 0 representing a count of no objects).</w:t>
      </w:r>
    </w:p>
    <w:p w:rsidR="003B3279" w:rsidRPr="00117EF2" w:rsidRDefault="003B3279" w:rsidP="00117EF2">
      <w:pPr>
        <w:pStyle w:val="NoSpacing"/>
        <w:spacing w:line="276" w:lineRule="auto"/>
        <w:rPr>
          <w:rFonts w:ascii="Times New Roman" w:hAnsi="Times New Roman"/>
          <w:bCs/>
          <w:sz w:val="24"/>
          <w:szCs w:val="24"/>
          <w:u w:val="single"/>
        </w:rPr>
      </w:pPr>
    </w:p>
    <w:p w:rsidR="0029381C" w:rsidRDefault="0029381C" w:rsidP="00117EF2">
      <w:pPr>
        <w:autoSpaceDE w:val="0"/>
        <w:autoSpaceDN w:val="0"/>
        <w:adjustRightInd w:val="0"/>
        <w:spacing w:after="0"/>
        <w:ind w:left="1426" w:hanging="1440"/>
        <w:rPr>
          <w:rFonts w:eastAsia="Calibri"/>
          <w:bCs/>
          <w:color w:val="000000"/>
          <w:sz w:val="24"/>
          <w:szCs w:val="24"/>
        </w:rPr>
      </w:pPr>
      <w:r w:rsidRPr="00760603">
        <w:rPr>
          <w:rFonts w:eastAsia="Calibri"/>
          <w:b/>
          <w:bCs/>
          <w:color w:val="000000"/>
          <w:sz w:val="24"/>
          <w:szCs w:val="24"/>
        </w:rPr>
        <w:t>MGSEK.CC.4</w:t>
      </w:r>
      <w:r w:rsidRPr="00117EF2">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117EF2" w:rsidRPr="00760603" w:rsidRDefault="00117EF2" w:rsidP="00117EF2">
      <w:pPr>
        <w:autoSpaceDE w:val="0"/>
        <w:autoSpaceDN w:val="0"/>
        <w:adjustRightInd w:val="0"/>
        <w:spacing w:after="0"/>
        <w:ind w:left="1426" w:hanging="1440"/>
        <w:rPr>
          <w:rFonts w:eastAsia="Calibri"/>
          <w:color w:val="000000"/>
          <w:sz w:val="24"/>
          <w:szCs w:val="24"/>
        </w:rPr>
      </w:pPr>
    </w:p>
    <w:p w:rsidR="0029381C" w:rsidRPr="00117EF2" w:rsidRDefault="0029381C" w:rsidP="00E47D3C">
      <w:pPr>
        <w:pStyle w:val="ListParagraph"/>
        <w:numPr>
          <w:ilvl w:val="0"/>
          <w:numId w:val="76"/>
        </w:numPr>
        <w:autoSpaceDE w:val="0"/>
        <w:autoSpaceDN w:val="0"/>
        <w:adjustRightInd w:val="0"/>
        <w:spacing w:after="0" w:line="276" w:lineRule="auto"/>
        <w:rPr>
          <w:rFonts w:eastAsia="Calibri"/>
          <w:b/>
          <w:color w:val="FF0000"/>
          <w:szCs w:val="24"/>
        </w:rPr>
      </w:pPr>
      <w:r w:rsidRPr="00117EF2">
        <w:rPr>
          <w:rFonts w:eastAsia="Calibri"/>
          <w:bCs/>
          <w:color w:val="000000"/>
          <w:szCs w:val="24"/>
        </w:rPr>
        <w:t xml:space="preserve">When counting objects, say the number names in the standard order, pairing each object with one and only one number name and each number name with one and only one object. </w:t>
      </w:r>
      <w:r w:rsidRPr="00117EF2">
        <w:rPr>
          <w:rFonts w:eastAsia="Calibri"/>
          <w:b/>
          <w:color w:val="FF0000"/>
          <w:szCs w:val="24"/>
        </w:rPr>
        <w:t>(one-to-one correspondence)</w:t>
      </w:r>
    </w:p>
    <w:p w:rsidR="0029381C" w:rsidRPr="00117EF2" w:rsidRDefault="0029381C" w:rsidP="00E47D3C">
      <w:pPr>
        <w:pStyle w:val="ListParagraph"/>
        <w:numPr>
          <w:ilvl w:val="0"/>
          <w:numId w:val="76"/>
        </w:numPr>
        <w:autoSpaceDE w:val="0"/>
        <w:autoSpaceDN w:val="0"/>
        <w:adjustRightInd w:val="0"/>
        <w:spacing w:after="0" w:line="276" w:lineRule="auto"/>
        <w:rPr>
          <w:rFonts w:eastAsia="Calibri"/>
          <w:color w:val="000000"/>
          <w:szCs w:val="24"/>
        </w:rPr>
      </w:pPr>
      <w:r w:rsidRPr="00117EF2">
        <w:rPr>
          <w:rFonts w:eastAsia="Calibri"/>
          <w:bCs/>
          <w:color w:val="000000"/>
          <w:szCs w:val="24"/>
        </w:rPr>
        <w:t xml:space="preserve">Understand that the last number name said tells the number of objects counted </w:t>
      </w:r>
      <w:r w:rsidRPr="00117EF2">
        <w:rPr>
          <w:rFonts w:eastAsia="Calibri"/>
          <w:b/>
          <w:color w:val="FF0000"/>
          <w:szCs w:val="24"/>
        </w:rPr>
        <w:t>(cardinality)</w:t>
      </w:r>
      <w:r w:rsidRPr="00117EF2">
        <w:rPr>
          <w:rFonts w:eastAsia="Calibri"/>
          <w:szCs w:val="24"/>
        </w:rPr>
        <w:t xml:space="preserve">. </w:t>
      </w:r>
      <w:r w:rsidRPr="00117EF2">
        <w:rPr>
          <w:rFonts w:eastAsia="Calibri"/>
          <w:color w:val="000000"/>
          <w:szCs w:val="24"/>
        </w:rPr>
        <w:t xml:space="preserve"> </w:t>
      </w:r>
      <w:r w:rsidRPr="00117EF2">
        <w:rPr>
          <w:rFonts w:eastAsia="Calibri"/>
          <w:bCs/>
          <w:color w:val="000000"/>
          <w:szCs w:val="24"/>
        </w:rPr>
        <w:t xml:space="preserve">The number of objects is the same regardless of their arrangement or the order in which they were counted. </w:t>
      </w:r>
    </w:p>
    <w:p w:rsidR="0029381C" w:rsidRPr="00117EF2" w:rsidRDefault="0029381C" w:rsidP="00E47D3C">
      <w:pPr>
        <w:pStyle w:val="ListParagraph"/>
        <w:numPr>
          <w:ilvl w:val="0"/>
          <w:numId w:val="76"/>
        </w:numPr>
        <w:autoSpaceDE w:val="0"/>
        <w:autoSpaceDN w:val="0"/>
        <w:adjustRightInd w:val="0"/>
        <w:spacing w:after="0" w:line="276" w:lineRule="auto"/>
        <w:rPr>
          <w:rFonts w:eastAsia="Calibri"/>
          <w:color w:val="000000"/>
          <w:szCs w:val="24"/>
        </w:rPr>
      </w:pPr>
      <w:r w:rsidRPr="00117EF2">
        <w:rPr>
          <w:rFonts w:eastAsia="Calibri"/>
          <w:bCs/>
          <w:color w:val="000000"/>
          <w:szCs w:val="24"/>
        </w:rPr>
        <w:t xml:space="preserve">Understand that each successive number name refers to a quantity that is one larger. </w:t>
      </w:r>
    </w:p>
    <w:p w:rsidR="003B3279" w:rsidRPr="00117EF2" w:rsidRDefault="003B3279" w:rsidP="00117EF2">
      <w:pPr>
        <w:pStyle w:val="NoSpacing"/>
        <w:spacing w:line="276" w:lineRule="auto"/>
        <w:rPr>
          <w:rFonts w:ascii="Times New Roman" w:hAnsi="Times New Roman"/>
          <w:bCs/>
          <w:sz w:val="24"/>
          <w:szCs w:val="24"/>
        </w:rPr>
      </w:pPr>
    </w:p>
    <w:p w:rsidR="003B3279" w:rsidRPr="00117EF2" w:rsidRDefault="00835179" w:rsidP="00117EF2">
      <w:pPr>
        <w:pStyle w:val="NoSpacing"/>
        <w:spacing w:line="276" w:lineRule="auto"/>
        <w:ind w:left="1440" w:hanging="1440"/>
        <w:rPr>
          <w:rFonts w:ascii="Times New Roman" w:hAnsi="Times New Roman"/>
          <w:bCs/>
          <w:sz w:val="24"/>
          <w:szCs w:val="24"/>
        </w:rPr>
      </w:pPr>
      <w:r w:rsidRPr="00117EF2">
        <w:rPr>
          <w:rFonts w:ascii="Times New Roman" w:hAnsi="Times New Roman"/>
          <w:b/>
          <w:bCs/>
          <w:sz w:val="24"/>
          <w:szCs w:val="24"/>
        </w:rPr>
        <w:t>MGSEK.</w:t>
      </w:r>
      <w:r w:rsidR="003B3279" w:rsidRPr="00117EF2">
        <w:rPr>
          <w:rFonts w:ascii="Times New Roman" w:hAnsi="Times New Roman"/>
          <w:b/>
          <w:bCs/>
          <w:sz w:val="24"/>
          <w:szCs w:val="24"/>
        </w:rPr>
        <w:t>MD.3.</w:t>
      </w:r>
      <w:r w:rsidR="003B3279" w:rsidRPr="00117EF2">
        <w:rPr>
          <w:rFonts w:ascii="Times New Roman" w:hAnsi="Times New Roman"/>
          <w:bCs/>
          <w:sz w:val="24"/>
          <w:szCs w:val="24"/>
        </w:rPr>
        <w:t xml:space="preserve"> Classify objects into given categories; count the numbers of objects in each category and sort the categories by count.</w:t>
      </w:r>
    </w:p>
    <w:p w:rsidR="003B3279" w:rsidRPr="00117EF2" w:rsidRDefault="003B3279" w:rsidP="00117EF2">
      <w:pPr>
        <w:pStyle w:val="NoSpacing"/>
        <w:spacing w:line="276" w:lineRule="auto"/>
        <w:rPr>
          <w:rFonts w:ascii="Times New Roman" w:hAnsi="Times New Roman"/>
          <w:i/>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STANDARDS FOR MATHEMATICAL PRACTICE</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1.  Make sense of problems and persevere in solving them.</w:t>
      </w:r>
      <w:r w:rsidRPr="00117EF2">
        <w:rPr>
          <w:rFonts w:ascii="Times New Roman" w:hAnsi="Times New Roman"/>
          <w:sz w:val="24"/>
          <w:szCs w:val="24"/>
        </w:rPr>
        <w:tab/>
      </w:r>
    </w:p>
    <w:p w:rsidR="003B3279" w:rsidRPr="00117EF2" w:rsidRDefault="003B3279" w:rsidP="00117EF2">
      <w:pPr>
        <w:pStyle w:val="NoSpacing"/>
        <w:spacing w:line="276" w:lineRule="auto"/>
        <w:rPr>
          <w:rStyle w:val="normalchar1"/>
          <w:szCs w:val="24"/>
        </w:rPr>
      </w:pPr>
      <w:r w:rsidRPr="00117EF2">
        <w:rPr>
          <w:rStyle w:val="normalchar1"/>
          <w:szCs w:val="24"/>
        </w:rPr>
        <w:t>2.  Reason abstractly and quantitatively.</w:t>
      </w:r>
    </w:p>
    <w:p w:rsidR="003B3279" w:rsidRPr="00117EF2" w:rsidRDefault="003B3279" w:rsidP="00117EF2">
      <w:pPr>
        <w:pStyle w:val="NoSpacing"/>
        <w:spacing w:line="276" w:lineRule="auto"/>
        <w:rPr>
          <w:rFonts w:ascii="Times New Roman" w:hAnsi="Times New Roman"/>
          <w:sz w:val="24"/>
          <w:szCs w:val="24"/>
        </w:rPr>
      </w:pPr>
      <w:r w:rsidRPr="00117EF2">
        <w:rPr>
          <w:rStyle w:val="normalchar1"/>
          <w:szCs w:val="24"/>
        </w:rPr>
        <w:t>3.  Construct viable arguments and critique the reasoning of others.</w:t>
      </w:r>
    </w:p>
    <w:p w:rsidR="003B3279" w:rsidRPr="00117EF2" w:rsidRDefault="003B3279" w:rsidP="00117EF2">
      <w:pPr>
        <w:pStyle w:val="NoSpacing"/>
        <w:spacing w:line="276" w:lineRule="auto"/>
        <w:rPr>
          <w:rStyle w:val="normalchar1"/>
          <w:szCs w:val="24"/>
        </w:rPr>
      </w:pPr>
      <w:r w:rsidRPr="00117EF2">
        <w:rPr>
          <w:rFonts w:ascii="Times New Roman" w:hAnsi="Times New Roman"/>
          <w:sz w:val="24"/>
          <w:szCs w:val="24"/>
        </w:rPr>
        <w:t>4.  Model with mathematics.</w:t>
      </w:r>
    </w:p>
    <w:p w:rsidR="003B3279" w:rsidRPr="00117EF2" w:rsidRDefault="003B3279" w:rsidP="00117EF2">
      <w:pPr>
        <w:pStyle w:val="NoSpacing"/>
        <w:spacing w:line="276" w:lineRule="auto"/>
        <w:rPr>
          <w:rFonts w:ascii="Times New Roman" w:hAnsi="Times New Roman"/>
          <w:sz w:val="24"/>
          <w:szCs w:val="24"/>
        </w:rPr>
      </w:pPr>
      <w:r w:rsidRPr="00117EF2">
        <w:rPr>
          <w:rStyle w:val="normalchar1"/>
          <w:szCs w:val="24"/>
        </w:rPr>
        <w:t>5.  Use appropriate tools strategically.</w:t>
      </w:r>
    </w:p>
    <w:p w:rsidR="003B3279" w:rsidRPr="00117EF2" w:rsidRDefault="003B3279" w:rsidP="00117EF2">
      <w:pPr>
        <w:pStyle w:val="NoSpacing"/>
        <w:spacing w:line="276" w:lineRule="auto"/>
        <w:rPr>
          <w:rStyle w:val="normalchar1"/>
          <w:szCs w:val="24"/>
        </w:rPr>
      </w:pPr>
      <w:r w:rsidRPr="00117EF2">
        <w:rPr>
          <w:rStyle w:val="normalchar1"/>
          <w:szCs w:val="24"/>
        </w:rPr>
        <w:t>6.  Attend to precision.</w:t>
      </w:r>
      <w:r w:rsidRPr="00117EF2">
        <w:rPr>
          <w:rFonts w:ascii="Times New Roman" w:hAnsi="Times New Roman"/>
          <w:sz w:val="24"/>
          <w:szCs w:val="24"/>
        </w:rPr>
        <w:tab/>
      </w:r>
    </w:p>
    <w:p w:rsidR="003B3279" w:rsidRPr="00117EF2" w:rsidRDefault="003B3279" w:rsidP="00117EF2">
      <w:pPr>
        <w:pStyle w:val="NoSpacing"/>
        <w:spacing w:line="276" w:lineRule="auto"/>
        <w:rPr>
          <w:rFonts w:ascii="Times New Roman" w:hAnsi="Times New Roman"/>
          <w:sz w:val="24"/>
          <w:szCs w:val="24"/>
        </w:rPr>
      </w:pPr>
      <w:r w:rsidRPr="00117EF2">
        <w:rPr>
          <w:rStyle w:val="normalchar1"/>
          <w:szCs w:val="24"/>
        </w:rPr>
        <w:t>7.  Look for and make use of structure.</w:t>
      </w:r>
    </w:p>
    <w:p w:rsidR="003B3279" w:rsidRPr="00117EF2" w:rsidRDefault="003B3279" w:rsidP="00117EF2">
      <w:pPr>
        <w:pStyle w:val="NoSpacing"/>
        <w:spacing w:line="276" w:lineRule="auto"/>
        <w:rPr>
          <w:rFonts w:ascii="Times New Roman" w:hAnsi="Times New Roman"/>
          <w:sz w:val="24"/>
          <w:szCs w:val="24"/>
        </w:rPr>
      </w:pPr>
      <w:r w:rsidRPr="00117EF2">
        <w:rPr>
          <w:rStyle w:val="normalchar1"/>
          <w:szCs w:val="24"/>
        </w:rPr>
        <w:t>8.  Look for and express regularity in repeated reasoning.</w:t>
      </w:r>
      <w:r w:rsidRPr="00117EF2">
        <w:rPr>
          <w:rFonts w:ascii="Times New Roman" w:hAnsi="Times New Roman"/>
          <w:sz w:val="24"/>
          <w:szCs w:val="24"/>
        </w:rPr>
        <w:tab/>
      </w:r>
      <w:r w:rsidRPr="00117EF2">
        <w:rPr>
          <w:rStyle w:val="normalchar1"/>
          <w:b/>
          <w:szCs w:val="24"/>
        </w:rPr>
        <w:tab/>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BACKGROUND KNOWLEDGE</w:t>
      </w:r>
    </w:p>
    <w:p w:rsidR="003B3279" w:rsidRPr="00117EF2" w:rsidRDefault="003B3279" w:rsidP="00117EF2">
      <w:pPr>
        <w:pStyle w:val="NoSpacing"/>
        <w:spacing w:line="276" w:lineRule="auto"/>
        <w:rPr>
          <w:rFonts w:ascii="Times New Roman" w:hAnsi="Times New Roman"/>
          <w:sz w:val="24"/>
          <w:szCs w:val="24"/>
          <w:u w:val="single"/>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is a math tool created by Adrian </w:t>
      </w:r>
      <w:proofErr w:type="spellStart"/>
      <w:r w:rsidRPr="00117EF2">
        <w:rPr>
          <w:rFonts w:ascii="Times New Roman" w:hAnsi="Times New Roman"/>
          <w:sz w:val="24"/>
          <w:szCs w:val="24"/>
        </w:rPr>
        <w:t>Treffers</w:t>
      </w:r>
      <w:proofErr w:type="spellEnd"/>
      <w:r w:rsidRPr="00117EF2">
        <w:rPr>
          <w:rFonts w:ascii="Times New Roman" w:hAnsi="Times New Roman"/>
          <w:sz w:val="24"/>
          <w:szCs w:val="24"/>
        </w:rPr>
        <w:t xml:space="preserve"> at the </w:t>
      </w:r>
      <w:proofErr w:type="spellStart"/>
      <w:r w:rsidRPr="00117EF2">
        <w:rPr>
          <w:rFonts w:ascii="Times New Roman" w:hAnsi="Times New Roman"/>
          <w:sz w:val="24"/>
          <w:szCs w:val="24"/>
        </w:rPr>
        <w:t>Freudenthal</w:t>
      </w:r>
      <w:proofErr w:type="spellEnd"/>
      <w:r w:rsidRPr="00117EF2">
        <w:rPr>
          <w:rFonts w:ascii="Times New Roman" w:hAnsi="Times New Roman"/>
          <w:sz w:val="24"/>
          <w:szCs w:val="24"/>
        </w:rPr>
        <w:t xml:space="preserve"> Institute in Holland.  Translated to English,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means “counting rack”.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is composed of 20 beads in two rows of ten with five red and five white on each rod.  Although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may look similar to an abacus, it differs because its structure is based around fives as opposed to tens.  The five-structure represents the five fingers on each of our hands and five toes on each of our feet.  </w:t>
      </w:r>
      <w:proofErr w:type="spellStart"/>
      <w:r w:rsidRPr="00117EF2">
        <w:rPr>
          <w:rFonts w:ascii="Times New Roman" w:hAnsi="Times New Roman"/>
          <w:sz w:val="24"/>
          <w:szCs w:val="24"/>
        </w:rPr>
        <w:t>Tournaki</w:t>
      </w:r>
      <w:proofErr w:type="spellEnd"/>
      <w:r w:rsidRPr="00117EF2">
        <w:rPr>
          <w:rFonts w:ascii="Times New Roman" w:hAnsi="Times New Roman"/>
          <w:sz w:val="24"/>
          <w:szCs w:val="24"/>
        </w:rPr>
        <w:t xml:space="preserve"> et al (2008) concluded that the structure of five utilized by the </w:t>
      </w:r>
      <w:proofErr w:type="spellStart"/>
      <w:r w:rsidRPr="00117EF2">
        <w:rPr>
          <w:rFonts w:ascii="Times New Roman" w:hAnsi="Times New Roman"/>
          <w:sz w:val="24"/>
          <w:szCs w:val="24"/>
        </w:rPr>
        <w:t>Rekenrek</w:t>
      </w:r>
      <w:proofErr w:type="spellEnd"/>
      <w:r w:rsidR="00117EF2">
        <w:rPr>
          <w:rFonts w:ascii="Times New Roman" w:hAnsi="Times New Roman"/>
          <w:sz w:val="24"/>
          <w:szCs w:val="24"/>
        </w:rPr>
        <w:t xml:space="preserve"> </w:t>
      </w:r>
      <w:r w:rsidRPr="00117EF2">
        <w:rPr>
          <w:rFonts w:ascii="Times New Roman" w:hAnsi="Times New Roman"/>
          <w:sz w:val="24"/>
          <w:szCs w:val="24"/>
        </w:rPr>
        <w:t>was extremely helpful in the advancem</w:t>
      </w:r>
      <w:r w:rsidR="00117EF2">
        <w:rPr>
          <w:rFonts w:ascii="Times New Roman" w:hAnsi="Times New Roman"/>
          <w:sz w:val="24"/>
          <w:szCs w:val="24"/>
        </w:rPr>
        <w:t>e</w:t>
      </w:r>
      <w:r w:rsidRPr="00117EF2">
        <w:rPr>
          <w:rFonts w:ascii="Times New Roman" w:hAnsi="Times New Roman"/>
          <w:sz w:val="24"/>
          <w:szCs w:val="24"/>
        </w:rPr>
        <w:t xml:space="preserve">nt of students’ number sense.  In addition to increasing number sense, </w:t>
      </w:r>
      <w:proofErr w:type="spellStart"/>
      <w:r w:rsidRPr="00117EF2">
        <w:rPr>
          <w:rFonts w:ascii="Times New Roman" w:hAnsi="Times New Roman"/>
          <w:sz w:val="24"/>
          <w:szCs w:val="24"/>
        </w:rPr>
        <w:t>Tournaki</w:t>
      </w:r>
      <w:proofErr w:type="spellEnd"/>
      <w:r w:rsidRPr="00117EF2">
        <w:rPr>
          <w:rFonts w:ascii="Times New Roman" w:hAnsi="Times New Roman"/>
          <w:sz w:val="24"/>
          <w:szCs w:val="24"/>
        </w:rPr>
        <w:t xml:space="preserve"> et al (2008) recognized that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acted as a facilitator of knowledge as students develop efficient thinking strategies.  </w:t>
      </w:r>
      <w:proofErr w:type="spellStart"/>
      <w:r w:rsidRPr="00117EF2">
        <w:rPr>
          <w:rFonts w:ascii="Times New Roman" w:hAnsi="Times New Roman"/>
          <w:sz w:val="24"/>
          <w:szCs w:val="24"/>
        </w:rPr>
        <w:t>Gravemeijer</w:t>
      </w:r>
      <w:proofErr w:type="spellEnd"/>
      <w:r w:rsidRPr="00117EF2">
        <w:rPr>
          <w:rFonts w:ascii="Times New Roman" w:hAnsi="Times New Roman"/>
          <w:sz w:val="24"/>
          <w:szCs w:val="24"/>
        </w:rPr>
        <w:t xml:space="preserve"> (1991) stated that materials themselves cannot transmit knowledge to the </w:t>
      </w:r>
      <w:r w:rsidR="00117EF2" w:rsidRPr="00117EF2">
        <w:rPr>
          <w:rFonts w:ascii="Times New Roman" w:hAnsi="Times New Roman"/>
          <w:sz w:val="24"/>
          <w:szCs w:val="24"/>
        </w:rPr>
        <w:t>learner;</w:t>
      </w:r>
      <w:r w:rsidRPr="00117EF2">
        <w:rPr>
          <w:rFonts w:ascii="Times New Roman" w:hAnsi="Times New Roman"/>
          <w:sz w:val="24"/>
          <w:szCs w:val="24"/>
        </w:rPr>
        <w:t xml:space="preserve"> however it can make numbers and relationships accessible to students to later obtain fact mastery and fluency.  More information on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can be found at </w:t>
      </w:r>
      <w:hyperlink r:id="rId70" w:history="1">
        <w:r w:rsidRPr="00117EF2">
          <w:rPr>
            <w:rStyle w:val="Hyperlink"/>
            <w:rFonts w:ascii="Times New Roman" w:hAnsi="Times New Roman"/>
            <w:color w:val="auto"/>
            <w:sz w:val="24"/>
            <w:szCs w:val="24"/>
          </w:rPr>
          <w:t>http://www.mathlearningcenter.org/media/Rekenrek_0308.pdf</w:t>
        </w:r>
      </w:hyperlink>
      <w:r w:rsidRPr="00117EF2">
        <w:rPr>
          <w:rFonts w:ascii="Times New Roman" w:hAnsi="Times New Roman"/>
          <w:sz w:val="24"/>
          <w:szCs w:val="24"/>
        </w:rPr>
        <w:t xml:space="preserve">. </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117EF2" w:rsidP="00117EF2">
      <w:pPr>
        <w:pStyle w:val="NoSpacing"/>
        <w:spacing w:line="276" w:lineRule="auto"/>
        <w:rPr>
          <w:rFonts w:ascii="Times New Roman" w:hAnsi="Times New Roman"/>
          <w:i/>
          <w:sz w:val="24"/>
          <w:szCs w:val="24"/>
        </w:rPr>
      </w:pPr>
      <w:proofErr w:type="spellStart"/>
      <w:r>
        <w:rPr>
          <w:rFonts w:ascii="Times New Roman" w:hAnsi="Times New Roman"/>
          <w:sz w:val="24"/>
          <w:szCs w:val="24"/>
        </w:rPr>
        <w:t>Grave</w:t>
      </w:r>
      <w:r w:rsidR="003B3279" w:rsidRPr="00117EF2">
        <w:rPr>
          <w:rFonts w:ascii="Times New Roman" w:hAnsi="Times New Roman"/>
          <w:sz w:val="24"/>
          <w:szCs w:val="24"/>
        </w:rPr>
        <w:t>meijer</w:t>
      </w:r>
      <w:proofErr w:type="spellEnd"/>
      <w:r w:rsidR="003B3279" w:rsidRPr="00117EF2">
        <w:rPr>
          <w:rFonts w:ascii="Times New Roman" w:hAnsi="Times New Roman"/>
          <w:sz w:val="24"/>
          <w:szCs w:val="24"/>
        </w:rPr>
        <w:t>, K. (1991).</w:t>
      </w:r>
      <w:r w:rsidR="003B3279" w:rsidRPr="00117EF2">
        <w:rPr>
          <w:rFonts w:ascii="Times New Roman" w:hAnsi="Times New Roman"/>
          <w:i/>
          <w:sz w:val="24"/>
          <w:szCs w:val="24"/>
          <w:u w:val="single"/>
        </w:rPr>
        <w:t>An Instruction-Theoretical Reflection On The Use Of Manipulatives</w:t>
      </w:r>
      <w:r w:rsidR="003B3279" w:rsidRPr="00117EF2">
        <w:rPr>
          <w:rFonts w:ascii="Times New Roman" w:hAnsi="Times New Roman"/>
          <w:i/>
          <w:sz w:val="24"/>
          <w:szCs w:val="24"/>
        </w:rPr>
        <w:t>.</w:t>
      </w:r>
    </w:p>
    <w:p w:rsidR="003B3279" w:rsidRPr="00117EF2" w:rsidRDefault="003B3279" w:rsidP="00117EF2">
      <w:pPr>
        <w:pStyle w:val="NoSpacing"/>
        <w:spacing w:line="276" w:lineRule="auto"/>
        <w:rPr>
          <w:rFonts w:ascii="Times New Roman" w:hAnsi="Times New Roman"/>
          <w:i/>
          <w:sz w:val="24"/>
          <w:szCs w:val="24"/>
          <w:u w:val="single"/>
        </w:rPr>
      </w:pPr>
      <w:proofErr w:type="spellStart"/>
      <w:r w:rsidRPr="00117EF2">
        <w:rPr>
          <w:rFonts w:ascii="Times New Roman" w:hAnsi="Times New Roman"/>
          <w:sz w:val="24"/>
          <w:szCs w:val="24"/>
        </w:rPr>
        <w:t>Tournaki</w:t>
      </w:r>
      <w:proofErr w:type="spellEnd"/>
      <w:r w:rsidRPr="00117EF2">
        <w:rPr>
          <w:rFonts w:ascii="Times New Roman" w:hAnsi="Times New Roman"/>
          <w:sz w:val="24"/>
          <w:szCs w:val="24"/>
        </w:rPr>
        <w:t>, N., Bae, Y., &amp;</w:t>
      </w:r>
      <w:proofErr w:type="spellStart"/>
      <w:r w:rsidRPr="00117EF2">
        <w:rPr>
          <w:rFonts w:ascii="Times New Roman" w:hAnsi="Times New Roman"/>
          <w:sz w:val="24"/>
          <w:szCs w:val="24"/>
        </w:rPr>
        <w:t>Kerekes</w:t>
      </w:r>
      <w:proofErr w:type="spellEnd"/>
      <w:r w:rsidRPr="00117EF2">
        <w:rPr>
          <w:rFonts w:ascii="Times New Roman" w:hAnsi="Times New Roman"/>
          <w:sz w:val="24"/>
          <w:szCs w:val="24"/>
        </w:rPr>
        <w:t>, J. (2008)</w:t>
      </w:r>
      <w:r w:rsidRPr="00117EF2">
        <w:rPr>
          <w:rFonts w:ascii="Times New Roman" w:hAnsi="Times New Roman"/>
          <w:i/>
          <w:sz w:val="24"/>
          <w:szCs w:val="24"/>
        </w:rPr>
        <w:t>.</w:t>
      </w:r>
      <w:proofErr w:type="spellStart"/>
      <w:r w:rsidRPr="00117EF2">
        <w:rPr>
          <w:rFonts w:ascii="Times New Roman" w:hAnsi="Times New Roman"/>
          <w:i/>
          <w:sz w:val="24"/>
          <w:szCs w:val="24"/>
          <w:u w:val="single"/>
        </w:rPr>
        <w:t>Rekenrek</w:t>
      </w:r>
      <w:proofErr w:type="spellEnd"/>
      <w:r w:rsidRPr="00117EF2">
        <w:rPr>
          <w:rFonts w:ascii="Times New Roman" w:hAnsi="Times New Roman"/>
          <w:i/>
          <w:sz w:val="24"/>
          <w:szCs w:val="24"/>
          <w:u w:val="single"/>
        </w:rPr>
        <w:t xml:space="preserve">: A manipulative used to teach addition and subtraction to students with learning disabilities.  </w:t>
      </w:r>
    </w:p>
    <w:p w:rsidR="004A6824" w:rsidRPr="00117EF2" w:rsidRDefault="004A6824" w:rsidP="00117EF2">
      <w:pPr>
        <w:pStyle w:val="NoSpacing"/>
        <w:spacing w:line="276" w:lineRule="auto"/>
        <w:rPr>
          <w:rFonts w:ascii="Times New Roman" w:hAnsi="Times New Roman"/>
          <w:i/>
          <w:sz w:val="24"/>
          <w:szCs w:val="24"/>
          <w:u w:val="single"/>
        </w:rPr>
      </w:pPr>
    </w:p>
    <w:p w:rsidR="004A6824" w:rsidRPr="00117EF2" w:rsidRDefault="004A6824" w:rsidP="00117EF2">
      <w:pPr>
        <w:pStyle w:val="NoSpacing"/>
        <w:spacing w:line="276" w:lineRule="auto"/>
        <w:jc w:val="center"/>
        <w:rPr>
          <w:rFonts w:ascii="Times New Roman" w:hAnsi="Times New Roman"/>
          <w:i/>
          <w:sz w:val="24"/>
          <w:szCs w:val="24"/>
        </w:rPr>
      </w:pPr>
      <w:r w:rsidRPr="00117EF2">
        <w:rPr>
          <w:rFonts w:ascii="Times New Roman" w:hAnsi="Times New Roman"/>
          <w:i/>
          <w:sz w:val="24"/>
          <w:szCs w:val="24"/>
        </w:rPr>
        <w:t>For more information about common misconceptions, please refer to the unit overview.</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ESSENTIAL QUESTIONS</w:t>
      </w:r>
    </w:p>
    <w:p w:rsidR="003B3279" w:rsidRPr="00117EF2" w:rsidRDefault="003B3279" w:rsidP="00117EF2">
      <w:pPr>
        <w:pStyle w:val="NoSpacing"/>
        <w:spacing w:line="276" w:lineRule="auto"/>
        <w:rPr>
          <w:rFonts w:ascii="Times New Roman" w:hAnsi="Times New Roman"/>
          <w:b/>
          <w:i/>
          <w:color w:val="FF0000"/>
          <w:sz w:val="24"/>
          <w:szCs w:val="24"/>
        </w:rPr>
      </w:pPr>
    </w:p>
    <w:p w:rsidR="003B3279" w:rsidRPr="00117EF2" w:rsidRDefault="003B3279" w:rsidP="00E47D3C">
      <w:pPr>
        <w:pStyle w:val="ListParagraph"/>
        <w:numPr>
          <w:ilvl w:val="0"/>
          <w:numId w:val="38"/>
        </w:numPr>
        <w:spacing w:after="0" w:line="276" w:lineRule="auto"/>
        <w:rPr>
          <w:szCs w:val="24"/>
        </w:rPr>
      </w:pPr>
      <w:r w:rsidRPr="00117EF2">
        <w:rPr>
          <w:szCs w:val="24"/>
        </w:rPr>
        <w:t>How can we show numbers in different ways?</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MATERIALS</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E47D3C">
      <w:pPr>
        <w:pStyle w:val="NoSpacing"/>
        <w:numPr>
          <w:ilvl w:val="0"/>
          <w:numId w:val="14"/>
        </w:numPr>
        <w:spacing w:line="276" w:lineRule="auto"/>
        <w:rPr>
          <w:rFonts w:ascii="Times New Roman" w:hAnsi="Times New Roman"/>
          <w:sz w:val="24"/>
          <w:szCs w:val="24"/>
        </w:rPr>
      </w:pPr>
      <w:r w:rsidRPr="00117EF2">
        <w:rPr>
          <w:rFonts w:ascii="Times New Roman" w:hAnsi="Times New Roman"/>
          <w:sz w:val="24"/>
          <w:szCs w:val="24"/>
        </w:rPr>
        <w:t>Cardboard</w:t>
      </w:r>
    </w:p>
    <w:p w:rsidR="003B3279" w:rsidRPr="00117EF2" w:rsidRDefault="003B3279" w:rsidP="00E47D3C">
      <w:pPr>
        <w:pStyle w:val="NoSpacing"/>
        <w:numPr>
          <w:ilvl w:val="0"/>
          <w:numId w:val="14"/>
        </w:numPr>
        <w:spacing w:line="276" w:lineRule="auto"/>
        <w:rPr>
          <w:rFonts w:ascii="Times New Roman" w:hAnsi="Times New Roman"/>
          <w:sz w:val="24"/>
          <w:szCs w:val="24"/>
        </w:rPr>
      </w:pPr>
      <w:r w:rsidRPr="00117EF2">
        <w:rPr>
          <w:rFonts w:ascii="Times New Roman" w:hAnsi="Times New Roman"/>
          <w:sz w:val="24"/>
          <w:szCs w:val="24"/>
        </w:rPr>
        <w:t>2 Pipe Cleaners or beading elastics</w:t>
      </w:r>
    </w:p>
    <w:p w:rsidR="003B3279" w:rsidRPr="00117EF2" w:rsidRDefault="003B3279" w:rsidP="00E47D3C">
      <w:pPr>
        <w:pStyle w:val="NoSpacing"/>
        <w:numPr>
          <w:ilvl w:val="0"/>
          <w:numId w:val="14"/>
        </w:numPr>
        <w:spacing w:line="276" w:lineRule="auto"/>
        <w:rPr>
          <w:rFonts w:ascii="Times New Roman" w:hAnsi="Times New Roman"/>
          <w:sz w:val="24"/>
          <w:szCs w:val="24"/>
        </w:rPr>
      </w:pPr>
      <w:r w:rsidRPr="00117EF2">
        <w:rPr>
          <w:rFonts w:ascii="Times New Roman" w:hAnsi="Times New Roman"/>
          <w:sz w:val="24"/>
          <w:szCs w:val="24"/>
        </w:rPr>
        <w:t>20 Beads (10 red/10 white)</w:t>
      </w:r>
    </w:p>
    <w:p w:rsidR="003B3279" w:rsidRPr="00117EF2" w:rsidRDefault="003B3279" w:rsidP="00E47D3C">
      <w:pPr>
        <w:pStyle w:val="NoSpacing"/>
        <w:numPr>
          <w:ilvl w:val="0"/>
          <w:numId w:val="14"/>
        </w:numPr>
        <w:spacing w:line="276" w:lineRule="auto"/>
        <w:rPr>
          <w:rFonts w:ascii="Times New Roman" w:hAnsi="Times New Roman"/>
          <w:sz w:val="24"/>
          <w:szCs w:val="24"/>
        </w:rPr>
      </w:pP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Recording Sheet (optional)</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 xml:space="preserve">GROUPING </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sz w:val="24"/>
          <w:szCs w:val="24"/>
        </w:rPr>
        <w:t xml:space="preserve">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can be used whole group, small group, partner task, and/or individually.</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TASK DESCRIPTION, DEVELOPMENT, AND DISCUSSION</w:t>
      </w:r>
    </w:p>
    <w:p w:rsidR="003B3279" w:rsidRPr="00117EF2" w:rsidRDefault="003B3279" w:rsidP="00117EF2">
      <w:pPr>
        <w:pStyle w:val="NoSpacing"/>
        <w:spacing w:line="276" w:lineRule="auto"/>
        <w:rPr>
          <w:rFonts w:ascii="Times New Roman" w:hAnsi="Times New Roman"/>
          <w:b/>
          <w:color w:val="000000"/>
          <w:sz w:val="24"/>
          <w:szCs w:val="24"/>
        </w:rPr>
      </w:pPr>
    </w:p>
    <w:p w:rsidR="003B3279" w:rsidRPr="00117EF2" w:rsidRDefault="003B3279" w:rsidP="00117EF2">
      <w:pPr>
        <w:pStyle w:val="NoSpacing"/>
        <w:spacing w:line="276" w:lineRule="auto"/>
        <w:rPr>
          <w:rFonts w:ascii="Times New Roman" w:hAnsi="Times New Roman"/>
          <w:b/>
          <w:color w:val="000000"/>
          <w:sz w:val="24"/>
          <w:szCs w:val="24"/>
        </w:rPr>
      </w:pPr>
      <w:r w:rsidRPr="00117EF2">
        <w:rPr>
          <w:rFonts w:ascii="Times New Roman" w:hAnsi="Times New Roman"/>
          <w:b/>
          <w:color w:val="000000"/>
          <w:sz w:val="24"/>
          <w:szCs w:val="24"/>
        </w:rPr>
        <w:lastRenderedPageBreak/>
        <w:t xml:space="preserve">Making the </w:t>
      </w:r>
      <w:proofErr w:type="spellStart"/>
      <w:r w:rsidRPr="00117EF2">
        <w:rPr>
          <w:rFonts w:ascii="Times New Roman" w:hAnsi="Times New Roman"/>
          <w:b/>
          <w:color w:val="000000"/>
          <w:sz w:val="24"/>
          <w:szCs w:val="24"/>
        </w:rPr>
        <w:t>Rekenrek</w:t>
      </w:r>
      <w:proofErr w:type="spellEnd"/>
      <w:r w:rsidRPr="00117EF2">
        <w:rPr>
          <w:rFonts w:ascii="Times New Roman" w:hAnsi="Times New Roman"/>
          <w:b/>
          <w:color w:val="000000"/>
          <w:sz w:val="24"/>
          <w:szCs w:val="24"/>
        </w:rPr>
        <w:t>:</w:t>
      </w:r>
    </w:p>
    <w:p w:rsidR="003B3279" w:rsidRPr="00117EF2" w:rsidRDefault="003B3279" w:rsidP="00E47D3C">
      <w:pPr>
        <w:pStyle w:val="NoSpacing"/>
        <w:numPr>
          <w:ilvl w:val="0"/>
          <w:numId w:val="15"/>
        </w:numPr>
        <w:spacing w:line="276" w:lineRule="auto"/>
        <w:rPr>
          <w:rFonts w:ascii="Times New Roman" w:hAnsi="Times New Roman"/>
          <w:sz w:val="24"/>
          <w:szCs w:val="24"/>
        </w:rPr>
      </w:pPr>
      <w:r w:rsidRPr="00117EF2">
        <w:rPr>
          <w:rFonts w:ascii="Times New Roman" w:hAnsi="Times New Roman"/>
          <w:sz w:val="24"/>
          <w:szCs w:val="24"/>
        </w:rPr>
        <w:t>Poke two small holes at each end of the cardboard, about 1in. in from the side.</w:t>
      </w:r>
    </w:p>
    <w:p w:rsidR="003B3279" w:rsidRPr="00117EF2" w:rsidRDefault="003B3279" w:rsidP="00E47D3C">
      <w:pPr>
        <w:pStyle w:val="NoSpacing"/>
        <w:numPr>
          <w:ilvl w:val="0"/>
          <w:numId w:val="15"/>
        </w:numPr>
        <w:spacing w:line="276" w:lineRule="auto"/>
        <w:rPr>
          <w:rFonts w:ascii="Times New Roman" w:hAnsi="Times New Roman"/>
          <w:sz w:val="24"/>
          <w:szCs w:val="24"/>
        </w:rPr>
      </w:pPr>
      <w:r w:rsidRPr="00117EF2">
        <w:rPr>
          <w:rFonts w:ascii="Times New Roman" w:hAnsi="Times New Roman"/>
          <w:sz w:val="24"/>
          <w:szCs w:val="24"/>
        </w:rPr>
        <w:t>Cut two 5in. lengths of elastic or use pipe cleaners. Place one end of each piece of elastic into the holes at one end of the board and tie in a knot at the back or poke a pipe</w:t>
      </w:r>
      <w:r w:rsidR="004A6824" w:rsidRPr="00117EF2">
        <w:rPr>
          <w:rFonts w:ascii="Times New Roman" w:hAnsi="Times New Roman"/>
          <w:sz w:val="24"/>
          <w:szCs w:val="24"/>
        </w:rPr>
        <w:t xml:space="preserve"> </w:t>
      </w:r>
      <w:r w:rsidRPr="00117EF2">
        <w:rPr>
          <w:rFonts w:ascii="Times New Roman" w:hAnsi="Times New Roman"/>
          <w:sz w:val="24"/>
          <w:szCs w:val="24"/>
        </w:rPr>
        <w:t>cleaner through the hole and bend it.</w:t>
      </w:r>
    </w:p>
    <w:p w:rsidR="003B3279" w:rsidRPr="00117EF2" w:rsidRDefault="003B3279" w:rsidP="00E47D3C">
      <w:pPr>
        <w:pStyle w:val="NoSpacing"/>
        <w:numPr>
          <w:ilvl w:val="0"/>
          <w:numId w:val="15"/>
        </w:numPr>
        <w:spacing w:line="276" w:lineRule="auto"/>
        <w:rPr>
          <w:rFonts w:ascii="Times New Roman" w:hAnsi="Times New Roman"/>
          <w:sz w:val="24"/>
          <w:szCs w:val="24"/>
        </w:rPr>
      </w:pPr>
      <w:r w:rsidRPr="00117EF2">
        <w:rPr>
          <w:rFonts w:ascii="Times New Roman" w:hAnsi="Times New Roman"/>
          <w:sz w:val="24"/>
          <w:szCs w:val="24"/>
        </w:rPr>
        <w:t xml:space="preserve">Place five white beads and five red beads on each length of elastic or pipe cleaner. </w:t>
      </w:r>
    </w:p>
    <w:p w:rsidR="003B3279" w:rsidRPr="00117EF2" w:rsidRDefault="003B3279" w:rsidP="00E47D3C">
      <w:pPr>
        <w:pStyle w:val="NoSpacing"/>
        <w:numPr>
          <w:ilvl w:val="0"/>
          <w:numId w:val="15"/>
        </w:numPr>
        <w:spacing w:line="276" w:lineRule="auto"/>
        <w:rPr>
          <w:rFonts w:ascii="Times New Roman" w:hAnsi="Times New Roman"/>
          <w:sz w:val="24"/>
          <w:szCs w:val="24"/>
        </w:rPr>
      </w:pPr>
      <w:r w:rsidRPr="00117EF2">
        <w:rPr>
          <w:rFonts w:ascii="Times New Roman" w:hAnsi="Times New Roman"/>
          <w:sz w:val="24"/>
          <w:szCs w:val="24"/>
        </w:rPr>
        <w:t>Once all the beads are on, thread the elastic through the holes on the other end and tie securely so that the elastic is pulled tight, or put the other end of the pipe cleaner through and bend.</w:t>
      </w:r>
    </w:p>
    <w:p w:rsidR="003B3279" w:rsidRPr="00117EF2" w:rsidRDefault="004F3AC8" w:rsidP="00117EF2">
      <w:pPr>
        <w:pStyle w:val="NoSpacing"/>
        <w:spacing w:line="276" w:lineRule="auto"/>
        <w:rPr>
          <w:rFonts w:ascii="Times New Roman" w:hAnsi="Times New Roman"/>
          <w:b/>
          <w:sz w:val="24"/>
          <w:szCs w:val="24"/>
        </w:rPr>
      </w:pPr>
      <w:r w:rsidRPr="00117EF2">
        <w:rPr>
          <w:rFonts w:ascii="Times New Roman" w:hAnsi="Times New Roman"/>
          <w:noProof/>
          <w:sz w:val="24"/>
          <w:szCs w:val="24"/>
        </w:rPr>
        <mc:AlternateContent>
          <mc:Choice Requires="wps">
            <w:drawing>
              <wp:anchor distT="0" distB="0" distL="114300" distR="114300" simplePos="0" relativeHeight="251638784" behindDoc="0" locked="0" layoutInCell="1" allowOverlap="1" wp14:anchorId="213ADF3E" wp14:editId="6A930D36">
                <wp:simplePos x="0" y="0"/>
                <wp:positionH relativeFrom="column">
                  <wp:posOffset>1965325</wp:posOffset>
                </wp:positionH>
                <wp:positionV relativeFrom="paragraph">
                  <wp:posOffset>122723</wp:posOffset>
                </wp:positionV>
                <wp:extent cx="2292985" cy="914400"/>
                <wp:effectExtent l="0" t="0" r="12065" b="19050"/>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914400"/>
                        </a:xfrm>
                        <a:prstGeom prst="rect">
                          <a:avLst/>
                        </a:prstGeom>
                        <a:solidFill>
                          <a:srgbClr val="FFFFFF"/>
                        </a:solidFill>
                        <a:ln w="9525">
                          <a:solidFill>
                            <a:srgbClr val="000000"/>
                          </a:solidFill>
                          <a:miter lim="800000"/>
                          <a:headEnd/>
                          <a:tailEnd/>
                        </a:ln>
                      </wps:spPr>
                      <wps:txbx>
                        <w:txbxContent>
                          <w:p w:rsidR="00337C5C" w:rsidRDefault="00337C5C" w:rsidP="00EA64D1">
                            <w:pPr>
                              <w:pStyle w:val="NoSpacing"/>
                              <w:jc w:val="center"/>
                            </w:pPr>
                          </w:p>
                          <w:p w:rsidR="00337C5C" w:rsidRPr="00EA64D1" w:rsidRDefault="00337C5C" w:rsidP="00EA64D1">
                            <w:pPr>
                              <w:pStyle w:val="NoSpacing"/>
                              <w:jc w:val="center"/>
                              <w:rPr>
                                <w:rFonts w:ascii="Times New Roman" w:hAnsi="Times New Roman"/>
                                <w:sz w:val="28"/>
                                <w:szCs w:val="28"/>
                              </w:rPr>
                            </w:pPr>
                            <w:r w:rsidRPr="00EA64D1">
                              <w:rPr>
                                <w:rFonts w:ascii="Times New Roman" w:hAnsi="Times New Roman"/>
                                <w:sz w:val="28"/>
                                <w:szCs w:val="28"/>
                              </w:rPr>
                              <w:t>○○○○○●●●●●</w:t>
                            </w:r>
                          </w:p>
                          <w:p w:rsidR="00337C5C" w:rsidRPr="00EA64D1" w:rsidRDefault="00337C5C" w:rsidP="00EA64D1">
                            <w:pPr>
                              <w:pStyle w:val="NoSpacing"/>
                              <w:jc w:val="center"/>
                              <w:rPr>
                                <w:rFonts w:ascii="Times New Roman" w:hAnsi="Times New Roman"/>
                                <w:sz w:val="28"/>
                                <w:szCs w:val="28"/>
                              </w:rPr>
                            </w:pPr>
                          </w:p>
                          <w:p w:rsidR="00337C5C" w:rsidRPr="00EA64D1" w:rsidRDefault="00337C5C" w:rsidP="00EA64D1">
                            <w:pPr>
                              <w:pStyle w:val="NoSpacing"/>
                              <w:jc w:val="center"/>
                              <w:rPr>
                                <w:rFonts w:ascii="Times New Roman" w:hAnsi="Times New Roman"/>
                                <w:sz w:val="28"/>
                                <w:szCs w:val="28"/>
                              </w:rPr>
                            </w:pPr>
                            <w:r w:rsidRPr="00EA64D1">
                              <w:rPr>
                                <w:rFonts w:ascii="Times New Roman" w:hAnsi="Times New Roman"/>
                                <w:sz w:val="28"/>
                                <w:szCs w:val="28"/>
                              </w:rPr>
                              <w:t>○○○○○●●●●●</w:t>
                            </w:r>
                          </w:p>
                          <w:p w:rsidR="00337C5C" w:rsidRDefault="00337C5C" w:rsidP="00EA64D1"/>
                          <w:p w:rsidR="00337C5C" w:rsidRDefault="00337C5C" w:rsidP="00EA64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ADF3E" id="Text Box 418" o:spid="_x0000_s1057" type="#_x0000_t202" style="position:absolute;margin-left:154.75pt;margin-top:9.65pt;width:180.55pt;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WoMAIAAFw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">
                <v:textbox>
                  <w:txbxContent>
                    <w:p w:rsidR="00337C5C" w:rsidRDefault="00337C5C" w:rsidP="00EA64D1">
                      <w:pPr>
                        <w:pStyle w:val="NoSpacing"/>
                        <w:jc w:val="center"/>
                      </w:pPr>
                    </w:p>
                    <w:p w:rsidR="00337C5C" w:rsidRPr="00EA64D1" w:rsidRDefault="00337C5C" w:rsidP="00EA64D1">
                      <w:pPr>
                        <w:pStyle w:val="NoSpacing"/>
                        <w:jc w:val="center"/>
                        <w:rPr>
                          <w:rFonts w:ascii="Times New Roman" w:hAnsi="Times New Roman"/>
                          <w:sz w:val="28"/>
                          <w:szCs w:val="28"/>
                        </w:rPr>
                      </w:pPr>
                      <w:r w:rsidRPr="00EA64D1">
                        <w:rPr>
                          <w:rFonts w:ascii="Times New Roman" w:hAnsi="Times New Roman"/>
                          <w:sz w:val="28"/>
                          <w:szCs w:val="28"/>
                        </w:rPr>
                        <w:t>○○○○○●●●●●</w:t>
                      </w:r>
                    </w:p>
                    <w:p w:rsidR="00337C5C" w:rsidRPr="00EA64D1" w:rsidRDefault="00337C5C" w:rsidP="00EA64D1">
                      <w:pPr>
                        <w:pStyle w:val="NoSpacing"/>
                        <w:jc w:val="center"/>
                        <w:rPr>
                          <w:rFonts w:ascii="Times New Roman" w:hAnsi="Times New Roman"/>
                          <w:sz w:val="28"/>
                          <w:szCs w:val="28"/>
                        </w:rPr>
                      </w:pPr>
                    </w:p>
                    <w:p w:rsidR="00337C5C" w:rsidRPr="00EA64D1" w:rsidRDefault="00337C5C" w:rsidP="00EA64D1">
                      <w:pPr>
                        <w:pStyle w:val="NoSpacing"/>
                        <w:jc w:val="center"/>
                        <w:rPr>
                          <w:rFonts w:ascii="Times New Roman" w:hAnsi="Times New Roman"/>
                          <w:sz w:val="28"/>
                          <w:szCs w:val="28"/>
                        </w:rPr>
                      </w:pPr>
                      <w:r w:rsidRPr="00EA64D1">
                        <w:rPr>
                          <w:rFonts w:ascii="Times New Roman" w:hAnsi="Times New Roman"/>
                          <w:sz w:val="28"/>
                          <w:szCs w:val="28"/>
                        </w:rPr>
                        <w:t>○○○○○●●●●●</w:t>
                      </w:r>
                    </w:p>
                    <w:p w:rsidR="00337C5C" w:rsidRDefault="00337C5C" w:rsidP="00EA64D1"/>
                    <w:p w:rsidR="00337C5C" w:rsidRDefault="00337C5C" w:rsidP="00EA64D1"/>
                  </w:txbxContent>
                </v:textbox>
              </v:shape>
            </w:pict>
          </mc:Fallback>
        </mc:AlternateContent>
      </w:r>
    </w:p>
    <w:p w:rsidR="003B3279" w:rsidRPr="00117EF2" w:rsidRDefault="003B3279" w:rsidP="00117EF2">
      <w:pPr>
        <w:pStyle w:val="NoSpacing"/>
        <w:spacing w:line="276" w:lineRule="auto"/>
        <w:rPr>
          <w:rFonts w:ascii="Times New Roman" w:hAnsi="Times New Roman"/>
          <w:i/>
          <w:sz w:val="24"/>
          <w:szCs w:val="24"/>
        </w:rPr>
      </w:pPr>
    </w:p>
    <w:p w:rsidR="003B3279" w:rsidRPr="00117EF2" w:rsidRDefault="00117EF2" w:rsidP="00117EF2">
      <w:pPr>
        <w:pStyle w:val="NoSpacing"/>
        <w:spacing w:line="276" w:lineRule="auto"/>
        <w:rPr>
          <w:rFonts w:ascii="Times New Roman" w:hAnsi="Times New Roman"/>
          <w:b/>
          <w:sz w:val="24"/>
          <w:szCs w:val="24"/>
          <w:u w:val="single"/>
        </w:rPr>
      </w:pPr>
      <w:r w:rsidRPr="00117EF2">
        <w:rPr>
          <w:rFonts w:ascii="Times New Roman" w:hAnsi="Times New Roman"/>
          <w:noProof/>
          <w:sz w:val="24"/>
          <w:szCs w:val="24"/>
        </w:rPr>
        <mc:AlternateContent>
          <mc:Choice Requires="wps">
            <w:drawing>
              <wp:anchor distT="0" distB="0" distL="114300" distR="114300" simplePos="0" relativeHeight="251639808" behindDoc="0" locked="0" layoutInCell="1" allowOverlap="1" wp14:anchorId="0B91B192" wp14:editId="6F55E09D">
                <wp:simplePos x="0" y="0"/>
                <wp:positionH relativeFrom="column">
                  <wp:posOffset>2087880</wp:posOffset>
                </wp:positionH>
                <wp:positionV relativeFrom="paragraph">
                  <wp:posOffset>57785</wp:posOffset>
                </wp:positionV>
                <wp:extent cx="2033905" cy="635"/>
                <wp:effectExtent l="0" t="0" r="23495" b="37465"/>
                <wp:wrapNone/>
                <wp:docPr id="364"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C7E1F3" id="_x0000_t32" coordsize="21600,21600" o:spt="32" o:oned="t" path="m,l21600,21600e" filled="f">
                <v:path arrowok="t" fillok="f" o:connecttype="none"/>
                <o:lock v:ext="edit" shapetype="t"/>
              </v:shapetype>
              <v:shape id="AutoShape 419" o:spid="_x0000_s1026" type="#_x0000_t32" style="position:absolute;margin-left:164.4pt;margin-top:4.55pt;width:160.1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wvIw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"/>
            </w:pict>
          </mc:Fallback>
        </mc:AlternateConten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117EF2" w:rsidP="00117EF2">
      <w:pPr>
        <w:pStyle w:val="NoSpacing"/>
        <w:spacing w:line="276" w:lineRule="auto"/>
        <w:rPr>
          <w:rFonts w:ascii="Times New Roman" w:hAnsi="Times New Roman"/>
          <w:b/>
          <w:sz w:val="24"/>
          <w:szCs w:val="24"/>
        </w:rPr>
      </w:pPr>
      <w:r w:rsidRPr="00117EF2">
        <w:rPr>
          <w:rFonts w:ascii="Times New Roman" w:hAnsi="Times New Roman"/>
          <w:noProof/>
          <w:sz w:val="24"/>
          <w:szCs w:val="24"/>
        </w:rPr>
        <mc:AlternateContent>
          <mc:Choice Requires="wps">
            <w:drawing>
              <wp:anchor distT="0" distB="0" distL="114300" distR="114300" simplePos="0" relativeHeight="251640832" behindDoc="0" locked="0" layoutInCell="1" allowOverlap="1" wp14:anchorId="6F0029BC" wp14:editId="744E1219">
                <wp:simplePos x="0" y="0"/>
                <wp:positionH relativeFrom="column">
                  <wp:posOffset>2087880</wp:posOffset>
                </wp:positionH>
                <wp:positionV relativeFrom="paragraph">
                  <wp:posOffset>62865</wp:posOffset>
                </wp:positionV>
                <wp:extent cx="2033905" cy="635"/>
                <wp:effectExtent l="0" t="0" r="23495" b="37465"/>
                <wp:wrapNone/>
                <wp:docPr id="363"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692B" id="AutoShape 420" o:spid="_x0000_s1026" type="#_x0000_t32" style="position:absolute;margin-left:164.4pt;margin-top:4.95pt;width:160.15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"/>
            </w:pict>
          </mc:Fallback>
        </mc:AlternateConten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Tasks:</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E47D3C">
      <w:pPr>
        <w:pStyle w:val="NoSpacing"/>
        <w:numPr>
          <w:ilvl w:val="0"/>
          <w:numId w:val="18"/>
        </w:numPr>
        <w:spacing w:line="276" w:lineRule="auto"/>
        <w:rPr>
          <w:rFonts w:ascii="Times New Roman" w:hAnsi="Times New Roman"/>
          <w:sz w:val="24"/>
          <w:szCs w:val="24"/>
        </w:rPr>
      </w:pPr>
      <w:r w:rsidRPr="00117EF2">
        <w:rPr>
          <w:rFonts w:ascii="Times New Roman" w:hAnsi="Times New Roman"/>
          <w:b/>
          <w:sz w:val="24"/>
          <w:szCs w:val="24"/>
          <w:u w:val="single"/>
        </w:rPr>
        <w:t>Make It:</w:t>
      </w:r>
      <w:r w:rsidRPr="00117EF2">
        <w:rPr>
          <w:rFonts w:ascii="Times New Roman" w:hAnsi="Times New Roman"/>
          <w:sz w:val="24"/>
          <w:szCs w:val="24"/>
        </w:rPr>
        <w:t xml:space="preserve"> teacher says or shows a number as students model the number using their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w:t>
      </w:r>
      <w:r w:rsidRPr="00117EF2">
        <w:rPr>
          <w:rFonts w:ascii="Times New Roman" w:hAnsi="Times New Roman"/>
          <w:sz w:val="24"/>
          <w:szCs w:val="24"/>
          <w:u w:val="single"/>
        </w:rPr>
        <w:t>It is important for students to share the different ways they modeled the number.</w:t>
      </w:r>
      <w:r w:rsidRPr="00117EF2">
        <w:rPr>
          <w:rFonts w:ascii="Times New Roman" w:hAnsi="Times New Roman"/>
          <w:sz w:val="24"/>
          <w:szCs w:val="24"/>
        </w:rPr>
        <w:t xml:space="preserve"> (SMP 2, 3, 4, 5, 6, 7, 8)</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E47D3C">
      <w:pPr>
        <w:pStyle w:val="NoSpacing"/>
        <w:numPr>
          <w:ilvl w:val="0"/>
          <w:numId w:val="17"/>
        </w:numPr>
        <w:spacing w:line="276" w:lineRule="auto"/>
        <w:rPr>
          <w:rFonts w:ascii="Times New Roman" w:hAnsi="Times New Roman"/>
          <w:sz w:val="24"/>
          <w:szCs w:val="24"/>
        </w:rPr>
      </w:pPr>
      <w:r w:rsidRPr="00117EF2">
        <w:rPr>
          <w:rFonts w:ascii="Times New Roman" w:hAnsi="Times New Roman"/>
          <w:b/>
          <w:sz w:val="24"/>
          <w:szCs w:val="24"/>
          <w:u w:val="single"/>
        </w:rPr>
        <w:t>Flash It:</w:t>
      </w:r>
      <w:r w:rsidRPr="00117EF2">
        <w:rPr>
          <w:rFonts w:ascii="Times New Roman" w:hAnsi="Times New Roman"/>
          <w:sz w:val="24"/>
          <w:szCs w:val="24"/>
        </w:rPr>
        <w:t xml:space="preserve"> teacher flashes a teacher made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with a particular number and students model what they saw.  To extend student thinking, reduce the amount of time the teacher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is shown to students. The students could also have to model the number a different way from the way that is flashed on the teacher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(SMP 1, 2, 3, 4, 5, 6, 7, 8)</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Comment:</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color w:val="000000"/>
          <w:sz w:val="24"/>
          <w:szCs w:val="24"/>
        </w:rPr>
      </w:pPr>
      <w:proofErr w:type="spellStart"/>
      <w:r w:rsidRPr="00117EF2">
        <w:rPr>
          <w:rFonts w:ascii="Times New Roman" w:hAnsi="Times New Roman"/>
          <w:color w:val="000000"/>
          <w:sz w:val="24"/>
          <w:szCs w:val="24"/>
        </w:rPr>
        <w:t>Rekenrek</w:t>
      </w:r>
      <w:proofErr w:type="spellEnd"/>
      <w:r w:rsidRPr="00117EF2">
        <w:rPr>
          <w:rFonts w:ascii="Times New Roman" w:hAnsi="Times New Roman"/>
          <w:color w:val="000000"/>
          <w:sz w:val="24"/>
          <w:szCs w:val="24"/>
        </w:rPr>
        <w:t xml:space="preserve"> Norm Setting:  When looking at the </w:t>
      </w:r>
      <w:proofErr w:type="spellStart"/>
      <w:r w:rsidRPr="00117EF2">
        <w:rPr>
          <w:rFonts w:ascii="Times New Roman" w:hAnsi="Times New Roman"/>
          <w:color w:val="000000"/>
          <w:sz w:val="24"/>
          <w:szCs w:val="24"/>
        </w:rPr>
        <w:t>Rekenrek</w:t>
      </w:r>
      <w:proofErr w:type="spellEnd"/>
      <w:r w:rsidRPr="00117EF2">
        <w:rPr>
          <w:rFonts w:ascii="Times New Roman" w:hAnsi="Times New Roman"/>
          <w:color w:val="000000"/>
          <w:sz w:val="24"/>
          <w:szCs w:val="24"/>
        </w:rPr>
        <w:t xml:space="preserve">, the beads should be pushed over to the ‘Start Position’ (the right hand side), with the white beads farthest right and the red beads next to them on the left. Note that the start position has the beads on the right so that when a student pushes the beads over they can ‘read’ the quantity on the </w:t>
      </w:r>
      <w:proofErr w:type="spellStart"/>
      <w:r w:rsidRPr="00117EF2">
        <w:rPr>
          <w:rFonts w:ascii="Times New Roman" w:hAnsi="Times New Roman"/>
          <w:color w:val="000000"/>
          <w:sz w:val="24"/>
          <w:szCs w:val="24"/>
        </w:rPr>
        <w:t>Rekenrek</w:t>
      </w:r>
      <w:proofErr w:type="spellEnd"/>
      <w:r w:rsidRPr="00117EF2">
        <w:rPr>
          <w:rFonts w:ascii="Times New Roman" w:hAnsi="Times New Roman"/>
          <w:color w:val="000000"/>
          <w:sz w:val="24"/>
          <w:szCs w:val="24"/>
        </w:rPr>
        <w:t xml:space="preserve"> from left to right.</w:t>
      </w:r>
    </w:p>
    <w:p w:rsidR="003B3279" w:rsidRPr="00117EF2" w:rsidRDefault="003B3279" w:rsidP="00117EF2">
      <w:pPr>
        <w:pStyle w:val="NoSpacing"/>
        <w:spacing w:line="276" w:lineRule="auto"/>
        <w:rPr>
          <w:rFonts w:ascii="Times New Roman" w:hAnsi="Times New Roman"/>
          <w:color w:val="000000"/>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Students can record their thinking and modeling of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on the recording sheet.  Once students are familiar and comfortable drawing a pictorial representation with the recording sheet, have them record/represent directly in their math journals.  </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lastRenderedPageBreak/>
        <w:t xml:space="preserve">Many of the activities with dot cards, </w:t>
      </w:r>
      <w:proofErr w:type="spellStart"/>
      <w:r w:rsidRPr="00117EF2">
        <w:rPr>
          <w:rFonts w:ascii="Times New Roman" w:hAnsi="Times New Roman"/>
          <w:sz w:val="24"/>
          <w:szCs w:val="24"/>
        </w:rPr>
        <w:t>Rekenreks</w:t>
      </w:r>
      <w:proofErr w:type="spellEnd"/>
      <w:r w:rsidRPr="00117EF2">
        <w:rPr>
          <w:rFonts w:ascii="Times New Roman" w:hAnsi="Times New Roman"/>
          <w:sz w:val="24"/>
          <w:szCs w:val="24"/>
        </w:rPr>
        <w:t xml:space="preserve"> and ten frames are interchangeable.  The use of multiple manipulatives to show number and quantity </w:t>
      </w:r>
      <w:r w:rsidR="00117EF2" w:rsidRPr="00117EF2">
        <w:rPr>
          <w:rFonts w:ascii="Times New Roman" w:hAnsi="Times New Roman"/>
          <w:sz w:val="24"/>
          <w:szCs w:val="24"/>
        </w:rPr>
        <w:t>further reinforces</w:t>
      </w:r>
      <w:r w:rsidRPr="00117EF2">
        <w:rPr>
          <w:rFonts w:ascii="Times New Roman" w:hAnsi="Times New Roman"/>
          <w:sz w:val="24"/>
          <w:szCs w:val="24"/>
        </w:rPr>
        <w:t xml:space="preserve"> a student’s understanding of number which in turn increases number sense. </w:t>
      </w:r>
    </w:p>
    <w:p w:rsidR="003B3279" w:rsidRPr="00117EF2" w:rsidRDefault="003B3279" w:rsidP="00117EF2">
      <w:pPr>
        <w:pStyle w:val="NoSpacing"/>
        <w:spacing w:line="276" w:lineRule="auto"/>
        <w:rPr>
          <w:rFonts w:ascii="Times New Roman" w:hAnsi="Times New Roman"/>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TEACHER REFLECTION QUESTIONS</w:t>
      </w:r>
    </w:p>
    <w:p w:rsidR="004A6824" w:rsidRPr="00117EF2" w:rsidRDefault="004A6824" w:rsidP="00117EF2">
      <w:pPr>
        <w:pStyle w:val="NoSpacing"/>
        <w:spacing w:line="276" w:lineRule="auto"/>
        <w:rPr>
          <w:rFonts w:ascii="Times New Roman" w:hAnsi="Times New Roman"/>
          <w:b/>
          <w:sz w:val="24"/>
          <w:szCs w:val="24"/>
          <w:u w:val="single"/>
        </w:rPr>
      </w:pPr>
    </w:p>
    <w:p w:rsidR="003B3279" w:rsidRPr="00117EF2" w:rsidRDefault="003B3279" w:rsidP="00E47D3C">
      <w:pPr>
        <w:pStyle w:val="NoSpacing"/>
        <w:numPr>
          <w:ilvl w:val="0"/>
          <w:numId w:val="17"/>
        </w:numPr>
        <w:spacing w:line="276" w:lineRule="auto"/>
        <w:rPr>
          <w:rFonts w:ascii="Times New Roman" w:hAnsi="Times New Roman"/>
          <w:sz w:val="24"/>
          <w:szCs w:val="24"/>
        </w:rPr>
      </w:pPr>
      <w:r w:rsidRPr="00117EF2">
        <w:rPr>
          <w:rFonts w:ascii="Times New Roman" w:hAnsi="Times New Roman"/>
          <w:sz w:val="24"/>
          <w:szCs w:val="24"/>
        </w:rPr>
        <w:t xml:space="preserve">Are students able to model a given number on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w:t>
      </w:r>
    </w:p>
    <w:p w:rsidR="003B3279" w:rsidRPr="00117EF2" w:rsidRDefault="003B3279" w:rsidP="00E47D3C">
      <w:pPr>
        <w:pStyle w:val="NoSpacing"/>
        <w:numPr>
          <w:ilvl w:val="0"/>
          <w:numId w:val="17"/>
        </w:numPr>
        <w:spacing w:line="276" w:lineRule="auto"/>
        <w:rPr>
          <w:rFonts w:ascii="Times New Roman" w:hAnsi="Times New Roman"/>
          <w:sz w:val="24"/>
          <w:szCs w:val="24"/>
        </w:rPr>
      </w:pPr>
      <w:r w:rsidRPr="00117EF2">
        <w:rPr>
          <w:rFonts w:ascii="Times New Roman" w:hAnsi="Times New Roman"/>
          <w:sz w:val="24"/>
          <w:szCs w:val="24"/>
        </w:rPr>
        <w:t xml:space="preserve">Are students able to model a given number in more than one way on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w:t>
      </w:r>
    </w:p>
    <w:p w:rsidR="003B3279" w:rsidRPr="00117EF2" w:rsidRDefault="003B3279" w:rsidP="00E47D3C">
      <w:pPr>
        <w:pStyle w:val="NoSpacing"/>
        <w:numPr>
          <w:ilvl w:val="0"/>
          <w:numId w:val="17"/>
        </w:numPr>
        <w:spacing w:line="276" w:lineRule="auto"/>
        <w:rPr>
          <w:rFonts w:ascii="Times New Roman" w:hAnsi="Times New Roman"/>
          <w:sz w:val="24"/>
          <w:szCs w:val="24"/>
        </w:rPr>
      </w:pPr>
      <w:r w:rsidRPr="00117EF2">
        <w:rPr>
          <w:rFonts w:ascii="Times New Roman" w:hAnsi="Times New Roman"/>
          <w:sz w:val="24"/>
          <w:szCs w:val="24"/>
        </w:rPr>
        <w:t>Are students able to draw a pictorial representation on the recording sheet?</w:t>
      </w:r>
    </w:p>
    <w:p w:rsidR="003B3279" w:rsidRPr="00117EF2" w:rsidRDefault="003B3279" w:rsidP="00E47D3C">
      <w:pPr>
        <w:pStyle w:val="NoSpacing"/>
        <w:numPr>
          <w:ilvl w:val="0"/>
          <w:numId w:val="17"/>
        </w:numPr>
        <w:spacing w:line="276" w:lineRule="auto"/>
        <w:rPr>
          <w:rFonts w:ascii="Times New Roman" w:hAnsi="Times New Roman"/>
          <w:sz w:val="24"/>
          <w:szCs w:val="24"/>
        </w:rPr>
      </w:pPr>
      <w:r w:rsidRPr="00117EF2">
        <w:rPr>
          <w:rFonts w:ascii="Times New Roman" w:hAnsi="Times New Roman"/>
          <w:sz w:val="24"/>
          <w:szCs w:val="24"/>
        </w:rPr>
        <w:t>Are students able to identify which benchmark/anchor of 5/10 their number is closest to?</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spacing w:after="0"/>
        <w:rPr>
          <w:b/>
          <w:sz w:val="24"/>
          <w:szCs w:val="24"/>
          <w:u w:val="single"/>
        </w:rPr>
      </w:pPr>
      <w:r w:rsidRPr="00117EF2">
        <w:rPr>
          <w:b/>
          <w:sz w:val="24"/>
          <w:szCs w:val="24"/>
          <w:u w:val="single"/>
        </w:rPr>
        <w:t>FORMATIVE ASSESSMENT QUESTIONS</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What number have you modeled?</w:t>
      </w: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What did you see?  How do you know?</w:t>
      </w: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How many fives/tens do you see?</w:t>
      </w: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How many more do you need to make ten?</w:t>
      </w: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 xml:space="preserve">Which benchmark/anchor of 5/10 is your number closest to? </w:t>
      </w:r>
    </w:p>
    <w:p w:rsidR="003B3279" w:rsidRPr="00117EF2" w:rsidRDefault="003B3279" w:rsidP="00E47D3C">
      <w:pPr>
        <w:pStyle w:val="NoSpacing"/>
        <w:numPr>
          <w:ilvl w:val="0"/>
          <w:numId w:val="16"/>
        </w:numPr>
        <w:spacing w:line="276" w:lineRule="auto"/>
        <w:rPr>
          <w:rFonts w:ascii="Times New Roman" w:hAnsi="Times New Roman"/>
          <w:sz w:val="24"/>
          <w:szCs w:val="24"/>
        </w:rPr>
      </w:pPr>
      <w:r w:rsidRPr="00117EF2">
        <w:rPr>
          <w:rFonts w:ascii="Times New Roman" w:hAnsi="Times New Roman"/>
          <w:sz w:val="24"/>
          <w:szCs w:val="24"/>
        </w:rPr>
        <w:t>Can you build the number a different way?</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DIFFERENTIATION</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Extension/Invention</w:t>
      </w:r>
    </w:p>
    <w:p w:rsidR="003B3279" w:rsidRPr="00117EF2" w:rsidRDefault="003B3279" w:rsidP="00E47D3C">
      <w:pPr>
        <w:pStyle w:val="NoSpacing"/>
        <w:numPr>
          <w:ilvl w:val="0"/>
          <w:numId w:val="47"/>
        </w:numPr>
        <w:spacing w:line="276" w:lineRule="auto"/>
        <w:rPr>
          <w:rFonts w:ascii="Times New Roman" w:hAnsi="Times New Roman"/>
          <w:sz w:val="24"/>
          <w:szCs w:val="24"/>
        </w:rPr>
      </w:pPr>
      <w:r w:rsidRPr="00117EF2">
        <w:rPr>
          <w:rFonts w:ascii="Times New Roman" w:hAnsi="Times New Roman"/>
          <w:sz w:val="24"/>
          <w:szCs w:val="24"/>
        </w:rPr>
        <w:t xml:space="preserve">Differentiating with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can be achieved through a variety of techniques which are controlled by the teacher:</w:t>
      </w:r>
    </w:p>
    <w:p w:rsidR="003B3279" w:rsidRPr="00117EF2" w:rsidRDefault="003B3279" w:rsidP="00E47D3C">
      <w:pPr>
        <w:pStyle w:val="NoSpacing"/>
        <w:numPr>
          <w:ilvl w:val="1"/>
          <w:numId w:val="47"/>
        </w:numPr>
        <w:spacing w:line="276" w:lineRule="auto"/>
        <w:rPr>
          <w:rFonts w:ascii="Times New Roman" w:hAnsi="Times New Roman"/>
          <w:sz w:val="24"/>
          <w:szCs w:val="24"/>
        </w:rPr>
      </w:pPr>
      <w:r w:rsidRPr="00117EF2">
        <w:rPr>
          <w:rFonts w:ascii="Times New Roman" w:hAnsi="Times New Roman"/>
          <w:sz w:val="24"/>
          <w:szCs w:val="24"/>
        </w:rPr>
        <w:t xml:space="preserve">The amount of time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is shown or flashed to students.</w:t>
      </w:r>
    </w:p>
    <w:p w:rsidR="003B3279" w:rsidRPr="00117EF2" w:rsidRDefault="003B3279" w:rsidP="00E47D3C">
      <w:pPr>
        <w:pStyle w:val="NoSpacing"/>
        <w:numPr>
          <w:ilvl w:val="1"/>
          <w:numId w:val="47"/>
        </w:numPr>
        <w:spacing w:line="276" w:lineRule="auto"/>
        <w:rPr>
          <w:rFonts w:ascii="Times New Roman" w:hAnsi="Times New Roman"/>
          <w:sz w:val="24"/>
          <w:szCs w:val="24"/>
        </w:rPr>
      </w:pPr>
      <w:r w:rsidRPr="00117EF2">
        <w:rPr>
          <w:rFonts w:ascii="Times New Roman" w:hAnsi="Times New Roman"/>
          <w:sz w:val="24"/>
          <w:szCs w:val="24"/>
        </w:rPr>
        <w:t xml:space="preserve">Increasing or decreasing the quantity made on the </w:t>
      </w:r>
      <w:proofErr w:type="spellStart"/>
      <w:r w:rsidRPr="00117EF2">
        <w:rPr>
          <w:rFonts w:ascii="Times New Roman" w:hAnsi="Times New Roman"/>
          <w:sz w:val="24"/>
          <w:szCs w:val="24"/>
        </w:rPr>
        <w:t>Rekenrek</w:t>
      </w:r>
      <w:proofErr w:type="spellEnd"/>
      <w:r w:rsidRPr="00117EF2">
        <w:rPr>
          <w:rFonts w:ascii="Times New Roman" w:hAnsi="Times New Roman"/>
          <w:sz w:val="24"/>
          <w:szCs w:val="24"/>
        </w:rPr>
        <w:t xml:space="preserve"> can help with differentiating.</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spacing w:after="0"/>
        <w:rPr>
          <w:b/>
          <w:sz w:val="24"/>
          <w:szCs w:val="24"/>
          <w:u w:val="single"/>
        </w:rPr>
      </w:pPr>
      <w:r w:rsidRPr="00117EF2">
        <w:rPr>
          <w:b/>
          <w:sz w:val="24"/>
          <w:szCs w:val="24"/>
          <w:u w:val="single"/>
        </w:rPr>
        <w:t>TECHNOLOGY</w:t>
      </w:r>
    </w:p>
    <w:p w:rsidR="003B3279" w:rsidRPr="00117EF2" w:rsidRDefault="003B3279" w:rsidP="00117EF2">
      <w:pPr>
        <w:spacing w:after="0"/>
        <w:rPr>
          <w:sz w:val="24"/>
          <w:szCs w:val="24"/>
        </w:rPr>
      </w:pPr>
    </w:p>
    <w:p w:rsidR="0029374B" w:rsidRDefault="00A72EBE" w:rsidP="00117EF2">
      <w:pPr>
        <w:spacing w:after="0"/>
        <w:rPr>
          <w:color w:val="00B050"/>
          <w:sz w:val="24"/>
          <w:szCs w:val="24"/>
        </w:rPr>
      </w:pPr>
      <w:r>
        <w:rPr>
          <w:color w:val="00B050"/>
          <w:sz w:val="24"/>
          <w:szCs w:val="24"/>
        </w:rPr>
        <w:t>Number Rack (</w:t>
      </w:r>
      <w:proofErr w:type="spellStart"/>
      <w:r w:rsidRPr="00A72EBE">
        <w:rPr>
          <w:color w:val="00B050"/>
          <w:sz w:val="24"/>
          <w:szCs w:val="24"/>
        </w:rPr>
        <w:t>Rekenrek</w:t>
      </w:r>
      <w:proofErr w:type="spellEnd"/>
      <w:r>
        <w:rPr>
          <w:color w:val="00B050"/>
          <w:sz w:val="24"/>
          <w:szCs w:val="24"/>
        </w:rPr>
        <w:t>)</w:t>
      </w:r>
      <w:r w:rsidRPr="00A72EBE">
        <w:rPr>
          <w:color w:val="00B050"/>
          <w:sz w:val="24"/>
          <w:szCs w:val="24"/>
        </w:rPr>
        <w:t xml:space="preserve">: </w:t>
      </w:r>
      <w:hyperlink r:id="rId71" w:history="1">
        <w:r w:rsidR="0029374B" w:rsidRPr="007334F3">
          <w:rPr>
            <w:rStyle w:val="Hyperlink"/>
            <w:sz w:val="24"/>
            <w:szCs w:val="24"/>
          </w:rPr>
          <w:t>http://catalog.mathlearningcenter.org/apps/number-rack</w:t>
        </w:r>
      </w:hyperlink>
      <w:r w:rsidR="0029374B">
        <w:rPr>
          <w:color w:val="00B050"/>
          <w:sz w:val="24"/>
          <w:szCs w:val="24"/>
        </w:rPr>
        <w:t xml:space="preserve"> </w:t>
      </w:r>
    </w:p>
    <w:p w:rsidR="00A72EBE" w:rsidRDefault="00A72EBE" w:rsidP="00117EF2">
      <w:pPr>
        <w:spacing w:after="0"/>
        <w:rPr>
          <w:color w:val="00B050"/>
          <w:sz w:val="24"/>
          <w:szCs w:val="24"/>
        </w:rPr>
      </w:pPr>
      <w:r>
        <w:rPr>
          <w:color w:val="00B050"/>
          <w:sz w:val="24"/>
          <w:szCs w:val="24"/>
        </w:rPr>
        <w:t xml:space="preserve">Students use the number rack to </w:t>
      </w:r>
      <w:r w:rsidR="0029374B">
        <w:rPr>
          <w:color w:val="00B050"/>
          <w:sz w:val="24"/>
          <w:szCs w:val="24"/>
        </w:rPr>
        <w:t>develop an understanding of number and quantity.</w:t>
      </w:r>
    </w:p>
    <w:p w:rsidR="0029374B" w:rsidRPr="00A72EBE" w:rsidRDefault="0029374B" w:rsidP="00117EF2">
      <w:pPr>
        <w:spacing w:after="0"/>
        <w:rPr>
          <w:color w:val="00B050"/>
          <w:sz w:val="24"/>
          <w:szCs w:val="24"/>
        </w:rPr>
      </w:pPr>
    </w:p>
    <w:p w:rsidR="00117EF2" w:rsidRDefault="00117EF2" w:rsidP="00117EF2">
      <w:pPr>
        <w:spacing w:after="0"/>
        <w:rPr>
          <w:color w:val="0000FF"/>
          <w:sz w:val="24"/>
          <w:szCs w:val="24"/>
          <w:u w:val="single"/>
        </w:rPr>
      </w:pPr>
      <w:r w:rsidRPr="003C53A4">
        <w:rPr>
          <w:sz w:val="24"/>
          <w:szCs w:val="24"/>
        </w:rPr>
        <w:t xml:space="preserve">Five Frames:  </w:t>
      </w:r>
      <w:hyperlink r:id="rId72" w:history="1">
        <w:r w:rsidRPr="003C53A4">
          <w:rPr>
            <w:color w:val="0000FF"/>
            <w:sz w:val="24"/>
            <w:szCs w:val="24"/>
            <w:u w:val="single"/>
          </w:rPr>
          <w:t>http://illuminations.nctm.org/ActivityDetail.aspx?ID=74</w:t>
        </w:r>
      </w:hyperlink>
    </w:p>
    <w:p w:rsidR="00117EF2" w:rsidRPr="006D38EB" w:rsidRDefault="00117EF2" w:rsidP="00117EF2">
      <w:pPr>
        <w:spacing w:after="0"/>
        <w:rPr>
          <w:color w:val="00B050"/>
          <w:sz w:val="24"/>
          <w:szCs w:val="24"/>
        </w:rPr>
      </w:pPr>
      <w:r>
        <w:rPr>
          <w:color w:val="00B050"/>
          <w:sz w:val="24"/>
          <w:szCs w:val="24"/>
        </w:rPr>
        <w:t>Students manipulate objects to fill and answer the question “how many” in a five frame.</w:t>
      </w:r>
    </w:p>
    <w:p w:rsidR="00117EF2" w:rsidRDefault="00117EF2" w:rsidP="00117EF2">
      <w:pPr>
        <w:tabs>
          <w:tab w:val="left" w:pos="5567"/>
        </w:tabs>
        <w:spacing w:after="0"/>
        <w:rPr>
          <w:sz w:val="24"/>
          <w:szCs w:val="24"/>
        </w:rPr>
      </w:pPr>
    </w:p>
    <w:p w:rsidR="00117EF2" w:rsidRDefault="00117EF2" w:rsidP="00117EF2">
      <w:pPr>
        <w:tabs>
          <w:tab w:val="left" w:pos="5567"/>
        </w:tabs>
        <w:spacing w:after="0"/>
        <w:rPr>
          <w:color w:val="0000FF"/>
          <w:sz w:val="24"/>
          <w:szCs w:val="24"/>
          <w:u w:val="single"/>
        </w:rPr>
      </w:pPr>
      <w:r w:rsidRPr="003C53A4">
        <w:rPr>
          <w:sz w:val="24"/>
          <w:szCs w:val="24"/>
        </w:rPr>
        <w:t xml:space="preserve">Ten Frames:  </w:t>
      </w:r>
      <w:hyperlink r:id="rId73" w:history="1">
        <w:r w:rsidRPr="003C53A4">
          <w:rPr>
            <w:color w:val="0000FF"/>
            <w:sz w:val="24"/>
            <w:szCs w:val="24"/>
            <w:u w:val="single"/>
          </w:rPr>
          <w:t>http://illuminations.nctm.org/ActivityDetail.aspx?ID=75</w:t>
        </w:r>
      </w:hyperlink>
    </w:p>
    <w:p w:rsidR="00117EF2" w:rsidRPr="006D38EB" w:rsidRDefault="00117EF2" w:rsidP="00117EF2">
      <w:pPr>
        <w:spacing w:after="0"/>
        <w:rPr>
          <w:color w:val="00B050"/>
          <w:sz w:val="24"/>
          <w:szCs w:val="24"/>
        </w:rPr>
      </w:pPr>
      <w:r>
        <w:rPr>
          <w:color w:val="00B050"/>
          <w:sz w:val="24"/>
          <w:szCs w:val="24"/>
        </w:rPr>
        <w:t>Students manipulate objects to fill and answer the question “how many” in a ten frame.</w:t>
      </w:r>
    </w:p>
    <w:p w:rsidR="003B3279" w:rsidRPr="0029374B" w:rsidRDefault="003B3279" w:rsidP="0029374B">
      <w:pPr>
        <w:pStyle w:val="NoSpacing"/>
        <w:tabs>
          <w:tab w:val="left" w:pos="1470"/>
        </w:tabs>
        <w:spacing w:line="276" w:lineRule="auto"/>
        <w:rPr>
          <w:rFonts w:ascii="Times New Roman" w:hAnsi="Times New Roman"/>
        </w:rPr>
      </w:pPr>
      <w:r w:rsidRPr="0029374B">
        <w:rPr>
          <w:rFonts w:ascii="Times New Roman" w:hAnsi="Times New Roman"/>
          <w:b/>
          <w:sz w:val="28"/>
          <w:szCs w:val="28"/>
        </w:rPr>
        <w:lastRenderedPageBreak/>
        <w:t xml:space="preserve">My </w:t>
      </w:r>
      <w:proofErr w:type="spellStart"/>
      <w:r w:rsidRPr="0029374B">
        <w:rPr>
          <w:rFonts w:ascii="Times New Roman" w:hAnsi="Times New Roman"/>
          <w:b/>
          <w:sz w:val="28"/>
          <w:szCs w:val="28"/>
        </w:rPr>
        <w:t>Rekenrek</w:t>
      </w:r>
      <w:proofErr w:type="spellEnd"/>
      <w:r w:rsidRPr="0029374B">
        <w:rPr>
          <w:rFonts w:ascii="Times New Roman" w:hAnsi="Times New Roman"/>
          <w:b/>
          <w:sz w:val="28"/>
          <w:szCs w:val="28"/>
        </w:rPr>
        <w:t xml:space="preserve"> Recording Sheet</w:t>
      </w:r>
      <w:r w:rsidRPr="0029374B">
        <w:rPr>
          <w:rFonts w:ascii="Times New Roman" w:hAnsi="Times New Roman"/>
          <w:b/>
          <w:sz w:val="28"/>
          <w:szCs w:val="28"/>
        </w:rPr>
        <w:tab/>
      </w:r>
      <w:r w:rsidRPr="0029374B">
        <w:rPr>
          <w:rFonts w:ascii="Times New Roman" w:hAnsi="Times New Roman"/>
          <w:sz w:val="28"/>
          <w:szCs w:val="28"/>
        </w:rPr>
        <w:tab/>
        <w:t>Name</w:t>
      </w:r>
      <w:r w:rsidRPr="004F3AC8">
        <w:rPr>
          <w:sz w:val="28"/>
          <w:szCs w:val="28"/>
        </w:rPr>
        <w:t>:__________________</w:t>
      </w:r>
      <w:r w:rsidRPr="004F3AC8">
        <w:rPr>
          <w:sz w:val="28"/>
          <w:szCs w:val="28"/>
        </w:rPr>
        <w:tab/>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9576"/>
      </w:tblGrid>
      <w:tr w:rsidR="003B3279" w:rsidRPr="004F3AC8">
        <w:trPr>
          <w:trHeight w:val="3372"/>
        </w:trPr>
        <w:tc>
          <w:tcPr>
            <w:tcW w:w="9576" w:type="dxa"/>
          </w:tcPr>
          <w:p w:rsidR="003B3279" w:rsidRPr="004F3AC8" w:rsidRDefault="003B3279" w:rsidP="009E0142"/>
          <w:tbl>
            <w:tblPr>
              <w:tblW w:w="7290" w:type="dxa"/>
              <w:tblInd w:w="930" w:type="dxa"/>
              <w:tblBorders>
                <w:top w:val="single" w:sz="48" w:space="0" w:color="auto"/>
                <w:left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7290"/>
            </w:tblGrid>
            <w:tr w:rsidR="003B3279" w:rsidRPr="004F3AC8">
              <w:tc>
                <w:tcPr>
                  <w:tcW w:w="7290" w:type="dxa"/>
                  <w:tcBorders>
                    <w:top w:val="single" w:sz="48" w:space="0" w:color="auto"/>
                    <w:left w:val="single" w:sz="48" w:space="0" w:color="auto"/>
                    <w:bottom w:val="single" w:sz="48" w:space="0" w:color="auto"/>
                    <w:right w:val="single" w:sz="48" w:space="0" w:color="auto"/>
                  </w:tcBorders>
                </w:tcPr>
                <w:p w:rsidR="003B3279" w:rsidRPr="004F3AC8" w:rsidRDefault="003B3279" w:rsidP="00E11431">
                  <w:pPr>
                    <w:ind w:right="432"/>
                    <w:jc w:val="right"/>
                  </w:pPr>
                </w:p>
              </w:tc>
            </w:tr>
            <w:tr w:rsidR="003B3279" w:rsidRPr="004F3AC8">
              <w:tc>
                <w:tcPr>
                  <w:tcW w:w="7290" w:type="dxa"/>
                  <w:tcBorders>
                    <w:top w:val="single" w:sz="48" w:space="0" w:color="auto"/>
                    <w:left w:val="single" w:sz="48" w:space="0" w:color="auto"/>
                    <w:bottom w:val="nil"/>
                    <w:right w:val="single" w:sz="48" w:space="0" w:color="auto"/>
                  </w:tcBorders>
                </w:tcPr>
                <w:p w:rsidR="003B3279" w:rsidRPr="004F3AC8" w:rsidRDefault="003B3279" w:rsidP="00E11431">
                  <w:pPr>
                    <w:ind w:right="432"/>
                    <w:jc w:val="right"/>
                  </w:pPr>
                </w:p>
              </w:tc>
            </w:tr>
          </w:tbl>
          <w:p w:rsidR="003B3279" w:rsidRPr="004F3AC8" w:rsidRDefault="003B3279" w:rsidP="00362D9E"/>
          <w:p w:rsidR="003B3279" w:rsidRPr="004F3AC8" w:rsidRDefault="003B3279" w:rsidP="00E23C0D">
            <w:pPr>
              <w:rPr>
                <w:sz w:val="24"/>
                <w:szCs w:val="24"/>
              </w:rPr>
            </w:pPr>
            <w:r w:rsidRPr="004F3AC8">
              <w:rPr>
                <w:sz w:val="24"/>
                <w:szCs w:val="24"/>
              </w:rPr>
              <w:t>My number sentence:_______________________________________________________</w:t>
            </w:r>
          </w:p>
        </w:tc>
      </w:tr>
      <w:tr w:rsidR="003B3279" w:rsidRPr="004F3AC8">
        <w:trPr>
          <w:trHeight w:val="20"/>
        </w:trPr>
        <w:tc>
          <w:tcPr>
            <w:tcW w:w="9576" w:type="dxa"/>
          </w:tcPr>
          <w:p w:rsidR="003B3279" w:rsidRPr="004F3AC8" w:rsidRDefault="003B3279" w:rsidP="00574038"/>
          <w:tbl>
            <w:tblPr>
              <w:tblW w:w="7290" w:type="dxa"/>
              <w:tblInd w:w="930" w:type="dxa"/>
              <w:tblBorders>
                <w:top w:val="single" w:sz="48" w:space="0" w:color="auto"/>
                <w:left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7290"/>
            </w:tblGrid>
            <w:tr w:rsidR="003B3279" w:rsidRPr="004F3AC8">
              <w:tc>
                <w:tcPr>
                  <w:tcW w:w="7290" w:type="dxa"/>
                  <w:tcBorders>
                    <w:top w:val="single" w:sz="48" w:space="0" w:color="auto"/>
                    <w:left w:val="single" w:sz="48" w:space="0" w:color="auto"/>
                    <w:bottom w:val="single" w:sz="48" w:space="0" w:color="auto"/>
                    <w:right w:val="single" w:sz="48" w:space="0" w:color="auto"/>
                  </w:tcBorders>
                </w:tcPr>
                <w:p w:rsidR="003B3279" w:rsidRPr="004F3AC8" w:rsidRDefault="003B3279" w:rsidP="00E11431">
                  <w:pPr>
                    <w:ind w:right="432"/>
                    <w:jc w:val="right"/>
                  </w:pPr>
                </w:p>
              </w:tc>
            </w:tr>
            <w:tr w:rsidR="003B3279" w:rsidRPr="004F3AC8">
              <w:tc>
                <w:tcPr>
                  <w:tcW w:w="7290" w:type="dxa"/>
                  <w:tcBorders>
                    <w:top w:val="single" w:sz="48" w:space="0" w:color="auto"/>
                    <w:left w:val="single" w:sz="48" w:space="0" w:color="auto"/>
                    <w:bottom w:val="nil"/>
                    <w:right w:val="single" w:sz="48" w:space="0" w:color="auto"/>
                  </w:tcBorders>
                </w:tcPr>
                <w:p w:rsidR="003B3279" w:rsidRPr="004F3AC8" w:rsidRDefault="003B3279" w:rsidP="00E11431">
                  <w:pPr>
                    <w:ind w:right="432"/>
                    <w:jc w:val="right"/>
                  </w:pPr>
                </w:p>
              </w:tc>
            </w:tr>
          </w:tbl>
          <w:p w:rsidR="003B3279" w:rsidRPr="004F3AC8" w:rsidRDefault="003B3279" w:rsidP="00E11431">
            <w:pPr>
              <w:jc w:val="right"/>
            </w:pPr>
          </w:p>
          <w:p w:rsidR="003B3279" w:rsidRPr="004F3AC8" w:rsidRDefault="003B3279" w:rsidP="00574038">
            <w:pPr>
              <w:rPr>
                <w:sz w:val="24"/>
                <w:szCs w:val="24"/>
              </w:rPr>
            </w:pPr>
            <w:r w:rsidRPr="004F3AC8">
              <w:rPr>
                <w:sz w:val="24"/>
                <w:szCs w:val="24"/>
              </w:rPr>
              <w:t>My number sentence:_______________________________________________________</w:t>
            </w:r>
          </w:p>
        </w:tc>
      </w:tr>
      <w:tr w:rsidR="003B3279" w:rsidRPr="004F3AC8">
        <w:trPr>
          <w:trHeight w:val="20"/>
        </w:trPr>
        <w:tc>
          <w:tcPr>
            <w:tcW w:w="9576" w:type="dxa"/>
          </w:tcPr>
          <w:p w:rsidR="003B3279" w:rsidRPr="004F3AC8" w:rsidRDefault="003B3279" w:rsidP="00574038"/>
          <w:tbl>
            <w:tblPr>
              <w:tblW w:w="7380" w:type="dxa"/>
              <w:tblInd w:w="930" w:type="dxa"/>
              <w:tblBorders>
                <w:top w:val="single" w:sz="48" w:space="0" w:color="auto"/>
                <w:left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7380"/>
            </w:tblGrid>
            <w:tr w:rsidR="003B3279" w:rsidRPr="004F3AC8">
              <w:tc>
                <w:tcPr>
                  <w:tcW w:w="7380" w:type="dxa"/>
                  <w:tcBorders>
                    <w:top w:val="single" w:sz="48" w:space="0" w:color="auto"/>
                    <w:left w:val="single" w:sz="48" w:space="0" w:color="auto"/>
                    <w:bottom w:val="single" w:sz="48" w:space="0" w:color="auto"/>
                    <w:right w:val="single" w:sz="48" w:space="0" w:color="auto"/>
                  </w:tcBorders>
                </w:tcPr>
                <w:p w:rsidR="003B3279" w:rsidRPr="004F3AC8" w:rsidRDefault="003B3279" w:rsidP="00E11431">
                  <w:pPr>
                    <w:ind w:right="432"/>
                    <w:jc w:val="right"/>
                  </w:pPr>
                </w:p>
              </w:tc>
            </w:tr>
            <w:tr w:rsidR="003B3279" w:rsidRPr="004F3AC8">
              <w:tc>
                <w:tcPr>
                  <w:tcW w:w="7380" w:type="dxa"/>
                  <w:tcBorders>
                    <w:top w:val="single" w:sz="48" w:space="0" w:color="auto"/>
                    <w:left w:val="single" w:sz="48" w:space="0" w:color="auto"/>
                    <w:bottom w:val="nil"/>
                    <w:right w:val="single" w:sz="48" w:space="0" w:color="auto"/>
                  </w:tcBorders>
                </w:tcPr>
                <w:p w:rsidR="003B3279" w:rsidRPr="004F3AC8" w:rsidRDefault="003B3279" w:rsidP="00E11431">
                  <w:pPr>
                    <w:ind w:right="432"/>
                    <w:jc w:val="right"/>
                  </w:pPr>
                </w:p>
              </w:tc>
            </w:tr>
          </w:tbl>
          <w:p w:rsidR="003B3279" w:rsidRPr="004F3AC8" w:rsidRDefault="003B3279" w:rsidP="00362D9E"/>
          <w:p w:rsidR="003B3279" w:rsidRPr="004F3AC8" w:rsidRDefault="003B3279" w:rsidP="00574038">
            <w:pPr>
              <w:rPr>
                <w:sz w:val="24"/>
                <w:szCs w:val="24"/>
              </w:rPr>
            </w:pPr>
            <w:r w:rsidRPr="004F3AC8">
              <w:rPr>
                <w:sz w:val="24"/>
                <w:szCs w:val="24"/>
              </w:rPr>
              <w:t>My number sentence:_______________________________________________________</w:t>
            </w:r>
          </w:p>
        </w:tc>
      </w:tr>
    </w:tbl>
    <w:p w:rsidR="003B3279" w:rsidRPr="004F3AC8" w:rsidRDefault="003B3279" w:rsidP="00F016F6"/>
    <w:p w:rsidR="003B3279" w:rsidRPr="00401137" w:rsidRDefault="003B3279" w:rsidP="00FD33D3">
      <w:pPr>
        <w:pStyle w:val="NoSpacing"/>
        <w:rPr>
          <w:rFonts w:ascii="Times New Roman" w:hAnsi="Times New Roman"/>
          <w:b/>
          <w:sz w:val="32"/>
          <w:szCs w:val="32"/>
        </w:rPr>
      </w:pPr>
      <w:r w:rsidRPr="004F3AC8">
        <w:rPr>
          <w:rFonts w:ascii="Times New Roman" w:hAnsi="Times New Roman"/>
        </w:rPr>
        <w:br w:type="page"/>
      </w:r>
      <w:bookmarkStart w:id="10" w:name="chutes"/>
      <w:r w:rsidRPr="00401137">
        <w:rPr>
          <w:rFonts w:ascii="Times New Roman" w:hAnsi="Times New Roman"/>
          <w:b/>
          <w:sz w:val="32"/>
          <w:szCs w:val="32"/>
          <w:u w:val="single"/>
        </w:rPr>
        <w:lastRenderedPageBreak/>
        <w:t>PRACTICE TASK:</w:t>
      </w:r>
      <w:r w:rsidR="004A6824">
        <w:rPr>
          <w:rFonts w:ascii="Times New Roman" w:hAnsi="Times New Roman"/>
          <w:b/>
          <w:sz w:val="32"/>
          <w:szCs w:val="32"/>
          <w:u w:val="single"/>
        </w:rPr>
        <w:t xml:space="preserve"> </w:t>
      </w:r>
      <w:r w:rsidRPr="00401137">
        <w:rPr>
          <w:rFonts w:ascii="Times New Roman" w:hAnsi="Times New Roman"/>
          <w:b/>
          <w:sz w:val="32"/>
          <w:szCs w:val="32"/>
        </w:rPr>
        <w:t>Fill the Chutes</w:t>
      </w:r>
      <w:bookmarkEnd w:id="10"/>
    </w:p>
    <w:p w:rsidR="003B3279" w:rsidRPr="00117EF2" w:rsidRDefault="004F3AC8" w:rsidP="00117EF2">
      <w:pPr>
        <w:pStyle w:val="NoSpacing"/>
        <w:spacing w:line="276" w:lineRule="auto"/>
        <w:rPr>
          <w:rFonts w:ascii="Times New Roman" w:hAnsi="Times New Roman"/>
          <w:sz w:val="24"/>
          <w:szCs w:val="24"/>
        </w:rPr>
      </w:pPr>
      <w:r w:rsidRPr="00117EF2">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1A2883C9" wp14:editId="1F5470B1">
                <wp:simplePos x="0" y="0"/>
                <wp:positionH relativeFrom="column">
                  <wp:posOffset>5201920</wp:posOffset>
                </wp:positionH>
                <wp:positionV relativeFrom="paragraph">
                  <wp:posOffset>-919480</wp:posOffset>
                </wp:positionV>
                <wp:extent cx="1355090" cy="1531620"/>
                <wp:effectExtent l="0" t="0" r="17145" b="15240"/>
                <wp:wrapNone/>
                <wp:docPr id="36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531620"/>
                        </a:xfrm>
                        <a:prstGeom prst="rect">
                          <a:avLst/>
                        </a:prstGeom>
                        <a:solidFill>
                          <a:srgbClr val="FFFFFF"/>
                        </a:solidFill>
                        <a:ln w="9525">
                          <a:solidFill>
                            <a:srgbClr val="FFFFFF"/>
                          </a:solidFill>
                          <a:miter lim="800000"/>
                          <a:headEnd/>
                          <a:tailEnd/>
                        </a:ln>
                      </wps:spPr>
                      <wps:txbx>
                        <w:txbxContent>
                          <w:p w:rsidR="00337C5C" w:rsidRDefault="00337C5C">
                            <w:r>
                              <w:rPr>
                                <w:noProof/>
                              </w:rPr>
                              <w:drawing>
                                <wp:inline distT="0" distB="0" distL="0" distR="0" wp14:anchorId="3337E371" wp14:editId="021D2FEF">
                                  <wp:extent cx="1162050" cy="1276350"/>
                                  <wp:effectExtent l="0" t="0" r="0" b="0"/>
                                  <wp:docPr id="48" name="Picture 57" descr="MC90023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23206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20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2883C9" id="Text Box 468" o:spid="_x0000_s1058" type="#_x0000_t202" style="position:absolute;margin-left:409.6pt;margin-top:-72.4pt;width:106.7pt;height:120.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" strokecolor="white">
                <v:textbox style="mso-fit-shape-to-text:t">
                  <w:txbxContent>
                    <w:p w:rsidR="00337C5C" w:rsidRDefault="00337C5C">
                      <w:r>
                        <w:rPr>
                          <w:noProof/>
                        </w:rPr>
                        <w:drawing>
                          <wp:inline distT="0" distB="0" distL="0" distR="0" wp14:anchorId="3337E371" wp14:editId="021D2FEF">
                            <wp:extent cx="1162050" cy="1276350"/>
                            <wp:effectExtent l="0" t="0" r="0" b="0"/>
                            <wp:docPr id="48" name="Picture 57" descr="MC90023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23206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2050" cy="1276350"/>
                                    </a:xfrm>
                                    <a:prstGeom prst="rect">
                                      <a:avLst/>
                                    </a:prstGeom>
                                    <a:noFill/>
                                    <a:ln>
                                      <a:noFill/>
                                    </a:ln>
                                  </pic:spPr>
                                </pic:pic>
                              </a:graphicData>
                            </a:graphic>
                          </wp:inline>
                        </w:drawing>
                      </w:r>
                    </w:p>
                  </w:txbxContent>
                </v:textbox>
              </v:shape>
            </w:pict>
          </mc:Fallback>
        </mc:AlternateContent>
      </w:r>
      <w:r w:rsidR="003B3279" w:rsidRPr="00117EF2">
        <w:rPr>
          <w:rFonts w:ascii="Times New Roman" w:hAnsi="Times New Roman"/>
          <w:sz w:val="24"/>
          <w:szCs w:val="24"/>
        </w:rPr>
        <w:t>Approximately 1 Day,</w:t>
      </w:r>
      <w:r w:rsidR="004A6824" w:rsidRPr="00117EF2">
        <w:rPr>
          <w:rFonts w:ascii="Times New Roman" w:hAnsi="Times New Roman"/>
          <w:sz w:val="24"/>
          <w:szCs w:val="24"/>
        </w:rPr>
        <w:t xml:space="preserve"> </w:t>
      </w:r>
      <w:r w:rsidR="003B3279" w:rsidRPr="00117EF2">
        <w:rPr>
          <w:rFonts w:ascii="Times New Roman" w:hAnsi="Times New Roman"/>
          <w:sz w:val="24"/>
          <w:szCs w:val="24"/>
        </w:rPr>
        <w:t xml:space="preserve">then as center (Van de </w:t>
      </w:r>
      <w:proofErr w:type="spellStart"/>
      <w:r w:rsidR="003B3279" w:rsidRPr="00117EF2">
        <w:rPr>
          <w:rFonts w:ascii="Times New Roman" w:hAnsi="Times New Roman"/>
          <w:sz w:val="24"/>
          <w:szCs w:val="24"/>
        </w:rPr>
        <w:t>Walle</w:t>
      </w:r>
      <w:proofErr w:type="spellEnd"/>
      <w:r w:rsidR="003B3279" w:rsidRPr="00117EF2">
        <w:rPr>
          <w:rFonts w:ascii="Times New Roman" w:hAnsi="Times New Roman"/>
          <w:sz w:val="24"/>
          <w:szCs w:val="24"/>
        </w:rPr>
        <w:t xml:space="preserve"> Activity 2.3)</w:t>
      </w:r>
    </w:p>
    <w:p w:rsidR="003B3279" w:rsidRPr="00117EF2" w:rsidRDefault="003B3279" w:rsidP="00117EF2">
      <w:pPr>
        <w:pStyle w:val="NoSpacing"/>
        <w:spacing w:line="276" w:lineRule="auto"/>
        <w:rPr>
          <w:rFonts w:ascii="Times New Roman" w:hAnsi="Times New Roman"/>
          <w:color w:val="FF0000"/>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STANDARDS FOR MATHEMATICAL CONTENT</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835179" w:rsidP="00117EF2">
      <w:pPr>
        <w:pStyle w:val="NoSpacing"/>
        <w:spacing w:line="276" w:lineRule="auto"/>
        <w:rPr>
          <w:rFonts w:ascii="Times New Roman" w:hAnsi="Times New Roman"/>
          <w:sz w:val="24"/>
          <w:szCs w:val="24"/>
        </w:rPr>
      </w:pPr>
      <w:r w:rsidRPr="00117EF2">
        <w:rPr>
          <w:rFonts w:ascii="Times New Roman" w:hAnsi="Times New Roman"/>
          <w:b/>
          <w:bCs/>
          <w:sz w:val="24"/>
          <w:szCs w:val="24"/>
        </w:rPr>
        <w:t>MGSEK.</w:t>
      </w:r>
      <w:r w:rsidR="003B3279" w:rsidRPr="00117EF2">
        <w:rPr>
          <w:rFonts w:ascii="Times New Roman" w:hAnsi="Times New Roman"/>
          <w:b/>
          <w:bCs/>
          <w:sz w:val="24"/>
          <w:szCs w:val="24"/>
        </w:rPr>
        <w:t>CC.2.</w:t>
      </w:r>
      <w:r w:rsidR="003B3279" w:rsidRPr="00117EF2">
        <w:rPr>
          <w:rFonts w:ascii="Times New Roman" w:hAnsi="Times New Roman"/>
          <w:bCs/>
          <w:sz w:val="24"/>
          <w:szCs w:val="24"/>
        </w:rPr>
        <w:t xml:space="preserve"> Count forward beginning from a given number within the known sequence (instead of having to begin at 1). </w:t>
      </w:r>
    </w:p>
    <w:p w:rsidR="003B3279" w:rsidRPr="00117EF2" w:rsidRDefault="003B3279" w:rsidP="00117EF2">
      <w:pPr>
        <w:pStyle w:val="NoSpacing"/>
        <w:spacing w:line="276" w:lineRule="auto"/>
        <w:rPr>
          <w:rFonts w:ascii="Times New Roman" w:hAnsi="Times New Roman"/>
          <w:bCs/>
          <w:sz w:val="24"/>
          <w:szCs w:val="24"/>
          <w:u w:val="single"/>
        </w:rPr>
      </w:pPr>
    </w:p>
    <w:p w:rsidR="0029381C" w:rsidRPr="00760603" w:rsidRDefault="0029381C" w:rsidP="00117EF2">
      <w:pPr>
        <w:autoSpaceDE w:val="0"/>
        <w:autoSpaceDN w:val="0"/>
        <w:adjustRightInd w:val="0"/>
        <w:spacing w:after="0"/>
        <w:ind w:left="1426" w:hanging="1440"/>
        <w:rPr>
          <w:rFonts w:eastAsia="Calibri"/>
          <w:color w:val="000000"/>
          <w:sz w:val="24"/>
          <w:szCs w:val="24"/>
        </w:rPr>
      </w:pPr>
      <w:r w:rsidRPr="00760603">
        <w:rPr>
          <w:rFonts w:eastAsia="Calibri"/>
          <w:b/>
          <w:bCs/>
          <w:color w:val="000000"/>
          <w:sz w:val="24"/>
          <w:szCs w:val="24"/>
        </w:rPr>
        <w:t>MGSEK.CC.4</w:t>
      </w:r>
      <w:r w:rsidR="00054AFB">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117EF2" w:rsidRDefault="0029381C" w:rsidP="00E47D3C">
      <w:pPr>
        <w:pStyle w:val="ListParagraph"/>
        <w:numPr>
          <w:ilvl w:val="0"/>
          <w:numId w:val="77"/>
        </w:numPr>
        <w:autoSpaceDE w:val="0"/>
        <w:autoSpaceDN w:val="0"/>
        <w:adjustRightInd w:val="0"/>
        <w:spacing w:after="0" w:line="276" w:lineRule="auto"/>
        <w:rPr>
          <w:rFonts w:eastAsia="Calibri"/>
          <w:b/>
          <w:color w:val="FF0000"/>
          <w:szCs w:val="24"/>
        </w:rPr>
      </w:pPr>
      <w:r w:rsidRPr="00117EF2">
        <w:rPr>
          <w:rFonts w:eastAsia="Calibri"/>
          <w:bCs/>
          <w:color w:val="000000"/>
          <w:szCs w:val="24"/>
        </w:rPr>
        <w:t xml:space="preserve">When counting objects, say the number names in the standard order, pairing each object with one and only one number name and each number name with one and only one object. </w:t>
      </w:r>
      <w:r w:rsidRPr="00117EF2">
        <w:rPr>
          <w:rFonts w:eastAsia="Calibri"/>
          <w:b/>
          <w:color w:val="FF0000"/>
          <w:szCs w:val="24"/>
        </w:rPr>
        <w:t>(one-to-one correspondence)</w:t>
      </w:r>
    </w:p>
    <w:p w:rsidR="0029381C" w:rsidRPr="00117EF2" w:rsidRDefault="0029381C" w:rsidP="00E47D3C">
      <w:pPr>
        <w:pStyle w:val="ListParagraph"/>
        <w:numPr>
          <w:ilvl w:val="0"/>
          <w:numId w:val="77"/>
        </w:numPr>
        <w:autoSpaceDE w:val="0"/>
        <w:autoSpaceDN w:val="0"/>
        <w:adjustRightInd w:val="0"/>
        <w:spacing w:after="0" w:line="276" w:lineRule="auto"/>
        <w:rPr>
          <w:rFonts w:eastAsia="Calibri"/>
          <w:color w:val="000000"/>
          <w:szCs w:val="24"/>
        </w:rPr>
      </w:pPr>
      <w:r w:rsidRPr="00117EF2">
        <w:rPr>
          <w:rFonts w:eastAsia="Calibri"/>
          <w:bCs/>
          <w:color w:val="000000"/>
          <w:szCs w:val="24"/>
        </w:rPr>
        <w:t xml:space="preserve">Understand that the last number name said tells the number of objects counted </w:t>
      </w:r>
      <w:r w:rsidRPr="00117EF2">
        <w:rPr>
          <w:rFonts w:eastAsia="Calibri"/>
          <w:b/>
          <w:color w:val="FF0000"/>
          <w:szCs w:val="24"/>
        </w:rPr>
        <w:t>(cardinality)</w:t>
      </w:r>
      <w:r w:rsidRPr="00117EF2">
        <w:rPr>
          <w:rFonts w:eastAsia="Calibri"/>
          <w:szCs w:val="24"/>
        </w:rPr>
        <w:t xml:space="preserve">. </w:t>
      </w:r>
      <w:r w:rsidRPr="00117EF2">
        <w:rPr>
          <w:rFonts w:eastAsia="Calibri"/>
          <w:color w:val="000000"/>
          <w:szCs w:val="24"/>
        </w:rPr>
        <w:t xml:space="preserve"> </w:t>
      </w:r>
      <w:r w:rsidRPr="00117EF2">
        <w:rPr>
          <w:rFonts w:eastAsia="Calibri"/>
          <w:bCs/>
          <w:color w:val="000000"/>
          <w:szCs w:val="24"/>
        </w:rPr>
        <w:t xml:space="preserve">The number of objects is the same regardless of their arrangement or the order in which they were counted. </w:t>
      </w:r>
    </w:p>
    <w:p w:rsidR="0029381C" w:rsidRPr="00117EF2" w:rsidRDefault="0029381C" w:rsidP="00E47D3C">
      <w:pPr>
        <w:pStyle w:val="ListParagraph"/>
        <w:numPr>
          <w:ilvl w:val="0"/>
          <w:numId w:val="77"/>
        </w:numPr>
        <w:autoSpaceDE w:val="0"/>
        <w:autoSpaceDN w:val="0"/>
        <w:adjustRightInd w:val="0"/>
        <w:spacing w:after="0" w:line="276" w:lineRule="auto"/>
        <w:rPr>
          <w:rFonts w:eastAsia="Calibri"/>
          <w:color w:val="000000"/>
          <w:szCs w:val="24"/>
        </w:rPr>
      </w:pPr>
      <w:r w:rsidRPr="00117EF2">
        <w:rPr>
          <w:rFonts w:eastAsia="Calibri"/>
          <w:bCs/>
          <w:color w:val="000000"/>
          <w:szCs w:val="24"/>
        </w:rPr>
        <w:t xml:space="preserve">Understand that each successive number name refers to a quantity that is one larger. </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STANDARDS FOR MATHEMATICAL PRACTICE</w:t>
      </w:r>
    </w:p>
    <w:p w:rsidR="003B3279" w:rsidRPr="00117EF2" w:rsidRDefault="003B3279" w:rsidP="00117EF2">
      <w:pPr>
        <w:pStyle w:val="NoSpacing"/>
        <w:spacing w:line="276" w:lineRule="auto"/>
        <w:rPr>
          <w:rStyle w:val="normalchar1"/>
          <w:szCs w:val="24"/>
        </w:rPr>
      </w:pPr>
    </w:p>
    <w:p w:rsidR="003B3279" w:rsidRPr="00117EF2" w:rsidRDefault="003B3279" w:rsidP="00117EF2">
      <w:pPr>
        <w:pStyle w:val="NoSpacing"/>
        <w:spacing w:line="276" w:lineRule="auto"/>
        <w:rPr>
          <w:rFonts w:ascii="Times New Roman" w:hAnsi="Times New Roman"/>
          <w:b/>
          <w:sz w:val="24"/>
          <w:szCs w:val="24"/>
        </w:rPr>
      </w:pPr>
      <w:r w:rsidRPr="00117EF2">
        <w:rPr>
          <w:rStyle w:val="normalchar1"/>
          <w:szCs w:val="24"/>
        </w:rPr>
        <w:t>1.  Make sense of problems and persevere in solving them.</w:t>
      </w:r>
      <w:r w:rsidRPr="00117EF2">
        <w:rPr>
          <w:rFonts w:ascii="Times New Roman" w:hAnsi="Times New Roman"/>
          <w:sz w:val="24"/>
          <w:szCs w:val="24"/>
        </w:rPr>
        <w:tab/>
      </w:r>
    </w:p>
    <w:p w:rsidR="003B3279" w:rsidRPr="00117EF2" w:rsidRDefault="003B3279" w:rsidP="00117EF2">
      <w:pPr>
        <w:pStyle w:val="NoSpacing"/>
        <w:spacing w:line="276" w:lineRule="auto"/>
        <w:rPr>
          <w:rStyle w:val="normalchar1"/>
          <w:b/>
          <w:szCs w:val="24"/>
        </w:rPr>
      </w:pPr>
      <w:r w:rsidRPr="00117EF2">
        <w:rPr>
          <w:rStyle w:val="normalchar1"/>
          <w:szCs w:val="24"/>
        </w:rPr>
        <w:t>2.  Reason abstractly and quantitatively.</w:t>
      </w:r>
    </w:p>
    <w:p w:rsidR="003B3279" w:rsidRPr="00117EF2" w:rsidRDefault="003B3279" w:rsidP="00117EF2">
      <w:pPr>
        <w:pStyle w:val="Normal1"/>
        <w:tabs>
          <w:tab w:val="left" w:pos="2635"/>
          <w:tab w:val="left" w:pos="5605"/>
        </w:tabs>
        <w:spacing w:line="276" w:lineRule="auto"/>
      </w:pPr>
      <w:r w:rsidRPr="00117EF2">
        <w:rPr>
          <w:rStyle w:val="normalchar1"/>
        </w:rPr>
        <w:t>3.  Construct viable arguments and critique the reasoning of others.</w:t>
      </w:r>
    </w:p>
    <w:p w:rsidR="003B3279" w:rsidRPr="00117EF2" w:rsidRDefault="003B3279" w:rsidP="00117EF2">
      <w:pPr>
        <w:pStyle w:val="Normal1"/>
        <w:tabs>
          <w:tab w:val="left" w:pos="2635"/>
          <w:tab w:val="left" w:pos="5605"/>
        </w:tabs>
        <w:spacing w:line="276" w:lineRule="auto"/>
        <w:outlineLvl w:val="0"/>
        <w:rPr>
          <w:rStyle w:val="normalchar1"/>
        </w:rPr>
      </w:pPr>
      <w:r w:rsidRPr="00117EF2">
        <w:t>4.  Model with mathematics.</w:t>
      </w:r>
    </w:p>
    <w:p w:rsidR="003B3279" w:rsidRPr="00117EF2" w:rsidRDefault="003B3279" w:rsidP="00117EF2">
      <w:pPr>
        <w:pStyle w:val="Normal1"/>
        <w:tabs>
          <w:tab w:val="left" w:pos="2635"/>
          <w:tab w:val="left" w:pos="5605"/>
        </w:tabs>
        <w:spacing w:line="276" w:lineRule="auto"/>
        <w:outlineLvl w:val="0"/>
      </w:pPr>
      <w:r w:rsidRPr="00117EF2">
        <w:rPr>
          <w:rStyle w:val="normalchar1"/>
        </w:rPr>
        <w:t>5.  Use appropriate tools strategically.</w:t>
      </w:r>
    </w:p>
    <w:p w:rsidR="003B3279" w:rsidRPr="00117EF2" w:rsidRDefault="003B3279" w:rsidP="00117EF2">
      <w:pPr>
        <w:pStyle w:val="Normal1"/>
        <w:tabs>
          <w:tab w:val="left" w:pos="2635"/>
          <w:tab w:val="left" w:pos="5605"/>
        </w:tabs>
        <w:spacing w:line="276" w:lineRule="auto"/>
        <w:rPr>
          <w:rStyle w:val="normalchar1"/>
        </w:rPr>
      </w:pPr>
      <w:r w:rsidRPr="00117EF2">
        <w:rPr>
          <w:rStyle w:val="normalchar1"/>
        </w:rPr>
        <w:t>6.  Attend to precision.</w:t>
      </w:r>
      <w:r w:rsidRPr="00117EF2">
        <w:tab/>
      </w:r>
    </w:p>
    <w:p w:rsidR="003B3279" w:rsidRPr="00117EF2" w:rsidRDefault="003B3279" w:rsidP="00117EF2">
      <w:pPr>
        <w:pStyle w:val="normal10"/>
        <w:tabs>
          <w:tab w:val="left" w:pos="2635"/>
          <w:tab w:val="left" w:pos="5605"/>
        </w:tabs>
        <w:spacing w:line="276" w:lineRule="auto"/>
      </w:pPr>
      <w:r w:rsidRPr="00117EF2">
        <w:rPr>
          <w:rStyle w:val="normalchar1"/>
        </w:rPr>
        <w:t>7.  Look for and make use of structure.</w:t>
      </w:r>
    </w:p>
    <w:p w:rsidR="003B3279" w:rsidRPr="00117EF2" w:rsidRDefault="003B3279" w:rsidP="00117EF2">
      <w:pPr>
        <w:pStyle w:val="NoSpacing"/>
        <w:spacing w:line="276" w:lineRule="auto"/>
        <w:rPr>
          <w:rFonts w:ascii="Times New Roman" w:hAnsi="Times New Roman"/>
          <w:b/>
          <w:caps/>
          <w:sz w:val="24"/>
          <w:szCs w:val="24"/>
          <w:u w:val="single"/>
        </w:rPr>
      </w:pPr>
    </w:p>
    <w:p w:rsidR="003B3279" w:rsidRPr="00117EF2" w:rsidRDefault="00BE249F" w:rsidP="00117EF2">
      <w:pPr>
        <w:pStyle w:val="NoSpacing"/>
        <w:spacing w:line="276" w:lineRule="auto"/>
        <w:rPr>
          <w:rFonts w:ascii="Times New Roman" w:hAnsi="Times New Roman"/>
          <w:b/>
          <w:caps/>
          <w:sz w:val="24"/>
          <w:szCs w:val="24"/>
          <w:u w:val="single"/>
        </w:rPr>
      </w:pPr>
      <w:r>
        <w:rPr>
          <w:rFonts w:ascii="Times New Roman" w:hAnsi="Times New Roman"/>
          <w:b/>
          <w:caps/>
          <w:sz w:val="24"/>
          <w:szCs w:val="24"/>
          <w:u w:val="single"/>
        </w:rPr>
        <w:t xml:space="preserve">Background </w:t>
      </w:r>
      <w:r w:rsidR="003B3279" w:rsidRPr="00117EF2">
        <w:rPr>
          <w:rFonts w:ascii="Times New Roman" w:hAnsi="Times New Roman"/>
          <w:b/>
          <w:caps/>
          <w:sz w:val="24"/>
          <w:szCs w:val="24"/>
          <w:u w:val="single"/>
        </w:rPr>
        <w:t>Knowledge</w:t>
      </w:r>
    </w:p>
    <w:p w:rsidR="003B3279" w:rsidRPr="00117EF2" w:rsidRDefault="003B3279" w:rsidP="00117EF2">
      <w:pPr>
        <w:pStyle w:val="NoSpacing"/>
        <w:spacing w:line="276" w:lineRule="auto"/>
        <w:rPr>
          <w:rFonts w:ascii="Times New Roman" w:hAnsi="Times New Roman"/>
          <w:b/>
          <w:caps/>
          <w:sz w:val="24"/>
          <w:szCs w:val="24"/>
          <w:u w:val="single"/>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Children will learn </w:t>
      </w:r>
      <w:r w:rsidRPr="00117EF2">
        <w:rPr>
          <w:rFonts w:ascii="Times New Roman" w:hAnsi="Times New Roman"/>
          <w:i/>
          <w:sz w:val="24"/>
          <w:szCs w:val="24"/>
        </w:rPr>
        <w:t>how</w:t>
      </w:r>
      <w:r w:rsidRPr="00117EF2">
        <w:rPr>
          <w:rFonts w:ascii="Times New Roman" w:hAnsi="Times New Roman"/>
          <w:sz w:val="24"/>
          <w:szCs w:val="24"/>
        </w:rPr>
        <w:t xml:space="preserve"> to count (matching counting words with objects) before they understand that the last count word indicates the </w:t>
      </w:r>
      <w:r w:rsidRPr="00117EF2">
        <w:rPr>
          <w:rFonts w:ascii="Times New Roman" w:hAnsi="Times New Roman"/>
          <w:i/>
          <w:sz w:val="24"/>
          <w:szCs w:val="24"/>
        </w:rPr>
        <w:t xml:space="preserve">amount </w:t>
      </w:r>
      <w:r w:rsidRPr="00117EF2">
        <w:rPr>
          <w:rFonts w:ascii="Times New Roman" w:hAnsi="Times New Roman"/>
          <w:sz w:val="24"/>
          <w:szCs w:val="24"/>
        </w:rPr>
        <w:t xml:space="preserve">of a set or the </w:t>
      </w:r>
      <w:r w:rsidRPr="00117EF2">
        <w:rPr>
          <w:rFonts w:ascii="Times New Roman" w:hAnsi="Times New Roman"/>
          <w:i/>
          <w:sz w:val="24"/>
          <w:szCs w:val="24"/>
        </w:rPr>
        <w:t xml:space="preserve">cardinality </w:t>
      </w:r>
      <w:r w:rsidRPr="00117EF2">
        <w:rPr>
          <w:rFonts w:ascii="Times New Roman" w:hAnsi="Times New Roman"/>
          <w:sz w:val="24"/>
          <w:szCs w:val="24"/>
        </w:rPr>
        <w:t xml:space="preserve">of a set.  Children who have made this connection are said to have the </w:t>
      </w:r>
      <w:r w:rsidRPr="00117EF2">
        <w:rPr>
          <w:rFonts w:ascii="Times New Roman" w:hAnsi="Times New Roman"/>
          <w:i/>
          <w:sz w:val="24"/>
          <w:szCs w:val="24"/>
        </w:rPr>
        <w:t>cardinality principle,</w:t>
      </w:r>
      <w:r w:rsidRPr="00117EF2">
        <w:rPr>
          <w:rFonts w:ascii="Times New Roman" w:hAnsi="Times New Roman"/>
          <w:sz w:val="24"/>
          <w:szCs w:val="24"/>
        </w:rPr>
        <w:t xml:space="preserve"> which is a refinement of their early ideas about quantity. (Van de </w:t>
      </w:r>
      <w:proofErr w:type="spellStart"/>
      <w:r w:rsidRPr="00117EF2">
        <w:rPr>
          <w:rFonts w:ascii="Times New Roman" w:hAnsi="Times New Roman"/>
          <w:sz w:val="24"/>
          <w:szCs w:val="24"/>
        </w:rPr>
        <w:t>Walle</w:t>
      </w:r>
      <w:proofErr w:type="spellEnd"/>
      <w:r w:rsidRPr="00117EF2">
        <w:rPr>
          <w:rFonts w:ascii="Times New Roman" w:hAnsi="Times New Roman"/>
          <w:sz w:val="24"/>
          <w:szCs w:val="24"/>
        </w:rPr>
        <w:t>, 2006)</w:t>
      </w:r>
    </w:p>
    <w:p w:rsidR="004A6824" w:rsidRPr="00117EF2" w:rsidRDefault="004A6824" w:rsidP="00117EF2">
      <w:pPr>
        <w:pStyle w:val="NoSpacing"/>
        <w:spacing w:line="276" w:lineRule="auto"/>
        <w:rPr>
          <w:rFonts w:ascii="Times New Roman" w:hAnsi="Times New Roman"/>
          <w:sz w:val="24"/>
          <w:szCs w:val="24"/>
        </w:rPr>
      </w:pPr>
    </w:p>
    <w:p w:rsidR="004A6824" w:rsidRPr="00117EF2" w:rsidRDefault="004A6824" w:rsidP="00117EF2">
      <w:pPr>
        <w:pStyle w:val="NoSpacing"/>
        <w:spacing w:line="276" w:lineRule="auto"/>
        <w:jc w:val="center"/>
        <w:rPr>
          <w:rFonts w:ascii="Times New Roman" w:hAnsi="Times New Roman"/>
          <w:i/>
          <w:sz w:val="24"/>
          <w:szCs w:val="24"/>
        </w:rPr>
      </w:pPr>
      <w:r w:rsidRPr="00117EF2">
        <w:rPr>
          <w:rFonts w:ascii="Times New Roman" w:hAnsi="Times New Roman"/>
          <w:i/>
          <w:sz w:val="24"/>
          <w:szCs w:val="24"/>
        </w:rPr>
        <w:t>For more information about common misconceptions, please refer to the unit overview.</w:t>
      </w:r>
    </w:p>
    <w:p w:rsidR="003B3279" w:rsidRPr="00117EF2" w:rsidRDefault="003B3279" w:rsidP="00117EF2">
      <w:pPr>
        <w:pStyle w:val="NoSpacing"/>
        <w:spacing w:line="276" w:lineRule="auto"/>
        <w:rPr>
          <w:rFonts w:ascii="Times New Roman" w:hAnsi="Times New Roman"/>
          <w:b/>
          <w:sz w:val="24"/>
          <w:szCs w:val="24"/>
        </w:rPr>
      </w:pPr>
    </w:p>
    <w:p w:rsidR="0029374B" w:rsidRDefault="0029374B" w:rsidP="00117EF2">
      <w:pPr>
        <w:pStyle w:val="NoSpacing"/>
        <w:spacing w:line="276" w:lineRule="auto"/>
        <w:rPr>
          <w:rFonts w:ascii="Times New Roman" w:hAnsi="Times New Roman"/>
          <w:b/>
          <w:sz w:val="24"/>
          <w:szCs w:val="24"/>
          <w:u w:val="single"/>
        </w:rPr>
      </w:pPr>
    </w:p>
    <w:p w:rsidR="0029374B" w:rsidRDefault="0029374B"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lastRenderedPageBreak/>
        <w:t>ESSENTIAL QUESTIONS</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E47D3C">
      <w:pPr>
        <w:pStyle w:val="NoSpacing"/>
        <w:numPr>
          <w:ilvl w:val="0"/>
          <w:numId w:val="47"/>
        </w:numPr>
        <w:spacing w:line="276" w:lineRule="auto"/>
        <w:rPr>
          <w:rFonts w:ascii="Times New Roman" w:hAnsi="Times New Roman"/>
          <w:b/>
          <w:sz w:val="24"/>
          <w:szCs w:val="24"/>
          <w:u w:val="single"/>
        </w:rPr>
      </w:pPr>
      <w:r w:rsidRPr="00117EF2">
        <w:rPr>
          <w:rFonts w:ascii="Times New Roman" w:hAnsi="Times New Roman"/>
          <w:sz w:val="24"/>
          <w:szCs w:val="24"/>
        </w:rPr>
        <w:t>How can we show numbers in different ways?</w:t>
      </w:r>
    </w:p>
    <w:p w:rsidR="00BB3291" w:rsidRPr="00117EF2" w:rsidRDefault="003B3279" w:rsidP="00E47D3C">
      <w:pPr>
        <w:pStyle w:val="NoSpacing"/>
        <w:numPr>
          <w:ilvl w:val="0"/>
          <w:numId w:val="47"/>
        </w:numPr>
        <w:spacing w:line="276" w:lineRule="auto"/>
        <w:rPr>
          <w:rFonts w:ascii="Times New Roman" w:hAnsi="Times New Roman"/>
          <w:b/>
          <w:sz w:val="24"/>
          <w:szCs w:val="24"/>
          <w:u w:val="single"/>
        </w:rPr>
      </w:pPr>
      <w:r w:rsidRPr="00117EF2">
        <w:rPr>
          <w:rFonts w:ascii="Times New Roman" w:hAnsi="Times New Roman"/>
          <w:sz w:val="24"/>
          <w:szCs w:val="24"/>
        </w:rPr>
        <w:t>Why do we need to be able to count forwards and backwards?</w:t>
      </w:r>
    </w:p>
    <w:p w:rsidR="00117EF2" w:rsidRPr="00117EF2" w:rsidRDefault="00117EF2" w:rsidP="00117EF2">
      <w:pPr>
        <w:pStyle w:val="NoSpacing"/>
        <w:spacing w:line="276" w:lineRule="auto"/>
        <w:ind w:left="720"/>
        <w:rPr>
          <w:rFonts w:ascii="Times New Roman" w:hAnsi="Times New Roman"/>
          <w:b/>
          <w:sz w:val="24"/>
          <w:szCs w:val="24"/>
          <w:u w:val="single"/>
        </w:rPr>
      </w:pPr>
    </w:p>
    <w:p w:rsidR="003B3279" w:rsidRPr="00117EF2" w:rsidRDefault="003B3279" w:rsidP="00117EF2">
      <w:pPr>
        <w:spacing w:after="0"/>
        <w:rPr>
          <w:b/>
          <w:sz w:val="24"/>
          <w:szCs w:val="24"/>
          <w:u w:val="single"/>
        </w:rPr>
      </w:pPr>
      <w:r w:rsidRPr="00117EF2">
        <w:rPr>
          <w:b/>
          <w:sz w:val="24"/>
          <w:szCs w:val="24"/>
          <w:u w:val="single"/>
        </w:rPr>
        <w:t xml:space="preserve">MATERIALS: </w:t>
      </w:r>
    </w:p>
    <w:p w:rsidR="003B3279" w:rsidRPr="00117EF2" w:rsidRDefault="003B3279" w:rsidP="00117EF2">
      <w:pPr>
        <w:spacing w:after="0"/>
        <w:rPr>
          <w:b/>
          <w:sz w:val="24"/>
          <w:szCs w:val="24"/>
          <w:u w:val="single"/>
        </w:rPr>
      </w:pPr>
    </w:p>
    <w:p w:rsidR="003B3279" w:rsidRPr="00117EF2" w:rsidRDefault="003B3279" w:rsidP="00E47D3C">
      <w:pPr>
        <w:pStyle w:val="NoSpacing"/>
        <w:numPr>
          <w:ilvl w:val="0"/>
          <w:numId w:val="20"/>
        </w:numPr>
        <w:spacing w:line="276" w:lineRule="auto"/>
        <w:rPr>
          <w:rFonts w:ascii="Times New Roman" w:hAnsi="Times New Roman"/>
          <w:sz w:val="24"/>
          <w:szCs w:val="24"/>
        </w:rPr>
      </w:pPr>
      <w:r w:rsidRPr="00117EF2">
        <w:rPr>
          <w:rFonts w:ascii="Times New Roman" w:hAnsi="Times New Roman"/>
          <w:sz w:val="24"/>
          <w:szCs w:val="24"/>
        </w:rPr>
        <w:t>20 counters per player</w:t>
      </w:r>
    </w:p>
    <w:p w:rsidR="003B3279" w:rsidRPr="00117EF2" w:rsidRDefault="003B3279" w:rsidP="00E47D3C">
      <w:pPr>
        <w:pStyle w:val="NoSpacing"/>
        <w:numPr>
          <w:ilvl w:val="0"/>
          <w:numId w:val="20"/>
        </w:numPr>
        <w:spacing w:line="276" w:lineRule="auto"/>
        <w:rPr>
          <w:rFonts w:ascii="Times New Roman" w:hAnsi="Times New Roman"/>
          <w:sz w:val="24"/>
          <w:szCs w:val="24"/>
        </w:rPr>
      </w:pPr>
      <w:r w:rsidRPr="00117EF2">
        <w:rPr>
          <w:rFonts w:ascii="Times New Roman" w:hAnsi="Times New Roman"/>
          <w:sz w:val="24"/>
          <w:szCs w:val="24"/>
        </w:rPr>
        <w:t>1 number cube (die) (1-6)</w:t>
      </w:r>
    </w:p>
    <w:p w:rsidR="003B3279" w:rsidRPr="00117EF2" w:rsidRDefault="003B3279" w:rsidP="00E47D3C">
      <w:pPr>
        <w:pStyle w:val="NoSpacing"/>
        <w:numPr>
          <w:ilvl w:val="0"/>
          <w:numId w:val="20"/>
        </w:numPr>
        <w:spacing w:line="276" w:lineRule="auto"/>
        <w:rPr>
          <w:rFonts w:ascii="Times New Roman" w:hAnsi="Times New Roman"/>
          <w:sz w:val="24"/>
          <w:szCs w:val="24"/>
        </w:rPr>
      </w:pPr>
      <w:r w:rsidRPr="00117EF2">
        <w:rPr>
          <w:rFonts w:ascii="Times New Roman" w:hAnsi="Times New Roman"/>
          <w:i/>
          <w:sz w:val="24"/>
          <w:szCs w:val="24"/>
        </w:rPr>
        <w:t>Fill the Chutes</w:t>
      </w:r>
      <w:r w:rsidR="00054AFB">
        <w:rPr>
          <w:rFonts w:ascii="Times New Roman" w:hAnsi="Times New Roman"/>
          <w:i/>
          <w:sz w:val="24"/>
          <w:szCs w:val="24"/>
        </w:rPr>
        <w:t xml:space="preserve"> </w:t>
      </w:r>
      <w:r w:rsidRPr="00117EF2">
        <w:rPr>
          <w:rFonts w:ascii="Times New Roman" w:hAnsi="Times New Roman"/>
          <w:sz w:val="24"/>
          <w:szCs w:val="24"/>
        </w:rPr>
        <w:t>game board</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u w:val="single"/>
        </w:rPr>
        <w:t>GROUPING:</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1-4 players</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TASK DESCRIPTION, DEVELOPMENT AND DISCUSSION:</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Part I</w:t>
      </w: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Place all the counters in a central pile where all players have access to them.  Players take turns rolling the die and collecting/placing the corresponding amount of counters in their chute that matches the roll on the die.</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Both players must count out loud the total number of counters in their chute as they are added.</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If a player has 3 spaces remaining unfilled and they roll 4 they cannot fill up the chute and have a leftover or unused counter.  The chutes must be filled exactly. (SMP 1, 2, 3, 4, 5, 6, 7)</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Part II</w:t>
      </w: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 xml:space="preserve">After students have had an opportunity to engage in the activity the purpose of the roll alternates each time.  </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t>Player 1 rolls and adds counters to the chute as they count out loud.  On the next roll player 1 removes counters from the chute counting backwards.  The first player to fill the chute wins the game.  This version of the activity helps with counting forward/backwards number sequence</w:t>
      </w:r>
      <w:r w:rsidR="004A6824" w:rsidRPr="00117EF2">
        <w:rPr>
          <w:rFonts w:ascii="Times New Roman" w:hAnsi="Times New Roman"/>
          <w:sz w:val="24"/>
          <w:szCs w:val="24"/>
        </w:rPr>
        <w:t xml:space="preserve"> </w:t>
      </w:r>
      <w:r w:rsidRPr="00117EF2">
        <w:rPr>
          <w:rFonts w:ascii="Times New Roman" w:hAnsi="Times New Roman"/>
          <w:sz w:val="24"/>
          <w:szCs w:val="24"/>
        </w:rPr>
        <w:t>with a starting a number other than 0 or 1. (SMP 1, 2, 3, 4, 5, 6, 7)</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TEACHER REFLECTIONS QUESTIONS</w:t>
      </w:r>
    </w:p>
    <w:p w:rsidR="004A6824" w:rsidRPr="00117EF2" w:rsidRDefault="004A6824" w:rsidP="00117EF2">
      <w:pPr>
        <w:pStyle w:val="NoSpacing"/>
        <w:spacing w:line="276" w:lineRule="auto"/>
        <w:rPr>
          <w:rFonts w:ascii="Times New Roman" w:hAnsi="Times New Roman"/>
          <w:b/>
          <w:sz w:val="24"/>
          <w:szCs w:val="24"/>
          <w:u w:val="single"/>
        </w:rPr>
      </w:pPr>
    </w:p>
    <w:p w:rsidR="003B3279" w:rsidRPr="00117EF2" w:rsidRDefault="003B3279" w:rsidP="00E47D3C">
      <w:pPr>
        <w:pStyle w:val="NoSpacing"/>
        <w:numPr>
          <w:ilvl w:val="0"/>
          <w:numId w:val="54"/>
        </w:numPr>
        <w:spacing w:line="276" w:lineRule="auto"/>
        <w:rPr>
          <w:rFonts w:ascii="Times New Roman" w:hAnsi="Times New Roman"/>
          <w:b/>
          <w:sz w:val="24"/>
          <w:szCs w:val="24"/>
          <w:u w:val="single"/>
        </w:rPr>
      </w:pPr>
      <w:r w:rsidRPr="00117EF2">
        <w:rPr>
          <w:rFonts w:ascii="Times New Roman" w:hAnsi="Times New Roman"/>
          <w:sz w:val="24"/>
          <w:szCs w:val="24"/>
        </w:rPr>
        <w:t>Are students able to count dots/counters with one-to-one correspondence?</w:t>
      </w:r>
    </w:p>
    <w:p w:rsidR="003B3279" w:rsidRPr="00117EF2" w:rsidRDefault="003B3279" w:rsidP="00E47D3C">
      <w:pPr>
        <w:pStyle w:val="NoSpacing"/>
        <w:numPr>
          <w:ilvl w:val="0"/>
          <w:numId w:val="54"/>
        </w:numPr>
        <w:spacing w:line="276" w:lineRule="auto"/>
        <w:rPr>
          <w:rFonts w:ascii="Times New Roman" w:hAnsi="Times New Roman"/>
          <w:b/>
          <w:sz w:val="24"/>
          <w:szCs w:val="24"/>
          <w:u w:val="single"/>
        </w:rPr>
      </w:pPr>
      <w:r w:rsidRPr="00117EF2">
        <w:rPr>
          <w:rFonts w:ascii="Times New Roman" w:hAnsi="Times New Roman"/>
          <w:sz w:val="24"/>
          <w:szCs w:val="24"/>
        </w:rPr>
        <w:lastRenderedPageBreak/>
        <w:t>Are students able to count forward/backward number sequence with a starting number other than 0 or 1?</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FORMATIVE ASSESSMENT QUESTIONS</w:t>
      </w:r>
    </w:p>
    <w:p w:rsidR="003B3279" w:rsidRPr="00117EF2" w:rsidRDefault="003B3279" w:rsidP="00117EF2">
      <w:pPr>
        <w:pStyle w:val="NoSpacing"/>
        <w:spacing w:line="276" w:lineRule="auto"/>
        <w:rPr>
          <w:rFonts w:ascii="Times New Roman" w:hAnsi="Times New Roman"/>
          <w:sz w:val="24"/>
          <w:szCs w:val="24"/>
        </w:rPr>
      </w:pPr>
    </w:p>
    <w:p w:rsidR="003B3279" w:rsidRPr="00117EF2" w:rsidRDefault="003B3279" w:rsidP="00E47D3C">
      <w:pPr>
        <w:pStyle w:val="NoSpacing"/>
        <w:numPr>
          <w:ilvl w:val="0"/>
          <w:numId w:val="37"/>
        </w:numPr>
        <w:spacing w:line="276" w:lineRule="auto"/>
        <w:rPr>
          <w:rFonts w:ascii="Times New Roman" w:hAnsi="Times New Roman"/>
          <w:sz w:val="24"/>
          <w:szCs w:val="24"/>
        </w:rPr>
      </w:pPr>
      <w:r w:rsidRPr="00117EF2">
        <w:rPr>
          <w:rFonts w:ascii="Times New Roman" w:hAnsi="Times New Roman"/>
          <w:sz w:val="24"/>
          <w:szCs w:val="24"/>
        </w:rPr>
        <w:t>What number did you roll?</w:t>
      </w:r>
    </w:p>
    <w:p w:rsidR="003B3279" w:rsidRPr="00117EF2" w:rsidRDefault="003B3279" w:rsidP="00E47D3C">
      <w:pPr>
        <w:pStyle w:val="NoSpacing"/>
        <w:numPr>
          <w:ilvl w:val="0"/>
          <w:numId w:val="37"/>
        </w:numPr>
        <w:spacing w:line="276" w:lineRule="auto"/>
        <w:rPr>
          <w:rFonts w:ascii="Times New Roman" w:hAnsi="Times New Roman"/>
          <w:sz w:val="24"/>
          <w:szCs w:val="24"/>
        </w:rPr>
      </w:pPr>
      <w:r w:rsidRPr="00117EF2">
        <w:rPr>
          <w:rFonts w:ascii="Times New Roman" w:hAnsi="Times New Roman"/>
          <w:sz w:val="24"/>
          <w:szCs w:val="24"/>
        </w:rPr>
        <w:t>How many counters do you have in your chute right now?</w:t>
      </w:r>
    </w:p>
    <w:p w:rsidR="003B3279" w:rsidRPr="00117EF2" w:rsidRDefault="003B3279" w:rsidP="00E47D3C">
      <w:pPr>
        <w:pStyle w:val="NoSpacing"/>
        <w:numPr>
          <w:ilvl w:val="0"/>
          <w:numId w:val="37"/>
        </w:numPr>
        <w:spacing w:line="276" w:lineRule="auto"/>
        <w:rPr>
          <w:rFonts w:ascii="Times New Roman" w:hAnsi="Times New Roman"/>
          <w:sz w:val="24"/>
          <w:szCs w:val="24"/>
        </w:rPr>
      </w:pPr>
      <w:r w:rsidRPr="00117EF2">
        <w:rPr>
          <w:rFonts w:ascii="Times New Roman" w:hAnsi="Times New Roman"/>
          <w:sz w:val="24"/>
          <w:szCs w:val="24"/>
        </w:rPr>
        <w:t>What number do you need to roll to fill your chute?</w:t>
      </w:r>
    </w:p>
    <w:p w:rsidR="003B3279" w:rsidRPr="00117EF2" w:rsidRDefault="003B3279" w:rsidP="00E47D3C">
      <w:pPr>
        <w:pStyle w:val="NoSpacing"/>
        <w:numPr>
          <w:ilvl w:val="0"/>
          <w:numId w:val="37"/>
        </w:numPr>
        <w:spacing w:line="276" w:lineRule="auto"/>
        <w:rPr>
          <w:rFonts w:ascii="Times New Roman" w:hAnsi="Times New Roman"/>
          <w:sz w:val="24"/>
          <w:szCs w:val="24"/>
        </w:rPr>
      </w:pPr>
      <w:r w:rsidRPr="00117EF2">
        <w:rPr>
          <w:rFonts w:ascii="Times New Roman" w:hAnsi="Times New Roman"/>
          <w:sz w:val="24"/>
          <w:szCs w:val="24"/>
        </w:rPr>
        <w:t>Which chute has the most? Least?</w:t>
      </w:r>
    </w:p>
    <w:p w:rsidR="00117EF2" w:rsidRDefault="00117EF2" w:rsidP="00117EF2">
      <w:pPr>
        <w:spacing w:after="0"/>
        <w:rPr>
          <w:b/>
          <w:sz w:val="24"/>
          <w:szCs w:val="24"/>
          <w:u w:val="single"/>
        </w:rPr>
      </w:pPr>
    </w:p>
    <w:p w:rsidR="003B3279" w:rsidRPr="00117EF2" w:rsidRDefault="003B3279" w:rsidP="00117EF2">
      <w:pPr>
        <w:spacing w:after="0"/>
        <w:rPr>
          <w:b/>
          <w:sz w:val="24"/>
          <w:szCs w:val="24"/>
          <w:u w:val="single"/>
        </w:rPr>
      </w:pPr>
      <w:r w:rsidRPr="00117EF2">
        <w:rPr>
          <w:b/>
          <w:sz w:val="24"/>
          <w:szCs w:val="24"/>
          <w:u w:val="single"/>
        </w:rPr>
        <w:t>DIFFERENTIATION</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Extension</w:t>
      </w:r>
    </w:p>
    <w:p w:rsidR="003B3279" w:rsidRPr="00117EF2" w:rsidRDefault="003B3279" w:rsidP="00E47D3C">
      <w:pPr>
        <w:pStyle w:val="NoSpacing"/>
        <w:numPr>
          <w:ilvl w:val="0"/>
          <w:numId w:val="36"/>
        </w:numPr>
        <w:spacing w:line="276" w:lineRule="auto"/>
        <w:rPr>
          <w:rFonts w:ascii="Times New Roman" w:hAnsi="Times New Roman"/>
          <w:sz w:val="24"/>
          <w:szCs w:val="24"/>
        </w:rPr>
      </w:pPr>
      <w:r w:rsidRPr="00117EF2">
        <w:rPr>
          <w:rFonts w:ascii="Times New Roman" w:hAnsi="Times New Roman"/>
          <w:sz w:val="24"/>
          <w:szCs w:val="24"/>
        </w:rPr>
        <w:t>Change the value of each space to 10 and have students skip count by 10 to 100.  Note: the chute won’t be filled if students play to 100.</w:t>
      </w:r>
      <w:r w:rsidR="00054AFB">
        <w:rPr>
          <w:rFonts w:ascii="Times New Roman" w:hAnsi="Times New Roman"/>
          <w:sz w:val="24"/>
          <w:szCs w:val="24"/>
        </w:rPr>
        <w:t xml:space="preserve">  </w:t>
      </w:r>
      <w:r w:rsidRPr="00117EF2">
        <w:rPr>
          <w:rFonts w:ascii="Times New Roman" w:hAnsi="Times New Roman"/>
          <w:sz w:val="24"/>
          <w:szCs w:val="24"/>
        </w:rPr>
        <w:t>After students are familiar with skip counting forward by tens they may alternate rolls to skip count backwards and forwards. You may also make a version with no individual spaces instead the playing board would consist of columns. This allows for a variety of counters to be used, including paper clips, pennies, etc. Use only one type of counter when playing, of course!</w:t>
      </w:r>
    </w:p>
    <w:p w:rsidR="003B3279" w:rsidRPr="00117EF2" w:rsidRDefault="003B3279" w:rsidP="00117EF2">
      <w:pPr>
        <w:pStyle w:val="NoSpacing"/>
        <w:spacing w:line="276" w:lineRule="auto"/>
        <w:rPr>
          <w:rFonts w:ascii="Times New Roman" w:hAnsi="Times New Roman"/>
          <w:b/>
          <w:sz w:val="24"/>
          <w:szCs w:val="24"/>
        </w:rPr>
      </w:pPr>
    </w:p>
    <w:p w:rsidR="003B3279" w:rsidRPr="00117EF2" w:rsidRDefault="003B3279" w:rsidP="00117EF2">
      <w:pPr>
        <w:pStyle w:val="NoSpacing"/>
        <w:spacing w:line="276" w:lineRule="auto"/>
        <w:rPr>
          <w:rFonts w:ascii="Times New Roman" w:hAnsi="Times New Roman"/>
          <w:b/>
          <w:sz w:val="24"/>
          <w:szCs w:val="24"/>
        </w:rPr>
      </w:pPr>
      <w:r w:rsidRPr="00117EF2">
        <w:rPr>
          <w:rFonts w:ascii="Times New Roman" w:hAnsi="Times New Roman"/>
          <w:b/>
          <w:sz w:val="24"/>
          <w:szCs w:val="24"/>
        </w:rPr>
        <w:t xml:space="preserve">Intervention </w:t>
      </w:r>
    </w:p>
    <w:p w:rsidR="003B3279" w:rsidRPr="00117EF2" w:rsidRDefault="003B3279" w:rsidP="00E47D3C">
      <w:pPr>
        <w:pStyle w:val="NoSpacing"/>
        <w:numPr>
          <w:ilvl w:val="0"/>
          <w:numId w:val="21"/>
        </w:numPr>
        <w:spacing w:line="276" w:lineRule="auto"/>
        <w:rPr>
          <w:rFonts w:ascii="Times New Roman" w:hAnsi="Times New Roman"/>
          <w:b/>
          <w:sz w:val="24"/>
          <w:szCs w:val="24"/>
        </w:rPr>
      </w:pPr>
      <w:r w:rsidRPr="00117EF2">
        <w:rPr>
          <w:rFonts w:ascii="Times New Roman" w:hAnsi="Times New Roman"/>
          <w:sz w:val="24"/>
          <w:szCs w:val="24"/>
        </w:rPr>
        <w:t>Because the students must say the total number</w:t>
      </w:r>
      <w:r w:rsidR="00AA3258" w:rsidRPr="00117EF2">
        <w:rPr>
          <w:rFonts w:ascii="Times New Roman" w:hAnsi="Times New Roman"/>
          <w:sz w:val="24"/>
          <w:szCs w:val="24"/>
        </w:rPr>
        <w:t xml:space="preserve"> </w:t>
      </w:r>
      <w:r w:rsidRPr="00117EF2">
        <w:rPr>
          <w:rFonts w:ascii="Times New Roman" w:hAnsi="Times New Roman"/>
          <w:sz w:val="24"/>
          <w:szCs w:val="24"/>
        </w:rPr>
        <w:t>of counters out loud, the numerals for each space</w:t>
      </w:r>
      <w:r w:rsidR="004A6824" w:rsidRPr="00117EF2">
        <w:rPr>
          <w:rFonts w:ascii="Times New Roman" w:hAnsi="Times New Roman"/>
          <w:sz w:val="24"/>
          <w:szCs w:val="24"/>
        </w:rPr>
        <w:t xml:space="preserve"> </w:t>
      </w:r>
      <w:r w:rsidRPr="00117EF2">
        <w:rPr>
          <w:rFonts w:ascii="Times New Roman" w:hAnsi="Times New Roman"/>
          <w:sz w:val="24"/>
          <w:szCs w:val="24"/>
        </w:rPr>
        <w:t>could be written on the game board to help with number recognition and counting forward and backwards.</w:t>
      </w:r>
    </w:p>
    <w:p w:rsidR="003B3279" w:rsidRPr="00117EF2" w:rsidRDefault="003B3279" w:rsidP="00117EF2">
      <w:pPr>
        <w:pStyle w:val="NoSpacing"/>
        <w:spacing w:line="276" w:lineRule="auto"/>
        <w:rPr>
          <w:rFonts w:ascii="Times New Roman" w:hAnsi="Times New Roman"/>
          <w:b/>
          <w:sz w:val="24"/>
          <w:szCs w:val="24"/>
          <w:u w:val="single"/>
        </w:rPr>
      </w:pPr>
    </w:p>
    <w:p w:rsidR="003B3279" w:rsidRPr="00117EF2" w:rsidRDefault="003B3279" w:rsidP="00117EF2">
      <w:pPr>
        <w:pStyle w:val="NoSpacing"/>
        <w:spacing w:line="276" w:lineRule="auto"/>
        <w:rPr>
          <w:rFonts w:ascii="Times New Roman" w:hAnsi="Times New Roman"/>
          <w:b/>
          <w:sz w:val="24"/>
          <w:szCs w:val="24"/>
          <w:u w:val="single"/>
        </w:rPr>
      </w:pPr>
      <w:r w:rsidRPr="00117EF2">
        <w:rPr>
          <w:rFonts w:ascii="Times New Roman" w:hAnsi="Times New Roman"/>
          <w:b/>
          <w:sz w:val="24"/>
          <w:szCs w:val="24"/>
          <w:u w:val="single"/>
        </w:rPr>
        <w:t>TECHNOLOGY:</w:t>
      </w:r>
    </w:p>
    <w:p w:rsidR="003B3279" w:rsidRPr="00117EF2" w:rsidRDefault="003B3279" w:rsidP="00117EF2">
      <w:pPr>
        <w:pStyle w:val="NoSpacing"/>
        <w:spacing w:line="276" w:lineRule="auto"/>
        <w:rPr>
          <w:rFonts w:ascii="Times New Roman" w:hAnsi="Times New Roman"/>
          <w:sz w:val="24"/>
          <w:szCs w:val="24"/>
        </w:rPr>
      </w:pPr>
    </w:p>
    <w:p w:rsidR="00F44B16" w:rsidRDefault="003B3279" w:rsidP="00117EF2">
      <w:pPr>
        <w:pStyle w:val="NoSpacing"/>
        <w:spacing w:line="276" w:lineRule="auto"/>
        <w:rPr>
          <w:rFonts w:ascii="Times New Roman" w:hAnsi="Times New Roman"/>
          <w:sz w:val="24"/>
          <w:szCs w:val="24"/>
        </w:rPr>
      </w:pPr>
      <w:proofErr w:type="spellStart"/>
      <w:r w:rsidRPr="00117EF2">
        <w:rPr>
          <w:rFonts w:ascii="Times New Roman" w:hAnsi="Times New Roman"/>
          <w:sz w:val="24"/>
          <w:szCs w:val="24"/>
        </w:rPr>
        <w:t>Okta’s</w:t>
      </w:r>
      <w:proofErr w:type="spellEnd"/>
      <w:r w:rsidR="00054AFB">
        <w:rPr>
          <w:rFonts w:ascii="Times New Roman" w:hAnsi="Times New Roman"/>
          <w:sz w:val="24"/>
          <w:szCs w:val="24"/>
        </w:rPr>
        <w:t xml:space="preserve"> </w:t>
      </w:r>
      <w:r w:rsidRPr="00117EF2">
        <w:rPr>
          <w:rFonts w:ascii="Times New Roman" w:hAnsi="Times New Roman"/>
          <w:sz w:val="24"/>
          <w:szCs w:val="24"/>
        </w:rPr>
        <w:t>Rescue</w:t>
      </w:r>
      <w:r w:rsidR="00F44B16" w:rsidRPr="00117EF2">
        <w:rPr>
          <w:rFonts w:ascii="Times New Roman" w:hAnsi="Times New Roman"/>
          <w:sz w:val="24"/>
          <w:szCs w:val="24"/>
        </w:rPr>
        <w:t xml:space="preserve">: </w:t>
      </w:r>
      <w:hyperlink r:id="rId75" w:history="1">
        <w:r w:rsidR="00054AFB" w:rsidRPr="00182364">
          <w:rPr>
            <w:rStyle w:val="Hyperlink"/>
            <w:rFonts w:ascii="Times New Roman" w:hAnsi="Times New Roman"/>
            <w:sz w:val="24"/>
            <w:szCs w:val="24"/>
          </w:rPr>
          <w:t>http://illuminations.nctm.org/Activity.aspx?id=3528</w:t>
        </w:r>
      </w:hyperlink>
      <w:r w:rsidR="00054AFB">
        <w:rPr>
          <w:rFonts w:ascii="Times New Roman" w:hAnsi="Times New Roman"/>
          <w:sz w:val="24"/>
          <w:szCs w:val="24"/>
        </w:rPr>
        <w:t xml:space="preserve"> </w:t>
      </w:r>
    </w:p>
    <w:p w:rsidR="00054AFB" w:rsidRPr="00054AFB" w:rsidRDefault="00054AFB" w:rsidP="00117EF2">
      <w:pPr>
        <w:pStyle w:val="NoSpacing"/>
        <w:spacing w:line="276" w:lineRule="auto"/>
        <w:rPr>
          <w:rFonts w:ascii="Times New Roman" w:hAnsi="Times New Roman"/>
          <w:color w:val="00B050"/>
          <w:sz w:val="24"/>
          <w:szCs w:val="24"/>
        </w:rPr>
      </w:pPr>
      <w:r>
        <w:rPr>
          <w:rFonts w:ascii="Times New Roman" w:hAnsi="Times New Roman"/>
          <w:color w:val="00B050"/>
          <w:sz w:val="24"/>
          <w:szCs w:val="24"/>
        </w:rPr>
        <w:t>Students create a quantity to match a number while being timed.</w:t>
      </w:r>
    </w:p>
    <w:p w:rsidR="00F44B16" w:rsidRPr="00117EF2" w:rsidRDefault="00F44B16" w:rsidP="00117EF2">
      <w:pPr>
        <w:pStyle w:val="NoSpacing"/>
        <w:tabs>
          <w:tab w:val="left" w:pos="1335"/>
        </w:tabs>
        <w:spacing w:line="276" w:lineRule="auto"/>
        <w:rPr>
          <w:rFonts w:ascii="Times New Roman" w:hAnsi="Times New Roman"/>
          <w:sz w:val="24"/>
          <w:szCs w:val="24"/>
        </w:rPr>
      </w:pPr>
      <w:r w:rsidRPr="00117EF2">
        <w:rPr>
          <w:rFonts w:ascii="Times New Roman" w:hAnsi="Times New Roman"/>
          <w:sz w:val="24"/>
          <w:szCs w:val="24"/>
        </w:rPr>
        <w:tab/>
      </w:r>
    </w:p>
    <w:p w:rsidR="003B3279" w:rsidRPr="00117EF2" w:rsidRDefault="003B3279" w:rsidP="00117EF2">
      <w:pPr>
        <w:pStyle w:val="NoSpacing"/>
        <w:spacing w:line="276" w:lineRule="auto"/>
        <w:rPr>
          <w:rFonts w:ascii="Times New Roman" w:hAnsi="Times New Roman"/>
          <w:sz w:val="24"/>
          <w:szCs w:val="24"/>
        </w:rPr>
      </w:pPr>
      <w:r w:rsidRPr="00117EF2">
        <w:rPr>
          <w:rFonts w:ascii="Times New Roman" w:hAnsi="Times New Roman"/>
          <w:sz w:val="24"/>
          <w:szCs w:val="24"/>
        </w:rPr>
        <w:br w:type="page"/>
      </w:r>
    </w:p>
    <w:p w:rsidR="00BB3291" w:rsidRDefault="00BB3291" w:rsidP="00FD33D3">
      <w:pPr>
        <w:pStyle w:val="NoSpacing"/>
        <w:rPr>
          <w:rFonts w:ascii="Times New Roman" w:hAnsi="Times New Roman"/>
          <w:sz w:val="24"/>
          <w:szCs w:val="24"/>
        </w:rPr>
      </w:pPr>
    </w:p>
    <w:p w:rsidR="00BB3291" w:rsidRDefault="00BB3291" w:rsidP="00FD33D3">
      <w:pPr>
        <w:pStyle w:val="NoSpacing"/>
        <w:rPr>
          <w:rFonts w:ascii="Times New Roman" w:hAnsi="Times New Roman"/>
          <w:sz w:val="24"/>
          <w:szCs w:val="24"/>
        </w:rPr>
      </w:pPr>
    </w:p>
    <w:p w:rsidR="003B3279" w:rsidRPr="00401137" w:rsidRDefault="004F3AC8" w:rsidP="00FD33D3">
      <w:pPr>
        <w:pStyle w:val="NoSpacing"/>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74624" behindDoc="0" locked="0" layoutInCell="1" allowOverlap="1" wp14:anchorId="1696AAFF" wp14:editId="2D2AAFB6">
                <wp:simplePos x="0" y="0"/>
                <wp:positionH relativeFrom="column">
                  <wp:posOffset>1965960</wp:posOffset>
                </wp:positionH>
                <wp:positionV relativeFrom="paragraph">
                  <wp:posOffset>-332740</wp:posOffset>
                </wp:positionV>
                <wp:extent cx="551815" cy="457200"/>
                <wp:effectExtent l="19050" t="57150" r="76835" b="57150"/>
                <wp:wrapNone/>
                <wp:docPr id="4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57200"/>
                        </a:xfrm>
                        <a:custGeom>
                          <a:avLst/>
                          <a:gdLst>
                            <a:gd name="T0" fmla="*/ 1 w 551815"/>
                            <a:gd name="T1" fmla="*/ 174634 h 457200"/>
                            <a:gd name="T2" fmla="*/ 210776 w 551815"/>
                            <a:gd name="T3" fmla="*/ 174636 h 457200"/>
                            <a:gd name="T4" fmla="*/ 275908 w 551815"/>
                            <a:gd name="T5" fmla="*/ 0 h 457200"/>
                            <a:gd name="T6" fmla="*/ 341039 w 551815"/>
                            <a:gd name="T7" fmla="*/ 174636 h 457200"/>
                            <a:gd name="T8" fmla="*/ 551814 w 551815"/>
                            <a:gd name="T9" fmla="*/ 174634 h 457200"/>
                            <a:gd name="T10" fmla="*/ 381293 w 551815"/>
                            <a:gd name="T11" fmla="*/ 282564 h 457200"/>
                            <a:gd name="T12" fmla="*/ 446427 w 551815"/>
                            <a:gd name="T13" fmla="*/ 457199 h 457200"/>
                            <a:gd name="T14" fmla="*/ 275908 w 551815"/>
                            <a:gd name="T15" fmla="*/ 349267 h 457200"/>
                            <a:gd name="T16" fmla="*/ 105388 w 551815"/>
                            <a:gd name="T17" fmla="*/ 457199 h 457200"/>
                            <a:gd name="T18" fmla="*/ 170522 w 551815"/>
                            <a:gd name="T19" fmla="*/ 282564 h 457200"/>
                            <a:gd name="T20" fmla="*/ 1 w 551815"/>
                            <a:gd name="T21" fmla="*/ 174634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1815" h="457200">
                              <a:moveTo>
                                <a:pt x="1" y="174634"/>
                              </a:moveTo>
                              <a:lnTo>
                                <a:pt x="210776" y="174636"/>
                              </a:lnTo>
                              <a:lnTo>
                                <a:pt x="275908" y="0"/>
                              </a:lnTo>
                              <a:lnTo>
                                <a:pt x="341039" y="174636"/>
                              </a:lnTo>
                              <a:lnTo>
                                <a:pt x="551814" y="174634"/>
                              </a:lnTo>
                              <a:lnTo>
                                <a:pt x="381293" y="282564"/>
                              </a:lnTo>
                              <a:lnTo>
                                <a:pt x="446427" y="457199"/>
                              </a:lnTo>
                              <a:lnTo>
                                <a:pt x="275908" y="349267"/>
                              </a:lnTo>
                              <a:lnTo>
                                <a:pt x="105388" y="457199"/>
                              </a:lnTo>
                              <a:lnTo>
                                <a:pt x="170522" y="282564"/>
                              </a:lnTo>
                              <a:lnTo>
                                <a:pt x="1" y="174634"/>
                              </a:lnTo>
                              <a:close/>
                            </a:path>
                          </a:pathLst>
                        </a:custGeom>
                        <a:solidFill>
                          <a:srgbClr val="FFFFFF"/>
                        </a:solidFill>
                        <a:ln w="31750">
                          <a:solidFill>
                            <a:srgbClr val="000000"/>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C549" id="AutoShape 470" o:spid="_x0000_s1026" style="position:absolute;margin-left:154.8pt;margin-top:-26.2pt;width:43.45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8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" path="m1,174634r210775,2l275908,r65131,174636l551814,174634,381293,282564r65134,174635l275908,349267,105388,457199,170522,282564,1,174634xe" strokeweight="2.5pt">
                <v:stroke joinstyle="miter"/>
                <v:path o:connecttype="custom" o:connectlocs="1,174634;210776,174636;275908,0;341039,174636;551814,174634;381293,282564;446427,457199;275908,349267;105388,457199;170522,282564;1,174634" o:connectangles="0,0,0,0,0,0,0,0,0,0,0"/>
              </v:shape>
            </w:pict>
          </mc:Fallback>
        </mc:AlternateContent>
      </w:r>
      <w:r>
        <w:rPr>
          <w:rFonts w:ascii="Times New Roman" w:hAnsi="Times New Roman"/>
          <w:noProof/>
        </w:rPr>
        <mc:AlternateContent>
          <mc:Choice Requires="wps">
            <w:drawing>
              <wp:anchor distT="0" distB="0" distL="114300" distR="114300" simplePos="0" relativeHeight="251675648" behindDoc="0" locked="0" layoutInCell="1" allowOverlap="1" wp14:anchorId="59A3A000" wp14:editId="753DF364">
                <wp:simplePos x="0" y="0"/>
                <wp:positionH relativeFrom="column">
                  <wp:posOffset>3536950</wp:posOffset>
                </wp:positionH>
                <wp:positionV relativeFrom="paragraph">
                  <wp:posOffset>-332740</wp:posOffset>
                </wp:positionV>
                <wp:extent cx="551815" cy="457200"/>
                <wp:effectExtent l="19050" t="57150" r="76835" b="57150"/>
                <wp:wrapNone/>
                <wp:docPr id="4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57200"/>
                        </a:xfrm>
                        <a:custGeom>
                          <a:avLst/>
                          <a:gdLst>
                            <a:gd name="T0" fmla="*/ 1 w 551815"/>
                            <a:gd name="T1" fmla="*/ 174634 h 457200"/>
                            <a:gd name="T2" fmla="*/ 210776 w 551815"/>
                            <a:gd name="T3" fmla="*/ 174636 h 457200"/>
                            <a:gd name="T4" fmla="*/ 275908 w 551815"/>
                            <a:gd name="T5" fmla="*/ 0 h 457200"/>
                            <a:gd name="T6" fmla="*/ 341039 w 551815"/>
                            <a:gd name="T7" fmla="*/ 174636 h 457200"/>
                            <a:gd name="T8" fmla="*/ 551814 w 551815"/>
                            <a:gd name="T9" fmla="*/ 174634 h 457200"/>
                            <a:gd name="T10" fmla="*/ 381293 w 551815"/>
                            <a:gd name="T11" fmla="*/ 282564 h 457200"/>
                            <a:gd name="T12" fmla="*/ 446427 w 551815"/>
                            <a:gd name="T13" fmla="*/ 457199 h 457200"/>
                            <a:gd name="T14" fmla="*/ 275908 w 551815"/>
                            <a:gd name="T15" fmla="*/ 349267 h 457200"/>
                            <a:gd name="T16" fmla="*/ 105388 w 551815"/>
                            <a:gd name="T17" fmla="*/ 457199 h 457200"/>
                            <a:gd name="T18" fmla="*/ 170522 w 551815"/>
                            <a:gd name="T19" fmla="*/ 282564 h 457200"/>
                            <a:gd name="T20" fmla="*/ 1 w 551815"/>
                            <a:gd name="T21" fmla="*/ 174634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1815" h="457200">
                              <a:moveTo>
                                <a:pt x="1" y="174634"/>
                              </a:moveTo>
                              <a:lnTo>
                                <a:pt x="210776" y="174636"/>
                              </a:lnTo>
                              <a:lnTo>
                                <a:pt x="275908" y="0"/>
                              </a:lnTo>
                              <a:lnTo>
                                <a:pt x="341039" y="174636"/>
                              </a:lnTo>
                              <a:lnTo>
                                <a:pt x="551814" y="174634"/>
                              </a:lnTo>
                              <a:lnTo>
                                <a:pt x="381293" y="282564"/>
                              </a:lnTo>
                              <a:lnTo>
                                <a:pt x="446427" y="457199"/>
                              </a:lnTo>
                              <a:lnTo>
                                <a:pt x="275908" y="349267"/>
                              </a:lnTo>
                              <a:lnTo>
                                <a:pt x="105388" y="457199"/>
                              </a:lnTo>
                              <a:lnTo>
                                <a:pt x="170522" y="282564"/>
                              </a:lnTo>
                              <a:lnTo>
                                <a:pt x="1" y="174634"/>
                              </a:lnTo>
                              <a:close/>
                            </a:path>
                          </a:pathLst>
                        </a:custGeom>
                        <a:solidFill>
                          <a:srgbClr val="FFFFFF"/>
                        </a:solidFill>
                        <a:ln w="31750">
                          <a:solidFill>
                            <a:srgbClr val="000000"/>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00DB" id="AutoShape 471" o:spid="_x0000_s1026" style="position:absolute;margin-left:278.5pt;margin-top:-26.2pt;width:43.45pt;height:3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8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" path="m1,174634r210775,2l275908,r65131,174636l551814,174634,381293,282564r65134,174635l275908,349267,105388,457199,170522,282564,1,174634xe" strokeweight="2.5pt">
                <v:stroke joinstyle="miter"/>
                <v:path o:connecttype="custom" o:connectlocs="1,174634;210776,174636;275908,0;341039,174636;551814,174634;381293,282564;446427,457199;275908,349267;105388,457199;170522,282564;1,174634" o:connectangles="0,0,0,0,0,0,0,0,0,0,0"/>
              </v:shape>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14:anchorId="64AF49E6" wp14:editId="33B2DF16">
                <wp:simplePos x="0" y="0"/>
                <wp:positionH relativeFrom="column">
                  <wp:posOffset>5192395</wp:posOffset>
                </wp:positionH>
                <wp:positionV relativeFrom="paragraph">
                  <wp:posOffset>-332740</wp:posOffset>
                </wp:positionV>
                <wp:extent cx="551815" cy="457200"/>
                <wp:effectExtent l="19050" t="57150" r="76835" b="57150"/>
                <wp:wrapNone/>
                <wp:docPr id="4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57200"/>
                        </a:xfrm>
                        <a:custGeom>
                          <a:avLst/>
                          <a:gdLst>
                            <a:gd name="T0" fmla="*/ 1 w 551815"/>
                            <a:gd name="T1" fmla="*/ 174634 h 457200"/>
                            <a:gd name="T2" fmla="*/ 210776 w 551815"/>
                            <a:gd name="T3" fmla="*/ 174636 h 457200"/>
                            <a:gd name="T4" fmla="*/ 275908 w 551815"/>
                            <a:gd name="T5" fmla="*/ 0 h 457200"/>
                            <a:gd name="T6" fmla="*/ 341039 w 551815"/>
                            <a:gd name="T7" fmla="*/ 174636 h 457200"/>
                            <a:gd name="T8" fmla="*/ 551814 w 551815"/>
                            <a:gd name="T9" fmla="*/ 174634 h 457200"/>
                            <a:gd name="T10" fmla="*/ 381293 w 551815"/>
                            <a:gd name="T11" fmla="*/ 282564 h 457200"/>
                            <a:gd name="T12" fmla="*/ 446427 w 551815"/>
                            <a:gd name="T13" fmla="*/ 457199 h 457200"/>
                            <a:gd name="T14" fmla="*/ 275908 w 551815"/>
                            <a:gd name="T15" fmla="*/ 349267 h 457200"/>
                            <a:gd name="T16" fmla="*/ 105388 w 551815"/>
                            <a:gd name="T17" fmla="*/ 457199 h 457200"/>
                            <a:gd name="T18" fmla="*/ 170522 w 551815"/>
                            <a:gd name="T19" fmla="*/ 282564 h 457200"/>
                            <a:gd name="T20" fmla="*/ 1 w 551815"/>
                            <a:gd name="T21" fmla="*/ 174634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1815" h="457200">
                              <a:moveTo>
                                <a:pt x="1" y="174634"/>
                              </a:moveTo>
                              <a:lnTo>
                                <a:pt x="210776" y="174636"/>
                              </a:lnTo>
                              <a:lnTo>
                                <a:pt x="275908" y="0"/>
                              </a:lnTo>
                              <a:lnTo>
                                <a:pt x="341039" y="174636"/>
                              </a:lnTo>
                              <a:lnTo>
                                <a:pt x="551814" y="174634"/>
                              </a:lnTo>
                              <a:lnTo>
                                <a:pt x="381293" y="282564"/>
                              </a:lnTo>
                              <a:lnTo>
                                <a:pt x="446427" y="457199"/>
                              </a:lnTo>
                              <a:lnTo>
                                <a:pt x="275908" y="349267"/>
                              </a:lnTo>
                              <a:lnTo>
                                <a:pt x="105388" y="457199"/>
                              </a:lnTo>
                              <a:lnTo>
                                <a:pt x="170522" y="282564"/>
                              </a:lnTo>
                              <a:lnTo>
                                <a:pt x="1" y="174634"/>
                              </a:lnTo>
                              <a:close/>
                            </a:path>
                          </a:pathLst>
                        </a:custGeom>
                        <a:solidFill>
                          <a:srgbClr val="FFFFFF"/>
                        </a:solidFill>
                        <a:ln w="31750">
                          <a:solidFill>
                            <a:srgbClr val="000000"/>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59AF" id="AutoShape 472" o:spid="_x0000_s1026" style="position:absolute;margin-left:408.85pt;margin-top:-26.2pt;width:43.45pt;height:3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8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" path="m1,174634r210775,2l275908,r65131,174636l551814,174634,381293,282564r65134,174635l275908,349267,105388,457199,170522,282564,1,174634xe" strokeweight="2.5pt">
                <v:stroke joinstyle="miter"/>
                <v:path o:connecttype="custom" o:connectlocs="1,174634;210776,174636;275908,0;341039,174636;551814,174634;381293,282564;446427,457199;275908,349267;105388,457199;170522,282564;1,174634" o:connectangles="0,0,0,0,0,0,0,0,0,0,0"/>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14:anchorId="7025235C" wp14:editId="5BCA6E7D">
                <wp:simplePos x="0" y="0"/>
                <wp:positionH relativeFrom="column">
                  <wp:posOffset>299720</wp:posOffset>
                </wp:positionH>
                <wp:positionV relativeFrom="paragraph">
                  <wp:posOffset>-332740</wp:posOffset>
                </wp:positionV>
                <wp:extent cx="551815" cy="457200"/>
                <wp:effectExtent l="19050" t="57150" r="76835" b="57150"/>
                <wp:wrapNone/>
                <wp:docPr id="44"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57200"/>
                        </a:xfrm>
                        <a:custGeom>
                          <a:avLst/>
                          <a:gdLst>
                            <a:gd name="T0" fmla="*/ 1 w 551815"/>
                            <a:gd name="T1" fmla="*/ 174634 h 457200"/>
                            <a:gd name="T2" fmla="*/ 210776 w 551815"/>
                            <a:gd name="T3" fmla="*/ 174636 h 457200"/>
                            <a:gd name="T4" fmla="*/ 275908 w 551815"/>
                            <a:gd name="T5" fmla="*/ 0 h 457200"/>
                            <a:gd name="T6" fmla="*/ 341039 w 551815"/>
                            <a:gd name="T7" fmla="*/ 174636 h 457200"/>
                            <a:gd name="T8" fmla="*/ 551814 w 551815"/>
                            <a:gd name="T9" fmla="*/ 174634 h 457200"/>
                            <a:gd name="T10" fmla="*/ 381293 w 551815"/>
                            <a:gd name="T11" fmla="*/ 282564 h 457200"/>
                            <a:gd name="T12" fmla="*/ 446427 w 551815"/>
                            <a:gd name="T13" fmla="*/ 457199 h 457200"/>
                            <a:gd name="T14" fmla="*/ 275908 w 551815"/>
                            <a:gd name="T15" fmla="*/ 349267 h 457200"/>
                            <a:gd name="T16" fmla="*/ 105388 w 551815"/>
                            <a:gd name="T17" fmla="*/ 457199 h 457200"/>
                            <a:gd name="T18" fmla="*/ 170522 w 551815"/>
                            <a:gd name="T19" fmla="*/ 282564 h 457200"/>
                            <a:gd name="T20" fmla="*/ 1 w 551815"/>
                            <a:gd name="T21" fmla="*/ 174634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1815" h="457200">
                              <a:moveTo>
                                <a:pt x="1" y="174634"/>
                              </a:moveTo>
                              <a:lnTo>
                                <a:pt x="210776" y="174636"/>
                              </a:lnTo>
                              <a:lnTo>
                                <a:pt x="275908" y="0"/>
                              </a:lnTo>
                              <a:lnTo>
                                <a:pt x="341039" y="174636"/>
                              </a:lnTo>
                              <a:lnTo>
                                <a:pt x="551814" y="174634"/>
                              </a:lnTo>
                              <a:lnTo>
                                <a:pt x="381293" y="282564"/>
                              </a:lnTo>
                              <a:lnTo>
                                <a:pt x="446427" y="457199"/>
                              </a:lnTo>
                              <a:lnTo>
                                <a:pt x="275908" y="349267"/>
                              </a:lnTo>
                              <a:lnTo>
                                <a:pt x="105388" y="457199"/>
                              </a:lnTo>
                              <a:lnTo>
                                <a:pt x="170522" y="282564"/>
                              </a:lnTo>
                              <a:lnTo>
                                <a:pt x="1" y="174634"/>
                              </a:lnTo>
                              <a:close/>
                            </a:path>
                          </a:pathLst>
                        </a:custGeom>
                        <a:solidFill>
                          <a:srgbClr val="FFFFFF"/>
                        </a:solidFill>
                        <a:ln w="31750">
                          <a:solidFill>
                            <a:srgbClr val="000000"/>
                          </a:solidFill>
                          <a:miter lim="800000"/>
                          <a:headEnd/>
                          <a:tailEnd/>
                        </a:ln>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0F85" id="AutoShape 469" o:spid="_x0000_s1026" style="position:absolute;margin-left:23.6pt;margin-top:-26.2pt;width:43.45pt;height:3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8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" path="m1,174634r210775,2l275908,r65131,174636l551814,174634,381293,282564r65134,174635l275908,349267,105388,457199,170522,282564,1,174634xe" strokeweight="2.5pt">
                <v:stroke joinstyle="miter"/>
                <v:path o:connecttype="custom" o:connectlocs="1,174634;210776,174636;275908,0;341039,174636;551814,174634;381293,282564;446427,457199;275908,349267;105388,457199;170522,282564;1,174634" o:connectangles="0,0,0,0,0,0,0,0,0,0,0"/>
              </v:shape>
            </w:pict>
          </mc:Fallback>
        </mc:AlternateContent>
      </w:r>
    </w:p>
    <w:tbl>
      <w:tblPr>
        <w:tblW w:w="979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2016"/>
        <w:gridCol w:w="576"/>
        <w:gridCol w:w="2016"/>
        <w:gridCol w:w="576"/>
        <w:gridCol w:w="2016"/>
        <w:gridCol w:w="576"/>
        <w:gridCol w:w="2016"/>
      </w:tblGrid>
      <w:tr w:rsidR="003B3279" w:rsidRPr="004F3AC8" w:rsidTr="004F3AC8">
        <w:trPr>
          <w:trHeight w:val="795"/>
        </w:trPr>
        <w:tc>
          <w:tcPr>
            <w:tcW w:w="2016" w:type="dxa"/>
          </w:tcPr>
          <w:p w:rsidR="003B3279" w:rsidRPr="00401137"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rsidTr="004F3AC8">
        <w:trPr>
          <w:trHeight w:val="660"/>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864"/>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rsidTr="004F3AC8">
        <w:trPr>
          <w:trHeight w:val="777"/>
        </w:trPr>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c>
          <w:tcPr>
            <w:tcW w:w="576" w:type="dxa"/>
            <w:tcBorders>
              <w:top w:val="nil"/>
              <w:bottom w:val="nil"/>
            </w:tcBorders>
          </w:tcPr>
          <w:p w:rsidR="003B3279" w:rsidRPr="004F3AC8" w:rsidRDefault="003B3279" w:rsidP="00FD33D3">
            <w:pPr>
              <w:pStyle w:val="NoSpacing"/>
              <w:rPr>
                <w:rFonts w:ascii="Times New Roman" w:hAnsi="Times New Roman"/>
                <w:sz w:val="24"/>
                <w:szCs w:val="24"/>
              </w:rPr>
            </w:pPr>
          </w:p>
        </w:tc>
        <w:tc>
          <w:tcPr>
            <w:tcW w:w="2016" w:type="dxa"/>
          </w:tcPr>
          <w:p w:rsidR="003B3279" w:rsidRPr="004F3AC8" w:rsidRDefault="003B3279" w:rsidP="00FD33D3">
            <w:pPr>
              <w:pStyle w:val="NoSpacing"/>
              <w:rPr>
                <w:rFonts w:ascii="Times New Roman" w:hAnsi="Times New Roman"/>
                <w:sz w:val="24"/>
                <w:szCs w:val="24"/>
              </w:rPr>
            </w:pPr>
          </w:p>
        </w:tc>
      </w:tr>
      <w:tr w:rsidR="003B3279" w:rsidRPr="004F3AC8">
        <w:trPr>
          <w:trHeight w:val="720"/>
        </w:trPr>
        <w:tc>
          <w:tcPr>
            <w:tcW w:w="2016" w:type="dxa"/>
            <w:tcBorders>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r w:rsidRPr="004F3AC8">
              <w:rPr>
                <w:rFonts w:ascii="Times New Roman" w:hAnsi="Times New Roman"/>
                <w:b/>
                <w:sz w:val="36"/>
                <w:szCs w:val="36"/>
              </w:rPr>
              <w:t>Player 1</w:t>
            </w:r>
          </w:p>
        </w:tc>
        <w:tc>
          <w:tcPr>
            <w:tcW w:w="576" w:type="dxa"/>
            <w:tcBorders>
              <w:top w:val="nil"/>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p>
        </w:tc>
        <w:tc>
          <w:tcPr>
            <w:tcW w:w="2016" w:type="dxa"/>
            <w:tcBorders>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r w:rsidRPr="004F3AC8">
              <w:rPr>
                <w:rFonts w:ascii="Times New Roman" w:hAnsi="Times New Roman"/>
                <w:b/>
                <w:sz w:val="36"/>
                <w:szCs w:val="36"/>
              </w:rPr>
              <w:t>Player 2</w:t>
            </w:r>
          </w:p>
        </w:tc>
        <w:tc>
          <w:tcPr>
            <w:tcW w:w="576" w:type="dxa"/>
            <w:tcBorders>
              <w:top w:val="nil"/>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p>
        </w:tc>
        <w:tc>
          <w:tcPr>
            <w:tcW w:w="2016" w:type="dxa"/>
            <w:tcBorders>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r w:rsidRPr="004F3AC8">
              <w:rPr>
                <w:rFonts w:ascii="Times New Roman" w:hAnsi="Times New Roman"/>
                <w:b/>
                <w:sz w:val="36"/>
                <w:szCs w:val="36"/>
              </w:rPr>
              <w:t>Player 3</w:t>
            </w:r>
          </w:p>
        </w:tc>
        <w:tc>
          <w:tcPr>
            <w:tcW w:w="576" w:type="dxa"/>
            <w:tcBorders>
              <w:top w:val="nil"/>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p>
        </w:tc>
        <w:tc>
          <w:tcPr>
            <w:tcW w:w="2016" w:type="dxa"/>
            <w:tcBorders>
              <w:left w:val="nil"/>
              <w:bottom w:val="nil"/>
              <w:right w:val="nil"/>
            </w:tcBorders>
            <w:vAlign w:val="center"/>
          </w:tcPr>
          <w:p w:rsidR="003B3279" w:rsidRPr="004F3AC8" w:rsidRDefault="003B3279" w:rsidP="006C3B50">
            <w:pPr>
              <w:pStyle w:val="NoSpacing"/>
              <w:jc w:val="center"/>
              <w:rPr>
                <w:rFonts w:ascii="Times New Roman" w:hAnsi="Times New Roman"/>
                <w:b/>
                <w:sz w:val="36"/>
                <w:szCs w:val="36"/>
              </w:rPr>
            </w:pPr>
            <w:r w:rsidRPr="004F3AC8">
              <w:rPr>
                <w:rFonts w:ascii="Times New Roman" w:hAnsi="Times New Roman"/>
                <w:b/>
                <w:sz w:val="36"/>
                <w:szCs w:val="36"/>
              </w:rPr>
              <w:t>Player 4</w:t>
            </w:r>
          </w:p>
        </w:tc>
      </w:tr>
    </w:tbl>
    <w:p w:rsidR="003B3279" w:rsidRPr="00401137" w:rsidRDefault="003B3279" w:rsidP="00FD33D3">
      <w:pPr>
        <w:pStyle w:val="NoSpacing"/>
        <w:rPr>
          <w:rFonts w:ascii="Times New Roman" w:hAnsi="Times New Roman"/>
          <w:b/>
          <w:sz w:val="32"/>
          <w:szCs w:val="32"/>
        </w:rPr>
      </w:pPr>
      <w:r w:rsidRPr="004F3AC8">
        <w:rPr>
          <w:rFonts w:ascii="Times New Roman" w:hAnsi="Times New Roman"/>
          <w:sz w:val="24"/>
          <w:szCs w:val="24"/>
        </w:rPr>
        <w:br w:type="page"/>
      </w:r>
      <w:bookmarkStart w:id="11" w:name="race"/>
      <w:r w:rsidRPr="004F3AC8">
        <w:rPr>
          <w:rFonts w:ascii="Times New Roman" w:hAnsi="Times New Roman"/>
          <w:b/>
          <w:sz w:val="32"/>
          <w:szCs w:val="32"/>
          <w:u w:val="single"/>
        </w:rPr>
        <w:lastRenderedPageBreak/>
        <w:t>PRACTICE TASK:</w:t>
      </w:r>
      <w:r w:rsidR="00AA3258">
        <w:rPr>
          <w:rFonts w:ascii="Times New Roman" w:hAnsi="Times New Roman"/>
          <w:b/>
          <w:sz w:val="32"/>
          <w:szCs w:val="32"/>
          <w:u w:val="single"/>
        </w:rPr>
        <w:t xml:space="preserve"> </w:t>
      </w:r>
      <w:r w:rsidRPr="00401137">
        <w:rPr>
          <w:rFonts w:ascii="Times New Roman" w:hAnsi="Times New Roman"/>
          <w:b/>
          <w:sz w:val="32"/>
          <w:szCs w:val="32"/>
        </w:rPr>
        <w:t>Race to 20</w:t>
      </w:r>
      <w:bookmarkEnd w:id="11"/>
    </w:p>
    <w:p w:rsidR="003B3279" w:rsidRPr="00054AFB" w:rsidRDefault="003B3279" w:rsidP="00054AFB">
      <w:pPr>
        <w:pStyle w:val="NoSpacing"/>
        <w:spacing w:line="276" w:lineRule="auto"/>
        <w:rPr>
          <w:rFonts w:ascii="Times New Roman" w:hAnsi="Times New Roman"/>
          <w:sz w:val="24"/>
          <w:szCs w:val="24"/>
        </w:rPr>
      </w:pPr>
      <w:r w:rsidRPr="00054AFB">
        <w:rPr>
          <w:rFonts w:ascii="Times New Roman" w:hAnsi="Times New Roman"/>
          <w:sz w:val="24"/>
          <w:szCs w:val="24"/>
        </w:rPr>
        <w:t>Approximately 1-2 days</w:t>
      </w:r>
    </w:p>
    <w:p w:rsidR="003B3279" w:rsidRPr="00054AFB" w:rsidRDefault="004F3AC8" w:rsidP="00054AFB">
      <w:pPr>
        <w:pStyle w:val="NoSpacing"/>
        <w:spacing w:line="276" w:lineRule="auto"/>
        <w:rPr>
          <w:rFonts w:ascii="Times New Roman" w:hAnsi="Times New Roman"/>
          <w:color w:val="FF0000"/>
          <w:sz w:val="24"/>
          <w:szCs w:val="24"/>
        </w:rPr>
      </w:pPr>
      <w:r w:rsidRPr="00054AFB">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5FB3C189" wp14:editId="0E149DEF">
                <wp:simplePos x="0" y="0"/>
                <wp:positionH relativeFrom="column">
                  <wp:posOffset>4521200</wp:posOffset>
                </wp:positionH>
                <wp:positionV relativeFrom="paragraph">
                  <wp:posOffset>-566420</wp:posOffset>
                </wp:positionV>
                <wp:extent cx="1792605" cy="1299210"/>
                <wp:effectExtent l="0" t="0" r="17145" b="15240"/>
                <wp:wrapNone/>
                <wp:docPr id="35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299210"/>
                        </a:xfrm>
                        <a:prstGeom prst="rect">
                          <a:avLst/>
                        </a:prstGeom>
                        <a:solidFill>
                          <a:srgbClr val="FFFFFF"/>
                        </a:solidFill>
                        <a:ln w="9525">
                          <a:solidFill>
                            <a:srgbClr val="FFFFFF"/>
                          </a:solidFill>
                          <a:miter lim="800000"/>
                          <a:headEnd/>
                          <a:tailEnd/>
                        </a:ln>
                      </wps:spPr>
                      <wps:txbx>
                        <w:txbxContent>
                          <w:p w:rsidR="00337C5C" w:rsidRDefault="00337C5C">
                            <w:r>
                              <w:rPr>
                                <w:noProof/>
                              </w:rPr>
                              <w:drawing>
                                <wp:inline distT="0" distB="0" distL="0" distR="0" wp14:anchorId="562F98FF" wp14:editId="7B0D5AD4">
                                  <wp:extent cx="1590675" cy="1038225"/>
                                  <wp:effectExtent l="0" t="0" r="9525" b="9525"/>
                                  <wp:docPr id="49" name="Picture 58"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2129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675"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B3C189" id="Text Box 467" o:spid="_x0000_s1059" type="#_x0000_t202" style="position:absolute;margin-left:356pt;margin-top:-44.6pt;width:141.15pt;height:102.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" strokecolor="white">
                <v:textbox style="mso-fit-shape-to-text:t">
                  <w:txbxContent>
                    <w:p w:rsidR="00337C5C" w:rsidRDefault="00337C5C">
                      <w:r>
                        <w:rPr>
                          <w:noProof/>
                        </w:rPr>
                        <w:drawing>
                          <wp:inline distT="0" distB="0" distL="0" distR="0" wp14:anchorId="562F98FF" wp14:editId="7B0D5AD4">
                            <wp:extent cx="1590675" cy="1038225"/>
                            <wp:effectExtent l="0" t="0" r="9525" b="9525"/>
                            <wp:docPr id="49" name="Picture 58" descr="j02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2129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675" cy="1038225"/>
                                    </a:xfrm>
                                    <a:prstGeom prst="rect">
                                      <a:avLst/>
                                    </a:prstGeom>
                                    <a:noFill/>
                                    <a:ln>
                                      <a:noFill/>
                                    </a:ln>
                                  </pic:spPr>
                                </pic:pic>
                              </a:graphicData>
                            </a:graphic>
                          </wp:inline>
                        </w:drawing>
                      </w:r>
                    </w:p>
                  </w:txbxContent>
                </v:textbox>
              </v:shape>
            </w:pict>
          </mc:Fallback>
        </mc:AlternateContent>
      </w:r>
    </w:p>
    <w:p w:rsidR="003B3279"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STANDARDS FOR MATHEMATICAL CONTENT</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835179" w:rsidP="00054AFB">
      <w:pPr>
        <w:pStyle w:val="NoSpacing"/>
        <w:spacing w:line="276" w:lineRule="auto"/>
        <w:rPr>
          <w:rFonts w:ascii="Times New Roman" w:hAnsi="Times New Roman"/>
          <w:sz w:val="24"/>
          <w:szCs w:val="24"/>
        </w:rPr>
      </w:pPr>
      <w:r w:rsidRPr="00054AFB">
        <w:rPr>
          <w:rFonts w:ascii="Times New Roman" w:hAnsi="Times New Roman"/>
          <w:b/>
          <w:bCs/>
          <w:sz w:val="24"/>
          <w:szCs w:val="24"/>
        </w:rPr>
        <w:t>MGSEK.</w:t>
      </w:r>
      <w:r w:rsidR="003B3279" w:rsidRPr="00054AFB">
        <w:rPr>
          <w:rFonts w:ascii="Times New Roman" w:hAnsi="Times New Roman"/>
          <w:b/>
          <w:bCs/>
          <w:sz w:val="24"/>
          <w:szCs w:val="24"/>
        </w:rPr>
        <w:t>CC.1.</w:t>
      </w:r>
      <w:r w:rsidR="003B3279" w:rsidRPr="00054AFB">
        <w:rPr>
          <w:rFonts w:ascii="Times New Roman" w:hAnsi="Times New Roman"/>
          <w:bCs/>
          <w:sz w:val="24"/>
          <w:szCs w:val="24"/>
        </w:rPr>
        <w:t xml:space="preserve"> </w:t>
      </w:r>
      <w:r w:rsidR="00AA3258" w:rsidRPr="00054AFB">
        <w:rPr>
          <w:rFonts w:ascii="Times New Roman" w:hAnsi="Times New Roman"/>
          <w:bCs/>
          <w:sz w:val="24"/>
          <w:szCs w:val="24"/>
        </w:rPr>
        <w:t xml:space="preserve"> </w:t>
      </w:r>
      <w:r w:rsidR="003B3279" w:rsidRPr="00054AFB">
        <w:rPr>
          <w:rFonts w:ascii="Times New Roman" w:hAnsi="Times New Roman"/>
          <w:bCs/>
          <w:sz w:val="24"/>
          <w:szCs w:val="24"/>
        </w:rPr>
        <w:t>Count to 100 by ones and by tens.</w:t>
      </w:r>
    </w:p>
    <w:p w:rsidR="003B3279" w:rsidRPr="00054AFB" w:rsidRDefault="003B3279" w:rsidP="00054AFB">
      <w:pPr>
        <w:pStyle w:val="NoSpacing"/>
        <w:spacing w:line="276" w:lineRule="auto"/>
        <w:rPr>
          <w:rFonts w:ascii="Times New Roman" w:hAnsi="Times New Roman"/>
          <w:bCs/>
          <w:sz w:val="24"/>
          <w:szCs w:val="24"/>
        </w:rPr>
      </w:pPr>
    </w:p>
    <w:p w:rsidR="003B3279" w:rsidRPr="00054AFB" w:rsidRDefault="00835179" w:rsidP="00054AFB">
      <w:pPr>
        <w:pStyle w:val="NoSpacing"/>
        <w:spacing w:line="276" w:lineRule="auto"/>
        <w:rPr>
          <w:rFonts w:ascii="Times New Roman" w:hAnsi="Times New Roman"/>
          <w:sz w:val="24"/>
          <w:szCs w:val="24"/>
        </w:rPr>
      </w:pPr>
      <w:r w:rsidRPr="00054AFB">
        <w:rPr>
          <w:rFonts w:ascii="Times New Roman" w:hAnsi="Times New Roman"/>
          <w:b/>
          <w:bCs/>
          <w:sz w:val="24"/>
          <w:szCs w:val="24"/>
        </w:rPr>
        <w:t>MGSEK.</w:t>
      </w:r>
      <w:r w:rsidR="003B3279" w:rsidRPr="00054AFB">
        <w:rPr>
          <w:rFonts w:ascii="Times New Roman" w:hAnsi="Times New Roman"/>
          <w:b/>
          <w:bCs/>
          <w:sz w:val="24"/>
          <w:szCs w:val="24"/>
        </w:rPr>
        <w:t>CC.2.</w:t>
      </w:r>
      <w:r w:rsidR="003B3279" w:rsidRPr="00054AFB">
        <w:rPr>
          <w:rFonts w:ascii="Times New Roman" w:hAnsi="Times New Roman"/>
          <w:bCs/>
          <w:sz w:val="24"/>
          <w:szCs w:val="24"/>
        </w:rPr>
        <w:t xml:space="preserve"> Count forward beginning from a given number within the known sequence (instead of having to begin at 1). </w:t>
      </w:r>
    </w:p>
    <w:p w:rsidR="003B3279" w:rsidRPr="00054AFB" w:rsidRDefault="003B3279" w:rsidP="00054AFB">
      <w:pPr>
        <w:pStyle w:val="NoSpacing"/>
        <w:spacing w:line="276" w:lineRule="auto"/>
        <w:rPr>
          <w:rFonts w:ascii="Times New Roman" w:hAnsi="Times New Roman"/>
          <w:bCs/>
          <w:sz w:val="24"/>
          <w:szCs w:val="24"/>
          <w:u w:val="single"/>
        </w:rPr>
      </w:pPr>
    </w:p>
    <w:p w:rsidR="0029381C" w:rsidRPr="00760603" w:rsidRDefault="0029381C" w:rsidP="00054AFB">
      <w:pPr>
        <w:autoSpaceDE w:val="0"/>
        <w:autoSpaceDN w:val="0"/>
        <w:adjustRightInd w:val="0"/>
        <w:spacing w:after="0"/>
        <w:ind w:left="1426" w:hanging="1440"/>
        <w:rPr>
          <w:rFonts w:eastAsia="Calibri"/>
          <w:color w:val="000000"/>
          <w:sz w:val="24"/>
          <w:szCs w:val="24"/>
        </w:rPr>
      </w:pPr>
      <w:r w:rsidRPr="00760603">
        <w:rPr>
          <w:rFonts w:eastAsia="Calibri"/>
          <w:b/>
          <w:bCs/>
          <w:color w:val="000000"/>
          <w:sz w:val="24"/>
          <w:szCs w:val="24"/>
        </w:rPr>
        <w:t>MGSEK.CC.4</w:t>
      </w:r>
      <w:r w:rsidRPr="00054AFB">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054AFB" w:rsidRDefault="0029381C" w:rsidP="00E47D3C">
      <w:pPr>
        <w:pStyle w:val="ListParagraph"/>
        <w:numPr>
          <w:ilvl w:val="0"/>
          <w:numId w:val="78"/>
        </w:numPr>
        <w:autoSpaceDE w:val="0"/>
        <w:autoSpaceDN w:val="0"/>
        <w:adjustRightInd w:val="0"/>
        <w:spacing w:after="0" w:line="276" w:lineRule="auto"/>
        <w:rPr>
          <w:rFonts w:eastAsia="Calibri"/>
          <w:b/>
          <w:color w:val="FF0000"/>
          <w:szCs w:val="24"/>
        </w:rPr>
      </w:pPr>
      <w:r w:rsidRPr="00054AFB">
        <w:rPr>
          <w:rFonts w:eastAsia="Calibri"/>
          <w:bCs/>
          <w:color w:val="000000"/>
          <w:szCs w:val="24"/>
        </w:rPr>
        <w:t xml:space="preserve">When counting objects, say the number names in the standard order, pairing each object with one and only one number name and each number name with one and only one object. </w:t>
      </w:r>
      <w:r w:rsidRPr="00054AFB">
        <w:rPr>
          <w:rFonts w:eastAsia="Calibri"/>
          <w:b/>
          <w:color w:val="FF0000"/>
          <w:szCs w:val="24"/>
        </w:rPr>
        <w:t>(one-to-one correspondence)</w:t>
      </w:r>
    </w:p>
    <w:p w:rsidR="0029381C" w:rsidRPr="00054AFB" w:rsidRDefault="0029381C" w:rsidP="00E47D3C">
      <w:pPr>
        <w:pStyle w:val="ListParagraph"/>
        <w:numPr>
          <w:ilvl w:val="0"/>
          <w:numId w:val="78"/>
        </w:numPr>
        <w:autoSpaceDE w:val="0"/>
        <w:autoSpaceDN w:val="0"/>
        <w:adjustRightInd w:val="0"/>
        <w:spacing w:after="0" w:line="276" w:lineRule="auto"/>
        <w:rPr>
          <w:rFonts w:eastAsia="Calibri"/>
          <w:color w:val="000000"/>
          <w:szCs w:val="24"/>
        </w:rPr>
      </w:pPr>
      <w:r w:rsidRPr="00054AFB">
        <w:rPr>
          <w:rFonts w:eastAsia="Calibri"/>
          <w:bCs/>
          <w:color w:val="000000"/>
          <w:szCs w:val="24"/>
        </w:rPr>
        <w:t xml:space="preserve">Understand that the last number name said tells the number of objects counted </w:t>
      </w:r>
      <w:r w:rsidRPr="00054AFB">
        <w:rPr>
          <w:rFonts w:eastAsia="Calibri"/>
          <w:b/>
          <w:color w:val="FF0000"/>
          <w:szCs w:val="24"/>
        </w:rPr>
        <w:t>(cardinality)</w:t>
      </w:r>
      <w:r w:rsidRPr="00054AFB">
        <w:rPr>
          <w:rFonts w:eastAsia="Calibri"/>
          <w:szCs w:val="24"/>
        </w:rPr>
        <w:t xml:space="preserve">. </w:t>
      </w:r>
      <w:r w:rsidRPr="00054AFB">
        <w:rPr>
          <w:rFonts w:eastAsia="Calibri"/>
          <w:color w:val="000000"/>
          <w:szCs w:val="24"/>
        </w:rPr>
        <w:t xml:space="preserve"> </w:t>
      </w:r>
      <w:r w:rsidRPr="00054AFB">
        <w:rPr>
          <w:rFonts w:eastAsia="Calibri"/>
          <w:bCs/>
          <w:color w:val="000000"/>
          <w:szCs w:val="24"/>
        </w:rPr>
        <w:t xml:space="preserve">The number of objects is the same regardless of their arrangement or the order in which they were counted. </w:t>
      </w:r>
    </w:p>
    <w:p w:rsidR="0029381C" w:rsidRPr="00054AFB" w:rsidRDefault="0029381C" w:rsidP="00E47D3C">
      <w:pPr>
        <w:pStyle w:val="ListParagraph"/>
        <w:numPr>
          <w:ilvl w:val="0"/>
          <w:numId w:val="78"/>
        </w:numPr>
        <w:autoSpaceDE w:val="0"/>
        <w:autoSpaceDN w:val="0"/>
        <w:adjustRightInd w:val="0"/>
        <w:spacing w:after="0" w:line="276" w:lineRule="auto"/>
        <w:rPr>
          <w:rFonts w:eastAsia="Calibri"/>
          <w:color w:val="000000"/>
          <w:szCs w:val="24"/>
        </w:rPr>
      </w:pPr>
      <w:r w:rsidRPr="00054AFB">
        <w:rPr>
          <w:rFonts w:eastAsia="Calibri"/>
          <w:bCs/>
          <w:color w:val="000000"/>
          <w:szCs w:val="24"/>
        </w:rPr>
        <w:t xml:space="preserve">Understand that each successive number name refers to a quantity that is one larger. </w:t>
      </w:r>
    </w:p>
    <w:p w:rsidR="003B3279" w:rsidRPr="00054AFB" w:rsidRDefault="003B3279" w:rsidP="00054AFB">
      <w:pPr>
        <w:pStyle w:val="NoSpacing"/>
        <w:spacing w:line="276" w:lineRule="auto"/>
        <w:rPr>
          <w:rFonts w:ascii="Times New Roman" w:hAnsi="Times New Roman"/>
          <w:i/>
          <w:sz w:val="24"/>
          <w:szCs w:val="24"/>
        </w:rPr>
      </w:pPr>
    </w:p>
    <w:p w:rsidR="003B3279"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STANDARDS FOR MATHEMATICAL PRACTICE</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D3044F" w:rsidP="00054AFB">
      <w:pPr>
        <w:pStyle w:val="NoSpacing"/>
        <w:spacing w:line="276" w:lineRule="auto"/>
        <w:rPr>
          <w:rStyle w:val="normalchar1"/>
          <w:b/>
          <w:szCs w:val="24"/>
        </w:rPr>
      </w:pPr>
      <w:r>
        <w:rPr>
          <w:rStyle w:val="normalchar1"/>
          <w:szCs w:val="24"/>
        </w:rPr>
        <w:t xml:space="preserve">1.  Make sense of problems </w:t>
      </w:r>
      <w:r w:rsidR="003B3279" w:rsidRPr="00054AFB">
        <w:rPr>
          <w:rStyle w:val="normalchar1"/>
          <w:szCs w:val="24"/>
        </w:rPr>
        <w:t>and persevere in solving them.</w:t>
      </w:r>
      <w:r w:rsidR="003B3279" w:rsidRPr="00054AFB">
        <w:rPr>
          <w:rFonts w:ascii="Times New Roman" w:hAnsi="Times New Roman"/>
          <w:sz w:val="24"/>
          <w:szCs w:val="24"/>
        </w:rPr>
        <w:tab/>
      </w:r>
    </w:p>
    <w:p w:rsidR="003B3279" w:rsidRPr="00054AFB" w:rsidRDefault="003B3279" w:rsidP="00054AFB">
      <w:pPr>
        <w:pStyle w:val="Normal1"/>
        <w:tabs>
          <w:tab w:val="left" w:pos="2635"/>
          <w:tab w:val="left" w:pos="5605"/>
        </w:tabs>
        <w:spacing w:line="276" w:lineRule="auto"/>
      </w:pPr>
      <w:r w:rsidRPr="00054AFB">
        <w:rPr>
          <w:rStyle w:val="normalchar1"/>
        </w:rPr>
        <w:t>3.  Construct viable arguments and critique the reasoning of others.</w:t>
      </w:r>
    </w:p>
    <w:p w:rsidR="003B3279" w:rsidRPr="00054AFB" w:rsidRDefault="003B3279" w:rsidP="00054AFB">
      <w:pPr>
        <w:pStyle w:val="Normal1"/>
        <w:tabs>
          <w:tab w:val="left" w:pos="2635"/>
          <w:tab w:val="left" w:pos="5605"/>
        </w:tabs>
        <w:spacing w:line="276" w:lineRule="auto"/>
        <w:rPr>
          <w:rStyle w:val="normalchar1"/>
        </w:rPr>
      </w:pPr>
      <w:r w:rsidRPr="00054AFB">
        <w:rPr>
          <w:rStyle w:val="normalchar1"/>
        </w:rPr>
        <w:t>6.  Attend to precision.</w:t>
      </w:r>
      <w:r w:rsidRPr="00054AFB">
        <w:tab/>
      </w:r>
    </w:p>
    <w:p w:rsidR="003B3279" w:rsidRPr="00054AFB" w:rsidRDefault="003B3279" w:rsidP="00054AFB">
      <w:pPr>
        <w:pStyle w:val="NoSpacing"/>
        <w:spacing w:line="276" w:lineRule="auto"/>
        <w:rPr>
          <w:rFonts w:ascii="Times New Roman" w:hAnsi="Times New Roman"/>
          <w:b/>
          <w:caps/>
          <w:sz w:val="24"/>
          <w:szCs w:val="24"/>
          <w:u w:val="single"/>
        </w:rPr>
      </w:pPr>
    </w:p>
    <w:p w:rsidR="003B3279" w:rsidRPr="00054AFB" w:rsidRDefault="003B3279" w:rsidP="00054AFB">
      <w:pPr>
        <w:pStyle w:val="NoSpacing"/>
        <w:spacing w:line="276" w:lineRule="auto"/>
        <w:rPr>
          <w:rFonts w:ascii="Times New Roman" w:hAnsi="Times New Roman"/>
          <w:b/>
          <w:caps/>
          <w:sz w:val="24"/>
          <w:szCs w:val="24"/>
          <w:u w:val="single"/>
        </w:rPr>
      </w:pPr>
      <w:r w:rsidRPr="00054AFB">
        <w:rPr>
          <w:rFonts w:ascii="Times New Roman" w:hAnsi="Times New Roman"/>
          <w:b/>
          <w:caps/>
          <w:sz w:val="24"/>
          <w:szCs w:val="24"/>
          <w:u w:val="single"/>
        </w:rPr>
        <w:t>Background Knowledge</w:t>
      </w:r>
    </w:p>
    <w:p w:rsidR="003B3279" w:rsidRPr="00054AFB" w:rsidRDefault="003B3279" w:rsidP="00054AFB">
      <w:pPr>
        <w:pStyle w:val="NoSpacing"/>
        <w:spacing w:line="276" w:lineRule="auto"/>
        <w:rPr>
          <w:rFonts w:ascii="Times New Roman" w:hAnsi="Times New Roman"/>
          <w:b/>
          <w:caps/>
          <w:sz w:val="24"/>
          <w:szCs w:val="24"/>
          <w:u w:val="single"/>
        </w:rPr>
      </w:pPr>
    </w:p>
    <w:p w:rsidR="003B3279" w:rsidRPr="00054AFB" w:rsidRDefault="003B3279" w:rsidP="00054AFB">
      <w:pPr>
        <w:pStyle w:val="NoSpacing"/>
        <w:spacing w:line="276" w:lineRule="auto"/>
        <w:rPr>
          <w:rFonts w:ascii="Times New Roman" w:hAnsi="Times New Roman"/>
          <w:sz w:val="24"/>
          <w:szCs w:val="24"/>
        </w:rPr>
      </w:pPr>
      <w:r w:rsidRPr="00054AFB">
        <w:rPr>
          <w:rFonts w:ascii="Times New Roman" w:hAnsi="Times New Roman"/>
          <w:sz w:val="24"/>
          <w:szCs w:val="24"/>
        </w:rPr>
        <w:t xml:space="preserve">Children will learn </w:t>
      </w:r>
      <w:r w:rsidRPr="00054AFB">
        <w:rPr>
          <w:rFonts w:ascii="Times New Roman" w:hAnsi="Times New Roman"/>
          <w:i/>
          <w:sz w:val="24"/>
          <w:szCs w:val="24"/>
        </w:rPr>
        <w:t>how</w:t>
      </w:r>
      <w:r w:rsidRPr="00054AFB">
        <w:rPr>
          <w:rFonts w:ascii="Times New Roman" w:hAnsi="Times New Roman"/>
          <w:sz w:val="24"/>
          <w:szCs w:val="24"/>
        </w:rPr>
        <w:t xml:space="preserve"> to count (matching counting words with objects) before they understand that the last count word indicates the </w:t>
      </w:r>
      <w:r w:rsidRPr="00054AFB">
        <w:rPr>
          <w:rFonts w:ascii="Times New Roman" w:hAnsi="Times New Roman"/>
          <w:i/>
          <w:sz w:val="24"/>
          <w:szCs w:val="24"/>
        </w:rPr>
        <w:t xml:space="preserve">amount </w:t>
      </w:r>
      <w:r w:rsidRPr="00054AFB">
        <w:rPr>
          <w:rFonts w:ascii="Times New Roman" w:hAnsi="Times New Roman"/>
          <w:sz w:val="24"/>
          <w:szCs w:val="24"/>
        </w:rPr>
        <w:t xml:space="preserve">of a set or the </w:t>
      </w:r>
      <w:r w:rsidRPr="00054AFB">
        <w:rPr>
          <w:rFonts w:ascii="Times New Roman" w:hAnsi="Times New Roman"/>
          <w:i/>
          <w:sz w:val="24"/>
          <w:szCs w:val="24"/>
        </w:rPr>
        <w:t xml:space="preserve">cardinality </w:t>
      </w:r>
      <w:r w:rsidRPr="00054AFB">
        <w:rPr>
          <w:rFonts w:ascii="Times New Roman" w:hAnsi="Times New Roman"/>
          <w:sz w:val="24"/>
          <w:szCs w:val="24"/>
        </w:rPr>
        <w:t xml:space="preserve">of a set.  Children who have made this connection are said to have the </w:t>
      </w:r>
      <w:r w:rsidRPr="00054AFB">
        <w:rPr>
          <w:rFonts w:ascii="Times New Roman" w:hAnsi="Times New Roman"/>
          <w:i/>
          <w:sz w:val="24"/>
          <w:szCs w:val="24"/>
        </w:rPr>
        <w:t>cardinality principle,</w:t>
      </w:r>
      <w:r w:rsidRPr="00054AFB">
        <w:rPr>
          <w:rFonts w:ascii="Times New Roman" w:hAnsi="Times New Roman"/>
          <w:sz w:val="24"/>
          <w:szCs w:val="24"/>
        </w:rPr>
        <w:t xml:space="preserve"> which is a refinement of their early ideas about quantity. (Van de </w:t>
      </w:r>
      <w:proofErr w:type="spellStart"/>
      <w:r w:rsidRPr="00054AFB">
        <w:rPr>
          <w:rFonts w:ascii="Times New Roman" w:hAnsi="Times New Roman"/>
          <w:sz w:val="24"/>
          <w:szCs w:val="24"/>
        </w:rPr>
        <w:t>Walle</w:t>
      </w:r>
      <w:proofErr w:type="spellEnd"/>
      <w:r w:rsidRPr="00054AFB">
        <w:rPr>
          <w:rFonts w:ascii="Times New Roman" w:hAnsi="Times New Roman"/>
          <w:sz w:val="24"/>
          <w:szCs w:val="24"/>
        </w:rPr>
        <w:t>, 2006)</w:t>
      </w:r>
    </w:p>
    <w:p w:rsidR="00AA3258" w:rsidRPr="00054AFB" w:rsidRDefault="00AA3258" w:rsidP="00054AFB">
      <w:pPr>
        <w:pStyle w:val="NoSpacing"/>
        <w:spacing w:line="276" w:lineRule="auto"/>
        <w:rPr>
          <w:rFonts w:ascii="Times New Roman" w:hAnsi="Times New Roman"/>
          <w:sz w:val="24"/>
          <w:szCs w:val="24"/>
        </w:rPr>
      </w:pPr>
    </w:p>
    <w:p w:rsidR="00AA3258" w:rsidRPr="00054AFB" w:rsidRDefault="00AA3258" w:rsidP="00054AFB">
      <w:pPr>
        <w:pStyle w:val="NoSpacing"/>
        <w:spacing w:line="276" w:lineRule="auto"/>
        <w:jc w:val="center"/>
        <w:rPr>
          <w:rFonts w:ascii="Times New Roman" w:hAnsi="Times New Roman"/>
          <w:i/>
          <w:sz w:val="24"/>
          <w:szCs w:val="24"/>
        </w:rPr>
      </w:pPr>
      <w:r w:rsidRPr="00054AFB">
        <w:rPr>
          <w:rFonts w:ascii="Times New Roman" w:hAnsi="Times New Roman"/>
          <w:i/>
          <w:sz w:val="24"/>
          <w:szCs w:val="24"/>
        </w:rPr>
        <w:t>For more information about common misconceptions, please refer to the unit overview.</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ESSENTIAL QUESTIONS</w:t>
      </w:r>
    </w:p>
    <w:p w:rsidR="003B3279" w:rsidRPr="00054AFB" w:rsidRDefault="003B3279" w:rsidP="00054AFB">
      <w:pPr>
        <w:pStyle w:val="NoSpacing"/>
        <w:spacing w:line="276" w:lineRule="auto"/>
        <w:rPr>
          <w:rFonts w:ascii="Times New Roman" w:hAnsi="Times New Roman"/>
          <w:b/>
          <w:sz w:val="24"/>
          <w:szCs w:val="24"/>
          <w:u w:val="single"/>
        </w:rPr>
      </w:pPr>
    </w:p>
    <w:p w:rsidR="003B3279" w:rsidRPr="00054AFB" w:rsidRDefault="003B3279" w:rsidP="00E47D3C">
      <w:pPr>
        <w:pStyle w:val="NoSpacing"/>
        <w:numPr>
          <w:ilvl w:val="0"/>
          <w:numId w:val="19"/>
        </w:numPr>
        <w:spacing w:line="276" w:lineRule="auto"/>
        <w:rPr>
          <w:rFonts w:ascii="Times New Roman" w:hAnsi="Times New Roman"/>
          <w:b/>
          <w:sz w:val="24"/>
          <w:szCs w:val="24"/>
          <w:u w:val="single"/>
        </w:rPr>
      </w:pPr>
      <w:r w:rsidRPr="00054AFB">
        <w:rPr>
          <w:rFonts w:ascii="Times New Roman" w:hAnsi="Times New Roman"/>
          <w:sz w:val="24"/>
          <w:szCs w:val="24"/>
        </w:rPr>
        <w:t>Why do we need to be able to count forwards and backwards?</w:t>
      </w:r>
    </w:p>
    <w:p w:rsidR="00493F18" w:rsidRDefault="00493F18" w:rsidP="00054AFB">
      <w:pPr>
        <w:spacing w:after="0"/>
        <w:rPr>
          <w:b/>
          <w:sz w:val="24"/>
          <w:szCs w:val="24"/>
          <w:u w:val="single"/>
        </w:rPr>
      </w:pPr>
    </w:p>
    <w:p w:rsidR="003B3279" w:rsidRPr="00054AFB" w:rsidRDefault="00493F18" w:rsidP="00054AFB">
      <w:pPr>
        <w:spacing w:after="0"/>
        <w:rPr>
          <w:b/>
          <w:sz w:val="24"/>
          <w:szCs w:val="24"/>
          <w:u w:val="single"/>
        </w:rPr>
      </w:pPr>
      <w:r>
        <w:rPr>
          <w:b/>
          <w:sz w:val="24"/>
          <w:szCs w:val="24"/>
          <w:u w:val="single"/>
        </w:rPr>
        <w:t>MATERIALS</w:t>
      </w:r>
    </w:p>
    <w:p w:rsidR="003B3279" w:rsidRPr="00054AFB" w:rsidRDefault="003B3279" w:rsidP="00054AFB">
      <w:pPr>
        <w:spacing w:after="0"/>
        <w:rPr>
          <w:b/>
          <w:sz w:val="24"/>
          <w:szCs w:val="24"/>
          <w:u w:val="single"/>
        </w:rPr>
      </w:pPr>
    </w:p>
    <w:p w:rsidR="003B3279" w:rsidRPr="00054AFB" w:rsidRDefault="003B3279" w:rsidP="00E47D3C">
      <w:pPr>
        <w:pStyle w:val="NoSpacing"/>
        <w:numPr>
          <w:ilvl w:val="0"/>
          <w:numId w:val="20"/>
        </w:numPr>
        <w:spacing w:line="276" w:lineRule="auto"/>
        <w:rPr>
          <w:rFonts w:ascii="Times New Roman" w:hAnsi="Times New Roman"/>
          <w:sz w:val="24"/>
          <w:szCs w:val="24"/>
        </w:rPr>
      </w:pPr>
      <w:r w:rsidRPr="00054AFB">
        <w:rPr>
          <w:rFonts w:ascii="Times New Roman" w:hAnsi="Times New Roman"/>
          <w:sz w:val="24"/>
          <w:szCs w:val="24"/>
        </w:rPr>
        <w:t>2 different colored counters</w:t>
      </w:r>
    </w:p>
    <w:p w:rsidR="003B3279" w:rsidRPr="00054AFB" w:rsidRDefault="003B3279" w:rsidP="00E47D3C">
      <w:pPr>
        <w:pStyle w:val="NoSpacing"/>
        <w:numPr>
          <w:ilvl w:val="0"/>
          <w:numId w:val="20"/>
        </w:numPr>
        <w:spacing w:line="276" w:lineRule="auto"/>
        <w:rPr>
          <w:rFonts w:ascii="Times New Roman" w:hAnsi="Times New Roman"/>
          <w:sz w:val="24"/>
          <w:szCs w:val="24"/>
        </w:rPr>
      </w:pPr>
      <w:r w:rsidRPr="00054AFB">
        <w:rPr>
          <w:rFonts w:ascii="Times New Roman" w:hAnsi="Times New Roman"/>
          <w:sz w:val="24"/>
          <w:szCs w:val="24"/>
        </w:rPr>
        <w:t>1 number cube (1-6)</w:t>
      </w:r>
    </w:p>
    <w:p w:rsidR="003B3279" w:rsidRPr="00054AFB" w:rsidRDefault="003B3279" w:rsidP="00E47D3C">
      <w:pPr>
        <w:pStyle w:val="NoSpacing"/>
        <w:numPr>
          <w:ilvl w:val="0"/>
          <w:numId w:val="20"/>
        </w:numPr>
        <w:spacing w:line="276" w:lineRule="auto"/>
        <w:rPr>
          <w:rFonts w:ascii="Times New Roman" w:hAnsi="Times New Roman"/>
          <w:sz w:val="24"/>
          <w:szCs w:val="24"/>
        </w:rPr>
      </w:pPr>
      <w:r w:rsidRPr="00054AFB">
        <w:rPr>
          <w:rFonts w:ascii="Times New Roman" w:hAnsi="Times New Roman"/>
          <w:sz w:val="24"/>
          <w:szCs w:val="24"/>
        </w:rPr>
        <w:t>Race to 20 game board</w:t>
      </w:r>
    </w:p>
    <w:p w:rsidR="003B3279" w:rsidRPr="00054AFB" w:rsidRDefault="003B3279" w:rsidP="00054AFB">
      <w:pPr>
        <w:pStyle w:val="NoSpacing"/>
        <w:spacing w:line="276" w:lineRule="auto"/>
        <w:rPr>
          <w:rFonts w:ascii="Times New Roman" w:hAnsi="Times New Roman"/>
          <w:sz w:val="24"/>
          <w:szCs w:val="24"/>
        </w:rPr>
      </w:pPr>
    </w:p>
    <w:p w:rsidR="003B3279" w:rsidRPr="00054AFB" w:rsidRDefault="00493F18" w:rsidP="00054AFB">
      <w:pPr>
        <w:pStyle w:val="NoSpacing"/>
        <w:spacing w:line="276" w:lineRule="auto"/>
        <w:rPr>
          <w:rFonts w:ascii="Times New Roman" w:hAnsi="Times New Roman"/>
          <w:b/>
          <w:sz w:val="24"/>
          <w:szCs w:val="24"/>
        </w:rPr>
      </w:pPr>
      <w:r>
        <w:rPr>
          <w:rFonts w:ascii="Times New Roman" w:hAnsi="Times New Roman"/>
          <w:b/>
          <w:sz w:val="24"/>
          <w:szCs w:val="24"/>
          <w:u w:val="single"/>
        </w:rPr>
        <w:t>GROUPING</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054AFB">
      <w:pPr>
        <w:pStyle w:val="NoSpacing"/>
        <w:spacing w:line="276" w:lineRule="auto"/>
        <w:rPr>
          <w:rFonts w:ascii="Times New Roman" w:hAnsi="Times New Roman"/>
          <w:sz w:val="24"/>
          <w:szCs w:val="24"/>
        </w:rPr>
      </w:pPr>
      <w:r w:rsidRPr="00054AFB">
        <w:rPr>
          <w:rFonts w:ascii="Times New Roman" w:hAnsi="Times New Roman"/>
          <w:sz w:val="24"/>
          <w:szCs w:val="24"/>
        </w:rPr>
        <w:t>Partners (2 players)</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TASK DESCRIPTION, DEVE</w:t>
      </w:r>
      <w:r w:rsidR="00493F18">
        <w:rPr>
          <w:rFonts w:ascii="Times New Roman" w:hAnsi="Times New Roman"/>
          <w:b/>
          <w:sz w:val="24"/>
          <w:szCs w:val="24"/>
          <w:u w:val="single"/>
        </w:rPr>
        <w:t>LOPMENT AND DISCUSSION</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493F18">
      <w:pPr>
        <w:pStyle w:val="NoSpacing"/>
        <w:spacing w:line="276" w:lineRule="auto"/>
        <w:rPr>
          <w:rFonts w:ascii="Times New Roman" w:hAnsi="Times New Roman"/>
          <w:sz w:val="24"/>
          <w:szCs w:val="24"/>
        </w:rPr>
      </w:pPr>
      <w:r w:rsidRPr="00054AFB">
        <w:rPr>
          <w:rFonts w:ascii="Times New Roman" w:hAnsi="Times New Roman"/>
          <w:sz w:val="24"/>
          <w:szCs w:val="24"/>
        </w:rPr>
        <w:t xml:space="preserve">Each player places their </w:t>
      </w:r>
      <w:r w:rsidR="00493F18">
        <w:rPr>
          <w:rFonts w:ascii="Times New Roman" w:hAnsi="Times New Roman"/>
          <w:sz w:val="24"/>
          <w:szCs w:val="24"/>
        </w:rPr>
        <w:t xml:space="preserve">counter in the starting square.  </w:t>
      </w:r>
      <w:r w:rsidRPr="00054AFB">
        <w:rPr>
          <w:rFonts w:ascii="Times New Roman" w:hAnsi="Times New Roman"/>
          <w:sz w:val="24"/>
          <w:szCs w:val="24"/>
        </w:rPr>
        <w:t>Players take turns using the spinner and move their counter the corresponding number of spaces.  Players must state what space they are on and count out loud in sequence to t</w:t>
      </w:r>
      <w:r w:rsidR="00493F18">
        <w:rPr>
          <w:rFonts w:ascii="Times New Roman" w:hAnsi="Times New Roman"/>
          <w:sz w:val="24"/>
          <w:szCs w:val="24"/>
        </w:rPr>
        <w:t>he new space.  Each player</w:t>
      </w:r>
      <w:r w:rsidRPr="00054AFB">
        <w:rPr>
          <w:rFonts w:ascii="Times New Roman" w:hAnsi="Times New Roman"/>
          <w:sz w:val="24"/>
          <w:szCs w:val="24"/>
        </w:rPr>
        <w:t xml:space="preserve"> alternate</w:t>
      </w:r>
      <w:r w:rsidR="00493F18">
        <w:rPr>
          <w:rFonts w:ascii="Times New Roman" w:hAnsi="Times New Roman"/>
          <w:sz w:val="24"/>
          <w:szCs w:val="24"/>
        </w:rPr>
        <w:t>s</w:t>
      </w:r>
      <w:r w:rsidRPr="00054AFB">
        <w:rPr>
          <w:rFonts w:ascii="Times New Roman" w:hAnsi="Times New Roman"/>
          <w:sz w:val="24"/>
          <w:szCs w:val="24"/>
        </w:rPr>
        <w:t xml:space="preserve"> turns</w:t>
      </w:r>
      <w:r w:rsidR="00AA3258" w:rsidRPr="00054AFB">
        <w:rPr>
          <w:rFonts w:ascii="Times New Roman" w:hAnsi="Times New Roman"/>
          <w:sz w:val="24"/>
          <w:szCs w:val="24"/>
        </w:rPr>
        <w:t xml:space="preserve"> </w:t>
      </w:r>
      <w:r w:rsidRPr="00054AFB">
        <w:rPr>
          <w:rFonts w:ascii="Times New Roman" w:hAnsi="Times New Roman"/>
          <w:sz w:val="24"/>
          <w:szCs w:val="24"/>
        </w:rPr>
        <w:t>until one player reaches 20.  (SMP 1, 3, 6, )</w:t>
      </w:r>
    </w:p>
    <w:p w:rsidR="003B3279" w:rsidRPr="00054AFB" w:rsidRDefault="003B3279" w:rsidP="00054AFB">
      <w:pPr>
        <w:pStyle w:val="NoSpacing"/>
        <w:spacing w:line="276" w:lineRule="auto"/>
        <w:rPr>
          <w:rFonts w:ascii="Times New Roman" w:hAnsi="Times New Roman"/>
          <w:b/>
          <w:sz w:val="24"/>
          <w:szCs w:val="24"/>
        </w:rPr>
      </w:pPr>
    </w:p>
    <w:p w:rsidR="00AA3258"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TEACHER REFLECTION QUESTIONS</w:t>
      </w:r>
    </w:p>
    <w:p w:rsidR="00AA3258" w:rsidRPr="00054AFB" w:rsidRDefault="00AA3258" w:rsidP="00054AFB">
      <w:pPr>
        <w:pStyle w:val="NoSpacing"/>
        <w:spacing w:line="276" w:lineRule="auto"/>
        <w:ind w:left="360"/>
        <w:rPr>
          <w:rFonts w:ascii="Times New Roman" w:hAnsi="Times New Roman"/>
          <w:sz w:val="24"/>
          <w:szCs w:val="24"/>
        </w:rPr>
      </w:pPr>
    </w:p>
    <w:p w:rsidR="003B3279" w:rsidRPr="00054AFB" w:rsidRDefault="003B3279" w:rsidP="00E47D3C">
      <w:pPr>
        <w:pStyle w:val="NoSpacing"/>
        <w:numPr>
          <w:ilvl w:val="0"/>
          <w:numId w:val="55"/>
        </w:numPr>
        <w:spacing w:line="276" w:lineRule="auto"/>
        <w:rPr>
          <w:rFonts w:ascii="Times New Roman" w:hAnsi="Times New Roman"/>
          <w:sz w:val="24"/>
          <w:szCs w:val="24"/>
        </w:rPr>
      </w:pPr>
      <w:r w:rsidRPr="00054AFB">
        <w:rPr>
          <w:rFonts w:ascii="Times New Roman" w:hAnsi="Times New Roman"/>
          <w:sz w:val="24"/>
          <w:szCs w:val="24"/>
        </w:rPr>
        <w:t>How are students moving the counter to locate the new place on the game board.?</w:t>
      </w:r>
    </w:p>
    <w:p w:rsidR="003B3279" w:rsidRPr="00054AFB" w:rsidRDefault="003B3279" w:rsidP="00E47D3C">
      <w:pPr>
        <w:pStyle w:val="NoSpacing"/>
        <w:numPr>
          <w:ilvl w:val="0"/>
          <w:numId w:val="55"/>
        </w:numPr>
        <w:spacing w:line="276" w:lineRule="auto"/>
        <w:rPr>
          <w:rFonts w:ascii="Times New Roman" w:hAnsi="Times New Roman"/>
          <w:sz w:val="24"/>
          <w:szCs w:val="24"/>
        </w:rPr>
      </w:pPr>
      <w:r w:rsidRPr="00054AFB">
        <w:rPr>
          <w:rFonts w:ascii="Times New Roman" w:hAnsi="Times New Roman"/>
          <w:sz w:val="24"/>
          <w:szCs w:val="24"/>
        </w:rPr>
        <w:t>Is the student counting by ones, or is he/she using a strategy?</w:t>
      </w:r>
    </w:p>
    <w:p w:rsidR="003B3279" w:rsidRPr="00054AFB" w:rsidRDefault="003B3279" w:rsidP="00E47D3C">
      <w:pPr>
        <w:pStyle w:val="NoSpacing"/>
        <w:numPr>
          <w:ilvl w:val="0"/>
          <w:numId w:val="55"/>
        </w:numPr>
        <w:spacing w:line="276" w:lineRule="auto"/>
        <w:rPr>
          <w:rFonts w:ascii="Times New Roman" w:hAnsi="Times New Roman"/>
          <w:sz w:val="24"/>
          <w:szCs w:val="24"/>
        </w:rPr>
      </w:pPr>
      <w:r w:rsidRPr="00054AFB">
        <w:rPr>
          <w:rFonts w:ascii="Times New Roman" w:hAnsi="Times New Roman"/>
          <w:sz w:val="24"/>
          <w:szCs w:val="24"/>
        </w:rPr>
        <w:t>If so, which one?</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054AFB">
      <w:pPr>
        <w:pStyle w:val="NoSpacing"/>
        <w:spacing w:line="276" w:lineRule="auto"/>
        <w:rPr>
          <w:rFonts w:ascii="Times New Roman" w:hAnsi="Times New Roman"/>
          <w:b/>
          <w:sz w:val="24"/>
          <w:szCs w:val="24"/>
          <w:u w:val="single"/>
        </w:rPr>
      </w:pPr>
      <w:r w:rsidRPr="00054AFB">
        <w:rPr>
          <w:rFonts w:ascii="Times New Roman" w:hAnsi="Times New Roman"/>
          <w:b/>
          <w:sz w:val="24"/>
          <w:szCs w:val="24"/>
          <w:u w:val="single"/>
        </w:rPr>
        <w:t>FORMATIVE ASSESSMENT QUESTIONS</w:t>
      </w:r>
    </w:p>
    <w:p w:rsidR="003B3279" w:rsidRPr="00054AFB" w:rsidRDefault="003B3279" w:rsidP="00054AFB">
      <w:pPr>
        <w:pStyle w:val="NoSpacing"/>
        <w:spacing w:line="276" w:lineRule="auto"/>
        <w:rPr>
          <w:rFonts w:ascii="Times New Roman" w:hAnsi="Times New Roman"/>
          <w:sz w:val="24"/>
          <w:szCs w:val="24"/>
        </w:rPr>
      </w:pPr>
    </w:p>
    <w:p w:rsidR="003B3279" w:rsidRPr="00054AFB" w:rsidRDefault="003B3279" w:rsidP="00E47D3C">
      <w:pPr>
        <w:pStyle w:val="NoSpacing"/>
        <w:numPr>
          <w:ilvl w:val="0"/>
          <w:numId w:val="40"/>
        </w:numPr>
        <w:spacing w:line="276" w:lineRule="auto"/>
        <w:rPr>
          <w:rFonts w:ascii="Times New Roman" w:hAnsi="Times New Roman"/>
          <w:sz w:val="24"/>
          <w:szCs w:val="24"/>
        </w:rPr>
      </w:pPr>
      <w:r w:rsidRPr="00054AFB">
        <w:rPr>
          <w:rFonts w:ascii="Times New Roman" w:hAnsi="Times New Roman"/>
          <w:sz w:val="24"/>
          <w:szCs w:val="24"/>
        </w:rPr>
        <w:t>How many spaces do you need to win the game?</w:t>
      </w:r>
    </w:p>
    <w:p w:rsidR="003B3279" w:rsidRPr="00054AFB" w:rsidRDefault="003B3279" w:rsidP="00E47D3C">
      <w:pPr>
        <w:pStyle w:val="NoSpacing"/>
        <w:numPr>
          <w:ilvl w:val="0"/>
          <w:numId w:val="40"/>
        </w:numPr>
        <w:spacing w:line="276" w:lineRule="auto"/>
        <w:rPr>
          <w:rFonts w:ascii="Times New Roman" w:hAnsi="Times New Roman"/>
          <w:sz w:val="24"/>
          <w:szCs w:val="24"/>
        </w:rPr>
      </w:pPr>
      <w:r w:rsidRPr="00054AFB">
        <w:rPr>
          <w:rFonts w:ascii="Times New Roman" w:hAnsi="Times New Roman"/>
          <w:sz w:val="24"/>
          <w:szCs w:val="24"/>
        </w:rPr>
        <w:t>What space are you on now?</w:t>
      </w:r>
    </w:p>
    <w:p w:rsidR="003B3279" w:rsidRPr="00054AFB" w:rsidRDefault="003B3279" w:rsidP="00E47D3C">
      <w:pPr>
        <w:pStyle w:val="NoSpacing"/>
        <w:numPr>
          <w:ilvl w:val="0"/>
          <w:numId w:val="40"/>
        </w:numPr>
        <w:spacing w:line="276" w:lineRule="auto"/>
        <w:rPr>
          <w:rFonts w:ascii="Times New Roman" w:hAnsi="Times New Roman"/>
          <w:sz w:val="24"/>
          <w:szCs w:val="24"/>
        </w:rPr>
      </w:pPr>
      <w:r w:rsidRPr="00054AFB">
        <w:rPr>
          <w:rFonts w:ascii="Times New Roman" w:hAnsi="Times New Roman"/>
          <w:sz w:val="24"/>
          <w:szCs w:val="24"/>
        </w:rPr>
        <w:t>What is the number of the next space?</w:t>
      </w:r>
    </w:p>
    <w:p w:rsidR="003B3279" w:rsidRPr="00054AFB" w:rsidRDefault="003B3279" w:rsidP="00E47D3C">
      <w:pPr>
        <w:numPr>
          <w:ilvl w:val="0"/>
          <w:numId w:val="40"/>
        </w:numPr>
        <w:spacing w:after="0"/>
        <w:rPr>
          <w:sz w:val="24"/>
          <w:szCs w:val="24"/>
        </w:rPr>
      </w:pPr>
      <w:r w:rsidRPr="00054AFB">
        <w:rPr>
          <w:sz w:val="24"/>
          <w:szCs w:val="24"/>
        </w:rPr>
        <w:t>How can playing board games make me a better mathematician?</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493F18" w:rsidP="00054AFB">
      <w:pPr>
        <w:pStyle w:val="NoSpacing"/>
        <w:spacing w:line="276" w:lineRule="auto"/>
        <w:rPr>
          <w:rFonts w:ascii="Times New Roman" w:hAnsi="Times New Roman"/>
          <w:b/>
          <w:sz w:val="24"/>
          <w:szCs w:val="24"/>
          <w:u w:val="single"/>
        </w:rPr>
      </w:pPr>
      <w:r>
        <w:rPr>
          <w:rFonts w:ascii="Times New Roman" w:hAnsi="Times New Roman"/>
          <w:b/>
          <w:sz w:val="24"/>
          <w:szCs w:val="24"/>
          <w:u w:val="single"/>
        </w:rPr>
        <w:t>DIFFERENTIATION</w:t>
      </w:r>
    </w:p>
    <w:p w:rsidR="003B3279" w:rsidRPr="00054AFB" w:rsidRDefault="003B3279" w:rsidP="00054AFB">
      <w:pPr>
        <w:pStyle w:val="NoSpacing"/>
        <w:spacing w:line="276" w:lineRule="auto"/>
        <w:rPr>
          <w:rFonts w:ascii="Times New Roman" w:hAnsi="Times New Roman"/>
          <w:b/>
          <w:sz w:val="24"/>
          <w:szCs w:val="24"/>
        </w:rPr>
      </w:pPr>
    </w:p>
    <w:p w:rsidR="003B3279" w:rsidRPr="00054AFB" w:rsidRDefault="003B3279" w:rsidP="00054AFB">
      <w:pPr>
        <w:pStyle w:val="NoSpacing"/>
        <w:spacing w:line="276" w:lineRule="auto"/>
        <w:rPr>
          <w:rFonts w:ascii="Times New Roman" w:hAnsi="Times New Roman"/>
          <w:b/>
          <w:sz w:val="24"/>
          <w:szCs w:val="24"/>
        </w:rPr>
      </w:pPr>
      <w:r w:rsidRPr="00054AFB">
        <w:rPr>
          <w:rFonts w:ascii="Times New Roman" w:hAnsi="Times New Roman"/>
          <w:b/>
          <w:sz w:val="24"/>
          <w:szCs w:val="24"/>
        </w:rPr>
        <w:t>Extension</w:t>
      </w:r>
    </w:p>
    <w:p w:rsidR="003B3279" w:rsidRPr="00054AFB" w:rsidRDefault="003B3279" w:rsidP="00E47D3C">
      <w:pPr>
        <w:pStyle w:val="NoSpacing"/>
        <w:numPr>
          <w:ilvl w:val="0"/>
          <w:numId w:val="36"/>
        </w:numPr>
        <w:spacing w:line="276" w:lineRule="auto"/>
        <w:rPr>
          <w:rFonts w:ascii="Times New Roman" w:hAnsi="Times New Roman"/>
          <w:sz w:val="24"/>
          <w:szCs w:val="24"/>
        </w:rPr>
      </w:pPr>
      <w:r w:rsidRPr="00054AFB">
        <w:rPr>
          <w:rFonts w:ascii="Times New Roman" w:hAnsi="Times New Roman"/>
          <w:sz w:val="24"/>
          <w:szCs w:val="24"/>
        </w:rPr>
        <w:t>Each time a student rolls a die they alternate between counting spaces forwards and backwards.  The number of spaces is determined by the amount shown on the die.  Example:  If player one rolled a six, they would move forward six spaces.  If on the next turn, player one rolled a three, they would move backwards three spaces.  Students would continue on until a player reached 20.</w:t>
      </w:r>
    </w:p>
    <w:p w:rsidR="003B3279" w:rsidRPr="00054AFB" w:rsidRDefault="003B3279" w:rsidP="00054AFB">
      <w:pPr>
        <w:pStyle w:val="NoSpacing"/>
        <w:spacing w:line="276" w:lineRule="auto"/>
        <w:ind w:left="720"/>
        <w:rPr>
          <w:rFonts w:ascii="Times New Roman" w:hAnsi="Times New Roman"/>
          <w:sz w:val="24"/>
          <w:szCs w:val="24"/>
        </w:rPr>
      </w:pPr>
    </w:p>
    <w:p w:rsidR="003B3279" w:rsidRPr="00054AFB" w:rsidRDefault="003B3279" w:rsidP="00054AFB">
      <w:pPr>
        <w:pStyle w:val="NoSpacing"/>
        <w:spacing w:line="276" w:lineRule="auto"/>
        <w:rPr>
          <w:rFonts w:ascii="Times New Roman" w:hAnsi="Times New Roman"/>
          <w:b/>
          <w:sz w:val="24"/>
          <w:szCs w:val="24"/>
        </w:rPr>
      </w:pPr>
      <w:r w:rsidRPr="00054AFB">
        <w:rPr>
          <w:rFonts w:ascii="Times New Roman" w:hAnsi="Times New Roman"/>
          <w:b/>
          <w:sz w:val="24"/>
          <w:szCs w:val="24"/>
        </w:rPr>
        <w:t xml:space="preserve">Intervention </w:t>
      </w:r>
    </w:p>
    <w:p w:rsidR="003B3279" w:rsidRPr="00054AFB" w:rsidRDefault="003B3279" w:rsidP="00E47D3C">
      <w:pPr>
        <w:pStyle w:val="NoSpacing"/>
        <w:numPr>
          <w:ilvl w:val="0"/>
          <w:numId w:val="21"/>
        </w:numPr>
        <w:spacing w:line="276" w:lineRule="auto"/>
        <w:rPr>
          <w:rFonts w:ascii="Times New Roman" w:hAnsi="Times New Roman"/>
          <w:sz w:val="24"/>
          <w:szCs w:val="24"/>
        </w:rPr>
      </w:pPr>
      <w:r w:rsidRPr="00054AFB">
        <w:rPr>
          <w:rFonts w:ascii="Times New Roman" w:hAnsi="Times New Roman"/>
          <w:sz w:val="24"/>
          <w:szCs w:val="24"/>
        </w:rPr>
        <w:t>Because the students must say the numerals aloud, the numerals could also be written on the game board to assist with location identification and sequential counting.</w:t>
      </w:r>
    </w:p>
    <w:p w:rsidR="00A7085B" w:rsidRPr="00054AFB" w:rsidRDefault="00A7085B" w:rsidP="00054AFB">
      <w:pPr>
        <w:pStyle w:val="NoSpacing"/>
        <w:spacing w:line="276" w:lineRule="auto"/>
        <w:ind w:left="360"/>
        <w:rPr>
          <w:rFonts w:ascii="Times New Roman" w:hAnsi="Times New Roman"/>
          <w:sz w:val="24"/>
          <w:szCs w:val="24"/>
        </w:rPr>
      </w:pPr>
    </w:p>
    <w:p w:rsidR="003B3279" w:rsidRPr="00054AFB" w:rsidRDefault="00493F18" w:rsidP="00054AFB">
      <w:pPr>
        <w:pStyle w:val="NoSpacing"/>
        <w:spacing w:line="276" w:lineRule="auto"/>
        <w:rPr>
          <w:rFonts w:ascii="Times New Roman" w:hAnsi="Times New Roman"/>
          <w:b/>
          <w:sz w:val="24"/>
          <w:szCs w:val="24"/>
          <w:u w:val="single"/>
        </w:rPr>
      </w:pPr>
      <w:r>
        <w:rPr>
          <w:rFonts w:ascii="Times New Roman" w:hAnsi="Times New Roman"/>
          <w:b/>
          <w:sz w:val="24"/>
          <w:szCs w:val="24"/>
          <w:u w:val="single"/>
        </w:rPr>
        <w:t>TECHNOLOGY</w:t>
      </w:r>
    </w:p>
    <w:p w:rsidR="003B3279" w:rsidRPr="00054AFB" w:rsidRDefault="003B3279" w:rsidP="00054AFB">
      <w:pPr>
        <w:pStyle w:val="NoSpacing"/>
        <w:spacing w:line="276" w:lineRule="auto"/>
        <w:rPr>
          <w:rFonts w:ascii="Times New Roman" w:hAnsi="Times New Roman"/>
          <w:sz w:val="24"/>
          <w:szCs w:val="24"/>
        </w:rPr>
      </w:pPr>
    </w:p>
    <w:p w:rsidR="003B3279" w:rsidRPr="004F3AC8" w:rsidRDefault="003B3279" w:rsidP="00054AFB">
      <w:pPr>
        <w:spacing w:after="0"/>
        <w:sectPr w:rsidR="003B3279" w:rsidRPr="004F3AC8">
          <w:pgSz w:w="12240" w:h="15840"/>
          <w:pgMar w:top="1440" w:right="1440" w:bottom="1440" w:left="1440" w:header="720" w:footer="720" w:gutter="0"/>
          <w:cols w:space="720"/>
          <w:docGrid w:linePitch="360"/>
        </w:sectPr>
      </w:pPr>
      <w:proofErr w:type="spellStart"/>
      <w:r w:rsidRPr="00054AFB">
        <w:rPr>
          <w:sz w:val="24"/>
          <w:szCs w:val="24"/>
        </w:rPr>
        <w:t>Okta’sRescue</w:t>
      </w:r>
      <w:proofErr w:type="spellEnd"/>
      <w:r w:rsidR="00AA3258" w:rsidRPr="00054AFB">
        <w:rPr>
          <w:sz w:val="24"/>
          <w:szCs w:val="24"/>
        </w:rPr>
        <w:t>:</w:t>
      </w:r>
      <w:r w:rsidRPr="00054AFB">
        <w:rPr>
          <w:sz w:val="24"/>
          <w:szCs w:val="24"/>
        </w:rPr>
        <w:t xml:space="preserve">  </w:t>
      </w:r>
      <w:r w:rsidRPr="00054AFB">
        <w:rPr>
          <w:color w:val="0000FF"/>
          <w:sz w:val="24"/>
          <w:szCs w:val="24"/>
          <w:u w:val="single"/>
        </w:rPr>
        <w:t>http://illuminations.nctm.org/ActivityDetail.aspx?ID=219</w:t>
      </w:r>
    </w:p>
    <w:tbl>
      <w:tblPr>
        <w:tblW w:w="0" w:type="auto"/>
        <w:tblBorders>
          <w:top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17"/>
        <w:gridCol w:w="1317"/>
        <w:gridCol w:w="1317"/>
        <w:gridCol w:w="1317"/>
        <w:gridCol w:w="1318"/>
        <w:gridCol w:w="1318"/>
        <w:gridCol w:w="1318"/>
        <w:gridCol w:w="1318"/>
        <w:gridCol w:w="1318"/>
        <w:gridCol w:w="1318"/>
      </w:tblGrid>
      <w:tr w:rsidR="003B3279" w:rsidRPr="004F3AC8">
        <w:trPr>
          <w:trHeight w:val="1008"/>
        </w:trPr>
        <w:tc>
          <w:tcPr>
            <w:tcW w:w="1317" w:type="dxa"/>
            <w:tcBorders>
              <w:left w:val="single" w:sz="24" w:space="0" w:color="auto"/>
            </w:tcBorders>
          </w:tcPr>
          <w:p w:rsidR="003B3279" w:rsidRPr="004F3AC8" w:rsidRDefault="003B3279" w:rsidP="005E4BAD">
            <w:r w:rsidRPr="004F3AC8">
              <w:t>Start</w:t>
            </w:r>
          </w:p>
          <w:p w:rsidR="003B3279" w:rsidRPr="004F3AC8" w:rsidRDefault="003B3279" w:rsidP="0053293F">
            <w:pPr>
              <w:jc w:val="center"/>
              <w:rPr>
                <w:sz w:val="72"/>
                <w:szCs w:val="72"/>
              </w:rPr>
            </w:pPr>
            <w:r w:rsidRPr="004F3AC8">
              <w:rPr>
                <w:sz w:val="72"/>
                <w:szCs w:val="72"/>
              </w:rPr>
              <w:t>0</w:t>
            </w:r>
          </w:p>
        </w:tc>
        <w:tc>
          <w:tcPr>
            <w:tcW w:w="1317" w:type="dxa"/>
            <w:shd w:val="clear" w:color="auto" w:fill="BFBFBF"/>
          </w:tcPr>
          <w:p w:rsidR="003B3279" w:rsidRPr="00401137" w:rsidRDefault="003B3279" w:rsidP="005E4BAD"/>
        </w:tc>
        <w:tc>
          <w:tcPr>
            <w:tcW w:w="1317" w:type="dxa"/>
            <w:shd w:val="clear" w:color="auto" w:fill="BFBFBF"/>
          </w:tcPr>
          <w:p w:rsidR="003B3279" w:rsidRPr="00401137" w:rsidRDefault="003B3279" w:rsidP="005E4BAD"/>
        </w:tc>
        <w:tc>
          <w:tcPr>
            <w:tcW w:w="1317" w:type="dxa"/>
            <w:shd w:val="clear" w:color="auto" w:fill="BFBFBF"/>
          </w:tcPr>
          <w:p w:rsidR="003B3279" w:rsidRPr="004F3AC8" w:rsidRDefault="003B3279" w:rsidP="005E4BAD"/>
        </w:tc>
        <w:tc>
          <w:tcPr>
            <w:tcW w:w="1318" w:type="dxa"/>
            <w:shd w:val="clear" w:color="auto" w:fill="BFBFBF"/>
          </w:tcPr>
          <w:p w:rsidR="003B3279" w:rsidRPr="004F3AC8" w:rsidRDefault="003B3279" w:rsidP="005E4BAD"/>
        </w:tc>
        <w:tc>
          <w:tcPr>
            <w:tcW w:w="1318" w:type="dxa"/>
            <w:shd w:val="clear" w:color="auto" w:fill="BFBFBF"/>
          </w:tcPr>
          <w:p w:rsidR="003B3279" w:rsidRPr="004F3AC8" w:rsidRDefault="003B3279" w:rsidP="005E4BAD">
            <w:pPr>
              <w:jc w:val="center"/>
              <w:rPr>
                <w:sz w:val="72"/>
                <w:szCs w:val="72"/>
              </w:rPr>
            </w:pPr>
            <w:r w:rsidRPr="004F3AC8">
              <w:rPr>
                <w:sz w:val="72"/>
                <w:szCs w:val="72"/>
              </w:rPr>
              <w:t>5</w:t>
            </w:r>
          </w:p>
        </w:tc>
        <w:tc>
          <w:tcPr>
            <w:tcW w:w="1318" w:type="dxa"/>
          </w:tcPr>
          <w:p w:rsidR="003B3279" w:rsidRPr="00401137" w:rsidRDefault="003B3279" w:rsidP="005E4BAD"/>
        </w:tc>
        <w:tc>
          <w:tcPr>
            <w:tcW w:w="1318" w:type="dxa"/>
          </w:tcPr>
          <w:p w:rsidR="003B3279" w:rsidRPr="00401137" w:rsidRDefault="003B3279" w:rsidP="005E4BAD"/>
        </w:tc>
        <w:tc>
          <w:tcPr>
            <w:tcW w:w="1318" w:type="dxa"/>
          </w:tcPr>
          <w:p w:rsidR="003B3279" w:rsidRPr="004F3AC8" w:rsidRDefault="004F3AC8" w:rsidP="005E4BAD">
            <w:r>
              <w:rPr>
                <w:noProof/>
              </w:rPr>
              <mc:AlternateContent>
                <mc:Choice Requires="wps">
                  <w:drawing>
                    <wp:anchor distT="0" distB="0" distL="114300" distR="114300" simplePos="0" relativeHeight="251642880" behindDoc="0" locked="0" layoutInCell="1" allowOverlap="1" wp14:anchorId="6F172732" wp14:editId="66478FBD">
                      <wp:simplePos x="0" y="0"/>
                      <wp:positionH relativeFrom="column">
                        <wp:posOffset>76200</wp:posOffset>
                      </wp:positionH>
                      <wp:positionV relativeFrom="paragraph">
                        <wp:posOffset>292100</wp:posOffset>
                      </wp:positionV>
                      <wp:extent cx="1151890" cy="130175"/>
                      <wp:effectExtent l="0" t="0" r="10160" b="22225"/>
                      <wp:wrapNone/>
                      <wp:docPr id="355" name="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5189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5E12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6pt;margin-top:23pt;width:90.7pt;height:10.2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" adj="1221" fillcolor="#4f81bd" strokecolor="#385d8a" strokeweight="2pt">
                      <v:path arrowok="t"/>
                    </v:shape>
                  </w:pict>
                </mc:Fallback>
              </mc:AlternateContent>
            </w:r>
          </w:p>
        </w:tc>
        <w:tc>
          <w:tcPr>
            <w:tcW w:w="1318" w:type="dxa"/>
          </w:tcPr>
          <w:p w:rsidR="003B3279" w:rsidRPr="004F3AC8" w:rsidRDefault="003B3279" w:rsidP="005E4BAD"/>
        </w:tc>
      </w:tr>
      <w:tr w:rsidR="003B3279" w:rsidRPr="004F3AC8">
        <w:trPr>
          <w:trHeight w:val="4449"/>
        </w:trPr>
        <w:tc>
          <w:tcPr>
            <w:tcW w:w="11858" w:type="dxa"/>
            <w:gridSpan w:val="9"/>
          </w:tcPr>
          <w:p w:rsidR="003B3279" w:rsidRPr="004F3AC8" w:rsidRDefault="004F3AC8" w:rsidP="005E4BAD">
            <w:r>
              <w:rPr>
                <w:noProof/>
              </w:rPr>
              <mc:AlternateContent>
                <mc:Choice Requires="wps">
                  <w:drawing>
                    <wp:anchor distT="0" distB="0" distL="114300" distR="114300" simplePos="0" relativeHeight="251644928" behindDoc="0" locked="0" layoutInCell="1" allowOverlap="1" wp14:anchorId="6262391F" wp14:editId="6D3656F1">
                      <wp:simplePos x="0" y="0"/>
                      <wp:positionH relativeFrom="column">
                        <wp:posOffset>4162425</wp:posOffset>
                      </wp:positionH>
                      <wp:positionV relativeFrom="paragraph">
                        <wp:posOffset>405765</wp:posOffset>
                      </wp:positionV>
                      <wp:extent cx="2888615" cy="1906270"/>
                      <wp:effectExtent l="0" t="0" r="6985" b="0"/>
                      <wp:wrapSquare wrapText="bothSides"/>
                      <wp:docPr id="35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90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C5C" w:rsidRPr="00CC7708" w:rsidRDefault="00337C5C" w:rsidP="0053293F">
                                  <w:pPr>
                                    <w:jc w:val="center"/>
                                    <w:rPr>
                                      <w:rFonts w:ascii="Comic Sans MS" w:hAnsi="Comic Sans MS"/>
                                      <w:b/>
                                      <w:sz w:val="56"/>
                                      <w:szCs w:val="56"/>
                                    </w:rPr>
                                  </w:pPr>
                                  <w:r w:rsidRPr="0053293F">
                                    <w:rPr>
                                      <w:rFonts w:ascii="Comic Sans MS" w:hAnsi="Comic Sans MS"/>
                                      <w:b/>
                                      <w:sz w:val="56"/>
                                      <w:szCs w:val="56"/>
                                    </w:rPr>
                                    <w:t>Race to 20</w:t>
                                  </w:r>
                                  <w:r>
                                    <w:rPr>
                                      <w:rFonts w:ascii="Comic Sans MS" w:hAnsi="Comic Sans MS"/>
                                      <w:b/>
                                      <w:sz w:val="56"/>
                                      <w:szCs w:val="56"/>
                                    </w:rPr>
                                    <w:tab/>
                                  </w:r>
                                  <w:r>
                                    <w:rPr>
                                      <w:rFonts w:ascii="Comic Sans MS" w:hAnsi="Comic Sans MS"/>
                                      <w:b/>
                                      <w:noProof/>
                                      <w:sz w:val="56"/>
                                      <w:szCs w:val="56"/>
                                    </w:rPr>
                                    <w:drawing>
                                      <wp:inline distT="0" distB="0" distL="0" distR="0" wp14:anchorId="338D94E8" wp14:editId="59965C20">
                                        <wp:extent cx="1809750" cy="1152525"/>
                                        <wp:effectExtent l="0" t="0" r="0" b="9525"/>
                                        <wp:docPr id="50" name="Picture 9" descr="Description: 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Program Files\Microsoft Office\MEDIA\CAGCAT10\j0212957.wm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0"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391F" id="Text Box 431" o:spid="_x0000_s1060" type="#_x0000_t202" style="position:absolute;margin-left:327.75pt;margin-top:31.95pt;width:227.45pt;height:15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" stroked="f">
                      <v:textbox>
                        <w:txbxContent>
                          <w:p w:rsidR="00337C5C" w:rsidRPr="00CC7708" w:rsidRDefault="00337C5C" w:rsidP="0053293F">
                            <w:pPr>
                              <w:jc w:val="center"/>
                              <w:rPr>
                                <w:rFonts w:ascii="Comic Sans MS" w:hAnsi="Comic Sans MS"/>
                                <w:b/>
                                <w:sz w:val="56"/>
                                <w:szCs w:val="56"/>
                              </w:rPr>
                            </w:pPr>
                            <w:r w:rsidRPr="0053293F">
                              <w:rPr>
                                <w:rFonts w:ascii="Comic Sans MS" w:hAnsi="Comic Sans MS"/>
                                <w:b/>
                                <w:sz w:val="56"/>
                                <w:szCs w:val="56"/>
                              </w:rPr>
                              <w:t>Race to 20</w:t>
                            </w:r>
                            <w:r>
                              <w:rPr>
                                <w:rFonts w:ascii="Comic Sans MS" w:hAnsi="Comic Sans MS"/>
                                <w:b/>
                                <w:sz w:val="56"/>
                                <w:szCs w:val="56"/>
                              </w:rPr>
                              <w:tab/>
                            </w:r>
                            <w:r>
                              <w:rPr>
                                <w:rFonts w:ascii="Comic Sans MS" w:hAnsi="Comic Sans MS"/>
                                <w:b/>
                                <w:noProof/>
                                <w:sz w:val="56"/>
                                <w:szCs w:val="56"/>
                              </w:rPr>
                              <w:drawing>
                                <wp:inline distT="0" distB="0" distL="0" distR="0" wp14:anchorId="338D94E8" wp14:editId="59965C20">
                                  <wp:extent cx="1809750" cy="1152525"/>
                                  <wp:effectExtent l="0" t="0" r="0" b="9525"/>
                                  <wp:docPr id="50" name="Picture 9" descr="Description: 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Program Files\Microsoft Office\MEDIA\CAGCAT10\j0212957.wm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0" cy="1152525"/>
                                          </a:xfrm>
                                          <a:prstGeom prst="rect">
                                            <a:avLst/>
                                          </a:prstGeom>
                                          <a:noFill/>
                                          <a:ln>
                                            <a:noFill/>
                                          </a:ln>
                                        </pic:spPr>
                                      </pic:pic>
                                    </a:graphicData>
                                  </a:graphic>
                                </wp:inline>
                              </w:drawing>
                            </w:r>
                          </w:p>
                        </w:txbxContent>
                      </v:textbox>
                      <w10:wrap type="square"/>
                    </v:shape>
                  </w:pict>
                </mc:Fallback>
              </mc:AlternateContent>
            </w:r>
          </w:p>
          <w:p w:rsidR="003B3279" w:rsidRPr="004F3AC8" w:rsidRDefault="004F3AC8" w:rsidP="005E4BAD">
            <w:pPr>
              <w:rPr>
                <w:noProof/>
              </w:rPr>
            </w:pPr>
            <w:r>
              <w:rPr>
                <w:noProof/>
              </w:rPr>
              <mc:AlternateContent>
                <mc:Choice Requires="wps">
                  <w:drawing>
                    <wp:anchor distT="0" distB="0" distL="114300" distR="114300" simplePos="0" relativeHeight="251645952" behindDoc="0" locked="0" layoutInCell="1" allowOverlap="1" wp14:anchorId="58B23EFB" wp14:editId="4926FE85">
                      <wp:simplePos x="0" y="0"/>
                      <wp:positionH relativeFrom="column">
                        <wp:posOffset>191135</wp:posOffset>
                      </wp:positionH>
                      <wp:positionV relativeFrom="paragraph">
                        <wp:posOffset>-106680</wp:posOffset>
                      </wp:positionV>
                      <wp:extent cx="4477385" cy="2479040"/>
                      <wp:effectExtent l="0" t="0" r="0" b="0"/>
                      <wp:wrapSquare wrapText="bothSides"/>
                      <wp:docPr id="35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247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C5C" w:rsidRPr="009E3E16" w:rsidRDefault="00337C5C" w:rsidP="0053293F">
                                  <w:pPr>
                                    <w:pStyle w:val="NoSpacing"/>
                                    <w:rPr>
                                      <w:rFonts w:ascii="Comic Sans MS" w:hAnsi="Comic Sans MS"/>
                                      <w:b/>
                                    </w:rPr>
                                  </w:pPr>
                                  <w:r w:rsidRPr="009E3E16">
                                    <w:rPr>
                                      <w:rFonts w:ascii="Comic Sans MS" w:hAnsi="Comic Sans MS"/>
                                      <w:b/>
                                    </w:rPr>
                                    <w:t>Materials:</w:t>
                                  </w:r>
                                </w:p>
                                <w:p w:rsidR="00337C5C" w:rsidRPr="009E3E16" w:rsidRDefault="00337C5C" w:rsidP="0053293F">
                                  <w:pPr>
                                    <w:pStyle w:val="NoSpacing"/>
                                    <w:rPr>
                                      <w:rFonts w:ascii="Comic Sans MS" w:hAnsi="Comic Sans MS"/>
                                    </w:rPr>
                                  </w:pPr>
                                  <w:r w:rsidRPr="009E3E16">
                                    <w:rPr>
                                      <w:rFonts w:ascii="Comic Sans MS" w:hAnsi="Comic Sans MS"/>
                                    </w:rPr>
                                    <w:t>2 different colored counters</w:t>
                                  </w:r>
                                </w:p>
                                <w:p w:rsidR="00337C5C" w:rsidRPr="009E3E16" w:rsidRDefault="00337C5C" w:rsidP="0053293F">
                                  <w:pPr>
                                    <w:pStyle w:val="NoSpacing"/>
                                    <w:rPr>
                                      <w:rFonts w:ascii="Comic Sans MS" w:hAnsi="Comic Sans MS"/>
                                    </w:rPr>
                                  </w:pPr>
                                  <w:r w:rsidRPr="009E3E16">
                                    <w:rPr>
                                      <w:rFonts w:ascii="Comic Sans MS" w:hAnsi="Comic Sans MS"/>
                                    </w:rPr>
                                    <w:t>1 number cube (1-6)</w:t>
                                  </w:r>
                                </w:p>
                                <w:p w:rsidR="00337C5C" w:rsidRPr="009E3E16" w:rsidRDefault="00337C5C" w:rsidP="0053293F">
                                  <w:pPr>
                                    <w:pStyle w:val="NoSpacing"/>
                                    <w:rPr>
                                      <w:rFonts w:ascii="Comic Sans MS" w:hAnsi="Comic Sans MS"/>
                                    </w:rPr>
                                  </w:pPr>
                                </w:p>
                                <w:p w:rsidR="00337C5C" w:rsidRPr="009E3E16" w:rsidRDefault="00337C5C" w:rsidP="0053293F">
                                  <w:pPr>
                                    <w:pStyle w:val="NoSpacing"/>
                                    <w:rPr>
                                      <w:rFonts w:ascii="Comic Sans MS" w:hAnsi="Comic Sans MS"/>
                                      <w:b/>
                                    </w:rPr>
                                  </w:pPr>
                                  <w:r w:rsidRPr="009E3E16">
                                    <w:rPr>
                                      <w:rFonts w:ascii="Comic Sans MS" w:hAnsi="Comic Sans MS"/>
                                      <w:b/>
                                    </w:rPr>
                                    <w:t>Directions:</w:t>
                                  </w:r>
                                </w:p>
                                <w:p w:rsidR="00337C5C" w:rsidRPr="009E3E16" w:rsidRDefault="00337C5C" w:rsidP="0053293F">
                                  <w:pPr>
                                    <w:pStyle w:val="NoSpacing"/>
                                    <w:rPr>
                                      <w:rFonts w:ascii="Comic Sans MS" w:hAnsi="Comic Sans MS"/>
                                    </w:rPr>
                                  </w:pPr>
                                  <w:r w:rsidRPr="009E3E16">
                                    <w:rPr>
                                      <w:rFonts w:ascii="Comic Sans MS" w:hAnsi="Comic Sans MS"/>
                                    </w:rPr>
                                    <w:t>-Each player places their counter in the starting s</w:t>
                                  </w:r>
                                  <w:r>
                                    <w:rPr>
                                      <w:rFonts w:ascii="Comic Sans MS" w:hAnsi="Comic Sans MS"/>
                                    </w:rPr>
                                    <w:t>pac</w:t>
                                  </w:r>
                                  <w:r w:rsidRPr="009E3E16">
                                    <w:rPr>
                                      <w:rFonts w:ascii="Comic Sans MS" w:hAnsi="Comic Sans MS"/>
                                    </w:rPr>
                                    <w:t>e numbered 0.</w:t>
                                  </w:r>
                                </w:p>
                                <w:p w:rsidR="00337C5C" w:rsidRPr="009E3E16" w:rsidRDefault="00337C5C" w:rsidP="0053293F">
                                  <w:pPr>
                                    <w:pStyle w:val="NoSpacing"/>
                                    <w:rPr>
                                      <w:rFonts w:ascii="Comic Sans MS" w:hAnsi="Comic Sans MS"/>
                                    </w:rPr>
                                  </w:pPr>
                                  <w:r w:rsidRPr="009E3E16">
                                    <w:rPr>
                                      <w:rFonts w:ascii="Comic Sans MS" w:hAnsi="Comic Sans MS"/>
                                    </w:rPr>
                                    <w:t>-Players take turns using the spinner and move their counter the corresponding number of spaces.  Players must state what s</w:t>
                                  </w:r>
                                  <w:r>
                                    <w:rPr>
                                      <w:rFonts w:ascii="Comic Sans MS" w:hAnsi="Comic Sans MS"/>
                                    </w:rPr>
                                    <w:t>pac</w:t>
                                  </w:r>
                                  <w:r w:rsidRPr="009E3E16">
                                    <w:rPr>
                                      <w:rFonts w:ascii="Comic Sans MS" w:hAnsi="Comic Sans MS"/>
                                    </w:rPr>
                                    <w:t>e they are on and count out loud in sequence (forward or backward) to the new s</w:t>
                                  </w:r>
                                  <w:r>
                                    <w:rPr>
                                      <w:rFonts w:ascii="Comic Sans MS" w:hAnsi="Comic Sans MS"/>
                                    </w:rPr>
                                    <w:t>pac</w:t>
                                  </w:r>
                                  <w:r w:rsidRPr="009E3E16">
                                    <w:rPr>
                                      <w:rFonts w:ascii="Comic Sans MS" w:hAnsi="Comic Sans MS"/>
                                    </w:rPr>
                                    <w:t>e.</w:t>
                                  </w:r>
                                </w:p>
                                <w:p w:rsidR="00337C5C" w:rsidRPr="009E3E16" w:rsidRDefault="00337C5C" w:rsidP="0053293F">
                                  <w:pPr>
                                    <w:pStyle w:val="NoSpacing"/>
                                    <w:rPr>
                                      <w:rFonts w:ascii="Comic Sans MS" w:hAnsi="Comic Sans MS"/>
                                    </w:rPr>
                                  </w:pPr>
                                  <w:r w:rsidRPr="009E3E16">
                                    <w:rPr>
                                      <w:rFonts w:ascii="Comic Sans MS" w:hAnsi="Comic Sans MS"/>
                                    </w:rPr>
                                    <w:t xml:space="preserve">-Players alternate turns until one player reaches 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3EFB" id="Text Box 432" o:spid="_x0000_s1061" type="#_x0000_t202" style="position:absolute;margin-left:15.05pt;margin-top:-8.4pt;width:352.55pt;height:19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" stroked="f">
                      <v:textbox>
                        <w:txbxContent>
                          <w:p w:rsidR="00337C5C" w:rsidRPr="009E3E16" w:rsidRDefault="00337C5C" w:rsidP="0053293F">
                            <w:pPr>
                              <w:pStyle w:val="NoSpacing"/>
                              <w:rPr>
                                <w:rFonts w:ascii="Comic Sans MS" w:hAnsi="Comic Sans MS"/>
                                <w:b/>
                              </w:rPr>
                            </w:pPr>
                            <w:r w:rsidRPr="009E3E16">
                              <w:rPr>
                                <w:rFonts w:ascii="Comic Sans MS" w:hAnsi="Comic Sans MS"/>
                                <w:b/>
                              </w:rPr>
                              <w:t>Materials:</w:t>
                            </w:r>
                          </w:p>
                          <w:p w:rsidR="00337C5C" w:rsidRPr="009E3E16" w:rsidRDefault="00337C5C" w:rsidP="0053293F">
                            <w:pPr>
                              <w:pStyle w:val="NoSpacing"/>
                              <w:rPr>
                                <w:rFonts w:ascii="Comic Sans MS" w:hAnsi="Comic Sans MS"/>
                              </w:rPr>
                            </w:pPr>
                            <w:r w:rsidRPr="009E3E16">
                              <w:rPr>
                                <w:rFonts w:ascii="Comic Sans MS" w:hAnsi="Comic Sans MS"/>
                              </w:rPr>
                              <w:t>2 different colored counters</w:t>
                            </w:r>
                          </w:p>
                          <w:p w:rsidR="00337C5C" w:rsidRPr="009E3E16" w:rsidRDefault="00337C5C" w:rsidP="0053293F">
                            <w:pPr>
                              <w:pStyle w:val="NoSpacing"/>
                              <w:rPr>
                                <w:rFonts w:ascii="Comic Sans MS" w:hAnsi="Comic Sans MS"/>
                              </w:rPr>
                            </w:pPr>
                            <w:r w:rsidRPr="009E3E16">
                              <w:rPr>
                                <w:rFonts w:ascii="Comic Sans MS" w:hAnsi="Comic Sans MS"/>
                              </w:rPr>
                              <w:t>1 number cube (1-6)</w:t>
                            </w:r>
                          </w:p>
                          <w:p w:rsidR="00337C5C" w:rsidRPr="009E3E16" w:rsidRDefault="00337C5C" w:rsidP="0053293F">
                            <w:pPr>
                              <w:pStyle w:val="NoSpacing"/>
                              <w:rPr>
                                <w:rFonts w:ascii="Comic Sans MS" w:hAnsi="Comic Sans MS"/>
                              </w:rPr>
                            </w:pPr>
                          </w:p>
                          <w:p w:rsidR="00337C5C" w:rsidRPr="009E3E16" w:rsidRDefault="00337C5C" w:rsidP="0053293F">
                            <w:pPr>
                              <w:pStyle w:val="NoSpacing"/>
                              <w:rPr>
                                <w:rFonts w:ascii="Comic Sans MS" w:hAnsi="Comic Sans MS"/>
                                <w:b/>
                              </w:rPr>
                            </w:pPr>
                            <w:r w:rsidRPr="009E3E16">
                              <w:rPr>
                                <w:rFonts w:ascii="Comic Sans MS" w:hAnsi="Comic Sans MS"/>
                                <w:b/>
                              </w:rPr>
                              <w:t>Directions:</w:t>
                            </w:r>
                          </w:p>
                          <w:p w:rsidR="00337C5C" w:rsidRPr="009E3E16" w:rsidRDefault="00337C5C" w:rsidP="0053293F">
                            <w:pPr>
                              <w:pStyle w:val="NoSpacing"/>
                              <w:rPr>
                                <w:rFonts w:ascii="Comic Sans MS" w:hAnsi="Comic Sans MS"/>
                              </w:rPr>
                            </w:pPr>
                            <w:r w:rsidRPr="009E3E16">
                              <w:rPr>
                                <w:rFonts w:ascii="Comic Sans MS" w:hAnsi="Comic Sans MS"/>
                              </w:rPr>
                              <w:t>-Each player places their counter in the starting s</w:t>
                            </w:r>
                            <w:r>
                              <w:rPr>
                                <w:rFonts w:ascii="Comic Sans MS" w:hAnsi="Comic Sans MS"/>
                              </w:rPr>
                              <w:t>pac</w:t>
                            </w:r>
                            <w:r w:rsidRPr="009E3E16">
                              <w:rPr>
                                <w:rFonts w:ascii="Comic Sans MS" w:hAnsi="Comic Sans MS"/>
                              </w:rPr>
                              <w:t>e numbered 0.</w:t>
                            </w:r>
                          </w:p>
                          <w:p w:rsidR="00337C5C" w:rsidRPr="009E3E16" w:rsidRDefault="00337C5C" w:rsidP="0053293F">
                            <w:pPr>
                              <w:pStyle w:val="NoSpacing"/>
                              <w:rPr>
                                <w:rFonts w:ascii="Comic Sans MS" w:hAnsi="Comic Sans MS"/>
                              </w:rPr>
                            </w:pPr>
                            <w:r w:rsidRPr="009E3E16">
                              <w:rPr>
                                <w:rFonts w:ascii="Comic Sans MS" w:hAnsi="Comic Sans MS"/>
                              </w:rPr>
                              <w:t>-Players take turns using the spinner and move their counter the corresponding number of spaces.  Players must state what s</w:t>
                            </w:r>
                            <w:r>
                              <w:rPr>
                                <w:rFonts w:ascii="Comic Sans MS" w:hAnsi="Comic Sans MS"/>
                              </w:rPr>
                              <w:t>pac</w:t>
                            </w:r>
                            <w:r w:rsidRPr="009E3E16">
                              <w:rPr>
                                <w:rFonts w:ascii="Comic Sans MS" w:hAnsi="Comic Sans MS"/>
                              </w:rPr>
                              <w:t>e they are on and count out loud in sequence (forward or backward) to the new s</w:t>
                            </w:r>
                            <w:r>
                              <w:rPr>
                                <w:rFonts w:ascii="Comic Sans MS" w:hAnsi="Comic Sans MS"/>
                              </w:rPr>
                              <w:t>pac</w:t>
                            </w:r>
                            <w:r w:rsidRPr="009E3E16">
                              <w:rPr>
                                <w:rFonts w:ascii="Comic Sans MS" w:hAnsi="Comic Sans MS"/>
                              </w:rPr>
                              <w:t>e.</w:t>
                            </w:r>
                          </w:p>
                          <w:p w:rsidR="00337C5C" w:rsidRPr="009E3E16" w:rsidRDefault="00337C5C" w:rsidP="0053293F">
                            <w:pPr>
                              <w:pStyle w:val="NoSpacing"/>
                              <w:rPr>
                                <w:rFonts w:ascii="Comic Sans MS" w:hAnsi="Comic Sans MS"/>
                              </w:rPr>
                            </w:pPr>
                            <w:r w:rsidRPr="009E3E16">
                              <w:rPr>
                                <w:rFonts w:ascii="Comic Sans MS" w:hAnsi="Comic Sans MS"/>
                              </w:rPr>
                              <w:t xml:space="preserve">-Players alternate turns until one player reaches 20.  </w:t>
                            </w:r>
                          </w:p>
                        </w:txbxContent>
                      </v:textbox>
                      <w10:wrap type="square"/>
                    </v:shape>
                  </w:pict>
                </mc:Fallback>
              </mc:AlternateContent>
            </w:r>
          </w:p>
        </w:tc>
        <w:tc>
          <w:tcPr>
            <w:tcW w:w="1318" w:type="dxa"/>
            <w:shd w:val="clear" w:color="auto" w:fill="FFFFFF"/>
          </w:tcPr>
          <w:p w:rsidR="003B3279" w:rsidRPr="004F3AC8" w:rsidRDefault="004F3AC8" w:rsidP="005E4BAD">
            <w:pPr>
              <w:jc w:val="center"/>
              <w:rPr>
                <w:sz w:val="72"/>
                <w:szCs w:val="72"/>
              </w:rPr>
            </w:pPr>
            <w:r>
              <w:rPr>
                <w:noProof/>
              </w:rPr>
              <mc:AlternateContent>
                <mc:Choice Requires="wps">
                  <w:drawing>
                    <wp:anchor distT="0" distB="0" distL="114300" distR="114300" simplePos="0" relativeHeight="251641856" behindDoc="0" locked="0" layoutInCell="1" allowOverlap="1" wp14:anchorId="77FF1E43" wp14:editId="1138EA67">
                      <wp:simplePos x="0" y="0"/>
                      <wp:positionH relativeFrom="column">
                        <wp:posOffset>161925</wp:posOffset>
                      </wp:positionH>
                      <wp:positionV relativeFrom="paragraph">
                        <wp:posOffset>702945</wp:posOffset>
                      </wp:positionV>
                      <wp:extent cx="454660" cy="1792605"/>
                      <wp:effectExtent l="19050" t="0" r="21590" b="36195"/>
                      <wp:wrapNone/>
                      <wp:docPr id="352"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17926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15A5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2.75pt;margin-top:55.35pt;width:35.8pt;height:14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" adj="18861" fillcolor="#4f81bd" strokecolor="#385d8a" strokeweight="2pt">
                      <v:path arrowok="t"/>
                    </v:shape>
                  </w:pict>
                </mc:Fallback>
              </mc:AlternateContent>
            </w:r>
            <w:r w:rsidR="003B3279" w:rsidRPr="004F3AC8">
              <w:rPr>
                <w:sz w:val="72"/>
                <w:szCs w:val="72"/>
              </w:rPr>
              <w:t>10</w:t>
            </w:r>
          </w:p>
        </w:tc>
      </w:tr>
      <w:tr w:rsidR="003B3279" w:rsidRPr="004F3AC8">
        <w:trPr>
          <w:trHeight w:val="1605"/>
        </w:trPr>
        <w:tc>
          <w:tcPr>
            <w:tcW w:w="1317" w:type="dxa"/>
            <w:tcBorders>
              <w:left w:val="single" w:sz="24" w:space="0" w:color="auto"/>
            </w:tcBorders>
          </w:tcPr>
          <w:p w:rsidR="003B3279" w:rsidRPr="004F3AC8" w:rsidRDefault="003B3279" w:rsidP="005E4BAD">
            <w:r w:rsidRPr="004F3AC8">
              <w:t>Finish</w:t>
            </w:r>
          </w:p>
          <w:p w:rsidR="003B3279" w:rsidRPr="00401137" w:rsidRDefault="003B3279" w:rsidP="005E4BAD">
            <w:pPr>
              <w:jc w:val="center"/>
            </w:pPr>
            <w:r w:rsidRPr="004F3AC8">
              <w:rPr>
                <w:sz w:val="72"/>
                <w:szCs w:val="72"/>
              </w:rPr>
              <w:t>20</w:t>
            </w:r>
          </w:p>
        </w:tc>
        <w:tc>
          <w:tcPr>
            <w:tcW w:w="1317" w:type="dxa"/>
          </w:tcPr>
          <w:p w:rsidR="003B3279" w:rsidRPr="00401137" w:rsidRDefault="003B3279" w:rsidP="005E4BAD"/>
        </w:tc>
        <w:tc>
          <w:tcPr>
            <w:tcW w:w="1317" w:type="dxa"/>
          </w:tcPr>
          <w:p w:rsidR="003B3279" w:rsidRPr="004F3AC8" w:rsidRDefault="003B3279" w:rsidP="005E4BAD"/>
        </w:tc>
        <w:tc>
          <w:tcPr>
            <w:tcW w:w="1317" w:type="dxa"/>
          </w:tcPr>
          <w:p w:rsidR="003B3279" w:rsidRPr="004F3AC8" w:rsidRDefault="003B3279" w:rsidP="005E4BAD"/>
        </w:tc>
        <w:tc>
          <w:tcPr>
            <w:tcW w:w="1318" w:type="dxa"/>
          </w:tcPr>
          <w:p w:rsidR="003B3279" w:rsidRPr="004F3AC8" w:rsidRDefault="003B3279" w:rsidP="005E4BAD"/>
        </w:tc>
        <w:tc>
          <w:tcPr>
            <w:tcW w:w="1318" w:type="dxa"/>
            <w:shd w:val="clear" w:color="auto" w:fill="BFBFBF"/>
          </w:tcPr>
          <w:p w:rsidR="003B3279" w:rsidRPr="004F3AC8" w:rsidRDefault="003B3279" w:rsidP="005E4BAD">
            <w:pPr>
              <w:rPr>
                <w:sz w:val="72"/>
                <w:szCs w:val="72"/>
              </w:rPr>
            </w:pPr>
            <w:r w:rsidRPr="004F3AC8">
              <w:rPr>
                <w:sz w:val="72"/>
                <w:szCs w:val="72"/>
              </w:rPr>
              <w:t>15</w:t>
            </w:r>
          </w:p>
        </w:tc>
        <w:tc>
          <w:tcPr>
            <w:tcW w:w="1318" w:type="dxa"/>
            <w:shd w:val="clear" w:color="auto" w:fill="BFBFBF"/>
          </w:tcPr>
          <w:p w:rsidR="003B3279" w:rsidRPr="00401137" w:rsidRDefault="003B3279" w:rsidP="005E4BAD"/>
          <w:p w:rsidR="003B3279" w:rsidRPr="00401137" w:rsidRDefault="003B3279" w:rsidP="005E4BAD">
            <w:pPr>
              <w:jc w:val="center"/>
            </w:pPr>
          </w:p>
          <w:p w:rsidR="003B3279" w:rsidRPr="004F3AC8" w:rsidRDefault="003B3279" w:rsidP="005E4BAD"/>
        </w:tc>
        <w:tc>
          <w:tcPr>
            <w:tcW w:w="1318" w:type="dxa"/>
            <w:shd w:val="clear" w:color="auto" w:fill="BFBFBF"/>
          </w:tcPr>
          <w:p w:rsidR="003B3279" w:rsidRPr="004F3AC8" w:rsidRDefault="003B3279" w:rsidP="005E4BAD"/>
        </w:tc>
        <w:tc>
          <w:tcPr>
            <w:tcW w:w="1318" w:type="dxa"/>
            <w:shd w:val="clear" w:color="auto" w:fill="BFBFBF"/>
          </w:tcPr>
          <w:p w:rsidR="003B3279" w:rsidRPr="004F3AC8" w:rsidRDefault="004F3AC8" w:rsidP="005E4BAD">
            <w:r>
              <w:rPr>
                <w:noProof/>
              </w:rPr>
              <mc:AlternateContent>
                <mc:Choice Requires="wps">
                  <w:drawing>
                    <wp:anchor distT="0" distB="0" distL="114300" distR="114300" simplePos="0" relativeHeight="251643904" behindDoc="0" locked="0" layoutInCell="1" allowOverlap="1" wp14:anchorId="4F8520D9" wp14:editId="4149FDD9">
                      <wp:simplePos x="0" y="0"/>
                      <wp:positionH relativeFrom="column">
                        <wp:posOffset>135255</wp:posOffset>
                      </wp:positionH>
                      <wp:positionV relativeFrom="paragraph">
                        <wp:posOffset>427990</wp:posOffset>
                      </wp:positionV>
                      <wp:extent cx="1318260" cy="130175"/>
                      <wp:effectExtent l="0" t="0" r="15240" b="22225"/>
                      <wp:wrapNone/>
                      <wp:docPr id="95"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301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DBAEB" id="Left Arrow 8" o:spid="_x0000_s1026" type="#_x0000_t66" style="position:absolute;margin-left:10.65pt;margin-top:33.7pt;width:103.8pt;height:1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" adj="1066" fillcolor="#4f81bd" strokecolor="#385d8a" strokeweight="2pt">
                      <v:path arrowok="t"/>
                    </v:shape>
                  </w:pict>
                </mc:Fallback>
              </mc:AlternateContent>
            </w:r>
          </w:p>
        </w:tc>
        <w:tc>
          <w:tcPr>
            <w:tcW w:w="1318" w:type="dxa"/>
            <w:shd w:val="clear" w:color="auto" w:fill="BFBFBF"/>
          </w:tcPr>
          <w:p w:rsidR="003B3279" w:rsidRPr="004F3AC8" w:rsidRDefault="003B3279" w:rsidP="005E4BAD"/>
        </w:tc>
      </w:tr>
    </w:tbl>
    <w:p w:rsidR="003B3279" w:rsidRPr="004F3AC8" w:rsidRDefault="003B3279" w:rsidP="00EA64D1">
      <w:pPr>
        <w:pStyle w:val="NoSpacing"/>
        <w:rPr>
          <w:rFonts w:ascii="Times New Roman" w:hAnsi="Times New Roman"/>
          <w:sz w:val="24"/>
          <w:szCs w:val="24"/>
        </w:rPr>
        <w:sectPr w:rsidR="003B3279" w:rsidRPr="004F3AC8" w:rsidSect="005E4BAD">
          <w:pgSz w:w="15840" w:h="12240" w:orient="landscape"/>
          <w:pgMar w:top="1440" w:right="1440" w:bottom="1440" w:left="1440" w:header="720" w:footer="720" w:gutter="0"/>
          <w:cols w:space="720"/>
          <w:docGrid w:linePitch="360"/>
        </w:sectPr>
      </w:pPr>
    </w:p>
    <w:p w:rsidR="003B3279" w:rsidRPr="004F3AC8" w:rsidRDefault="003B3279" w:rsidP="00B93779">
      <w:pPr>
        <w:pStyle w:val="NoSpacing"/>
        <w:rPr>
          <w:rFonts w:ascii="Times New Roman" w:hAnsi="Times New Roman"/>
          <w:b/>
          <w:sz w:val="32"/>
          <w:szCs w:val="32"/>
          <w:u w:val="single"/>
        </w:rPr>
      </w:pPr>
      <w:bookmarkStart w:id="12" w:name="countingdots"/>
      <w:r w:rsidRPr="004F3AC8">
        <w:rPr>
          <w:rFonts w:ascii="Times New Roman" w:hAnsi="Times New Roman"/>
          <w:b/>
          <w:sz w:val="32"/>
          <w:szCs w:val="32"/>
          <w:u w:val="single"/>
        </w:rPr>
        <w:t>FAL:  Counting (Dots in Various Arrangements)</w:t>
      </w:r>
      <w:bookmarkEnd w:id="12"/>
    </w:p>
    <w:p w:rsidR="003B3279" w:rsidRPr="00BA5D2E" w:rsidRDefault="003B3279">
      <w:pPr>
        <w:spacing w:after="0" w:line="240" w:lineRule="auto"/>
        <w:rPr>
          <w:b/>
          <w:sz w:val="24"/>
          <w:szCs w:val="24"/>
          <w:u w:val="single"/>
        </w:rPr>
      </w:pPr>
    </w:p>
    <w:p w:rsidR="003B3279" w:rsidRPr="00BA5D2E" w:rsidRDefault="003B3279">
      <w:pPr>
        <w:spacing w:after="0" w:line="240" w:lineRule="auto"/>
        <w:rPr>
          <w:sz w:val="24"/>
          <w:szCs w:val="24"/>
        </w:rPr>
      </w:pPr>
      <w:r w:rsidRPr="00BA5D2E">
        <w:rPr>
          <w:b/>
          <w:sz w:val="24"/>
          <w:szCs w:val="24"/>
        </w:rPr>
        <w:t xml:space="preserve">Please using the following website to access the FAL:  </w:t>
      </w:r>
      <w:hyperlink r:id="rId77" w:history="1">
        <w:r w:rsidRPr="00BA5D2E">
          <w:rPr>
            <w:color w:val="0000FF"/>
            <w:sz w:val="24"/>
            <w:szCs w:val="24"/>
            <w:u w:val="single"/>
          </w:rPr>
          <w:t>https://ccgpsmathematicsk-5.wikispaces.com/K-5+Formative+Assessment+Lessons+%28FALs%29</w:t>
        </w:r>
      </w:hyperlink>
    </w:p>
    <w:p w:rsidR="003B3279" w:rsidRPr="00BA5D2E" w:rsidRDefault="003B3279" w:rsidP="004F3AC8">
      <w:pPr>
        <w:spacing w:after="0" w:line="240" w:lineRule="auto"/>
        <w:rPr>
          <w:b/>
          <w:sz w:val="24"/>
          <w:szCs w:val="24"/>
          <w:u w:val="single"/>
        </w:rPr>
      </w:pPr>
      <w:r w:rsidRPr="00BA5D2E">
        <w:rPr>
          <w:b/>
          <w:sz w:val="24"/>
          <w:szCs w:val="24"/>
          <w:u w:val="single"/>
        </w:rPr>
        <w:br w:type="page"/>
      </w:r>
    </w:p>
    <w:p w:rsidR="003B3279" w:rsidRPr="004F3AC8" w:rsidRDefault="004F3AC8" w:rsidP="00D37455">
      <w:pPr>
        <w:pStyle w:val="NoSpacing"/>
        <w:rPr>
          <w:rFonts w:ascii="Times New Roman" w:hAnsi="Times New Roman"/>
          <w:b/>
          <w:bCs/>
          <w:color w:val="FF0000"/>
          <w:sz w:val="32"/>
          <w:szCs w:val="32"/>
          <w:u w:val="single"/>
        </w:rPr>
      </w:pPr>
      <w:r>
        <w:rPr>
          <w:rFonts w:ascii="Times New Roman" w:hAnsi="Times New Roman"/>
          <w:noProof/>
        </w:rPr>
        <mc:AlternateContent>
          <mc:Choice Requires="wps">
            <w:drawing>
              <wp:anchor distT="0" distB="0" distL="114300" distR="114300" simplePos="0" relativeHeight="251646976" behindDoc="0" locked="0" layoutInCell="1" allowOverlap="1" wp14:anchorId="4E9C3F94" wp14:editId="5B3FF11F">
                <wp:simplePos x="0" y="0"/>
                <wp:positionH relativeFrom="column">
                  <wp:posOffset>4803775</wp:posOffset>
                </wp:positionH>
                <wp:positionV relativeFrom="paragraph">
                  <wp:posOffset>-554355</wp:posOffset>
                </wp:positionV>
                <wp:extent cx="1282065" cy="1527810"/>
                <wp:effectExtent l="0" t="0" r="17145" b="15240"/>
                <wp:wrapNone/>
                <wp:docPr id="9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527810"/>
                        </a:xfrm>
                        <a:prstGeom prst="rect">
                          <a:avLst/>
                        </a:prstGeom>
                        <a:solidFill>
                          <a:srgbClr val="FFFFFF"/>
                        </a:solidFill>
                        <a:ln w="9525">
                          <a:solidFill>
                            <a:srgbClr val="FFFFFF"/>
                          </a:solidFill>
                          <a:miter lim="800000"/>
                          <a:headEnd/>
                          <a:tailEnd/>
                        </a:ln>
                      </wps:spPr>
                      <wps:txbx>
                        <w:txbxContent>
                          <w:p w:rsidR="00337C5C" w:rsidRDefault="00337C5C" w:rsidP="00D37455">
                            <w:r>
                              <w:rPr>
                                <w:noProof/>
                              </w:rPr>
                              <w:drawing>
                                <wp:inline distT="0" distB="0" distL="0" distR="0" wp14:anchorId="229EA7BE" wp14:editId="3B95FB3E">
                                  <wp:extent cx="1085850" cy="1276350"/>
                                  <wp:effectExtent l="0" t="0" r="0" b="0"/>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9C3F94" id="Text Box 435" o:spid="_x0000_s1062" type="#_x0000_t202" style="position:absolute;margin-left:378.25pt;margin-top:-43.65pt;width:100.95pt;height:120.3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" strokecolor="white">
                <v:textbox style="mso-fit-shape-to-text:t">
                  <w:txbxContent>
                    <w:p w:rsidR="00337C5C" w:rsidRDefault="00337C5C" w:rsidP="00D37455">
                      <w:r>
                        <w:rPr>
                          <w:noProof/>
                        </w:rPr>
                        <w:drawing>
                          <wp:inline distT="0" distB="0" distL="0" distR="0" wp14:anchorId="229EA7BE" wp14:editId="3B95FB3E">
                            <wp:extent cx="1085850" cy="1276350"/>
                            <wp:effectExtent l="0" t="0" r="0" b="0"/>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txbxContent>
                </v:textbox>
              </v:shape>
            </w:pict>
          </mc:Fallback>
        </mc:AlternateContent>
      </w:r>
      <w:r w:rsidR="003B3279" w:rsidRPr="00401137">
        <w:rPr>
          <w:rFonts w:ascii="Times New Roman" w:hAnsi="Times New Roman"/>
          <w:b/>
          <w:sz w:val="32"/>
          <w:szCs w:val="32"/>
          <w:u w:val="single"/>
        </w:rPr>
        <w:t>CONSTRUCTING TASK:</w:t>
      </w:r>
      <w:bookmarkStart w:id="13" w:name="cardinal"/>
      <w:r w:rsidR="00AA3258">
        <w:rPr>
          <w:rFonts w:ascii="Times New Roman" w:hAnsi="Times New Roman"/>
          <w:b/>
          <w:sz w:val="32"/>
          <w:szCs w:val="32"/>
          <w:u w:val="single"/>
        </w:rPr>
        <w:t xml:space="preserve"> </w:t>
      </w:r>
      <w:r w:rsidR="003B3279" w:rsidRPr="00401137">
        <w:rPr>
          <w:rFonts w:ascii="Times New Roman" w:hAnsi="Times New Roman"/>
          <w:b/>
          <w:sz w:val="32"/>
          <w:szCs w:val="32"/>
        </w:rPr>
        <w:t>The Cardinal Cup (0-10)</w:t>
      </w:r>
      <w:bookmarkEnd w:id="13"/>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Approximately 1-2 days, then repeated</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STANDARDS FOR MATHEMATICAL CONTENT</w:t>
      </w:r>
    </w:p>
    <w:p w:rsidR="003B3279" w:rsidRPr="007758BB" w:rsidRDefault="003B3279" w:rsidP="007758BB">
      <w:pPr>
        <w:pStyle w:val="NoSpacing"/>
        <w:spacing w:line="276" w:lineRule="auto"/>
        <w:rPr>
          <w:rFonts w:ascii="Times New Roman" w:hAnsi="Times New Roman"/>
          <w:sz w:val="24"/>
          <w:szCs w:val="24"/>
          <w:u w:val="single"/>
        </w:rPr>
      </w:pPr>
    </w:p>
    <w:p w:rsidR="003B3279" w:rsidRPr="007758BB" w:rsidRDefault="00835179" w:rsidP="007758BB">
      <w:pPr>
        <w:pStyle w:val="NoSpacing"/>
        <w:spacing w:line="276" w:lineRule="auto"/>
        <w:rPr>
          <w:rFonts w:ascii="Times New Roman" w:hAnsi="Times New Roman"/>
          <w:sz w:val="24"/>
          <w:szCs w:val="24"/>
        </w:rPr>
      </w:pPr>
      <w:r w:rsidRPr="007758BB">
        <w:rPr>
          <w:rFonts w:ascii="Times New Roman" w:hAnsi="Times New Roman"/>
          <w:b/>
          <w:bCs/>
          <w:sz w:val="24"/>
          <w:szCs w:val="24"/>
        </w:rPr>
        <w:t>MGSEK.</w:t>
      </w:r>
      <w:r w:rsidR="003B3279" w:rsidRPr="007758BB">
        <w:rPr>
          <w:rFonts w:ascii="Times New Roman" w:hAnsi="Times New Roman"/>
          <w:b/>
          <w:bCs/>
          <w:sz w:val="24"/>
          <w:szCs w:val="24"/>
        </w:rPr>
        <w:t>CC</w:t>
      </w:r>
      <w:r w:rsidR="003B3279" w:rsidRPr="007758BB">
        <w:rPr>
          <w:rFonts w:ascii="Times New Roman" w:hAnsi="Times New Roman"/>
          <w:bCs/>
          <w:sz w:val="24"/>
          <w:szCs w:val="24"/>
        </w:rPr>
        <w:t>.1</w:t>
      </w:r>
      <w:r w:rsidR="00BA5D2E">
        <w:rPr>
          <w:rFonts w:ascii="Times New Roman" w:hAnsi="Times New Roman"/>
          <w:bCs/>
          <w:sz w:val="24"/>
          <w:szCs w:val="24"/>
        </w:rPr>
        <w:t xml:space="preserve"> </w:t>
      </w:r>
      <w:r w:rsidR="003B3279" w:rsidRPr="007758BB">
        <w:rPr>
          <w:rFonts w:ascii="Times New Roman" w:hAnsi="Times New Roman"/>
          <w:bCs/>
          <w:sz w:val="24"/>
          <w:szCs w:val="24"/>
        </w:rPr>
        <w:t>Count to 100 by ones and by tens.</w:t>
      </w:r>
    </w:p>
    <w:p w:rsidR="003B3279" w:rsidRPr="007758BB" w:rsidRDefault="003B3279" w:rsidP="007758BB">
      <w:pPr>
        <w:pStyle w:val="NoSpacing"/>
        <w:spacing w:line="276" w:lineRule="auto"/>
        <w:rPr>
          <w:rFonts w:ascii="Times New Roman" w:hAnsi="Times New Roman"/>
          <w:bCs/>
          <w:sz w:val="24"/>
          <w:szCs w:val="24"/>
        </w:rPr>
      </w:pPr>
    </w:p>
    <w:p w:rsidR="003B3279" w:rsidRPr="007758BB" w:rsidRDefault="00835179" w:rsidP="007758BB">
      <w:pPr>
        <w:pStyle w:val="NoSpacing"/>
        <w:spacing w:line="276" w:lineRule="auto"/>
        <w:rPr>
          <w:rFonts w:ascii="Times New Roman" w:hAnsi="Times New Roman"/>
          <w:sz w:val="24"/>
          <w:szCs w:val="24"/>
        </w:rPr>
      </w:pPr>
      <w:r w:rsidRPr="007758BB">
        <w:rPr>
          <w:rFonts w:ascii="Times New Roman" w:hAnsi="Times New Roman"/>
          <w:b/>
          <w:bCs/>
          <w:sz w:val="24"/>
          <w:szCs w:val="24"/>
        </w:rPr>
        <w:t>MGSEK.</w:t>
      </w:r>
      <w:r w:rsidR="003B3279" w:rsidRPr="007758BB">
        <w:rPr>
          <w:rFonts w:ascii="Times New Roman" w:hAnsi="Times New Roman"/>
          <w:b/>
          <w:bCs/>
          <w:sz w:val="24"/>
          <w:szCs w:val="24"/>
        </w:rPr>
        <w:t>CC.2.</w:t>
      </w:r>
      <w:r w:rsidR="00AA3258" w:rsidRPr="007758BB">
        <w:rPr>
          <w:rFonts w:ascii="Times New Roman" w:hAnsi="Times New Roman"/>
          <w:b/>
          <w:bCs/>
          <w:sz w:val="24"/>
          <w:szCs w:val="24"/>
        </w:rPr>
        <w:t xml:space="preserve"> </w:t>
      </w:r>
      <w:r w:rsidR="003B3279" w:rsidRPr="007758BB">
        <w:rPr>
          <w:rFonts w:ascii="Times New Roman" w:hAnsi="Times New Roman"/>
          <w:bCs/>
          <w:sz w:val="24"/>
          <w:szCs w:val="24"/>
        </w:rPr>
        <w:t xml:space="preserve">Count forward beginning from a given number within the known sequence (instead of having to begin at 1). </w:t>
      </w:r>
    </w:p>
    <w:p w:rsidR="003B3279" w:rsidRPr="007758BB" w:rsidRDefault="003B3279" w:rsidP="007758BB">
      <w:pPr>
        <w:pStyle w:val="NoSpacing"/>
        <w:spacing w:line="276" w:lineRule="auto"/>
        <w:rPr>
          <w:rFonts w:ascii="Times New Roman" w:hAnsi="Times New Roman"/>
          <w:bCs/>
          <w:sz w:val="24"/>
          <w:szCs w:val="24"/>
        </w:rPr>
      </w:pPr>
    </w:p>
    <w:p w:rsidR="0029381C" w:rsidRPr="00760603" w:rsidRDefault="0029381C" w:rsidP="007758BB">
      <w:pPr>
        <w:autoSpaceDE w:val="0"/>
        <w:autoSpaceDN w:val="0"/>
        <w:adjustRightInd w:val="0"/>
        <w:spacing w:after="0"/>
        <w:ind w:left="1426" w:hanging="1440"/>
        <w:rPr>
          <w:rFonts w:eastAsia="Calibri"/>
          <w:color w:val="000000"/>
          <w:sz w:val="24"/>
          <w:szCs w:val="24"/>
        </w:rPr>
      </w:pPr>
      <w:r w:rsidRPr="00760603">
        <w:rPr>
          <w:rFonts w:eastAsia="Calibri"/>
          <w:b/>
          <w:bCs/>
          <w:color w:val="000000"/>
          <w:sz w:val="24"/>
          <w:szCs w:val="24"/>
        </w:rPr>
        <w:t>MGSEK.CC.4</w:t>
      </w:r>
      <w:r w:rsidRPr="007758BB">
        <w:rPr>
          <w:rFonts w:eastAsia="Calibri"/>
          <w:bCs/>
          <w:color w:val="000000"/>
          <w:sz w:val="24"/>
          <w:szCs w:val="24"/>
        </w:rPr>
        <w:t xml:space="preserve"> </w:t>
      </w:r>
      <w:r w:rsidRPr="00760603">
        <w:rPr>
          <w:rFonts w:eastAsia="Calibri"/>
          <w:bCs/>
          <w:color w:val="000000"/>
          <w:sz w:val="24"/>
          <w:szCs w:val="24"/>
        </w:rPr>
        <w:t xml:space="preserve">Understand the relationship between numbers and quantities; connect counting to cardinality. </w:t>
      </w:r>
    </w:p>
    <w:p w:rsidR="0029381C" w:rsidRPr="007758BB" w:rsidRDefault="0029381C" w:rsidP="00E47D3C">
      <w:pPr>
        <w:pStyle w:val="ListParagraph"/>
        <w:numPr>
          <w:ilvl w:val="0"/>
          <w:numId w:val="79"/>
        </w:numPr>
        <w:autoSpaceDE w:val="0"/>
        <w:autoSpaceDN w:val="0"/>
        <w:adjustRightInd w:val="0"/>
        <w:spacing w:after="0" w:line="276" w:lineRule="auto"/>
        <w:rPr>
          <w:rFonts w:eastAsia="Calibri"/>
          <w:b/>
          <w:color w:val="FF0000"/>
          <w:szCs w:val="24"/>
        </w:rPr>
      </w:pPr>
      <w:r w:rsidRPr="007758BB">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758BB">
        <w:rPr>
          <w:rFonts w:eastAsia="Calibri"/>
          <w:b/>
          <w:color w:val="FF0000"/>
          <w:szCs w:val="24"/>
        </w:rPr>
        <w:t>(one-to-one correspondence)</w:t>
      </w:r>
    </w:p>
    <w:p w:rsidR="0029381C" w:rsidRPr="007758BB" w:rsidRDefault="0029381C" w:rsidP="00E47D3C">
      <w:pPr>
        <w:pStyle w:val="ListParagraph"/>
        <w:numPr>
          <w:ilvl w:val="0"/>
          <w:numId w:val="79"/>
        </w:numPr>
        <w:autoSpaceDE w:val="0"/>
        <w:autoSpaceDN w:val="0"/>
        <w:adjustRightInd w:val="0"/>
        <w:spacing w:after="0" w:line="276" w:lineRule="auto"/>
        <w:rPr>
          <w:rFonts w:eastAsia="Calibri"/>
          <w:color w:val="000000"/>
          <w:szCs w:val="24"/>
        </w:rPr>
      </w:pPr>
      <w:r w:rsidRPr="007758BB">
        <w:rPr>
          <w:rFonts w:eastAsia="Calibri"/>
          <w:bCs/>
          <w:color w:val="000000"/>
          <w:szCs w:val="24"/>
        </w:rPr>
        <w:t xml:space="preserve">Understand that the last number name said tells the number of objects counted </w:t>
      </w:r>
      <w:r w:rsidRPr="007758BB">
        <w:rPr>
          <w:rFonts w:eastAsia="Calibri"/>
          <w:b/>
          <w:color w:val="FF0000"/>
          <w:szCs w:val="24"/>
        </w:rPr>
        <w:t>(cardinality)</w:t>
      </w:r>
      <w:r w:rsidRPr="007758BB">
        <w:rPr>
          <w:rFonts w:eastAsia="Calibri"/>
          <w:szCs w:val="24"/>
        </w:rPr>
        <w:t xml:space="preserve">. </w:t>
      </w:r>
      <w:r w:rsidRPr="007758BB">
        <w:rPr>
          <w:rFonts w:eastAsia="Calibri"/>
          <w:color w:val="000000"/>
          <w:szCs w:val="24"/>
        </w:rPr>
        <w:t xml:space="preserve"> </w:t>
      </w:r>
      <w:r w:rsidRPr="007758BB">
        <w:rPr>
          <w:rFonts w:eastAsia="Calibri"/>
          <w:bCs/>
          <w:color w:val="000000"/>
          <w:szCs w:val="24"/>
        </w:rPr>
        <w:t xml:space="preserve">The number of objects is the same regardless of their arrangement or the order in which they were counted. </w:t>
      </w:r>
    </w:p>
    <w:p w:rsidR="0029381C" w:rsidRPr="007758BB" w:rsidRDefault="0029381C" w:rsidP="00E47D3C">
      <w:pPr>
        <w:pStyle w:val="ListParagraph"/>
        <w:numPr>
          <w:ilvl w:val="0"/>
          <w:numId w:val="79"/>
        </w:numPr>
        <w:autoSpaceDE w:val="0"/>
        <w:autoSpaceDN w:val="0"/>
        <w:adjustRightInd w:val="0"/>
        <w:spacing w:after="0" w:line="276" w:lineRule="auto"/>
        <w:rPr>
          <w:rFonts w:eastAsia="Calibri"/>
          <w:color w:val="000000"/>
          <w:szCs w:val="24"/>
        </w:rPr>
      </w:pPr>
      <w:r w:rsidRPr="007758BB">
        <w:rPr>
          <w:rFonts w:eastAsia="Calibri"/>
          <w:bCs/>
          <w:color w:val="000000"/>
          <w:szCs w:val="24"/>
        </w:rPr>
        <w:t xml:space="preserve">Understand that each successive number name refers to a quantity that is one larger. </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STANDARDS FOR MATHEMATICAL PRACTICE</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 xml:space="preserve">1. </w:t>
      </w:r>
      <w:r w:rsidR="00D3044F">
        <w:rPr>
          <w:rFonts w:ascii="Times New Roman" w:hAnsi="Times New Roman"/>
          <w:sz w:val="24"/>
          <w:szCs w:val="24"/>
        </w:rPr>
        <w:t xml:space="preserve"> </w:t>
      </w:r>
      <w:r w:rsidRPr="007758BB">
        <w:rPr>
          <w:rFonts w:ascii="Times New Roman" w:hAnsi="Times New Roman"/>
          <w:sz w:val="24"/>
          <w:szCs w:val="24"/>
        </w:rPr>
        <w:t>Make sense of problems and persevere in solving them.</w:t>
      </w:r>
      <w:r w:rsidRPr="007758BB">
        <w:rPr>
          <w:rFonts w:ascii="Times New Roman" w:hAnsi="Times New Roman"/>
          <w:sz w:val="24"/>
          <w:szCs w:val="24"/>
        </w:rPr>
        <w:tab/>
      </w:r>
    </w:p>
    <w:p w:rsidR="003B3279" w:rsidRPr="007758BB" w:rsidRDefault="003B3279" w:rsidP="007758BB">
      <w:pPr>
        <w:pStyle w:val="NoSpacing"/>
        <w:spacing w:line="276" w:lineRule="auto"/>
        <w:rPr>
          <w:rStyle w:val="normalchar1"/>
          <w:szCs w:val="24"/>
        </w:rPr>
      </w:pPr>
      <w:r w:rsidRPr="007758BB">
        <w:rPr>
          <w:rStyle w:val="normalchar1"/>
          <w:szCs w:val="24"/>
        </w:rPr>
        <w:t>2.  Reason abstractly and quantitatively.</w:t>
      </w:r>
    </w:p>
    <w:p w:rsidR="003B3279" w:rsidRPr="007758BB" w:rsidRDefault="003B3279" w:rsidP="007758BB">
      <w:pPr>
        <w:pStyle w:val="NoSpacing"/>
        <w:spacing w:line="276" w:lineRule="auto"/>
        <w:rPr>
          <w:rFonts w:ascii="Times New Roman" w:hAnsi="Times New Roman"/>
          <w:sz w:val="24"/>
          <w:szCs w:val="24"/>
        </w:rPr>
      </w:pPr>
      <w:r w:rsidRPr="007758BB">
        <w:rPr>
          <w:rStyle w:val="normalchar1"/>
          <w:szCs w:val="24"/>
        </w:rPr>
        <w:t>3.  Construct viable arguments and critique the reasoning of others.</w:t>
      </w:r>
    </w:p>
    <w:p w:rsidR="003B3279" w:rsidRPr="007758BB" w:rsidRDefault="003B3279" w:rsidP="007758BB">
      <w:pPr>
        <w:pStyle w:val="NoSpacing"/>
        <w:spacing w:line="276" w:lineRule="auto"/>
        <w:rPr>
          <w:rStyle w:val="normalchar1"/>
          <w:szCs w:val="24"/>
        </w:rPr>
      </w:pPr>
      <w:r w:rsidRPr="007758BB">
        <w:rPr>
          <w:rFonts w:ascii="Times New Roman" w:hAnsi="Times New Roman"/>
          <w:sz w:val="24"/>
          <w:szCs w:val="24"/>
        </w:rPr>
        <w:t>4.  Model with mathematics.</w:t>
      </w:r>
    </w:p>
    <w:p w:rsidR="003B3279" w:rsidRPr="007758BB" w:rsidRDefault="003B3279" w:rsidP="007758BB">
      <w:pPr>
        <w:pStyle w:val="NoSpacing"/>
        <w:spacing w:line="276" w:lineRule="auto"/>
        <w:rPr>
          <w:rFonts w:ascii="Times New Roman" w:hAnsi="Times New Roman"/>
          <w:sz w:val="24"/>
          <w:szCs w:val="24"/>
        </w:rPr>
      </w:pPr>
      <w:r w:rsidRPr="007758BB">
        <w:rPr>
          <w:rStyle w:val="normalchar1"/>
          <w:szCs w:val="24"/>
        </w:rPr>
        <w:t>5.  Use appropriate tools strategically.</w:t>
      </w:r>
    </w:p>
    <w:p w:rsidR="003B3279" w:rsidRPr="007758BB" w:rsidRDefault="003B3279" w:rsidP="007758BB">
      <w:pPr>
        <w:pStyle w:val="NoSpacing"/>
        <w:spacing w:line="276" w:lineRule="auto"/>
        <w:rPr>
          <w:rStyle w:val="normalchar1"/>
          <w:szCs w:val="24"/>
        </w:rPr>
      </w:pPr>
      <w:r w:rsidRPr="007758BB">
        <w:rPr>
          <w:rStyle w:val="normalchar1"/>
          <w:szCs w:val="24"/>
        </w:rPr>
        <w:t>6.  Attend to precision.</w:t>
      </w:r>
      <w:r w:rsidRPr="007758BB">
        <w:rPr>
          <w:rFonts w:ascii="Times New Roman" w:hAnsi="Times New Roman"/>
          <w:sz w:val="24"/>
          <w:szCs w:val="24"/>
        </w:rPr>
        <w:tab/>
      </w:r>
    </w:p>
    <w:p w:rsidR="003B3279" w:rsidRPr="007758BB" w:rsidRDefault="003B3279" w:rsidP="007758BB">
      <w:pPr>
        <w:pStyle w:val="NoSpacing"/>
        <w:spacing w:line="276" w:lineRule="auto"/>
        <w:rPr>
          <w:rFonts w:ascii="Times New Roman" w:hAnsi="Times New Roman"/>
          <w:sz w:val="24"/>
          <w:szCs w:val="24"/>
        </w:rPr>
      </w:pPr>
      <w:r w:rsidRPr="007758BB">
        <w:rPr>
          <w:rStyle w:val="normalchar1"/>
          <w:szCs w:val="24"/>
        </w:rPr>
        <w:t>7.  Look for and make use of structure.</w:t>
      </w:r>
    </w:p>
    <w:p w:rsidR="003B3279" w:rsidRPr="007758BB" w:rsidRDefault="003B3279" w:rsidP="007758BB">
      <w:pPr>
        <w:pStyle w:val="NoSpacing"/>
        <w:spacing w:line="276" w:lineRule="auto"/>
        <w:rPr>
          <w:rFonts w:ascii="Times New Roman" w:hAnsi="Times New Roman"/>
          <w:sz w:val="24"/>
          <w:szCs w:val="24"/>
        </w:rPr>
      </w:pPr>
      <w:r w:rsidRPr="007758BB">
        <w:rPr>
          <w:rStyle w:val="normalchar1"/>
          <w:szCs w:val="24"/>
        </w:rPr>
        <w:t>8.  Look for and express regularity in repeated reasoning.</w:t>
      </w:r>
      <w:r w:rsidRPr="007758BB">
        <w:rPr>
          <w:rFonts w:ascii="Times New Roman" w:hAnsi="Times New Roman"/>
          <w:sz w:val="24"/>
          <w:szCs w:val="24"/>
        </w:rPr>
        <w:tab/>
      </w:r>
      <w:r w:rsidRPr="007758BB">
        <w:rPr>
          <w:rStyle w:val="normalchar1"/>
          <w:b/>
          <w:szCs w:val="24"/>
        </w:rPr>
        <w:tab/>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BACKGROUND KNOWLEDGE</w:t>
      </w:r>
    </w:p>
    <w:p w:rsidR="003B3279" w:rsidRPr="007758BB" w:rsidRDefault="003B3279" w:rsidP="007758BB">
      <w:pPr>
        <w:pStyle w:val="NoSpacing"/>
        <w:spacing w:line="276" w:lineRule="auto"/>
        <w:rPr>
          <w:rFonts w:ascii="Times New Roman" w:hAnsi="Times New Roman"/>
          <w:sz w:val="24"/>
          <w:szCs w:val="24"/>
        </w:rPr>
      </w:pPr>
    </w:p>
    <w:p w:rsidR="003B3279" w:rsidRDefault="003B3279" w:rsidP="007758BB">
      <w:pPr>
        <w:spacing w:after="0"/>
        <w:rPr>
          <w:sz w:val="24"/>
          <w:szCs w:val="24"/>
        </w:rPr>
      </w:pPr>
      <w:r w:rsidRPr="007758BB">
        <w:rPr>
          <w:sz w:val="24"/>
          <w:szCs w:val="24"/>
        </w:rPr>
        <w:t>Students should learn that counting objects in a different order does not alter the result, and they may notice that the next whole number in the counting sequence is one more than the number just named. Children should learn that the last number named represents the last object as well as the total number of objects in the collection (NCTM Principles and Standards, 2012).</w:t>
      </w:r>
    </w:p>
    <w:p w:rsidR="00BA5D2E" w:rsidRPr="007758BB" w:rsidRDefault="00BA5D2E" w:rsidP="007758BB">
      <w:pPr>
        <w:spacing w:after="0"/>
        <w:rPr>
          <w:sz w:val="24"/>
          <w:szCs w:val="24"/>
        </w:rPr>
      </w:pPr>
    </w:p>
    <w:p w:rsidR="00BB3291" w:rsidRDefault="00AA3258" w:rsidP="007758BB">
      <w:pPr>
        <w:pStyle w:val="NoSpacing"/>
        <w:spacing w:line="276" w:lineRule="auto"/>
        <w:jc w:val="center"/>
        <w:rPr>
          <w:rFonts w:ascii="Times New Roman" w:hAnsi="Times New Roman"/>
          <w:i/>
          <w:sz w:val="24"/>
          <w:szCs w:val="24"/>
        </w:rPr>
      </w:pPr>
      <w:r w:rsidRPr="007758BB">
        <w:rPr>
          <w:rFonts w:ascii="Times New Roman" w:hAnsi="Times New Roman"/>
          <w:i/>
          <w:sz w:val="24"/>
          <w:szCs w:val="24"/>
        </w:rPr>
        <w:t>For more information about common misconceptions, ple</w:t>
      </w:r>
      <w:r w:rsidR="007758BB">
        <w:rPr>
          <w:rFonts w:ascii="Times New Roman" w:hAnsi="Times New Roman"/>
          <w:i/>
          <w:sz w:val="24"/>
          <w:szCs w:val="24"/>
        </w:rPr>
        <w:t>ase refer to the unit overview.</w:t>
      </w:r>
    </w:p>
    <w:p w:rsidR="007758BB" w:rsidRPr="007758BB" w:rsidRDefault="007758BB" w:rsidP="007758BB">
      <w:pPr>
        <w:pStyle w:val="NoSpacing"/>
        <w:spacing w:line="276" w:lineRule="auto"/>
        <w:jc w:val="center"/>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ESSENTIAL QUESTIONS</w:t>
      </w:r>
    </w:p>
    <w:p w:rsidR="00AA3258" w:rsidRPr="007758BB" w:rsidRDefault="00AA3258" w:rsidP="007758BB">
      <w:pPr>
        <w:pStyle w:val="NoSpacing"/>
        <w:spacing w:line="276" w:lineRule="auto"/>
        <w:rPr>
          <w:rFonts w:ascii="Times New Roman" w:hAnsi="Times New Roman"/>
          <w:b/>
          <w:sz w:val="24"/>
          <w:szCs w:val="24"/>
          <w:u w:val="single"/>
        </w:rPr>
      </w:pPr>
    </w:p>
    <w:p w:rsidR="003B3279" w:rsidRPr="007758BB" w:rsidRDefault="003B3279" w:rsidP="00E47D3C">
      <w:pPr>
        <w:pStyle w:val="ListParagraph"/>
        <w:numPr>
          <w:ilvl w:val="0"/>
          <w:numId w:val="38"/>
        </w:numPr>
        <w:spacing w:after="0" w:line="276" w:lineRule="auto"/>
        <w:rPr>
          <w:szCs w:val="24"/>
        </w:rPr>
      </w:pPr>
      <w:r w:rsidRPr="007758BB">
        <w:rPr>
          <w:szCs w:val="24"/>
        </w:rPr>
        <w:t>Why do we need to be able to count objects?</w:t>
      </w:r>
    </w:p>
    <w:p w:rsidR="003B3279" w:rsidRPr="007758BB" w:rsidRDefault="003B3279" w:rsidP="00E47D3C">
      <w:pPr>
        <w:pStyle w:val="NoSpacing"/>
        <w:numPr>
          <w:ilvl w:val="0"/>
          <w:numId w:val="38"/>
        </w:numPr>
        <w:spacing w:line="276" w:lineRule="auto"/>
        <w:rPr>
          <w:rFonts w:ascii="Times New Roman" w:hAnsi="Times New Roman"/>
          <w:sz w:val="24"/>
          <w:szCs w:val="24"/>
        </w:rPr>
      </w:pPr>
      <w:r w:rsidRPr="007758BB">
        <w:rPr>
          <w:rFonts w:ascii="Times New Roman" w:hAnsi="Times New Roman"/>
          <w:sz w:val="24"/>
          <w:szCs w:val="24"/>
        </w:rPr>
        <w:t>Why do we need to be able to count forwards and backwards?</w:t>
      </w:r>
    </w:p>
    <w:p w:rsidR="003B3279" w:rsidRPr="007758BB" w:rsidRDefault="003B3279" w:rsidP="007758BB">
      <w:pPr>
        <w:pStyle w:val="NoSpacing"/>
        <w:spacing w:line="276" w:lineRule="auto"/>
        <w:rPr>
          <w:rFonts w:ascii="Times New Roman" w:hAnsi="Times New Roman"/>
          <w:sz w:val="24"/>
          <w:szCs w:val="24"/>
          <w:u w:val="single"/>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MATERIALS</w:t>
      </w:r>
    </w:p>
    <w:p w:rsidR="003B3279" w:rsidRPr="007758BB" w:rsidRDefault="003B3279" w:rsidP="007758BB">
      <w:pPr>
        <w:pStyle w:val="NoSpacing"/>
        <w:spacing w:line="276" w:lineRule="auto"/>
        <w:rPr>
          <w:rFonts w:ascii="Times New Roman" w:hAnsi="Times New Roman"/>
          <w:sz w:val="24"/>
          <w:szCs w:val="24"/>
          <w:u w:val="single"/>
        </w:rPr>
      </w:pPr>
    </w:p>
    <w:p w:rsidR="003B3279" w:rsidRPr="007758BB" w:rsidRDefault="003B3279" w:rsidP="00E47D3C">
      <w:pPr>
        <w:pStyle w:val="NoSpacing"/>
        <w:numPr>
          <w:ilvl w:val="0"/>
          <w:numId w:val="21"/>
        </w:numPr>
        <w:spacing w:line="276" w:lineRule="auto"/>
        <w:rPr>
          <w:rFonts w:ascii="Times New Roman" w:hAnsi="Times New Roman"/>
          <w:sz w:val="24"/>
          <w:szCs w:val="24"/>
        </w:rPr>
      </w:pPr>
      <w:r w:rsidRPr="007758BB">
        <w:rPr>
          <w:rFonts w:ascii="Times New Roman" w:hAnsi="Times New Roman"/>
          <w:sz w:val="24"/>
          <w:szCs w:val="24"/>
        </w:rPr>
        <w:t>Cardinal Cup playing mat</w:t>
      </w:r>
    </w:p>
    <w:p w:rsidR="003B3279" w:rsidRPr="007758BB" w:rsidRDefault="003B3279" w:rsidP="00E47D3C">
      <w:pPr>
        <w:pStyle w:val="NoSpacing"/>
        <w:numPr>
          <w:ilvl w:val="0"/>
          <w:numId w:val="21"/>
        </w:numPr>
        <w:spacing w:line="276" w:lineRule="auto"/>
        <w:rPr>
          <w:rFonts w:ascii="Times New Roman" w:hAnsi="Times New Roman"/>
          <w:sz w:val="24"/>
          <w:szCs w:val="24"/>
        </w:rPr>
      </w:pPr>
      <w:r w:rsidRPr="007758BB">
        <w:rPr>
          <w:rFonts w:ascii="Times New Roman" w:hAnsi="Times New Roman"/>
          <w:sz w:val="24"/>
          <w:szCs w:val="24"/>
        </w:rPr>
        <w:t xml:space="preserve">Playing cards from </w:t>
      </w:r>
      <w:hyperlink w:anchor="words" w:history="1">
        <w:r w:rsidRPr="007758BB">
          <w:rPr>
            <w:rStyle w:val="Hyperlink"/>
            <w:rFonts w:ascii="Times New Roman" w:hAnsi="Times New Roman"/>
            <w:i/>
            <w:sz w:val="24"/>
            <w:szCs w:val="24"/>
          </w:rPr>
          <w:t>Numerals, Pictures, Words</w:t>
        </w:r>
      </w:hyperlink>
      <w:r w:rsidR="00AA3258" w:rsidRPr="007758BB">
        <w:rPr>
          <w:rFonts w:ascii="Times New Roman" w:hAnsi="Times New Roman"/>
          <w:sz w:val="24"/>
          <w:szCs w:val="24"/>
        </w:rPr>
        <w:t xml:space="preserve"> </w:t>
      </w:r>
      <w:r w:rsidRPr="007758BB">
        <w:rPr>
          <w:rFonts w:ascii="Times New Roman" w:hAnsi="Times New Roman"/>
          <w:sz w:val="24"/>
          <w:szCs w:val="24"/>
        </w:rPr>
        <w:t>Task</w:t>
      </w:r>
    </w:p>
    <w:p w:rsidR="003B3279" w:rsidRPr="007758BB" w:rsidRDefault="003B3279" w:rsidP="00E47D3C">
      <w:pPr>
        <w:pStyle w:val="NoSpacing"/>
        <w:numPr>
          <w:ilvl w:val="0"/>
          <w:numId w:val="21"/>
        </w:numPr>
        <w:spacing w:line="276" w:lineRule="auto"/>
        <w:rPr>
          <w:rFonts w:ascii="Times New Roman" w:hAnsi="Times New Roman"/>
          <w:sz w:val="24"/>
          <w:szCs w:val="24"/>
        </w:rPr>
      </w:pPr>
      <w:r w:rsidRPr="007758BB">
        <w:rPr>
          <w:rFonts w:ascii="Times New Roman" w:hAnsi="Times New Roman"/>
          <w:sz w:val="24"/>
          <w:szCs w:val="24"/>
        </w:rPr>
        <w:t>(10) cubes or counters for the cup and 20 counters to keep score</w:t>
      </w:r>
    </w:p>
    <w:p w:rsidR="003B3279" w:rsidRPr="007758BB" w:rsidRDefault="003B3279" w:rsidP="00E47D3C">
      <w:pPr>
        <w:pStyle w:val="NoSpacing"/>
        <w:numPr>
          <w:ilvl w:val="0"/>
          <w:numId w:val="21"/>
        </w:numPr>
        <w:spacing w:line="276" w:lineRule="auto"/>
        <w:rPr>
          <w:rFonts w:ascii="Times New Roman" w:hAnsi="Times New Roman"/>
          <w:sz w:val="24"/>
          <w:szCs w:val="24"/>
        </w:rPr>
      </w:pPr>
      <w:r w:rsidRPr="007758BB">
        <w:rPr>
          <w:rFonts w:ascii="Times New Roman" w:hAnsi="Times New Roman"/>
          <w:sz w:val="24"/>
          <w:szCs w:val="24"/>
        </w:rPr>
        <w:t>Cup</w:t>
      </w:r>
    </w:p>
    <w:p w:rsidR="003B3279" w:rsidRPr="007758BB" w:rsidRDefault="003B3279" w:rsidP="00E47D3C">
      <w:pPr>
        <w:pStyle w:val="NoSpacing"/>
        <w:numPr>
          <w:ilvl w:val="0"/>
          <w:numId w:val="21"/>
        </w:numPr>
        <w:spacing w:line="276" w:lineRule="auto"/>
        <w:rPr>
          <w:rFonts w:ascii="Times New Roman" w:hAnsi="Times New Roman"/>
          <w:sz w:val="24"/>
          <w:szCs w:val="24"/>
        </w:rPr>
      </w:pPr>
      <w:r w:rsidRPr="007758BB">
        <w:rPr>
          <w:rFonts w:ascii="Times New Roman" w:hAnsi="Times New Roman"/>
          <w:sz w:val="24"/>
          <w:szCs w:val="24"/>
        </w:rPr>
        <w:t>Math journal to record numbers</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 xml:space="preserve">GROUPING </w:t>
      </w:r>
    </w:p>
    <w:p w:rsidR="003B3279" w:rsidRPr="007758BB" w:rsidRDefault="003B3279" w:rsidP="007758BB">
      <w:pPr>
        <w:pStyle w:val="NoSpacing"/>
        <w:spacing w:line="276" w:lineRule="auto"/>
        <w:rPr>
          <w:rFonts w:ascii="Times New Roman" w:hAnsi="Times New Roman"/>
          <w:sz w:val="24"/>
          <w:szCs w:val="24"/>
          <w:u w:val="single"/>
        </w:rPr>
      </w:pPr>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Whole group and partner task</w:t>
      </w:r>
    </w:p>
    <w:p w:rsidR="003B3279" w:rsidRPr="007758BB" w:rsidRDefault="003B3279" w:rsidP="007758BB">
      <w:pPr>
        <w:pStyle w:val="NoSpacing"/>
        <w:spacing w:line="276" w:lineRule="auto"/>
        <w:rPr>
          <w:rFonts w:ascii="Times New Roman" w:hAnsi="Times New Roman"/>
          <w:b/>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TASK DESCRIPTION, DEVELOPMENT, AND DISCUSSION</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rPr>
      </w:pPr>
      <w:r w:rsidRPr="007758BB">
        <w:rPr>
          <w:rFonts w:ascii="Times New Roman" w:hAnsi="Times New Roman"/>
          <w:b/>
          <w:sz w:val="24"/>
          <w:szCs w:val="24"/>
        </w:rPr>
        <w:t>Part</w:t>
      </w:r>
      <w:r w:rsidR="00AA3258" w:rsidRPr="007758BB">
        <w:rPr>
          <w:rFonts w:ascii="Times New Roman" w:hAnsi="Times New Roman"/>
          <w:b/>
          <w:sz w:val="24"/>
          <w:szCs w:val="24"/>
        </w:rPr>
        <w:t xml:space="preserve"> </w:t>
      </w:r>
      <w:r w:rsidRPr="007758BB">
        <w:rPr>
          <w:rFonts w:ascii="Times New Roman" w:hAnsi="Times New Roman"/>
          <w:b/>
          <w:sz w:val="24"/>
          <w:szCs w:val="24"/>
        </w:rPr>
        <w:t>I</w:t>
      </w:r>
      <w:r w:rsidR="00AA3258" w:rsidRPr="007758BB">
        <w:rPr>
          <w:rFonts w:ascii="Times New Roman" w:hAnsi="Times New Roman"/>
          <w:b/>
          <w:sz w:val="24"/>
          <w:szCs w:val="24"/>
        </w:rPr>
        <w:t xml:space="preserve"> </w:t>
      </w:r>
      <w:r w:rsidRPr="007758BB">
        <w:rPr>
          <w:rFonts w:ascii="Times New Roman" w:hAnsi="Times New Roman"/>
          <w:b/>
          <w:sz w:val="24"/>
          <w:szCs w:val="24"/>
        </w:rPr>
        <w:t>(counting forward)</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 xml:space="preserve">Students use the task cards from </w:t>
      </w:r>
      <w:r w:rsidR="00BA5D2E">
        <w:rPr>
          <w:rFonts w:ascii="Times New Roman" w:hAnsi="Times New Roman"/>
          <w:i/>
          <w:sz w:val="24"/>
          <w:szCs w:val="24"/>
        </w:rPr>
        <w:t>Numerals, Pictures</w:t>
      </w:r>
      <w:r w:rsidRPr="007758BB">
        <w:rPr>
          <w:rFonts w:ascii="Times New Roman" w:hAnsi="Times New Roman"/>
          <w:i/>
          <w:sz w:val="24"/>
          <w:szCs w:val="24"/>
        </w:rPr>
        <w:t xml:space="preserve"> </w:t>
      </w:r>
      <w:r w:rsidR="00BA5D2E" w:rsidRPr="007758BB">
        <w:rPr>
          <w:rFonts w:ascii="Times New Roman" w:hAnsi="Times New Roman"/>
          <w:i/>
          <w:sz w:val="24"/>
          <w:szCs w:val="24"/>
        </w:rPr>
        <w:t>and Words</w:t>
      </w:r>
      <w:r w:rsidR="00AA3258" w:rsidRPr="007758BB">
        <w:rPr>
          <w:rFonts w:ascii="Times New Roman" w:hAnsi="Times New Roman"/>
          <w:i/>
          <w:sz w:val="24"/>
          <w:szCs w:val="24"/>
        </w:rPr>
        <w:t xml:space="preserve"> </w:t>
      </w:r>
      <w:r w:rsidRPr="007758BB">
        <w:rPr>
          <w:rFonts w:ascii="Times New Roman" w:hAnsi="Times New Roman"/>
          <w:sz w:val="24"/>
          <w:szCs w:val="24"/>
        </w:rPr>
        <w:t xml:space="preserve">and place them in a pile face down.  Player 1 turns over the top card and places that many cubes in the cup and counts out loud as each cube is placed into the cup.  Once Player 1 is finished counting, Player 2 removes the contents from the cup and verifies that the correct number of cubes was placed in the cup by placing the counters on the counting mat. (1-to-1 correspondence).  If the player was correct in counting out the cubes they receive 1 chip to be placed on their ten-frame. The first player to fill up their ten frame wins.  </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As students place cubes on the number line ask questions that pertain to ordinal numbers and positional words.  What color is the 5</w:t>
      </w:r>
      <w:r w:rsidRPr="007758BB">
        <w:rPr>
          <w:rFonts w:ascii="Times New Roman" w:hAnsi="Times New Roman"/>
          <w:sz w:val="24"/>
          <w:szCs w:val="24"/>
          <w:vertAlign w:val="superscript"/>
        </w:rPr>
        <w:t>th</w:t>
      </w:r>
      <w:r w:rsidRPr="007758BB">
        <w:rPr>
          <w:rFonts w:ascii="Times New Roman" w:hAnsi="Times New Roman"/>
          <w:sz w:val="24"/>
          <w:szCs w:val="24"/>
        </w:rPr>
        <w:t xml:space="preserve"> cube?  What color is next to the 7</w:t>
      </w:r>
      <w:r w:rsidRPr="007758BB">
        <w:rPr>
          <w:rFonts w:ascii="Times New Roman" w:hAnsi="Times New Roman"/>
          <w:sz w:val="24"/>
          <w:szCs w:val="24"/>
          <w:vertAlign w:val="superscript"/>
        </w:rPr>
        <w:t>th</w:t>
      </w:r>
      <w:r w:rsidRPr="007758BB">
        <w:rPr>
          <w:rFonts w:ascii="Times New Roman" w:hAnsi="Times New Roman"/>
          <w:sz w:val="24"/>
          <w:szCs w:val="24"/>
        </w:rPr>
        <w:t xml:space="preserve"> cube?  (SMP 2, 3, 4, 5, 6)</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rPr>
      </w:pPr>
      <w:r w:rsidRPr="007758BB">
        <w:rPr>
          <w:rFonts w:ascii="Times New Roman" w:hAnsi="Times New Roman"/>
          <w:b/>
          <w:sz w:val="24"/>
          <w:szCs w:val="24"/>
        </w:rPr>
        <w:t>Part II (counting forward and/or backwards)</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i/>
          <w:sz w:val="24"/>
          <w:szCs w:val="24"/>
        </w:rPr>
      </w:pPr>
      <w:r w:rsidRPr="007758BB">
        <w:rPr>
          <w:rFonts w:ascii="Times New Roman" w:hAnsi="Times New Roman"/>
          <w:sz w:val="24"/>
          <w:szCs w:val="24"/>
        </w:rPr>
        <w:t xml:space="preserve">Students use the task cards from </w:t>
      </w:r>
      <w:r w:rsidRPr="007758BB">
        <w:rPr>
          <w:rFonts w:ascii="Times New Roman" w:hAnsi="Times New Roman"/>
          <w:i/>
          <w:sz w:val="24"/>
          <w:szCs w:val="24"/>
        </w:rPr>
        <w:t>Numbers, Pictures, Words</w:t>
      </w:r>
      <w:r w:rsidR="0066470F" w:rsidRPr="007758BB">
        <w:rPr>
          <w:rFonts w:ascii="Times New Roman" w:hAnsi="Times New Roman"/>
          <w:i/>
          <w:sz w:val="24"/>
          <w:szCs w:val="24"/>
        </w:rPr>
        <w:t xml:space="preserve"> </w:t>
      </w:r>
      <w:r w:rsidRPr="007758BB">
        <w:rPr>
          <w:rFonts w:ascii="Times New Roman" w:hAnsi="Times New Roman"/>
          <w:sz w:val="24"/>
          <w:szCs w:val="24"/>
        </w:rPr>
        <w:t xml:space="preserve">and place them in a pile face down.  Player 1 turns over the top card and places that many cubes in the cup and counts out loud as each cube is placed into the cup.  Once Player 1 has finished placing all the counters into the cup, they turn over the next card from the pile and add/ remove cubes to/ from the cup to match the second card.  As player 1 adds/removes cubes from the cup they must count out loud forward or backward in sequence, with the starting number being the quantity in the cup.  </w:t>
      </w:r>
      <w:r w:rsidRPr="007758BB">
        <w:rPr>
          <w:rFonts w:ascii="Times New Roman" w:hAnsi="Times New Roman"/>
          <w:i/>
          <w:sz w:val="24"/>
          <w:szCs w:val="24"/>
        </w:rPr>
        <w:t>The key is that player 1 must mentally retain the number of cubes that were in the cup after the first card and adjust the quantity in the cup without recounting the initial set of cubes.  The new quantity must match the number displayed on the second card.</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sz w:val="24"/>
          <w:szCs w:val="24"/>
        </w:rPr>
      </w:pPr>
      <w:r w:rsidRPr="007758BB">
        <w:rPr>
          <w:rFonts w:ascii="Times New Roman" w:hAnsi="Times New Roman"/>
          <w:sz w:val="24"/>
          <w:szCs w:val="24"/>
        </w:rPr>
        <w:t>After Player 1 has made the necessary change to the cup, Player 2 dumps the cup out to verify that the quantity in the cup matches the second card by using the counting mat.  If the card and quantity match, player 1 gets a chip to place on their ten frame.  The first player to fill up their ten frame wins. (SMP 1, 2, 3, 4, 5, 6, 7, 8)</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rPr>
      </w:pPr>
      <w:r w:rsidRPr="007758BB">
        <w:rPr>
          <w:rFonts w:ascii="Times New Roman" w:hAnsi="Times New Roman"/>
          <w:b/>
          <w:sz w:val="24"/>
          <w:szCs w:val="24"/>
        </w:rPr>
        <w:t>Comment:</w:t>
      </w:r>
    </w:p>
    <w:p w:rsidR="003B3279" w:rsidRPr="007758BB" w:rsidRDefault="003B3279" w:rsidP="00E47D3C">
      <w:pPr>
        <w:pStyle w:val="NoSpacing"/>
        <w:numPr>
          <w:ilvl w:val="0"/>
          <w:numId w:val="22"/>
        </w:numPr>
        <w:spacing w:line="276" w:lineRule="auto"/>
        <w:rPr>
          <w:rFonts w:ascii="Times New Roman" w:hAnsi="Times New Roman"/>
          <w:sz w:val="24"/>
          <w:szCs w:val="24"/>
        </w:rPr>
      </w:pPr>
      <w:r w:rsidRPr="007758BB">
        <w:rPr>
          <w:rFonts w:ascii="Times New Roman" w:hAnsi="Times New Roman"/>
          <w:sz w:val="24"/>
          <w:szCs w:val="24"/>
        </w:rPr>
        <w:t xml:space="preserve">Students can record the numeral they counted in their journal for practice.  </w:t>
      </w:r>
    </w:p>
    <w:p w:rsidR="003B3279" w:rsidRPr="007758BB" w:rsidRDefault="003B3279" w:rsidP="00E47D3C">
      <w:pPr>
        <w:pStyle w:val="NoSpacing"/>
        <w:numPr>
          <w:ilvl w:val="0"/>
          <w:numId w:val="22"/>
        </w:numPr>
        <w:spacing w:line="276" w:lineRule="auto"/>
        <w:rPr>
          <w:rFonts w:ascii="Times New Roman" w:hAnsi="Times New Roman"/>
          <w:sz w:val="24"/>
          <w:szCs w:val="24"/>
        </w:rPr>
      </w:pPr>
      <w:r w:rsidRPr="007758BB">
        <w:rPr>
          <w:rFonts w:ascii="Times New Roman" w:hAnsi="Times New Roman"/>
          <w:sz w:val="24"/>
          <w:szCs w:val="24"/>
        </w:rPr>
        <w:t>Ordinal numbers and understanding of positional words can be introduced /revisited through teacher questioning.  (Example: What was the second number you had to count?)</w:t>
      </w:r>
    </w:p>
    <w:p w:rsidR="003B3279" w:rsidRPr="007758BB" w:rsidRDefault="003B3279" w:rsidP="00E47D3C">
      <w:pPr>
        <w:pStyle w:val="NoSpacing"/>
        <w:numPr>
          <w:ilvl w:val="0"/>
          <w:numId w:val="22"/>
        </w:numPr>
        <w:spacing w:line="276" w:lineRule="auto"/>
        <w:rPr>
          <w:rFonts w:ascii="Times New Roman" w:hAnsi="Times New Roman"/>
          <w:sz w:val="24"/>
          <w:szCs w:val="24"/>
        </w:rPr>
      </w:pPr>
      <w:r w:rsidRPr="007758BB">
        <w:rPr>
          <w:rFonts w:ascii="Times New Roman" w:hAnsi="Times New Roman"/>
          <w:sz w:val="24"/>
          <w:szCs w:val="24"/>
        </w:rPr>
        <w:t>Only using two different colored cubes would allow students to count while creating a pattern.  (Example: 1</w:t>
      </w:r>
      <w:r w:rsidRPr="007758BB">
        <w:rPr>
          <w:rFonts w:ascii="Times New Roman" w:hAnsi="Times New Roman"/>
          <w:sz w:val="24"/>
          <w:szCs w:val="24"/>
          <w:vertAlign w:val="superscript"/>
        </w:rPr>
        <w:t>st</w:t>
      </w:r>
      <w:r w:rsidRPr="007758BB">
        <w:rPr>
          <w:rFonts w:ascii="Times New Roman" w:hAnsi="Times New Roman"/>
          <w:sz w:val="24"/>
          <w:szCs w:val="24"/>
        </w:rPr>
        <w:t xml:space="preserve"> cube red, 2</w:t>
      </w:r>
      <w:r w:rsidRPr="007758BB">
        <w:rPr>
          <w:rFonts w:ascii="Times New Roman" w:hAnsi="Times New Roman"/>
          <w:sz w:val="24"/>
          <w:szCs w:val="24"/>
          <w:vertAlign w:val="superscript"/>
        </w:rPr>
        <w:t>nd</w:t>
      </w:r>
      <w:r w:rsidRPr="007758BB">
        <w:rPr>
          <w:rFonts w:ascii="Times New Roman" w:hAnsi="Times New Roman"/>
          <w:sz w:val="24"/>
          <w:szCs w:val="24"/>
        </w:rPr>
        <w:t xml:space="preserve"> cube blue, 3</w:t>
      </w:r>
      <w:r w:rsidRPr="007758BB">
        <w:rPr>
          <w:rFonts w:ascii="Times New Roman" w:hAnsi="Times New Roman"/>
          <w:sz w:val="24"/>
          <w:szCs w:val="24"/>
          <w:vertAlign w:val="superscript"/>
        </w:rPr>
        <w:t>rd</w:t>
      </w:r>
      <w:r w:rsidRPr="007758BB">
        <w:rPr>
          <w:rFonts w:ascii="Times New Roman" w:hAnsi="Times New Roman"/>
          <w:sz w:val="24"/>
          <w:szCs w:val="24"/>
        </w:rPr>
        <w:t xml:space="preserve"> cube red, etc…)</w:t>
      </w:r>
    </w:p>
    <w:p w:rsidR="003B3279" w:rsidRPr="007758BB" w:rsidRDefault="003B3279" w:rsidP="007758BB">
      <w:pPr>
        <w:pStyle w:val="NoSpacing"/>
        <w:spacing w:line="276" w:lineRule="auto"/>
        <w:rPr>
          <w:rFonts w:ascii="Times New Roman" w:hAnsi="Times New Roman"/>
          <w:i/>
          <w:sz w:val="24"/>
          <w:szCs w:val="24"/>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TEACHER REFLECTION QUESTIONS</w:t>
      </w:r>
    </w:p>
    <w:p w:rsidR="0066470F" w:rsidRPr="007758BB" w:rsidRDefault="0066470F" w:rsidP="007758BB">
      <w:pPr>
        <w:pStyle w:val="NoSpacing"/>
        <w:spacing w:line="276" w:lineRule="auto"/>
        <w:rPr>
          <w:rFonts w:ascii="Times New Roman" w:hAnsi="Times New Roman"/>
          <w:b/>
          <w:sz w:val="24"/>
          <w:szCs w:val="24"/>
          <w:u w:val="single"/>
        </w:rPr>
      </w:pPr>
    </w:p>
    <w:p w:rsidR="003B3279" w:rsidRPr="007758BB" w:rsidRDefault="003B3279" w:rsidP="00E47D3C">
      <w:pPr>
        <w:pStyle w:val="NoSpacing"/>
        <w:numPr>
          <w:ilvl w:val="0"/>
          <w:numId w:val="56"/>
        </w:numPr>
        <w:spacing w:line="276" w:lineRule="auto"/>
        <w:rPr>
          <w:rFonts w:ascii="Times New Roman" w:hAnsi="Times New Roman"/>
          <w:i/>
          <w:sz w:val="24"/>
          <w:szCs w:val="24"/>
        </w:rPr>
      </w:pPr>
      <w:r w:rsidRPr="007758BB">
        <w:rPr>
          <w:rFonts w:ascii="Times New Roman" w:hAnsi="Times New Roman"/>
          <w:sz w:val="24"/>
          <w:szCs w:val="24"/>
        </w:rPr>
        <w:t>Are students able to count dots/counters with one-to-one correspondence?</w:t>
      </w:r>
    </w:p>
    <w:p w:rsidR="003B3279" w:rsidRPr="007758BB" w:rsidRDefault="003B3279" w:rsidP="00E47D3C">
      <w:pPr>
        <w:pStyle w:val="NoSpacing"/>
        <w:numPr>
          <w:ilvl w:val="0"/>
          <w:numId w:val="56"/>
        </w:numPr>
        <w:spacing w:line="276" w:lineRule="auto"/>
        <w:rPr>
          <w:rFonts w:ascii="Times New Roman" w:hAnsi="Times New Roman"/>
          <w:i/>
          <w:sz w:val="24"/>
          <w:szCs w:val="24"/>
        </w:rPr>
      </w:pPr>
      <w:r w:rsidRPr="007758BB">
        <w:rPr>
          <w:rFonts w:ascii="Times New Roman" w:hAnsi="Times New Roman"/>
          <w:sz w:val="24"/>
          <w:szCs w:val="24"/>
        </w:rPr>
        <w:t>Are students able to identify ordinal positions using the number line?</w:t>
      </w:r>
    </w:p>
    <w:p w:rsidR="003B3279" w:rsidRPr="007758BB" w:rsidRDefault="003B3279" w:rsidP="00E47D3C">
      <w:pPr>
        <w:pStyle w:val="NoSpacing"/>
        <w:numPr>
          <w:ilvl w:val="0"/>
          <w:numId w:val="56"/>
        </w:numPr>
        <w:spacing w:line="276" w:lineRule="auto"/>
        <w:rPr>
          <w:rFonts w:ascii="Times New Roman" w:hAnsi="Times New Roman"/>
          <w:i/>
          <w:sz w:val="24"/>
          <w:szCs w:val="24"/>
        </w:rPr>
      </w:pPr>
      <w:r w:rsidRPr="007758BB">
        <w:rPr>
          <w:rFonts w:ascii="Times New Roman" w:hAnsi="Times New Roman"/>
          <w:sz w:val="24"/>
          <w:szCs w:val="24"/>
        </w:rPr>
        <w:t>Are students able to mentally retain the number of cubes in the cup after the first count?</w:t>
      </w:r>
    </w:p>
    <w:p w:rsidR="003B3279" w:rsidRPr="007758BB" w:rsidRDefault="003B3279" w:rsidP="00E47D3C">
      <w:pPr>
        <w:pStyle w:val="NoSpacing"/>
        <w:numPr>
          <w:ilvl w:val="0"/>
          <w:numId w:val="56"/>
        </w:numPr>
        <w:spacing w:line="276" w:lineRule="auto"/>
        <w:rPr>
          <w:rFonts w:ascii="Times New Roman" w:hAnsi="Times New Roman"/>
          <w:i/>
          <w:sz w:val="24"/>
          <w:szCs w:val="24"/>
        </w:rPr>
      </w:pPr>
      <w:r w:rsidRPr="007758BB">
        <w:rPr>
          <w:rFonts w:ascii="Times New Roman" w:hAnsi="Times New Roman"/>
          <w:sz w:val="24"/>
          <w:szCs w:val="24"/>
        </w:rPr>
        <w:t>Are students able to adjust the quantity in the cup without recounting the initial set of cubes?</w:t>
      </w:r>
    </w:p>
    <w:p w:rsidR="003B3279" w:rsidRPr="007758BB" w:rsidRDefault="003B3279" w:rsidP="007758BB">
      <w:pPr>
        <w:pStyle w:val="NoSpacing"/>
        <w:spacing w:line="276" w:lineRule="auto"/>
        <w:rPr>
          <w:rFonts w:ascii="Times New Roman" w:hAnsi="Times New Roman"/>
          <w:b/>
          <w:sz w:val="24"/>
          <w:szCs w:val="24"/>
          <w:u w:val="single"/>
        </w:rPr>
      </w:pPr>
    </w:p>
    <w:p w:rsidR="003B3279" w:rsidRPr="007758BB" w:rsidRDefault="003B3279" w:rsidP="007758BB">
      <w:pPr>
        <w:pStyle w:val="NoSpacing"/>
        <w:spacing w:line="276" w:lineRule="auto"/>
        <w:rPr>
          <w:rFonts w:ascii="Times New Roman" w:hAnsi="Times New Roman"/>
          <w:b/>
          <w:sz w:val="24"/>
          <w:szCs w:val="24"/>
          <w:u w:val="single"/>
        </w:rPr>
      </w:pPr>
      <w:r w:rsidRPr="007758BB">
        <w:rPr>
          <w:rFonts w:ascii="Times New Roman" w:hAnsi="Times New Roman"/>
          <w:b/>
          <w:sz w:val="24"/>
          <w:szCs w:val="24"/>
          <w:u w:val="single"/>
        </w:rPr>
        <w:t>FORMATIVE ASSESSMENT QUESTIONS</w:t>
      </w:r>
    </w:p>
    <w:p w:rsidR="003B3279" w:rsidRPr="007758BB" w:rsidRDefault="003B3279" w:rsidP="007758BB">
      <w:pPr>
        <w:pStyle w:val="NoSpacing"/>
        <w:spacing w:line="276" w:lineRule="auto"/>
        <w:rPr>
          <w:rFonts w:ascii="Times New Roman" w:hAnsi="Times New Roman"/>
          <w:sz w:val="24"/>
          <w:szCs w:val="24"/>
          <w:u w:val="single"/>
        </w:rPr>
      </w:pPr>
    </w:p>
    <w:p w:rsidR="003B3279" w:rsidRPr="007758BB" w:rsidRDefault="003B3279" w:rsidP="00E47D3C">
      <w:pPr>
        <w:pStyle w:val="NoSpacing"/>
        <w:numPr>
          <w:ilvl w:val="0"/>
          <w:numId w:val="23"/>
        </w:numPr>
        <w:spacing w:line="276" w:lineRule="auto"/>
        <w:rPr>
          <w:rFonts w:ascii="Times New Roman" w:hAnsi="Times New Roman"/>
          <w:sz w:val="24"/>
          <w:szCs w:val="24"/>
        </w:rPr>
      </w:pPr>
      <w:r w:rsidRPr="007758BB">
        <w:rPr>
          <w:rFonts w:ascii="Times New Roman" w:hAnsi="Times New Roman"/>
          <w:sz w:val="24"/>
          <w:szCs w:val="24"/>
        </w:rPr>
        <w:t xml:space="preserve">How many cubes are there in this </w:t>
      </w:r>
      <w:r w:rsidRPr="007758BB">
        <w:rPr>
          <w:rFonts w:ascii="Times New Roman" w:hAnsi="Times New Roman"/>
          <w:i/>
          <w:sz w:val="24"/>
          <w:szCs w:val="24"/>
        </w:rPr>
        <w:t>set?</w:t>
      </w:r>
    </w:p>
    <w:p w:rsidR="003B3279" w:rsidRPr="007758BB" w:rsidRDefault="003B3279" w:rsidP="00E47D3C">
      <w:pPr>
        <w:pStyle w:val="NoSpacing"/>
        <w:numPr>
          <w:ilvl w:val="0"/>
          <w:numId w:val="23"/>
        </w:numPr>
        <w:spacing w:line="276" w:lineRule="auto"/>
        <w:rPr>
          <w:rFonts w:ascii="Times New Roman" w:hAnsi="Times New Roman"/>
          <w:sz w:val="24"/>
          <w:szCs w:val="24"/>
        </w:rPr>
      </w:pPr>
      <w:r w:rsidRPr="007758BB">
        <w:rPr>
          <w:rFonts w:ascii="Times New Roman" w:hAnsi="Times New Roman"/>
          <w:sz w:val="24"/>
          <w:szCs w:val="24"/>
        </w:rPr>
        <w:t>How do you know that you counted correctly?</w:t>
      </w:r>
    </w:p>
    <w:p w:rsidR="003B3279" w:rsidRPr="007758BB" w:rsidRDefault="003B3279" w:rsidP="00E47D3C">
      <w:pPr>
        <w:pStyle w:val="NoSpacing"/>
        <w:numPr>
          <w:ilvl w:val="0"/>
          <w:numId w:val="23"/>
        </w:numPr>
        <w:spacing w:line="276" w:lineRule="auto"/>
        <w:rPr>
          <w:rFonts w:ascii="Times New Roman" w:hAnsi="Times New Roman"/>
          <w:sz w:val="24"/>
          <w:szCs w:val="24"/>
        </w:rPr>
      </w:pPr>
      <w:r w:rsidRPr="007758BB">
        <w:rPr>
          <w:rFonts w:ascii="Times New Roman" w:hAnsi="Times New Roman"/>
          <w:sz w:val="24"/>
          <w:szCs w:val="24"/>
        </w:rPr>
        <w:t>What color is the 5</w:t>
      </w:r>
      <w:r w:rsidRPr="007758BB">
        <w:rPr>
          <w:rFonts w:ascii="Times New Roman" w:hAnsi="Times New Roman"/>
          <w:sz w:val="24"/>
          <w:szCs w:val="24"/>
          <w:vertAlign w:val="superscript"/>
        </w:rPr>
        <w:t>th</w:t>
      </w:r>
      <w:r w:rsidRPr="007758BB">
        <w:rPr>
          <w:rFonts w:ascii="Times New Roman" w:hAnsi="Times New Roman"/>
          <w:sz w:val="24"/>
          <w:szCs w:val="24"/>
        </w:rPr>
        <w:t xml:space="preserve"> cube? (ordinal numbers)</w:t>
      </w:r>
    </w:p>
    <w:p w:rsidR="003B3279" w:rsidRPr="007758BB" w:rsidRDefault="003B3279" w:rsidP="00E47D3C">
      <w:pPr>
        <w:pStyle w:val="NoSpacing"/>
        <w:numPr>
          <w:ilvl w:val="0"/>
          <w:numId w:val="23"/>
        </w:numPr>
        <w:spacing w:line="276" w:lineRule="auto"/>
        <w:rPr>
          <w:rFonts w:ascii="Times New Roman" w:hAnsi="Times New Roman"/>
          <w:sz w:val="24"/>
          <w:szCs w:val="24"/>
        </w:rPr>
      </w:pPr>
      <w:r w:rsidRPr="007758BB">
        <w:rPr>
          <w:rFonts w:ascii="Times New Roman" w:hAnsi="Times New Roman"/>
          <w:sz w:val="24"/>
          <w:szCs w:val="24"/>
        </w:rPr>
        <w:t>What color comes after the blue cube? (positional words)</w:t>
      </w:r>
    </w:p>
    <w:p w:rsidR="003B3279" w:rsidRPr="007758BB" w:rsidRDefault="003B3279" w:rsidP="00E47D3C">
      <w:pPr>
        <w:pStyle w:val="NoSpacing"/>
        <w:numPr>
          <w:ilvl w:val="0"/>
          <w:numId w:val="23"/>
        </w:numPr>
        <w:spacing w:line="276" w:lineRule="auto"/>
        <w:rPr>
          <w:rFonts w:ascii="Times New Roman" w:hAnsi="Times New Roman"/>
          <w:sz w:val="24"/>
          <w:szCs w:val="24"/>
        </w:rPr>
      </w:pPr>
      <w:r w:rsidRPr="007758BB">
        <w:rPr>
          <w:rFonts w:ascii="Times New Roman" w:hAnsi="Times New Roman"/>
          <w:sz w:val="24"/>
          <w:szCs w:val="24"/>
        </w:rPr>
        <w:t>If you created a pattern using red, blue, red, blue (ABAB) what color would the 7</w:t>
      </w:r>
      <w:r w:rsidRPr="007758BB">
        <w:rPr>
          <w:rFonts w:ascii="Times New Roman" w:hAnsi="Times New Roman"/>
          <w:sz w:val="24"/>
          <w:szCs w:val="24"/>
          <w:vertAlign w:val="superscript"/>
        </w:rPr>
        <w:t>th</w:t>
      </w:r>
      <w:r w:rsidRPr="007758BB">
        <w:rPr>
          <w:rFonts w:ascii="Times New Roman" w:hAnsi="Times New Roman"/>
          <w:sz w:val="24"/>
          <w:szCs w:val="24"/>
        </w:rPr>
        <w:t xml:space="preserve"> cube be?</w:t>
      </w:r>
    </w:p>
    <w:p w:rsidR="003B3279" w:rsidRPr="007758BB" w:rsidRDefault="003B3279" w:rsidP="007758BB">
      <w:pPr>
        <w:pStyle w:val="NoSpacing"/>
        <w:spacing w:line="276" w:lineRule="auto"/>
        <w:rPr>
          <w:rFonts w:ascii="Times New Roman" w:hAnsi="Times New Roman"/>
          <w:sz w:val="24"/>
          <w:szCs w:val="24"/>
        </w:rPr>
      </w:pPr>
    </w:p>
    <w:p w:rsidR="0029374B" w:rsidRDefault="0029374B" w:rsidP="007758BB">
      <w:pPr>
        <w:pStyle w:val="NoSpacing"/>
        <w:spacing w:line="276" w:lineRule="auto"/>
        <w:rPr>
          <w:rFonts w:ascii="Times New Roman" w:hAnsi="Times New Roman"/>
          <w:b/>
          <w:sz w:val="24"/>
          <w:szCs w:val="24"/>
          <w:u w:val="single"/>
        </w:rPr>
      </w:pPr>
    </w:p>
    <w:p w:rsidR="0029374B" w:rsidRDefault="0029374B" w:rsidP="007758BB">
      <w:pPr>
        <w:pStyle w:val="NoSpacing"/>
        <w:spacing w:line="276" w:lineRule="auto"/>
        <w:rPr>
          <w:rFonts w:ascii="Times New Roman" w:hAnsi="Times New Roman"/>
          <w:b/>
          <w:sz w:val="24"/>
          <w:szCs w:val="24"/>
          <w:u w:val="single"/>
        </w:rPr>
      </w:pPr>
    </w:p>
    <w:p w:rsidR="003B3279" w:rsidRPr="007758BB" w:rsidRDefault="003B3279" w:rsidP="007758BB">
      <w:pPr>
        <w:pStyle w:val="NoSpacing"/>
        <w:spacing w:line="276" w:lineRule="auto"/>
        <w:rPr>
          <w:rFonts w:ascii="Times New Roman" w:hAnsi="Times New Roman"/>
          <w:b/>
          <w:color w:val="FF0000"/>
          <w:sz w:val="24"/>
          <w:szCs w:val="24"/>
        </w:rPr>
      </w:pPr>
      <w:r w:rsidRPr="007758BB">
        <w:rPr>
          <w:rFonts w:ascii="Times New Roman" w:hAnsi="Times New Roman"/>
          <w:b/>
          <w:sz w:val="24"/>
          <w:szCs w:val="24"/>
          <w:u w:val="single"/>
        </w:rPr>
        <w:t>DIFFERENTIATION</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pStyle w:val="NoSpacing"/>
        <w:spacing w:line="276" w:lineRule="auto"/>
        <w:rPr>
          <w:rFonts w:ascii="Times New Roman" w:hAnsi="Times New Roman"/>
          <w:b/>
          <w:sz w:val="24"/>
          <w:szCs w:val="24"/>
        </w:rPr>
      </w:pPr>
      <w:r w:rsidRPr="007758BB">
        <w:rPr>
          <w:rFonts w:ascii="Times New Roman" w:hAnsi="Times New Roman"/>
          <w:b/>
          <w:sz w:val="24"/>
          <w:szCs w:val="24"/>
        </w:rPr>
        <w:t>Extension</w:t>
      </w:r>
    </w:p>
    <w:p w:rsidR="003B3279" w:rsidRPr="007758BB" w:rsidRDefault="003B3279" w:rsidP="00E47D3C">
      <w:pPr>
        <w:pStyle w:val="NoSpacing"/>
        <w:numPr>
          <w:ilvl w:val="0"/>
          <w:numId w:val="24"/>
        </w:numPr>
        <w:spacing w:line="276" w:lineRule="auto"/>
        <w:rPr>
          <w:rFonts w:ascii="Times New Roman" w:hAnsi="Times New Roman"/>
          <w:sz w:val="24"/>
          <w:szCs w:val="24"/>
        </w:rPr>
      </w:pPr>
      <w:r w:rsidRPr="007758BB">
        <w:rPr>
          <w:rFonts w:ascii="Times New Roman" w:hAnsi="Times New Roman"/>
          <w:sz w:val="24"/>
          <w:szCs w:val="24"/>
        </w:rPr>
        <w:t xml:space="preserve">Ordinal numbers and understanding of positional words can be introduced /revisited through teacher questioning.  </w:t>
      </w:r>
    </w:p>
    <w:p w:rsidR="003B3279" w:rsidRPr="007758BB" w:rsidRDefault="003B3279" w:rsidP="00E47D3C">
      <w:pPr>
        <w:pStyle w:val="NoSpacing"/>
        <w:numPr>
          <w:ilvl w:val="0"/>
          <w:numId w:val="24"/>
        </w:numPr>
        <w:spacing w:line="276" w:lineRule="auto"/>
        <w:rPr>
          <w:rFonts w:ascii="Times New Roman" w:hAnsi="Times New Roman"/>
          <w:sz w:val="24"/>
          <w:szCs w:val="24"/>
        </w:rPr>
      </w:pPr>
      <w:r w:rsidRPr="007758BB">
        <w:rPr>
          <w:rFonts w:ascii="Times New Roman" w:hAnsi="Times New Roman"/>
          <w:sz w:val="24"/>
          <w:szCs w:val="24"/>
        </w:rPr>
        <w:t>Only using two different colored cubes would allow students to count while creating a pattern.  (Example: 1</w:t>
      </w:r>
      <w:r w:rsidRPr="007758BB">
        <w:rPr>
          <w:rFonts w:ascii="Times New Roman" w:hAnsi="Times New Roman"/>
          <w:sz w:val="24"/>
          <w:szCs w:val="24"/>
          <w:vertAlign w:val="superscript"/>
        </w:rPr>
        <w:t>st</w:t>
      </w:r>
      <w:r w:rsidRPr="007758BB">
        <w:rPr>
          <w:rFonts w:ascii="Times New Roman" w:hAnsi="Times New Roman"/>
          <w:sz w:val="24"/>
          <w:szCs w:val="24"/>
        </w:rPr>
        <w:t xml:space="preserve"> cube red, 2</w:t>
      </w:r>
      <w:r w:rsidRPr="007758BB">
        <w:rPr>
          <w:rFonts w:ascii="Times New Roman" w:hAnsi="Times New Roman"/>
          <w:sz w:val="24"/>
          <w:szCs w:val="24"/>
          <w:vertAlign w:val="superscript"/>
        </w:rPr>
        <w:t>nd</w:t>
      </w:r>
      <w:r w:rsidRPr="007758BB">
        <w:rPr>
          <w:rFonts w:ascii="Times New Roman" w:hAnsi="Times New Roman"/>
          <w:sz w:val="24"/>
          <w:szCs w:val="24"/>
        </w:rPr>
        <w:t xml:space="preserve"> cube blue, 3</w:t>
      </w:r>
      <w:r w:rsidRPr="007758BB">
        <w:rPr>
          <w:rFonts w:ascii="Times New Roman" w:hAnsi="Times New Roman"/>
          <w:sz w:val="24"/>
          <w:szCs w:val="24"/>
          <w:vertAlign w:val="superscript"/>
        </w:rPr>
        <w:t>rd</w:t>
      </w:r>
      <w:r w:rsidRPr="007758BB">
        <w:rPr>
          <w:rFonts w:ascii="Times New Roman" w:hAnsi="Times New Roman"/>
          <w:sz w:val="24"/>
          <w:szCs w:val="24"/>
        </w:rPr>
        <w:t xml:space="preserve"> cube red, etc…)</w:t>
      </w:r>
    </w:p>
    <w:p w:rsidR="00BB3291" w:rsidRPr="007758BB" w:rsidRDefault="00BB3291" w:rsidP="007758BB">
      <w:pPr>
        <w:spacing w:after="0"/>
        <w:rPr>
          <w:b/>
          <w:sz w:val="24"/>
          <w:szCs w:val="24"/>
        </w:rPr>
      </w:pPr>
    </w:p>
    <w:p w:rsidR="003B3279" w:rsidRPr="007758BB" w:rsidRDefault="003B3279" w:rsidP="007758BB">
      <w:pPr>
        <w:pStyle w:val="NoSpacing"/>
        <w:spacing w:line="276" w:lineRule="auto"/>
        <w:rPr>
          <w:rFonts w:ascii="Times New Roman" w:hAnsi="Times New Roman"/>
          <w:b/>
          <w:sz w:val="24"/>
          <w:szCs w:val="24"/>
        </w:rPr>
      </w:pPr>
      <w:r w:rsidRPr="007758BB">
        <w:rPr>
          <w:rFonts w:ascii="Times New Roman" w:hAnsi="Times New Roman"/>
          <w:b/>
          <w:sz w:val="24"/>
          <w:szCs w:val="24"/>
        </w:rPr>
        <w:t>Intervention</w:t>
      </w:r>
    </w:p>
    <w:p w:rsidR="003B3279" w:rsidRPr="007758BB" w:rsidRDefault="003B3279" w:rsidP="00E47D3C">
      <w:pPr>
        <w:pStyle w:val="NoSpacing"/>
        <w:numPr>
          <w:ilvl w:val="0"/>
          <w:numId w:val="49"/>
        </w:numPr>
        <w:spacing w:line="276" w:lineRule="auto"/>
        <w:rPr>
          <w:rFonts w:ascii="Times New Roman" w:hAnsi="Times New Roman"/>
          <w:sz w:val="24"/>
          <w:szCs w:val="24"/>
        </w:rPr>
      </w:pPr>
      <w:r w:rsidRPr="007758BB">
        <w:rPr>
          <w:rFonts w:ascii="Times New Roman" w:hAnsi="Times New Roman"/>
          <w:sz w:val="24"/>
          <w:szCs w:val="24"/>
        </w:rPr>
        <w:t>Repeated practice is the best intervention.  To develop counting, engage students in almost any game or activity that involves counts and comparison.</w:t>
      </w:r>
    </w:p>
    <w:p w:rsidR="003B3279" w:rsidRPr="007758BB" w:rsidRDefault="003B3279" w:rsidP="00E47D3C">
      <w:pPr>
        <w:pStyle w:val="NoSpacing"/>
        <w:numPr>
          <w:ilvl w:val="0"/>
          <w:numId w:val="25"/>
        </w:numPr>
        <w:spacing w:line="276" w:lineRule="auto"/>
        <w:rPr>
          <w:rFonts w:ascii="Times New Roman" w:hAnsi="Times New Roman"/>
          <w:sz w:val="24"/>
          <w:szCs w:val="24"/>
        </w:rPr>
      </w:pPr>
      <w:r w:rsidRPr="007758BB">
        <w:rPr>
          <w:rFonts w:ascii="Times New Roman" w:hAnsi="Times New Roman"/>
          <w:sz w:val="24"/>
          <w:szCs w:val="24"/>
        </w:rPr>
        <w:t xml:space="preserve">Have students model the Cardinal Cup with their </w:t>
      </w:r>
      <w:proofErr w:type="spellStart"/>
      <w:r w:rsidRPr="007758BB">
        <w:rPr>
          <w:rFonts w:ascii="Times New Roman" w:hAnsi="Times New Roman"/>
          <w:sz w:val="24"/>
          <w:szCs w:val="24"/>
        </w:rPr>
        <w:t>Rekenrek</w:t>
      </w:r>
      <w:proofErr w:type="spellEnd"/>
      <w:r w:rsidRPr="007758BB">
        <w:rPr>
          <w:rFonts w:ascii="Times New Roman" w:hAnsi="Times New Roman"/>
          <w:sz w:val="24"/>
          <w:szCs w:val="24"/>
        </w:rPr>
        <w:t xml:space="preserve"> or ten-frame.</w:t>
      </w:r>
    </w:p>
    <w:p w:rsidR="003B3279" w:rsidRPr="007758BB" w:rsidRDefault="003B3279" w:rsidP="007758BB">
      <w:pPr>
        <w:pStyle w:val="NoSpacing"/>
        <w:spacing w:line="276" w:lineRule="auto"/>
        <w:rPr>
          <w:rFonts w:ascii="Times New Roman" w:hAnsi="Times New Roman"/>
          <w:sz w:val="24"/>
          <w:szCs w:val="24"/>
        </w:rPr>
      </w:pPr>
    </w:p>
    <w:p w:rsidR="003B3279" w:rsidRPr="007758BB" w:rsidRDefault="003B3279" w:rsidP="007758BB">
      <w:pPr>
        <w:spacing w:after="0"/>
        <w:rPr>
          <w:b/>
          <w:sz w:val="24"/>
          <w:szCs w:val="24"/>
          <w:u w:val="single"/>
        </w:rPr>
      </w:pPr>
      <w:r w:rsidRPr="007758BB">
        <w:rPr>
          <w:b/>
          <w:sz w:val="24"/>
          <w:szCs w:val="24"/>
          <w:u w:val="single"/>
        </w:rPr>
        <w:t>TECHNOLOGY</w:t>
      </w:r>
    </w:p>
    <w:p w:rsidR="0066470F" w:rsidRPr="007758BB" w:rsidRDefault="0066470F" w:rsidP="007758BB">
      <w:pPr>
        <w:spacing w:after="0"/>
        <w:rPr>
          <w:b/>
          <w:sz w:val="24"/>
          <w:szCs w:val="24"/>
          <w:u w:val="single"/>
        </w:rPr>
      </w:pPr>
    </w:p>
    <w:p w:rsidR="00BA5D2E" w:rsidRDefault="00BA5D2E" w:rsidP="00BA5D2E">
      <w:pPr>
        <w:spacing w:after="0"/>
        <w:rPr>
          <w:color w:val="0000FF"/>
          <w:sz w:val="24"/>
          <w:szCs w:val="24"/>
          <w:u w:val="single"/>
        </w:rPr>
      </w:pPr>
      <w:r w:rsidRPr="003C53A4">
        <w:rPr>
          <w:sz w:val="24"/>
          <w:szCs w:val="24"/>
        </w:rPr>
        <w:t xml:space="preserve">Five Frames:  </w:t>
      </w:r>
      <w:hyperlink r:id="rId79" w:history="1">
        <w:r w:rsidRPr="003C53A4">
          <w:rPr>
            <w:color w:val="0000FF"/>
            <w:sz w:val="24"/>
            <w:szCs w:val="24"/>
            <w:u w:val="single"/>
          </w:rPr>
          <w:t>http://illuminations.nctm.org/ActivityDetail.aspx?ID=74</w:t>
        </w:r>
      </w:hyperlink>
    </w:p>
    <w:p w:rsidR="00BA5D2E" w:rsidRPr="006D38EB" w:rsidRDefault="00BA5D2E" w:rsidP="00BA5D2E">
      <w:pPr>
        <w:spacing w:after="0"/>
        <w:rPr>
          <w:color w:val="00B050"/>
          <w:sz w:val="24"/>
          <w:szCs w:val="24"/>
        </w:rPr>
      </w:pPr>
      <w:r>
        <w:rPr>
          <w:color w:val="00B050"/>
          <w:sz w:val="24"/>
          <w:szCs w:val="24"/>
        </w:rPr>
        <w:t>Students manipulate objects to fill and answer the question “how many” in a five frame.</w:t>
      </w:r>
    </w:p>
    <w:p w:rsidR="00BA5D2E" w:rsidRDefault="00BA5D2E" w:rsidP="00BA5D2E">
      <w:pPr>
        <w:tabs>
          <w:tab w:val="left" w:pos="5567"/>
        </w:tabs>
        <w:spacing w:after="0"/>
        <w:rPr>
          <w:sz w:val="24"/>
          <w:szCs w:val="24"/>
        </w:rPr>
      </w:pPr>
    </w:p>
    <w:p w:rsidR="00BA5D2E" w:rsidRDefault="00BA5D2E" w:rsidP="00BA5D2E">
      <w:pPr>
        <w:tabs>
          <w:tab w:val="left" w:pos="5567"/>
        </w:tabs>
        <w:spacing w:after="0"/>
        <w:rPr>
          <w:color w:val="0000FF"/>
          <w:sz w:val="24"/>
          <w:szCs w:val="24"/>
          <w:u w:val="single"/>
        </w:rPr>
      </w:pPr>
      <w:r w:rsidRPr="003C53A4">
        <w:rPr>
          <w:sz w:val="24"/>
          <w:szCs w:val="24"/>
        </w:rPr>
        <w:t xml:space="preserve">Ten Frames:  </w:t>
      </w:r>
      <w:hyperlink r:id="rId80" w:history="1">
        <w:r w:rsidRPr="003C53A4">
          <w:rPr>
            <w:color w:val="0000FF"/>
            <w:sz w:val="24"/>
            <w:szCs w:val="24"/>
            <w:u w:val="single"/>
          </w:rPr>
          <w:t>http://illuminations.nctm.org/ActivityDetail.aspx?ID=75</w:t>
        </w:r>
      </w:hyperlink>
    </w:p>
    <w:p w:rsidR="00BA5D2E" w:rsidRPr="006D38EB" w:rsidRDefault="00BA5D2E" w:rsidP="00BA5D2E">
      <w:pPr>
        <w:spacing w:after="0"/>
        <w:rPr>
          <w:color w:val="00B050"/>
          <w:sz w:val="24"/>
          <w:szCs w:val="24"/>
        </w:rPr>
      </w:pPr>
      <w:r>
        <w:rPr>
          <w:color w:val="00B050"/>
          <w:sz w:val="24"/>
          <w:szCs w:val="24"/>
        </w:rPr>
        <w:t>Students manipulate objects to fill and answer the question “how many” in a ten frame.</w:t>
      </w:r>
    </w:p>
    <w:p w:rsidR="00BA5D2E" w:rsidRDefault="00BA5D2E" w:rsidP="00BA5D2E">
      <w:pPr>
        <w:spacing w:after="0"/>
        <w:rPr>
          <w:sz w:val="24"/>
          <w:szCs w:val="24"/>
        </w:rPr>
      </w:pPr>
    </w:p>
    <w:p w:rsidR="0029374B" w:rsidRDefault="0029374B" w:rsidP="0029374B">
      <w:pPr>
        <w:spacing w:after="0"/>
        <w:rPr>
          <w:color w:val="00B050"/>
          <w:sz w:val="24"/>
          <w:szCs w:val="24"/>
        </w:rPr>
      </w:pPr>
      <w:r>
        <w:rPr>
          <w:color w:val="00B050"/>
          <w:sz w:val="24"/>
          <w:szCs w:val="24"/>
        </w:rPr>
        <w:t>Number Rack (</w:t>
      </w:r>
      <w:proofErr w:type="spellStart"/>
      <w:r w:rsidRPr="00A72EBE">
        <w:rPr>
          <w:color w:val="00B050"/>
          <w:sz w:val="24"/>
          <w:szCs w:val="24"/>
        </w:rPr>
        <w:t>Rekenrek</w:t>
      </w:r>
      <w:proofErr w:type="spellEnd"/>
      <w:r>
        <w:rPr>
          <w:color w:val="00B050"/>
          <w:sz w:val="24"/>
          <w:szCs w:val="24"/>
        </w:rPr>
        <w:t>)</w:t>
      </w:r>
      <w:r w:rsidRPr="00A72EBE">
        <w:rPr>
          <w:color w:val="00B050"/>
          <w:sz w:val="24"/>
          <w:szCs w:val="24"/>
        </w:rPr>
        <w:t xml:space="preserve">: </w:t>
      </w:r>
      <w:hyperlink r:id="rId81" w:history="1">
        <w:r w:rsidRPr="007334F3">
          <w:rPr>
            <w:rStyle w:val="Hyperlink"/>
            <w:sz w:val="24"/>
            <w:szCs w:val="24"/>
          </w:rPr>
          <w:t>http://catalog.mathlearningcenter.org/apps/number-rack</w:t>
        </w:r>
      </w:hyperlink>
      <w:r>
        <w:rPr>
          <w:color w:val="00B050"/>
          <w:sz w:val="24"/>
          <w:szCs w:val="24"/>
        </w:rPr>
        <w:t xml:space="preserve"> </w:t>
      </w:r>
    </w:p>
    <w:p w:rsidR="0029374B" w:rsidRDefault="0029374B" w:rsidP="0029374B">
      <w:pPr>
        <w:spacing w:after="0"/>
        <w:rPr>
          <w:color w:val="00B050"/>
          <w:sz w:val="24"/>
          <w:szCs w:val="24"/>
        </w:rPr>
      </w:pPr>
      <w:r>
        <w:rPr>
          <w:color w:val="00B050"/>
          <w:sz w:val="24"/>
          <w:szCs w:val="24"/>
        </w:rPr>
        <w:t>Students use the number rack to develop an understanding of number and quantity.</w:t>
      </w:r>
    </w:p>
    <w:p w:rsidR="0029374B" w:rsidRDefault="0029374B" w:rsidP="00BA5D2E">
      <w:pPr>
        <w:spacing w:after="0"/>
        <w:rPr>
          <w:sz w:val="24"/>
          <w:szCs w:val="24"/>
        </w:rPr>
      </w:pPr>
    </w:p>
    <w:p w:rsidR="00BA5D2E" w:rsidRDefault="00BA5D2E" w:rsidP="00BA5D2E">
      <w:pPr>
        <w:spacing w:after="0"/>
        <w:rPr>
          <w:rStyle w:val="Hyperlink"/>
          <w:sz w:val="24"/>
          <w:szCs w:val="24"/>
        </w:rPr>
      </w:pPr>
      <w:r w:rsidRPr="00FE4AE8">
        <w:rPr>
          <w:sz w:val="24"/>
          <w:szCs w:val="24"/>
        </w:rPr>
        <w:t xml:space="preserve">Concentration: </w:t>
      </w:r>
      <w:hyperlink r:id="rId82" w:history="1">
        <w:r w:rsidRPr="00FE4AE8">
          <w:rPr>
            <w:rStyle w:val="Hyperlink"/>
            <w:sz w:val="24"/>
            <w:szCs w:val="24"/>
          </w:rPr>
          <w:t>http://illuminations.nctm.org/ActivityDetail.aspx?ID=73</w:t>
        </w:r>
      </w:hyperlink>
    </w:p>
    <w:p w:rsidR="003B3279" w:rsidRDefault="00BA5D2E" w:rsidP="00BA5D2E">
      <w:pPr>
        <w:spacing w:after="0"/>
        <w:rPr>
          <w:rStyle w:val="Hyperlink"/>
          <w:color w:val="00B050"/>
          <w:sz w:val="24"/>
          <w:szCs w:val="24"/>
          <w:u w:val="none"/>
        </w:rPr>
      </w:pPr>
      <w:r>
        <w:rPr>
          <w:rStyle w:val="Hyperlink"/>
          <w:color w:val="00B050"/>
          <w:sz w:val="24"/>
          <w:szCs w:val="24"/>
          <w:u w:val="none"/>
        </w:rPr>
        <w:t xml:space="preserve">Students play concentration finding the number word that matches the numeral, ten frame or dot representation.  </w:t>
      </w:r>
    </w:p>
    <w:p w:rsidR="0029374B" w:rsidRDefault="0029374B" w:rsidP="00BA5D2E">
      <w:pPr>
        <w:spacing w:after="0"/>
        <w:rPr>
          <w:rStyle w:val="Hyperlink"/>
          <w:color w:val="00B050"/>
          <w:sz w:val="24"/>
          <w:szCs w:val="24"/>
          <w:u w:val="none"/>
        </w:rPr>
      </w:pPr>
    </w:p>
    <w:p w:rsidR="0029374B" w:rsidRDefault="0029374B" w:rsidP="00BA5D2E">
      <w:pPr>
        <w:spacing w:after="0"/>
        <w:rPr>
          <w:rStyle w:val="Hyperlink"/>
          <w:color w:val="00B050"/>
          <w:sz w:val="24"/>
          <w:szCs w:val="24"/>
          <w:u w:val="none"/>
        </w:rPr>
      </w:pPr>
    </w:p>
    <w:p w:rsidR="0029374B" w:rsidRPr="004F3AC8" w:rsidRDefault="0029374B" w:rsidP="00BA5D2E">
      <w:pPr>
        <w:spacing w:after="0"/>
        <w:rPr>
          <w:sz w:val="24"/>
          <w:szCs w:val="24"/>
        </w:rPr>
        <w:sectPr w:rsidR="0029374B" w:rsidRPr="004F3AC8" w:rsidSect="009E3E16">
          <w:pgSz w:w="12240" w:h="15840"/>
          <w:pgMar w:top="1440" w:right="1440" w:bottom="1440" w:left="1440" w:header="720" w:footer="720" w:gutter="0"/>
          <w:cols w:space="720"/>
          <w:docGrid w:linePitch="360"/>
        </w:sectPr>
      </w:pPr>
    </w:p>
    <w:p w:rsidR="003B3279" w:rsidRPr="004F3AC8" w:rsidRDefault="003B3279" w:rsidP="00EB1E2C">
      <w:pPr>
        <w:jc w:val="center"/>
        <w:rPr>
          <w:b/>
          <w:sz w:val="44"/>
          <w:szCs w:val="44"/>
        </w:rPr>
      </w:pPr>
      <w:r w:rsidRPr="004F3AC8">
        <w:rPr>
          <w:b/>
          <w:sz w:val="44"/>
          <w:szCs w:val="44"/>
        </w:rPr>
        <w:t xml:space="preserve">The Cardinal Cup </w:t>
      </w:r>
    </w:p>
    <w:p w:rsidR="003B3279" w:rsidRPr="004F3AC8" w:rsidRDefault="004F3AC8" w:rsidP="00EB1E2C">
      <w:pPr>
        <w:jc w:val="center"/>
        <w:rPr>
          <w:b/>
          <w:sz w:val="32"/>
          <w:szCs w:val="32"/>
        </w:rPr>
      </w:pPr>
      <w:r>
        <w:rPr>
          <w:noProof/>
        </w:rPr>
        <mc:AlternateContent>
          <mc:Choice Requires="wps">
            <w:drawing>
              <wp:anchor distT="0" distB="0" distL="114300" distR="114300" simplePos="0" relativeHeight="251648000" behindDoc="0" locked="0" layoutInCell="1" allowOverlap="1" wp14:anchorId="634DC0AD" wp14:editId="38E58B2F">
                <wp:simplePos x="0" y="0"/>
                <wp:positionH relativeFrom="column">
                  <wp:posOffset>-720725</wp:posOffset>
                </wp:positionH>
                <wp:positionV relativeFrom="paragraph">
                  <wp:posOffset>257810</wp:posOffset>
                </wp:positionV>
                <wp:extent cx="9601200" cy="960120"/>
                <wp:effectExtent l="0" t="0" r="19050" b="11430"/>
                <wp:wrapNone/>
                <wp:docPr id="9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960120"/>
                        </a:xfrm>
                        <a:prstGeom prst="rect">
                          <a:avLst/>
                        </a:prstGeom>
                        <a:solidFill>
                          <a:srgbClr val="FFFFFF"/>
                        </a:solidFill>
                        <a:ln w="9525">
                          <a:solidFill>
                            <a:srgbClr val="FFFFFF"/>
                          </a:solidFill>
                          <a:miter lim="800000"/>
                          <a:headEnd/>
                          <a:tailEnd/>
                        </a:ln>
                      </wps:spPr>
                      <wps:txbx>
                        <w:txbxContent>
                          <w:p w:rsidR="00337C5C" w:rsidRPr="002E2630" w:rsidRDefault="00337C5C" w:rsidP="00EB1E2C">
                            <w:pPr>
                              <w:jc w:val="center"/>
                              <w:rPr>
                                <w:rFonts w:ascii="Calibri" w:hAnsi="Calibri" w:cs="Calibri"/>
                                <w:b/>
                                <w:sz w:val="40"/>
                                <w:szCs w:val="40"/>
                              </w:rPr>
                            </w:pPr>
                            <w:r w:rsidRPr="002E2630">
                              <w:rPr>
                                <w:rFonts w:ascii="Calibri" w:hAnsi="Calibri" w:cs="Calibri"/>
                                <w:b/>
                                <w:sz w:val="40"/>
                                <w:szCs w:val="40"/>
                              </w:rPr>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p>
                          <w:p w:rsidR="00337C5C" w:rsidRPr="002E2630" w:rsidRDefault="00337C5C" w:rsidP="008058C3">
                            <w:pPr>
                              <w:jc w:val="center"/>
                              <w:rPr>
                                <w:rFonts w:ascii="Comic Sans MS" w:hAnsi="Comic Sans MS" w:cs="Calibri"/>
                                <w:b/>
                                <w:sz w:val="40"/>
                                <w:szCs w:val="40"/>
                              </w:rPr>
                            </w:pPr>
                            <w:r w:rsidRPr="002E2630">
                              <w:rPr>
                                <w:rFonts w:ascii="Comic Sans MS" w:hAnsi="Comic Sans MS" w:cs="Calibri"/>
                                <w:b/>
                              </w:rPr>
                              <w:t>0</w:t>
                            </w:r>
                            <w:r w:rsidRPr="002E2630">
                              <w:rPr>
                                <w:rFonts w:ascii="Comic Sans MS" w:hAnsi="Comic Sans MS" w:cs="Calibri"/>
                                <w:b/>
                              </w:rPr>
                              <w:tab/>
                            </w:r>
                            <w:r w:rsidRPr="002E2630">
                              <w:rPr>
                                <w:rFonts w:ascii="Comic Sans MS" w:hAnsi="Comic Sans MS" w:cs="Calibri"/>
                                <w:b/>
                              </w:rPr>
                              <w:tab/>
                              <w:t>1</w:t>
                            </w:r>
                            <w:r w:rsidRPr="002E2630">
                              <w:rPr>
                                <w:rFonts w:ascii="Comic Sans MS" w:hAnsi="Comic Sans MS" w:cs="Calibri"/>
                                <w:b/>
                              </w:rPr>
                              <w:tab/>
                            </w:r>
                            <w:r w:rsidRPr="002E2630">
                              <w:rPr>
                                <w:rFonts w:ascii="Comic Sans MS" w:hAnsi="Comic Sans MS" w:cs="Calibri"/>
                                <w:b/>
                              </w:rPr>
                              <w:tab/>
                              <w:t>2</w:t>
                            </w:r>
                            <w:r w:rsidRPr="002E2630">
                              <w:rPr>
                                <w:rFonts w:ascii="Comic Sans MS" w:hAnsi="Comic Sans MS" w:cs="Calibri"/>
                                <w:b/>
                              </w:rPr>
                              <w:tab/>
                            </w:r>
                            <w:r w:rsidRPr="002E2630">
                              <w:rPr>
                                <w:rFonts w:ascii="Comic Sans MS" w:hAnsi="Comic Sans MS" w:cs="Calibri"/>
                                <w:b/>
                              </w:rPr>
                              <w:tab/>
                              <w:t>3</w:t>
                            </w:r>
                            <w:r w:rsidRPr="002E2630">
                              <w:rPr>
                                <w:rFonts w:ascii="Comic Sans MS" w:hAnsi="Comic Sans MS" w:cs="Calibri"/>
                                <w:b/>
                              </w:rPr>
                              <w:tab/>
                            </w:r>
                            <w:r w:rsidRPr="002E2630">
                              <w:rPr>
                                <w:rFonts w:ascii="Comic Sans MS" w:hAnsi="Comic Sans MS" w:cs="Calibri"/>
                                <w:b/>
                              </w:rPr>
                              <w:tab/>
                              <w:t>4</w:t>
                            </w:r>
                            <w:r w:rsidRPr="002E2630">
                              <w:rPr>
                                <w:rFonts w:ascii="Comic Sans MS" w:hAnsi="Comic Sans MS" w:cs="Calibri"/>
                                <w:b/>
                              </w:rPr>
                              <w:tab/>
                            </w:r>
                            <w:r w:rsidRPr="002E2630">
                              <w:rPr>
                                <w:rFonts w:ascii="Comic Sans MS" w:hAnsi="Comic Sans MS" w:cs="Calibri"/>
                                <w:b/>
                              </w:rPr>
                              <w:tab/>
                              <w:t>5</w:t>
                            </w:r>
                            <w:r w:rsidRPr="002E2630">
                              <w:rPr>
                                <w:rFonts w:ascii="Comic Sans MS" w:hAnsi="Comic Sans MS" w:cs="Calibri"/>
                                <w:b/>
                              </w:rPr>
                              <w:tab/>
                            </w:r>
                            <w:r w:rsidRPr="002E2630">
                              <w:rPr>
                                <w:rFonts w:ascii="Comic Sans MS" w:hAnsi="Comic Sans MS" w:cs="Calibri"/>
                                <w:b/>
                              </w:rPr>
                              <w:tab/>
                              <w:t>6</w:t>
                            </w:r>
                            <w:r w:rsidRPr="002E2630">
                              <w:rPr>
                                <w:rFonts w:ascii="Comic Sans MS" w:hAnsi="Comic Sans MS" w:cs="Calibri"/>
                                <w:b/>
                              </w:rPr>
                              <w:tab/>
                            </w:r>
                            <w:r w:rsidRPr="002E2630">
                              <w:rPr>
                                <w:rFonts w:ascii="Comic Sans MS" w:hAnsi="Comic Sans MS" w:cs="Calibri"/>
                                <w:b/>
                              </w:rPr>
                              <w:tab/>
                              <w:t>7</w:t>
                            </w:r>
                            <w:r w:rsidRPr="002E2630">
                              <w:rPr>
                                <w:rFonts w:ascii="Comic Sans MS" w:hAnsi="Comic Sans MS" w:cs="Calibri"/>
                                <w:b/>
                              </w:rPr>
                              <w:tab/>
                            </w:r>
                            <w:r w:rsidRPr="002E2630">
                              <w:rPr>
                                <w:rFonts w:ascii="Comic Sans MS" w:hAnsi="Comic Sans MS" w:cs="Calibri"/>
                                <w:b/>
                              </w:rPr>
                              <w:tab/>
                              <w:t>8</w:t>
                            </w:r>
                            <w:r w:rsidRPr="002E2630">
                              <w:rPr>
                                <w:rFonts w:ascii="Comic Sans MS" w:hAnsi="Comic Sans MS" w:cs="Calibri"/>
                                <w:b/>
                              </w:rPr>
                              <w:tab/>
                            </w:r>
                            <w:r w:rsidRPr="002E2630">
                              <w:rPr>
                                <w:rFonts w:ascii="Comic Sans MS" w:hAnsi="Comic Sans MS" w:cs="Calibri"/>
                                <w:b/>
                              </w:rPr>
                              <w:tab/>
                              <w:t>9</w:t>
                            </w:r>
                            <w:r w:rsidRPr="002E2630">
                              <w:rPr>
                                <w:rFonts w:ascii="Comic Sans MS" w:hAnsi="Comic Sans MS" w:cs="Calibri"/>
                                <w:b/>
                              </w:rPr>
                              <w:tab/>
                            </w:r>
                            <w:r w:rsidRPr="002E2630">
                              <w:rPr>
                                <w:rFonts w:ascii="Comic Sans MS" w:hAnsi="Comic Sans MS" w:cs="Calibri"/>
                                <w:b/>
                              </w:rPr>
                              <w:tab/>
                              <w:t>10</w:t>
                            </w:r>
                          </w:p>
                          <w:p w:rsidR="00337C5C" w:rsidRPr="002E2630" w:rsidRDefault="00337C5C" w:rsidP="00EB1E2C">
                            <w:pPr>
                              <w:jc w:val="center"/>
                              <w:rPr>
                                <w:rFonts w:ascii="Calibri" w:hAnsi="Calibri" w:cs="Calibri"/>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C0AD" id="Text Box 438" o:spid="_x0000_s1063" type="#_x0000_t202" style="position:absolute;left:0;text-align:left;margin-left:-56.75pt;margin-top:20.3pt;width:756pt;height:7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" strokecolor="white">
                <v:textbox>
                  <w:txbxContent>
                    <w:p w:rsidR="00337C5C" w:rsidRPr="002E2630" w:rsidRDefault="00337C5C" w:rsidP="00EB1E2C">
                      <w:pPr>
                        <w:jc w:val="center"/>
                        <w:rPr>
                          <w:rFonts w:ascii="Calibri" w:hAnsi="Calibri" w:cs="Calibri"/>
                          <w:b/>
                          <w:sz w:val="40"/>
                          <w:szCs w:val="40"/>
                        </w:rPr>
                      </w:pPr>
                      <w:r w:rsidRPr="002E2630">
                        <w:rPr>
                          <w:rFonts w:ascii="Calibri" w:hAnsi="Calibri" w:cs="Calibri"/>
                          <w:b/>
                          <w:sz w:val="40"/>
                          <w:szCs w:val="40"/>
                        </w:rPr>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r w:rsidRPr="002E2630">
                        <w:rPr>
                          <w:rFonts w:ascii="Calibri" w:hAnsi="Calibri" w:cs="Calibri"/>
                          <w:b/>
                          <w:sz w:val="40"/>
                          <w:szCs w:val="40"/>
                        </w:rPr>
                        <w:tab/>
                      </w:r>
                      <w:r w:rsidRPr="002E2630">
                        <w:rPr>
                          <w:rFonts w:ascii="Calibri" w:hAnsi="Calibri" w:cs="Calibri"/>
                          <w:b/>
                          <w:sz w:val="40"/>
                          <w:szCs w:val="40"/>
                        </w:rPr>
                        <w:tab/>
                        <w:t>I</w:t>
                      </w:r>
                    </w:p>
                    <w:p w:rsidR="00337C5C" w:rsidRPr="002E2630" w:rsidRDefault="00337C5C" w:rsidP="008058C3">
                      <w:pPr>
                        <w:jc w:val="center"/>
                        <w:rPr>
                          <w:rFonts w:ascii="Comic Sans MS" w:hAnsi="Comic Sans MS" w:cs="Calibri"/>
                          <w:b/>
                          <w:sz w:val="40"/>
                          <w:szCs w:val="40"/>
                        </w:rPr>
                      </w:pPr>
                      <w:r w:rsidRPr="002E2630">
                        <w:rPr>
                          <w:rFonts w:ascii="Comic Sans MS" w:hAnsi="Comic Sans MS" w:cs="Calibri"/>
                          <w:b/>
                        </w:rPr>
                        <w:t>0</w:t>
                      </w:r>
                      <w:r w:rsidRPr="002E2630">
                        <w:rPr>
                          <w:rFonts w:ascii="Comic Sans MS" w:hAnsi="Comic Sans MS" w:cs="Calibri"/>
                          <w:b/>
                        </w:rPr>
                        <w:tab/>
                      </w:r>
                      <w:r w:rsidRPr="002E2630">
                        <w:rPr>
                          <w:rFonts w:ascii="Comic Sans MS" w:hAnsi="Comic Sans MS" w:cs="Calibri"/>
                          <w:b/>
                        </w:rPr>
                        <w:tab/>
                        <w:t>1</w:t>
                      </w:r>
                      <w:r w:rsidRPr="002E2630">
                        <w:rPr>
                          <w:rFonts w:ascii="Comic Sans MS" w:hAnsi="Comic Sans MS" w:cs="Calibri"/>
                          <w:b/>
                        </w:rPr>
                        <w:tab/>
                      </w:r>
                      <w:r w:rsidRPr="002E2630">
                        <w:rPr>
                          <w:rFonts w:ascii="Comic Sans MS" w:hAnsi="Comic Sans MS" w:cs="Calibri"/>
                          <w:b/>
                        </w:rPr>
                        <w:tab/>
                        <w:t>2</w:t>
                      </w:r>
                      <w:r w:rsidRPr="002E2630">
                        <w:rPr>
                          <w:rFonts w:ascii="Comic Sans MS" w:hAnsi="Comic Sans MS" w:cs="Calibri"/>
                          <w:b/>
                        </w:rPr>
                        <w:tab/>
                      </w:r>
                      <w:r w:rsidRPr="002E2630">
                        <w:rPr>
                          <w:rFonts w:ascii="Comic Sans MS" w:hAnsi="Comic Sans MS" w:cs="Calibri"/>
                          <w:b/>
                        </w:rPr>
                        <w:tab/>
                        <w:t>3</w:t>
                      </w:r>
                      <w:r w:rsidRPr="002E2630">
                        <w:rPr>
                          <w:rFonts w:ascii="Comic Sans MS" w:hAnsi="Comic Sans MS" w:cs="Calibri"/>
                          <w:b/>
                        </w:rPr>
                        <w:tab/>
                      </w:r>
                      <w:r w:rsidRPr="002E2630">
                        <w:rPr>
                          <w:rFonts w:ascii="Comic Sans MS" w:hAnsi="Comic Sans MS" w:cs="Calibri"/>
                          <w:b/>
                        </w:rPr>
                        <w:tab/>
                        <w:t>4</w:t>
                      </w:r>
                      <w:r w:rsidRPr="002E2630">
                        <w:rPr>
                          <w:rFonts w:ascii="Comic Sans MS" w:hAnsi="Comic Sans MS" w:cs="Calibri"/>
                          <w:b/>
                        </w:rPr>
                        <w:tab/>
                      </w:r>
                      <w:r w:rsidRPr="002E2630">
                        <w:rPr>
                          <w:rFonts w:ascii="Comic Sans MS" w:hAnsi="Comic Sans MS" w:cs="Calibri"/>
                          <w:b/>
                        </w:rPr>
                        <w:tab/>
                        <w:t>5</w:t>
                      </w:r>
                      <w:r w:rsidRPr="002E2630">
                        <w:rPr>
                          <w:rFonts w:ascii="Comic Sans MS" w:hAnsi="Comic Sans MS" w:cs="Calibri"/>
                          <w:b/>
                        </w:rPr>
                        <w:tab/>
                      </w:r>
                      <w:r w:rsidRPr="002E2630">
                        <w:rPr>
                          <w:rFonts w:ascii="Comic Sans MS" w:hAnsi="Comic Sans MS" w:cs="Calibri"/>
                          <w:b/>
                        </w:rPr>
                        <w:tab/>
                        <w:t>6</w:t>
                      </w:r>
                      <w:r w:rsidRPr="002E2630">
                        <w:rPr>
                          <w:rFonts w:ascii="Comic Sans MS" w:hAnsi="Comic Sans MS" w:cs="Calibri"/>
                          <w:b/>
                        </w:rPr>
                        <w:tab/>
                      </w:r>
                      <w:r w:rsidRPr="002E2630">
                        <w:rPr>
                          <w:rFonts w:ascii="Comic Sans MS" w:hAnsi="Comic Sans MS" w:cs="Calibri"/>
                          <w:b/>
                        </w:rPr>
                        <w:tab/>
                        <w:t>7</w:t>
                      </w:r>
                      <w:r w:rsidRPr="002E2630">
                        <w:rPr>
                          <w:rFonts w:ascii="Comic Sans MS" w:hAnsi="Comic Sans MS" w:cs="Calibri"/>
                          <w:b/>
                        </w:rPr>
                        <w:tab/>
                      </w:r>
                      <w:r w:rsidRPr="002E2630">
                        <w:rPr>
                          <w:rFonts w:ascii="Comic Sans MS" w:hAnsi="Comic Sans MS" w:cs="Calibri"/>
                          <w:b/>
                        </w:rPr>
                        <w:tab/>
                        <w:t>8</w:t>
                      </w:r>
                      <w:r w:rsidRPr="002E2630">
                        <w:rPr>
                          <w:rFonts w:ascii="Comic Sans MS" w:hAnsi="Comic Sans MS" w:cs="Calibri"/>
                          <w:b/>
                        </w:rPr>
                        <w:tab/>
                      </w:r>
                      <w:r w:rsidRPr="002E2630">
                        <w:rPr>
                          <w:rFonts w:ascii="Comic Sans MS" w:hAnsi="Comic Sans MS" w:cs="Calibri"/>
                          <w:b/>
                        </w:rPr>
                        <w:tab/>
                        <w:t>9</w:t>
                      </w:r>
                      <w:r w:rsidRPr="002E2630">
                        <w:rPr>
                          <w:rFonts w:ascii="Comic Sans MS" w:hAnsi="Comic Sans MS" w:cs="Calibri"/>
                          <w:b/>
                        </w:rPr>
                        <w:tab/>
                      </w:r>
                      <w:r w:rsidRPr="002E2630">
                        <w:rPr>
                          <w:rFonts w:ascii="Comic Sans MS" w:hAnsi="Comic Sans MS" w:cs="Calibri"/>
                          <w:b/>
                        </w:rPr>
                        <w:tab/>
                        <w:t>10</w:t>
                      </w:r>
                    </w:p>
                    <w:p w:rsidR="00337C5C" w:rsidRPr="002E2630" w:rsidRDefault="00337C5C" w:rsidP="00EB1E2C">
                      <w:pPr>
                        <w:jc w:val="center"/>
                        <w:rPr>
                          <w:rFonts w:ascii="Calibri" w:hAnsi="Calibri" w:cs="Calibri"/>
                          <w:b/>
                          <w:sz w:val="48"/>
                          <w:szCs w:val="48"/>
                        </w:rPr>
                      </w:pPr>
                    </w:p>
                  </w:txbxContent>
                </v:textbox>
              </v:shape>
            </w:pict>
          </mc:Fallback>
        </mc:AlternateContent>
      </w:r>
    </w:p>
    <w:p w:rsidR="003B3279" w:rsidRPr="004F3AC8" w:rsidRDefault="004F3AC8" w:rsidP="00EB1E2C">
      <w:pPr>
        <w:pStyle w:val="NoSpacing"/>
        <w:tabs>
          <w:tab w:val="left" w:pos="0"/>
        </w:tabs>
        <w:rPr>
          <w:rFonts w:ascii="Times New Roman" w:hAnsi="Times New Roman"/>
          <w:b/>
          <w:sz w:val="32"/>
          <w:szCs w:val="32"/>
        </w:rPr>
      </w:pPr>
      <w:r>
        <w:rPr>
          <w:rFonts w:ascii="Times New Roman" w:hAnsi="Times New Roman"/>
          <w:noProof/>
        </w:rPr>
        <mc:AlternateContent>
          <mc:Choice Requires="wps">
            <w:drawing>
              <wp:anchor distT="0" distB="0" distL="114300" distR="114300" simplePos="0" relativeHeight="251649024" behindDoc="0" locked="0" layoutInCell="1" allowOverlap="1" wp14:anchorId="591957D9" wp14:editId="3C4C0E80">
                <wp:simplePos x="0" y="0"/>
                <wp:positionH relativeFrom="column">
                  <wp:posOffset>-508635</wp:posOffset>
                </wp:positionH>
                <wp:positionV relativeFrom="paragraph">
                  <wp:posOffset>12065</wp:posOffset>
                </wp:positionV>
                <wp:extent cx="9380220" cy="15240"/>
                <wp:effectExtent l="0" t="95250" r="0" b="99060"/>
                <wp:wrapNone/>
                <wp:docPr id="92"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80220" cy="1524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66149" id="AutoShape 439" o:spid="_x0000_s1026" type="#_x0000_t32" style="position:absolute;margin-left:-40.05pt;margin-top:.95pt;width:738.6pt;height:1.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FaQgIAAG8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" strokeweight="2.75pt">
                <v:stroke endarrow="block"/>
              </v:shape>
            </w:pict>
          </mc:Fallback>
        </mc:AlternateContent>
      </w:r>
    </w:p>
    <w:p w:rsidR="003B3279" w:rsidRPr="004F3AC8" w:rsidRDefault="003B3279" w:rsidP="00EB1E2C">
      <w:pPr>
        <w:pStyle w:val="NoSpacing"/>
        <w:ind w:left="720" w:firstLine="720"/>
        <w:rPr>
          <w:rFonts w:ascii="Times New Roman" w:hAnsi="Times New Roman"/>
          <w:b/>
          <w:sz w:val="24"/>
          <w:szCs w:val="24"/>
        </w:rPr>
      </w:pPr>
    </w:p>
    <w:p w:rsidR="003B3279" w:rsidRPr="004F3AC8" w:rsidRDefault="003B3279" w:rsidP="00EB1E2C">
      <w:pPr>
        <w:pStyle w:val="NoSpacing"/>
        <w:ind w:left="720" w:firstLine="720"/>
        <w:rPr>
          <w:rFonts w:ascii="Times New Roman" w:hAnsi="Times New Roman"/>
          <w:b/>
          <w:sz w:val="24"/>
          <w:szCs w:val="24"/>
        </w:rPr>
      </w:pPr>
    </w:p>
    <w:p w:rsidR="003B3279" w:rsidRPr="004F3AC8" w:rsidRDefault="003B3279" w:rsidP="00EB1E2C">
      <w:pPr>
        <w:pStyle w:val="NoSpacing"/>
        <w:ind w:left="720" w:firstLine="720"/>
        <w:rPr>
          <w:rFonts w:ascii="Times New Roman" w:hAnsi="Times New Roman"/>
          <w:b/>
          <w:sz w:val="24"/>
          <w:szCs w:val="24"/>
        </w:rPr>
      </w:pPr>
    </w:p>
    <w:p w:rsidR="003B3279" w:rsidRPr="004F3AC8" w:rsidRDefault="003B3279" w:rsidP="00EB1E2C">
      <w:pPr>
        <w:pStyle w:val="NoSpacing"/>
        <w:ind w:left="720" w:firstLine="720"/>
        <w:rPr>
          <w:rFonts w:ascii="Times New Roman" w:hAnsi="Times New Roman"/>
          <w:b/>
          <w:sz w:val="24"/>
          <w:szCs w:val="24"/>
        </w:rPr>
      </w:pPr>
    </w:p>
    <w:p w:rsidR="003B3279" w:rsidRPr="004F3AC8" w:rsidRDefault="003B3279" w:rsidP="00EB1E2C">
      <w:pPr>
        <w:pStyle w:val="NoSpacing"/>
        <w:ind w:left="720" w:firstLine="720"/>
        <w:rPr>
          <w:rFonts w:ascii="Times New Roman" w:hAnsi="Times New Roman"/>
          <w:b/>
          <w:sz w:val="24"/>
          <w:szCs w:val="24"/>
        </w:rPr>
      </w:pPr>
    </w:p>
    <w:p w:rsidR="003B3279" w:rsidRPr="004F3AC8" w:rsidRDefault="003B3279" w:rsidP="00EB1E2C">
      <w:pPr>
        <w:pStyle w:val="NoSpacing"/>
        <w:ind w:left="720" w:firstLine="720"/>
        <w:rPr>
          <w:rFonts w:ascii="Times New Roman" w:hAnsi="Times New Roman"/>
          <w:b/>
          <w:sz w:val="28"/>
          <w:szCs w:val="28"/>
        </w:rPr>
      </w:pPr>
      <w:r w:rsidRPr="004F3AC8">
        <w:rPr>
          <w:rFonts w:ascii="Times New Roman" w:hAnsi="Times New Roman"/>
          <w:b/>
          <w:sz w:val="28"/>
          <w:szCs w:val="28"/>
        </w:rPr>
        <w:t>Player 1 Scoreboard</w:t>
      </w:r>
      <w:r w:rsidRPr="004F3AC8">
        <w:rPr>
          <w:rFonts w:ascii="Times New Roman" w:hAnsi="Times New Roman"/>
          <w:b/>
          <w:sz w:val="28"/>
          <w:szCs w:val="28"/>
        </w:rPr>
        <w:tab/>
      </w:r>
      <w:r w:rsidRPr="004F3AC8">
        <w:rPr>
          <w:rFonts w:ascii="Times New Roman" w:hAnsi="Times New Roman"/>
          <w:b/>
          <w:sz w:val="28"/>
          <w:szCs w:val="28"/>
        </w:rPr>
        <w:tab/>
      </w:r>
      <w:r w:rsidRPr="004F3AC8">
        <w:rPr>
          <w:rFonts w:ascii="Times New Roman" w:hAnsi="Times New Roman"/>
          <w:b/>
          <w:sz w:val="28"/>
          <w:szCs w:val="28"/>
        </w:rPr>
        <w:tab/>
      </w:r>
      <w:r w:rsidRPr="004F3AC8">
        <w:rPr>
          <w:rFonts w:ascii="Times New Roman" w:hAnsi="Times New Roman"/>
          <w:b/>
          <w:sz w:val="28"/>
          <w:szCs w:val="28"/>
        </w:rPr>
        <w:tab/>
      </w:r>
      <w:r w:rsidRPr="004F3AC8">
        <w:rPr>
          <w:rFonts w:ascii="Times New Roman" w:hAnsi="Times New Roman"/>
          <w:b/>
          <w:sz w:val="28"/>
          <w:szCs w:val="28"/>
        </w:rPr>
        <w:tab/>
      </w:r>
      <w:r w:rsidRPr="004F3AC8">
        <w:rPr>
          <w:rFonts w:ascii="Times New Roman" w:hAnsi="Times New Roman"/>
          <w:b/>
          <w:sz w:val="28"/>
          <w:szCs w:val="28"/>
        </w:rPr>
        <w:tab/>
      </w:r>
      <w:r w:rsidRPr="004F3AC8">
        <w:rPr>
          <w:rFonts w:ascii="Times New Roman" w:hAnsi="Times New Roman"/>
          <w:b/>
          <w:sz w:val="28"/>
          <w:szCs w:val="28"/>
        </w:rPr>
        <w:tab/>
        <w:t>Player 2 Scoreboard</w:t>
      </w:r>
    </w:p>
    <w:p w:rsidR="003B3279" w:rsidRPr="00401137" w:rsidRDefault="003B3279" w:rsidP="00D37455">
      <w:pPr>
        <w:pStyle w:val="NoSpacing"/>
        <w:rPr>
          <w:rFonts w:ascii="Times New Roman" w:hAnsi="Times New Roman"/>
          <w:sz w:val="24"/>
          <w:szCs w:val="24"/>
        </w:rPr>
      </w:pPr>
    </w:p>
    <w:tbl>
      <w:tblPr>
        <w:tblW w:w="0" w:type="auto"/>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ook w:val="04A0" w:firstRow="1" w:lastRow="0" w:firstColumn="1" w:lastColumn="0" w:noHBand="0" w:noVBand="1"/>
      </w:tblPr>
      <w:tblGrid>
        <w:gridCol w:w="1197"/>
        <w:gridCol w:w="1197"/>
        <w:gridCol w:w="1198"/>
        <w:gridCol w:w="1198"/>
        <w:gridCol w:w="1198"/>
        <w:gridCol w:w="1198"/>
        <w:gridCol w:w="1198"/>
        <w:gridCol w:w="1198"/>
        <w:gridCol w:w="1198"/>
        <w:gridCol w:w="1198"/>
        <w:gridCol w:w="1198"/>
      </w:tblGrid>
      <w:tr w:rsidR="003B3279" w:rsidRPr="004F3AC8">
        <w:trPr>
          <w:trHeight w:val="1296"/>
        </w:trPr>
        <w:tc>
          <w:tcPr>
            <w:tcW w:w="1197" w:type="dxa"/>
          </w:tcPr>
          <w:p w:rsidR="003B3279" w:rsidRPr="00401137" w:rsidRDefault="003B3279" w:rsidP="00D37455">
            <w:pPr>
              <w:pStyle w:val="NoSpacing"/>
              <w:rPr>
                <w:rFonts w:ascii="Times New Roman" w:hAnsi="Times New Roman"/>
                <w:sz w:val="24"/>
                <w:szCs w:val="24"/>
              </w:rPr>
            </w:pPr>
          </w:p>
        </w:tc>
        <w:tc>
          <w:tcPr>
            <w:tcW w:w="1197"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Borders>
              <w:top w:val="nil"/>
              <w:bottom w:val="nil"/>
            </w:tcBorders>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r>
      <w:tr w:rsidR="003B3279" w:rsidRPr="004F3AC8">
        <w:trPr>
          <w:trHeight w:val="1296"/>
        </w:trPr>
        <w:tc>
          <w:tcPr>
            <w:tcW w:w="1197" w:type="dxa"/>
          </w:tcPr>
          <w:p w:rsidR="003B3279" w:rsidRPr="004F3AC8" w:rsidRDefault="003B3279" w:rsidP="00D37455">
            <w:pPr>
              <w:pStyle w:val="NoSpacing"/>
              <w:rPr>
                <w:rFonts w:ascii="Times New Roman" w:hAnsi="Times New Roman"/>
                <w:sz w:val="24"/>
                <w:szCs w:val="24"/>
              </w:rPr>
            </w:pPr>
          </w:p>
        </w:tc>
        <w:tc>
          <w:tcPr>
            <w:tcW w:w="1197"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Borders>
              <w:top w:val="nil"/>
              <w:bottom w:val="nil"/>
            </w:tcBorders>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c>
          <w:tcPr>
            <w:tcW w:w="1198" w:type="dxa"/>
          </w:tcPr>
          <w:p w:rsidR="003B3279" w:rsidRPr="004F3AC8" w:rsidRDefault="003B3279" w:rsidP="00D37455">
            <w:pPr>
              <w:pStyle w:val="NoSpacing"/>
              <w:rPr>
                <w:rFonts w:ascii="Times New Roman" w:hAnsi="Times New Roman"/>
                <w:sz w:val="24"/>
                <w:szCs w:val="24"/>
              </w:rPr>
            </w:pPr>
          </w:p>
        </w:tc>
      </w:tr>
    </w:tbl>
    <w:p w:rsidR="003B3279" w:rsidRPr="004F3AC8" w:rsidRDefault="003B3279" w:rsidP="00D37455">
      <w:pPr>
        <w:pStyle w:val="NoSpacing"/>
        <w:rPr>
          <w:rFonts w:ascii="Times New Roman" w:hAnsi="Times New Roman"/>
          <w:sz w:val="24"/>
          <w:szCs w:val="24"/>
        </w:rPr>
        <w:sectPr w:rsidR="003B3279" w:rsidRPr="004F3AC8" w:rsidSect="00AF2033">
          <w:pgSz w:w="15840" w:h="12240" w:orient="landscape"/>
          <w:pgMar w:top="1440" w:right="1440" w:bottom="1440" w:left="1440" w:header="720" w:footer="720" w:gutter="0"/>
          <w:cols w:space="720"/>
          <w:docGrid w:linePitch="360"/>
        </w:sectPr>
      </w:pPr>
    </w:p>
    <w:p w:rsidR="003B3279" w:rsidRPr="004F3AC8" w:rsidRDefault="004F3AC8" w:rsidP="00347DF7">
      <w:pPr>
        <w:pStyle w:val="NoSpacing"/>
        <w:rPr>
          <w:rFonts w:ascii="Times New Roman" w:hAnsi="Times New Roman"/>
          <w:b/>
          <w:bCs/>
          <w:color w:val="FF0000"/>
          <w:sz w:val="32"/>
          <w:szCs w:val="32"/>
        </w:rPr>
      </w:pPr>
      <w:r>
        <w:rPr>
          <w:rFonts w:ascii="Times New Roman" w:hAnsi="Times New Roman"/>
          <w:noProof/>
        </w:rPr>
        <mc:AlternateContent>
          <mc:Choice Requires="wps">
            <w:drawing>
              <wp:anchor distT="0" distB="0" distL="114300" distR="114300" simplePos="0" relativeHeight="251650048" behindDoc="0" locked="0" layoutInCell="1" allowOverlap="1" wp14:anchorId="4CD52934" wp14:editId="289A8E87">
                <wp:simplePos x="0" y="0"/>
                <wp:positionH relativeFrom="column">
                  <wp:posOffset>4479925</wp:posOffset>
                </wp:positionH>
                <wp:positionV relativeFrom="paragraph">
                  <wp:posOffset>-417830</wp:posOffset>
                </wp:positionV>
                <wp:extent cx="1582420" cy="1642110"/>
                <wp:effectExtent l="0" t="0" r="17145" b="15240"/>
                <wp:wrapNone/>
                <wp:docPr id="9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1642110"/>
                        </a:xfrm>
                        <a:prstGeom prst="rect">
                          <a:avLst/>
                        </a:prstGeom>
                        <a:solidFill>
                          <a:srgbClr val="FFFFFF"/>
                        </a:solidFill>
                        <a:ln w="9525">
                          <a:solidFill>
                            <a:srgbClr val="FFFFFF"/>
                          </a:solidFill>
                          <a:miter lim="800000"/>
                          <a:headEnd/>
                          <a:tailEnd/>
                        </a:ln>
                      </wps:spPr>
                      <wps:txbx>
                        <w:txbxContent>
                          <w:p w:rsidR="00337C5C" w:rsidRDefault="00337C5C" w:rsidP="00347DF7">
                            <w:r>
                              <w:rPr>
                                <w:noProof/>
                              </w:rPr>
                              <w:drawing>
                                <wp:inline distT="0" distB="0" distL="0" distR="0" wp14:anchorId="54D09DE8" wp14:editId="6246B5E1">
                                  <wp:extent cx="1390650" cy="1390650"/>
                                  <wp:effectExtent l="0" t="0" r="0" b="0"/>
                                  <wp:docPr id="52" name="Picture 157" descr="MC90043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C90043480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52934" id="Text Box 440" o:spid="_x0000_s1064" type="#_x0000_t202" style="position:absolute;margin-left:352.75pt;margin-top:-32.9pt;width:124.6pt;height:129.3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" strokecolor="white">
                <v:textbox style="mso-fit-shape-to-text:t">
                  <w:txbxContent>
                    <w:p w:rsidR="00337C5C" w:rsidRDefault="00337C5C" w:rsidP="00347DF7">
                      <w:r>
                        <w:rPr>
                          <w:noProof/>
                        </w:rPr>
                        <w:drawing>
                          <wp:inline distT="0" distB="0" distL="0" distR="0" wp14:anchorId="54D09DE8" wp14:editId="6246B5E1">
                            <wp:extent cx="1390650" cy="1390650"/>
                            <wp:effectExtent l="0" t="0" r="0" b="0"/>
                            <wp:docPr id="52" name="Picture 157" descr="MC90043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C90043480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xbxContent>
                </v:textbox>
              </v:shape>
            </w:pict>
          </mc:Fallback>
        </mc:AlternateContent>
      </w:r>
      <w:r w:rsidR="003B3279" w:rsidRPr="00401137">
        <w:rPr>
          <w:rFonts w:ascii="Times New Roman" w:hAnsi="Times New Roman"/>
          <w:b/>
          <w:sz w:val="32"/>
          <w:szCs w:val="32"/>
          <w:u w:val="single"/>
        </w:rPr>
        <w:t>CONSTRUCTING TASK:</w:t>
      </w:r>
      <w:r w:rsidR="003B3279" w:rsidRPr="00401137">
        <w:rPr>
          <w:rFonts w:ascii="Times New Roman" w:hAnsi="Times New Roman"/>
          <w:b/>
          <w:sz w:val="32"/>
          <w:szCs w:val="32"/>
        </w:rPr>
        <w:t xml:space="preserve"> </w:t>
      </w:r>
      <w:bookmarkStart w:id="14" w:name="dice"/>
      <w:r w:rsidR="003B3279" w:rsidRPr="00401137">
        <w:rPr>
          <w:rFonts w:ascii="Times New Roman" w:hAnsi="Times New Roman"/>
          <w:b/>
          <w:sz w:val="32"/>
          <w:szCs w:val="32"/>
        </w:rPr>
        <w:t>Order the Dice</w:t>
      </w:r>
      <w:bookmarkEnd w:id="14"/>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Approximately 1 day</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STANDARDS FOR MATHEMATICAL CONTENT</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835179" w:rsidP="00BA5D2E">
      <w:pPr>
        <w:pStyle w:val="NoSpacing"/>
        <w:spacing w:line="276" w:lineRule="auto"/>
        <w:rPr>
          <w:rFonts w:ascii="Times New Roman" w:hAnsi="Times New Roman"/>
          <w:bCs/>
          <w:sz w:val="24"/>
          <w:szCs w:val="24"/>
        </w:rPr>
      </w:pPr>
      <w:r w:rsidRPr="00BA5D2E">
        <w:rPr>
          <w:rFonts w:ascii="Times New Roman" w:hAnsi="Times New Roman"/>
          <w:b/>
          <w:bCs/>
          <w:sz w:val="24"/>
          <w:szCs w:val="24"/>
        </w:rPr>
        <w:t>MGSEK.</w:t>
      </w:r>
      <w:r w:rsidR="003B3279" w:rsidRPr="00BA5D2E">
        <w:rPr>
          <w:rFonts w:ascii="Times New Roman" w:hAnsi="Times New Roman"/>
          <w:b/>
          <w:bCs/>
          <w:sz w:val="24"/>
          <w:szCs w:val="24"/>
        </w:rPr>
        <w:t>CC.1</w:t>
      </w:r>
      <w:r w:rsidR="0066470F" w:rsidRPr="00BA5D2E">
        <w:rPr>
          <w:rFonts w:ascii="Times New Roman" w:hAnsi="Times New Roman"/>
          <w:b/>
          <w:bCs/>
          <w:sz w:val="24"/>
          <w:szCs w:val="24"/>
        </w:rPr>
        <w:t xml:space="preserve"> </w:t>
      </w:r>
      <w:r w:rsidR="003B3279" w:rsidRPr="00BA5D2E">
        <w:rPr>
          <w:rFonts w:ascii="Times New Roman" w:hAnsi="Times New Roman"/>
          <w:bCs/>
          <w:sz w:val="24"/>
          <w:szCs w:val="24"/>
        </w:rPr>
        <w:t>Count to 100 by ones and by tens.</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835179" w:rsidP="00BA5D2E">
      <w:pPr>
        <w:pStyle w:val="NoSpacing"/>
        <w:spacing w:line="276" w:lineRule="auto"/>
        <w:rPr>
          <w:rFonts w:ascii="Times New Roman" w:hAnsi="Times New Roman"/>
          <w:sz w:val="24"/>
          <w:szCs w:val="24"/>
        </w:rPr>
      </w:pPr>
      <w:r w:rsidRPr="00BA5D2E">
        <w:rPr>
          <w:rFonts w:ascii="Times New Roman" w:hAnsi="Times New Roman"/>
          <w:b/>
          <w:bCs/>
          <w:sz w:val="24"/>
          <w:szCs w:val="24"/>
        </w:rPr>
        <w:t>MGSEK.</w:t>
      </w:r>
      <w:r w:rsidR="003B3279" w:rsidRPr="00BA5D2E">
        <w:rPr>
          <w:rFonts w:ascii="Times New Roman" w:hAnsi="Times New Roman"/>
          <w:b/>
          <w:bCs/>
          <w:sz w:val="24"/>
          <w:szCs w:val="24"/>
        </w:rPr>
        <w:t>CC.2.</w:t>
      </w:r>
      <w:r w:rsidR="003B3279" w:rsidRPr="00BA5D2E">
        <w:rPr>
          <w:rFonts w:ascii="Times New Roman" w:hAnsi="Times New Roman"/>
          <w:bCs/>
          <w:sz w:val="24"/>
          <w:szCs w:val="24"/>
        </w:rPr>
        <w:t xml:space="preserve"> Count forward beginning from a given number within the known sequence (instead of having to begin at 1). </w:t>
      </w:r>
    </w:p>
    <w:p w:rsidR="003B3279" w:rsidRPr="00BA5D2E" w:rsidRDefault="003B3279" w:rsidP="00BA5D2E">
      <w:pPr>
        <w:pStyle w:val="NoSpacing"/>
        <w:spacing w:line="276" w:lineRule="auto"/>
        <w:rPr>
          <w:rFonts w:ascii="Times New Roman" w:hAnsi="Times New Roman"/>
          <w:b/>
          <w:bCs/>
          <w:sz w:val="24"/>
          <w:szCs w:val="24"/>
        </w:rPr>
      </w:pPr>
    </w:p>
    <w:p w:rsidR="0029381C" w:rsidRDefault="0029381C" w:rsidP="00BA5D2E">
      <w:pPr>
        <w:autoSpaceDE w:val="0"/>
        <w:autoSpaceDN w:val="0"/>
        <w:adjustRightInd w:val="0"/>
        <w:spacing w:after="0"/>
        <w:ind w:left="1426" w:hanging="1440"/>
        <w:rPr>
          <w:rFonts w:eastAsia="Calibri"/>
          <w:bCs/>
          <w:color w:val="000000"/>
          <w:sz w:val="24"/>
          <w:szCs w:val="24"/>
        </w:rPr>
      </w:pPr>
      <w:r w:rsidRPr="00BA5D2E">
        <w:rPr>
          <w:rFonts w:eastAsia="Calibri"/>
          <w:b/>
          <w:bCs/>
          <w:color w:val="000000"/>
          <w:sz w:val="24"/>
          <w:szCs w:val="24"/>
        </w:rPr>
        <w:t>MGSEK.CC.4</w:t>
      </w:r>
      <w:r w:rsidRPr="00BA5D2E">
        <w:rPr>
          <w:rFonts w:eastAsia="Calibri"/>
          <w:bCs/>
          <w:color w:val="000000"/>
          <w:sz w:val="24"/>
          <w:szCs w:val="24"/>
        </w:rPr>
        <w:t xml:space="preserve">  Understand the relationship between numbers and quantities; connect counting to cardinality. </w:t>
      </w:r>
    </w:p>
    <w:p w:rsidR="00BA5D2E" w:rsidRPr="00BA5D2E" w:rsidRDefault="00BA5D2E" w:rsidP="00BA5D2E">
      <w:pPr>
        <w:autoSpaceDE w:val="0"/>
        <w:autoSpaceDN w:val="0"/>
        <w:adjustRightInd w:val="0"/>
        <w:spacing w:after="0"/>
        <w:ind w:left="1426" w:hanging="1440"/>
        <w:rPr>
          <w:rFonts w:eastAsia="Calibri"/>
          <w:color w:val="000000"/>
          <w:sz w:val="24"/>
          <w:szCs w:val="24"/>
        </w:rPr>
      </w:pPr>
    </w:p>
    <w:p w:rsidR="0029381C" w:rsidRPr="00BA5D2E" w:rsidRDefault="0029381C" w:rsidP="00E47D3C">
      <w:pPr>
        <w:pStyle w:val="ListParagraph"/>
        <w:numPr>
          <w:ilvl w:val="0"/>
          <w:numId w:val="80"/>
        </w:numPr>
        <w:autoSpaceDE w:val="0"/>
        <w:autoSpaceDN w:val="0"/>
        <w:adjustRightInd w:val="0"/>
        <w:spacing w:after="0" w:line="276" w:lineRule="auto"/>
        <w:rPr>
          <w:rFonts w:eastAsia="Calibri"/>
          <w:b/>
          <w:color w:val="FF0000"/>
          <w:szCs w:val="24"/>
        </w:rPr>
      </w:pPr>
      <w:r w:rsidRPr="00BA5D2E">
        <w:rPr>
          <w:rFonts w:eastAsia="Calibri"/>
          <w:bCs/>
          <w:color w:val="000000"/>
          <w:szCs w:val="24"/>
        </w:rPr>
        <w:t xml:space="preserve">When counting objects, say the number names in the standard order, pairing each object with one and only one number name and each number name with one and only one object. </w:t>
      </w:r>
      <w:r w:rsidRPr="00BA5D2E">
        <w:rPr>
          <w:rFonts w:eastAsia="Calibri"/>
          <w:b/>
          <w:color w:val="FF0000"/>
          <w:szCs w:val="24"/>
        </w:rPr>
        <w:t>(one-to-one correspondence)</w:t>
      </w:r>
    </w:p>
    <w:p w:rsidR="0029381C" w:rsidRPr="00BA5D2E" w:rsidRDefault="0029381C" w:rsidP="00E47D3C">
      <w:pPr>
        <w:pStyle w:val="ListParagraph"/>
        <w:numPr>
          <w:ilvl w:val="0"/>
          <w:numId w:val="80"/>
        </w:numPr>
        <w:autoSpaceDE w:val="0"/>
        <w:autoSpaceDN w:val="0"/>
        <w:adjustRightInd w:val="0"/>
        <w:spacing w:after="0" w:line="276" w:lineRule="auto"/>
        <w:rPr>
          <w:rFonts w:eastAsia="Calibri"/>
          <w:color w:val="000000"/>
          <w:szCs w:val="24"/>
        </w:rPr>
      </w:pPr>
      <w:r w:rsidRPr="00BA5D2E">
        <w:rPr>
          <w:rFonts w:eastAsia="Calibri"/>
          <w:bCs/>
          <w:color w:val="000000"/>
          <w:szCs w:val="24"/>
        </w:rPr>
        <w:t xml:space="preserve">Understand that the last number name said tells the number of objects counted </w:t>
      </w:r>
      <w:r w:rsidRPr="00BA5D2E">
        <w:rPr>
          <w:rFonts w:eastAsia="Calibri"/>
          <w:b/>
          <w:color w:val="FF0000"/>
          <w:szCs w:val="24"/>
        </w:rPr>
        <w:t>(cardinality)</w:t>
      </w:r>
      <w:r w:rsidRPr="00BA5D2E">
        <w:rPr>
          <w:rFonts w:eastAsia="Calibri"/>
          <w:szCs w:val="24"/>
        </w:rPr>
        <w:t xml:space="preserve">. </w:t>
      </w:r>
      <w:r w:rsidRPr="00BA5D2E">
        <w:rPr>
          <w:rFonts w:eastAsia="Calibri"/>
          <w:color w:val="000000"/>
          <w:szCs w:val="24"/>
        </w:rPr>
        <w:t xml:space="preserve"> </w:t>
      </w:r>
      <w:r w:rsidRPr="00BA5D2E">
        <w:rPr>
          <w:rFonts w:eastAsia="Calibri"/>
          <w:bCs/>
          <w:color w:val="000000"/>
          <w:szCs w:val="24"/>
        </w:rPr>
        <w:t xml:space="preserve">The number of objects is the same regardless of their arrangement or the order in which they were counted. </w:t>
      </w:r>
    </w:p>
    <w:p w:rsidR="003B3279" w:rsidRPr="00BA5D2E" w:rsidRDefault="0029381C" w:rsidP="00E47D3C">
      <w:pPr>
        <w:pStyle w:val="ListParagraph"/>
        <w:numPr>
          <w:ilvl w:val="0"/>
          <w:numId w:val="80"/>
        </w:numPr>
        <w:autoSpaceDE w:val="0"/>
        <w:autoSpaceDN w:val="0"/>
        <w:adjustRightInd w:val="0"/>
        <w:spacing w:after="0" w:line="276" w:lineRule="auto"/>
        <w:rPr>
          <w:rFonts w:eastAsia="Calibri"/>
          <w:color w:val="000000"/>
          <w:szCs w:val="24"/>
        </w:rPr>
      </w:pPr>
      <w:r w:rsidRPr="00BA5D2E">
        <w:rPr>
          <w:rFonts w:eastAsia="Calibri"/>
          <w:bCs/>
          <w:color w:val="000000"/>
          <w:szCs w:val="24"/>
        </w:rPr>
        <w:t xml:space="preserve">Understand that each successive number name refers to a quantity that is one larger. </w:t>
      </w:r>
    </w:p>
    <w:p w:rsidR="0029381C" w:rsidRPr="00BA5D2E" w:rsidRDefault="0029381C" w:rsidP="00BA5D2E">
      <w:pPr>
        <w:pStyle w:val="ListParagraph"/>
        <w:autoSpaceDE w:val="0"/>
        <w:autoSpaceDN w:val="0"/>
        <w:adjustRightInd w:val="0"/>
        <w:spacing w:after="0" w:line="276" w:lineRule="auto"/>
        <w:rPr>
          <w:rFonts w:eastAsia="Calibri"/>
          <w:color w:val="000000"/>
          <w:szCs w:val="24"/>
        </w:rPr>
      </w:pPr>
    </w:p>
    <w:p w:rsidR="003B3279" w:rsidRPr="00BA5D2E" w:rsidRDefault="00835179" w:rsidP="00BA5D2E">
      <w:pPr>
        <w:pStyle w:val="NoSpacing"/>
        <w:spacing w:line="276" w:lineRule="auto"/>
        <w:rPr>
          <w:rFonts w:ascii="Times New Roman" w:hAnsi="Times New Roman"/>
          <w:bCs/>
          <w:sz w:val="24"/>
          <w:szCs w:val="24"/>
        </w:rPr>
      </w:pPr>
      <w:r w:rsidRPr="00BA5D2E">
        <w:rPr>
          <w:rFonts w:ascii="Times New Roman" w:hAnsi="Times New Roman"/>
          <w:b/>
          <w:bCs/>
          <w:sz w:val="24"/>
          <w:szCs w:val="24"/>
        </w:rPr>
        <w:t>MGSEK.</w:t>
      </w:r>
      <w:r w:rsidR="003B3279" w:rsidRPr="00BA5D2E">
        <w:rPr>
          <w:rFonts w:ascii="Times New Roman" w:hAnsi="Times New Roman"/>
          <w:b/>
          <w:bCs/>
          <w:sz w:val="24"/>
          <w:szCs w:val="24"/>
        </w:rPr>
        <w:t>MD.3.</w:t>
      </w:r>
      <w:r w:rsidR="003B3279" w:rsidRPr="00BA5D2E">
        <w:rPr>
          <w:rFonts w:ascii="Times New Roman" w:hAnsi="Times New Roman"/>
          <w:bCs/>
          <w:sz w:val="24"/>
          <w:szCs w:val="24"/>
        </w:rPr>
        <w:t>Classify objects into given categories; count the numbers of objects in each category and sort the categories by count.</w:t>
      </w:r>
    </w:p>
    <w:p w:rsidR="003B3279" w:rsidRPr="00BA5D2E" w:rsidRDefault="003B3279" w:rsidP="00BA5D2E">
      <w:pPr>
        <w:pStyle w:val="NoSpacing"/>
        <w:spacing w:line="276" w:lineRule="auto"/>
        <w:rPr>
          <w:rFonts w:ascii="Times New Roman" w:hAnsi="Times New Roman"/>
          <w:i/>
          <w:sz w:val="24"/>
          <w:szCs w:val="24"/>
        </w:rPr>
      </w:pPr>
    </w:p>
    <w:p w:rsidR="003B3279" w:rsidRPr="00BA5D2E" w:rsidRDefault="003B3279" w:rsidP="00BA5D2E">
      <w:pPr>
        <w:pStyle w:val="NoSpacing"/>
        <w:spacing w:line="276" w:lineRule="auto"/>
        <w:jc w:val="center"/>
        <w:rPr>
          <w:rFonts w:ascii="Times New Roman" w:hAnsi="Times New Roman"/>
          <w:i/>
          <w:sz w:val="24"/>
          <w:szCs w:val="24"/>
        </w:rPr>
      </w:pPr>
      <w:r w:rsidRPr="00BA5D2E">
        <w:rPr>
          <w:rFonts w:ascii="Times New Roman" w:hAnsi="Times New Roman"/>
          <w:i/>
          <w:sz w:val="24"/>
          <w:szCs w:val="24"/>
        </w:rPr>
        <w:t>(For descriptors of standard cluster please see the Grade Level Overview)</w:t>
      </w:r>
    </w:p>
    <w:p w:rsidR="003B3279" w:rsidRPr="00BA5D2E" w:rsidRDefault="003B3279" w:rsidP="00BA5D2E">
      <w:pPr>
        <w:pStyle w:val="NoSpacing"/>
        <w:spacing w:line="276" w:lineRule="auto"/>
        <w:rPr>
          <w:rFonts w:ascii="Times New Roman" w:hAnsi="Times New Roman"/>
          <w:i/>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STANDARDS FOR MATHEMATICAL PRACTICE</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sz w:val="24"/>
          <w:szCs w:val="24"/>
        </w:rPr>
      </w:pPr>
      <w:r w:rsidRPr="00BA5D2E">
        <w:rPr>
          <w:rStyle w:val="normalchar1"/>
          <w:szCs w:val="24"/>
        </w:rPr>
        <w:t>1.  Make sense of problems and persevere in solving them.</w:t>
      </w:r>
      <w:r w:rsidRPr="00BA5D2E">
        <w:rPr>
          <w:rFonts w:ascii="Times New Roman" w:hAnsi="Times New Roman"/>
          <w:sz w:val="24"/>
          <w:szCs w:val="24"/>
        </w:rPr>
        <w:tab/>
      </w:r>
      <w:r w:rsidRPr="00BA5D2E">
        <w:rPr>
          <w:rFonts w:ascii="Times New Roman" w:hAnsi="Times New Roman"/>
          <w:sz w:val="24"/>
          <w:szCs w:val="24"/>
        </w:rPr>
        <w:tab/>
      </w:r>
    </w:p>
    <w:p w:rsidR="003B3279" w:rsidRPr="00BA5D2E" w:rsidRDefault="003B3279" w:rsidP="00BA5D2E">
      <w:pPr>
        <w:pStyle w:val="NoSpacing"/>
        <w:spacing w:line="276" w:lineRule="auto"/>
        <w:rPr>
          <w:rStyle w:val="normalchar1"/>
          <w:szCs w:val="24"/>
        </w:rPr>
      </w:pPr>
      <w:r w:rsidRPr="00BA5D2E">
        <w:rPr>
          <w:rStyle w:val="normalchar1"/>
          <w:szCs w:val="24"/>
        </w:rPr>
        <w:t>2.  Reason abstractly and quantitatively.</w:t>
      </w:r>
    </w:p>
    <w:p w:rsidR="003B3279" w:rsidRPr="00BA5D2E" w:rsidRDefault="003B3279" w:rsidP="00BA5D2E">
      <w:pPr>
        <w:pStyle w:val="NoSpacing"/>
        <w:spacing w:line="276" w:lineRule="auto"/>
        <w:rPr>
          <w:rFonts w:ascii="Times New Roman" w:hAnsi="Times New Roman"/>
          <w:sz w:val="24"/>
          <w:szCs w:val="24"/>
        </w:rPr>
      </w:pPr>
      <w:r w:rsidRPr="00BA5D2E">
        <w:rPr>
          <w:rStyle w:val="normalchar1"/>
          <w:szCs w:val="24"/>
        </w:rPr>
        <w:t>3.  Construct viable arguments and critique the reasoning of others.</w:t>
      </w:r>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4.  Model with mathematics.</w:t>
      </w:r>
    </w:p>
    <w:p w:rsidR="003B3279" w:rsidRPr="00BA5D2E" w:rsidRDefault="003B3279" w:rsidP="00BA5D2E">
      <w:pPr>
        <w:pStyle w:val="NoSpacing"/>
        <w:spacing w:line="276" w:lineRule="auto"/>
        <w:rPr>
          <w:rStyle w:val="normalchar1"/>
          <w:szCs w:val="24"/>
        </w:rPr>
      </w:pPr>
      <w:r w:rsidRPr="00BA5D2E">
        <w:rPr>
          <w:rStyle w:val="normalchar1"/>
          <w:szCs w:val="24"/>
        </w:rPr>
        <w:t>6.  Attend to precision.</w:t>
      </w:r>
      <w:r w:rsidRPr="00BA5D2E">
        <w:rPr>
          <w:rFonts w:ascii="Times New Roman" w:hAnsi="Times New Roman"/>
          <w:sz w:val="24"/>
          <w:szCs w:val="24"/>
        </w:rPr>
        <w:tab/>
      </w:r>
    </w:p>
    <w:p w:rsidR="003B3279" w:rsidRPr="00BA5D2E" w:rsidRDefault="003B3279" w:rsidP="00BA5D2E">
      <w:pPr>
        <w:pStyle w:val="NoSpacing"/>
        <w:spacing w:line="276" w:lineRule="auto"/>
        <w:rPr>
          <w:rFonts w:ascii="Times New Roman" w:hAnsi="Times New Roman"/>
          <w:sz w:val="24"/>
          <w:szCs w:val="24"/>
        </w:rPr>
      </w:pPr>
      <w:r w:rsidRPr="00BA5D2E">
        <w:rPr>
          <w:rStyle w:val="normalchar1"/>
          <w:szCs w:val="24"/>
        </w:rPr>
        <w:t>7.  Look for and make use of structure.</w:t>
      </w:r>
      <w:r w:rsidRPr="00BA5D2E">
        <w:rPr>
          <w:rFonts w:ascii="Times New Roman" w:hAnsi="Times New Roman"/>
          <w:sz w:val="24"/>
          <w:szCs w:val="24"/>
        </w:rPr>
        <w:tab/>
      </w:r>
      <w:r w:rsidRPr="00BA5D2E">
        <w:rPr>
          <w:rStyle w:val="normalchar1"/>
          <w:b/>
          <w:szCs w:val="24"/>
        </w:rPr>
        <w:tab/>
      </w:r>
    </w:p>
    <w:p w:rsidR="003B3279" w:rsidRPr="00BA5D2E" w:rsidRDefault="003B3279" w:rsidP="00BA5D2E">
      <w:pPr>
        <w:pStyle w:val="NoSpacing"/>
        <w:spacing w:line="276" w:lineRule="auto"/>
        <w:rPr>
          <w:rFonts w:ascii="Times New Roman" w:hAnsi="Times New Roman"/>
          <w:i/>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BACKGROUND KNOWLEDGE</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This activity task is designed for number sequence and recognition.  It will also help students start at a number that may not be one and continue counting forward.</w:t>
      </w:r>
    </w:p>
    <w:p w:rsidR="0066470F" w:rsidRPr="00BA5D2E" w:rsidRDefault="0066470F" w:rsidP="00BA5D2E">
      <w:pPr>
        <w:pStyle w:val="NoSpacing"/>
        <w:spacing w:line="276" w:lineRule="auto"/>
        <w:rPr>
          <w:rFonts w:ascii="Times New Roman" w:hAnsi="Times New Roman"/>
          <w:sz w:val="24"/>
          <w:szCs w:val="24"/>
        </w:rPr>
      </w:pPr>
    </w:p>
    <w:p w:rsidR="0066470F" w:rsidRPr="00BA5D2E" w:rsidRDefault="0066470F" w:rsidP="00BA5D2E">
      <w:pPr>
        <w:pStyle w:val="NoSpacing"/>
        <w:spacing w:line="276" w:lineRule="auto"/>
        <w:jc w:val="center"/>
        <w:rPr>
          <w:rFonts w:ascii="Times New Roman" w:hAnsi="Times New Roman"/>
          <w:i/>
          <w:sz w:val="24"/>
          <w:szCs w:val="24"/>
        </w:rPr>
      </w:pPr>
      <w:r w:rsidRPr="00BA5D2E">
        <w:rPr>
          <w:rFonts w:ascii="Times New Roman" w:hAnsi="Times New Roman"/>
          <w:i/>
          <w:sz w:val="24"/>
          <w:szCs w:val="24"/>
        </w:rPr>
        <w:t>For more information about common misconceptions, please refer to the unit overview.</w:t>
      </w:r>
    </w:p>
    <w:p w:rsidR="00BB3291" w:rsidRPr="00BA5D2E" w:rsidRDefault="00BB3291" w:rsidP="00BA5D2E">
      <w:pPr>
        <w:spacing w:after="0"/>
        <w:rPr>
          <w:b/>
          <w:sz w:val="24"/>
          <w:szCs w:val="24"/>
          <w:u w:val="single"/>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ESSENTIAL QUESTIONS</w:t>
      </w:r>
    </w:p>
    <w:p w:rsidR="003B3279" w:rsidRPr="00BA5D2E" w:rsidRDefault="003B3279" w:rsidP="00BA5D2E">
      <w:pPr>
        <w:pStyle w:val="NoSpacing"/>
        <w:spacing w:line="276" w:lineRule="auto"/>
        <w:rPr>
          <w:rFonts w:ascii="Times New Roman" w:hAnsi="Times New Roman"/>
          <w:i/>
          <w:color w:val="FF0000"/>
          <w:sz w:val="24"/>
          <w:szCs w:val="24"/>
        </w:rPr>
      </w:pPr>
    </w:p>
    <w:p w:rsidR="003B3279" w:rsidRPr="00BA5D2E" w:rsidRDefault="003B3279" w:rsidP="00E47D3C">
      <w:pPr>
        <w:pStyle w:val="NoSpacing"/>
        <w:numPr>
          <w:ilvl w:val="0"/>
          <w:numId w:val="25"/>
        </w:numPr>
        <w:spacing w:line="276" w:lineRule="auto"/>
        <w:rPr>
          <w:rFonts w:ascii="Times New Roman" w:hAnsi="Times New Roman"/>
          <w:sz w:val="24"/>
          <w:szCs w:val="24"/>
        </w:rPr>
      </w:pPr>
      <w:r w:rsidRPr="00BA5D2E">
        <w:rPr>
          <w:rFonts w:ascii="Times New Roman" w:hAnsi="Times New Roman"/>
          <w:sz w:val="24"/>
          <w:szCs w:val="24"/>
        </w:rPr>
        <w:t>How can we use counting in our everyday lives?</w:t>
      </w:r>
    </w:p>
    <w:p w:rsidR="003B3279" w:rsidRPr="00BA5D2E" w:rsidRDefault="003B3279" w:rsidP="00E47D3C">
      <w:pPr>
        <w:pStyle w:val="ListParagraph"/>
        <w:numPr>
          <w:ilvl w:val="0"/>
          <w:numId w:val="25"/>
        </w:numPr>
        <w:spacing w:after="0" w:line="276" w:lineRule="auto"/>
        <w:rPr>
          <w:szCs w:val="24"/>
        </w:rPr>
      </w:pPr>
      <w:r w:rsidRPr="00BA5D2E">
        <w:rPr>
          <w:szCs w:val="24"/>
        </w:rPr>
        <w:t>Why is it important to know how to put things in number order?</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MATERIALS</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E47D3C">
      <w:pPr>
        <w:pStyle w:val="NoSpacing"/>
        <w:numPr>
          <w:ilvl w:val="0"/>
          <w:numId w:val="48"/>
        </w:numPr>
        <w:spacing w:line="276" w:lineRule="auto"/>
        <w:rPr>
          <w:rFonts w:ascii="Times New Roman" w:hAnsi="Times New Roman"/>
          <w:sz w:val="24"/>
          <w:szCs w:val="24"/>
        </w:rPr>
      </w:pPr>
      <w:r w:rsidRPr="00BA5D2E">
        <w:rPr>
          <w:rFonts w:ascii="Times New Roman" w:hAnsi="Times New Roman"/>
          <w:sz w:val="24"/>
          <w:szCs w:val="24"/>
        </w:rPr>
        <w:t>Order the Dice game board</w:t>
      </w:r>
    </w:p>
    <w:p w:rsidR="003B3279" w:rsidRPr="00BA5D2E" w:rsidRDefault="003B3279" w:rsidP="00E47D3C">
      <w:pPr>
        <w:pStyle w:val="NoSpacing"/>
        <w:numPr>
          <w:ilvl w:val="0"/>
          <w:numId w:val="48"/>
        </w:numPr>
        <w:spacing w:line="276" w:lineRule="auto"/>
        <w:rPr>
          <w:rFonts w:ascii="Times New Roman" w:hAnsi="Times New Roman"/>
          <w:sz w:val="24"/>
          <w:szCs w:val="24"/>
        </w:rPr>
      </w:pPr>
      <w:r w:rsidRPr="00BA5D2E">
        <w:rPr>
          <w:rFonts w:ascii="Times New Roman" w:hAnsi="Times New Roman"/>
          <w:sz w:val="24"/>
          <w:szCs w:val="24"/>
        </w:rPr>
        <w:t>Dice</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 xml:space="preserve">GROUPING </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Partner task</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TASK DESCRIPTION, DEVELOPMENT, AND DISCUSSION</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 xml:space="preserve">Player 1 throws (5) six-sided dice at once.  Dice numbers are placed in order from </w:t>
      </w:r>
      <w:r w:rsidR="002D7F35">
        <w:rPr>
          <w:rFonts w:ascii="Times New Roman" w:hAnsi="Times New Roman"/>
          <w:sz w:val="24"/>
          <w:szCs w:val="24"/>
        </w:rPr>
        <w:t>least</w:t>
      </w:r>
      <w:r w:rsidRPr="00BA5D2E">
        <w:rPr>
          <w:rFonts w:ascii="Times New Roman" w:hAnsi="Times New Roman"/>
          <w:sz w:val="24"/>
          <w:szCs w:val="24"/>
        </w:rPr>
        <w:t xml:space="preserve"> to </w:t>
      </w:r>
      <w:r w:rsidR="002D7F35">
        <w:rPr>
          <w:rFonts w:ascii="Times New Roman" w:hAnsi="Times New Roman"/>
          <w:sz w:val="24"/>
          <w:szCs w:val="24"/>
        </w:rPr>
        <w:t>greatest</w:t>
      </w:r>
      <w:r w:rsidRPr="00BA5D2E">
        <w:rPr>
          <w:rFonts w:ascii="Times New Roman" w:hAnsi="Times New Roman"/>
          <w:sz w:val="24"/>
          <w:szCs w:val="24"/>
        </w:rPr>
        <w:t xml:space="preserve">.  </w:t>
      </w:r>
      <w:r w:rsidRPr="00BA5D2E">
        <w:rPr>
          <w:rFonts w:ascii="Times New Roman" w:hAnsi="Times New Roman"/>
          <w:i/>
          <w:sz w:val="24"/>
          <w:szCs w:val="24"/>
        </w:rPr>
        <w:t xml:space="preserve">Example: 5,2,5,1,3 are rolled and place in order. 1,2,3,5,5.  </w:t>
      </w:r>
      <w:r w:rsidRPr="00BA5D2E">
        <w:rPr>
          <w:rFonts w:ascii="Times New Roman" w:hAnsi="Times New Roman"/>
          <w:sz w:val="24"/>
          <w:szCs w:val="24"/>
        </w:rPr>
        <w:t>Player 1 receives 1 chip for having three numbers in counting sequence (1,2,3).  1 chip</w:t>
      </w:r>
      <w:r w:rsidR="0066470F" w:rsidRPr="00BA5D2E">
        <w:rPr>
          <w:rFonts w:ascii="Times New Roman" w:hAnsi="Times New Roman"/>
          <w:sz w:val="24"/>
          <w:szCs w:val="24"/>
        </w:rPr>
        <w:t xml:space="preserve"> </w:t>
      </w:r>
      <w:r w:rsidRPr="00BA5D2E">
        <w:rPr>
          <w:rFonts w:ascii="Times New Roman" w:hAnsi="Times New Roman"/>
          <w:sz w:val="24"/>
          <w:szCs w:val="24"/>
        </w:rPr>
        <w:t>is added to Player 1’s ten frame and they say the new total amount of chips. First player to fill their two ten frames win the game. (SMP 1, 2, 3, 4, 6, 7)</w:t>
      </w:r>
    </w:p>
    <w:p w:rsidR="003B3279" w:rsidRPr="00BA5D2E" w:rsidRDefault="003B3279" w:rsidP="00BA5D2E">
      <w:pPr>
        <w:pStyle w:val="NoSpacing"/>
        <w:spacing w:line="276" w:lineRule="auto"/>
        <w:rPr>
          <w:rFonts w:ascii="Times New Roman" w:hAnsi="Times New Roman"/>
          <w:sz w:val="24"/>
          <w:szCs w:val="24"/>
        </w:rPr>
      </w:pPr>
      <w:r w:rsidRPr="00BA5D2E">
        <w:rPr>
          <w:rFonts w:ascii="Times New Roman" w:hAnsi="Times New Roman"/>
          <w:sz w:val="24"/>
          <w:szCs w:val="24"/>
        </w:rPr>
        <w:tab/>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6"/>
        <w:gridCol w:w="2016"/>
        <w:gridCol w:w="2016"/>
      </w:tblGrid>
      <w:tr w:rsidR="003B3279" w:rsidRPr="00BA5D2E">
        <w:tc>
          <w:tcPr>
            <w:tcW w:w="3528"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Dice in counting sequence</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3</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4</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5</w:t>
            </w:r>
          </w:p>
        </w:tc>
      </w:tr>
      <w:tr w:rsidR="003B3279" w:rsidRPr="00BA5D2E">
        <w:tc>
          <w:tcPr>
            <w:tcW w:w="3528"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Points (chips collected)</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1</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2</w:t>
            </w:r>
          </w:p>
        </w:tc>
        <w:tc>
          <w:tcPr>
            <w:tcW w:w="2016" w:type="dxa"/>
          </w:tcPr>
          <w:p w:rsidR="003B3279" w:rsidRPr="00BA5D2E" w:rsidRDefault="003B3279" w:rsidP="00BA5D2E">
            <w:pPr>
              <w:pStyle w:val="NoSpacing"/>
              <w:spacing w:line="276" w:lineRule="auto"/>
              <w:jc w:val="center"/>
              <w:rPr>
                <w:rFonts w:ascii="Times New Roman" w:hAnsi="Times New Roman"/>
                <w:sz w:val="24"/>
                <w:szCs w:val="24"/>
              </w:rPr>
            </w:pPr>
            <w:r w:rsidRPr="00BA5D2E">
              <w:rPr>
                <w:rFonts w:ascii="Times New Roman" w:hAnsi="Times New Roman"/>
                <w:sz w:val="24"/>
                <w:szCs w:val="24"/>
              </w:rPr>
              <w:t>3</w:t>
            </w:r>
          </w:p>
        </w:tc>
      </w:tr>
    </w:tbl>
    <w:p w:rsidR="003B3279" w:rsidRPr="00BA5D2E" w:rsidRDefault="003B3279" w:rsidP="00BA5D2E">
      <w:pPr>
        <w:pStyle w:val="NoSpacing"/>
        <w:spacing w:line="276" w:lineRule="auto"/>
        <w:rPr>
          <w:rFonts w:ascii="Times New Roman" w:hAnsi="Times New Roman"/>
          <w:i/>
          <w:sz w:val="24"/>
          <w:szCs w:val="24"/>
          <w:u w:val="single"/>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TEACHER REFLECTION QUESTIONS</w:t>
      </w:r>
    </w:p>
    <w:p w:rsidR="0066470F" w:rsidRPr="00BA5D2E" w:rsidRDefault="0066470F" w:rsidP="00BA5D2E">
      <w:pPr>
        <w:pStyle w:val="NoSpacing"/>
        <w:spacing w:line="276" w:lineRule="auto"/>
        <w:rPr>
          <w:rFonts w:ascii="Times New Roman" w:hAnsi="Times New Roman"/>
          <w:b/>
          <w:sz w:val="24"/>
          <w:szCs w:val="24"/>
          <w:u w:val="single"/>
        </w:rPr>
      </w:pPr>
    </w:p>
    <w:p w:rsidR="003B3279" w:rsidRPr="00BA5D2E" w:rsidRDefault="003B3279" w:rsidP="00E47D3C">
      <w:pPr>
        <w:pStyle w:val="NoSpacing"/>
        <w:numPr>
          <w:ilvl w:val="0"/>
          <w:numId w:val="58"/>
        </w:numPr>
        <w:spacing w:line="276" w:lineRule="auto"/>
        <w:rPr>
          <w:rFonts w:ascii="Times New Roman" w:hAnsi="Times New Roman"/>
          <w:b/>
          <w:sz w:val="24"/>
          <w:szCs w:val="24"/>
          <w:u w:val="single"/>
        </w:rPr>
      </w:pPr>
      <w:r w:rsidRPr="00BA5D2E">
        <w:rPr>
          <w:rFonts w:ascii="Times New Roman" w:hAnsi="Times New Roman"/>
          <w:sz w:val="24"/>
          <w:szCs w:val="24"/>
        </w:rPr>
        <w:t>Are students able to rote count accurately</w:t>
      </w:r>
      <w:r w:rsidRPr="00BA5D2E">
        <w:rPr>
          <w:rFonts w:ascii="Times New Roman" w:hAnsi="Times New Roman"/>
          <w:sz w:val="24"/>
          <w:szCs w:val="24"/>
          <w:u w:val="single"/>
        </w:rPr>
        <w:t>?</w:t>
      </w:r>
    </w:p>
    <w:p w:rsidR="003B3279" w:rsidRPr="00BA5D2E" w:rsidRDefault="003B3279" w:rsidP="00E47D3C">
      <w:pPr>
        <w:pStyle w:val="NoSpacing"/>
        <w:numPr>
          <w:ilvl w:val="0"/>
          <w:numId w:val="57"/>
        </w:numPr>
        <w:spacing w:line="276" w:lineRule="auto"/>
        <w:rPr>
          <w:rFonts w:ascii="Times New Roman" w:hAnsi="Times New Roman"/>
          <w:sz w:val="24"/>
          <w:szCs w:val="24"/>
        </w:rPr>
      </w:pPr>
      <w:r w:rsidRPr="00BA5D2E">
        <w:rPr>
          <w:rFonts w:ascii="Times New Roman" w:hAnsi="Times New Roman"/>
          <w:sz w:val="24"/>
          <w:szCs w:val="24"/>
        </w:rPr>
        <w:t>Are students able to count dots with one-to-one correspondence?</w:t>
      </w:r>
    </w:p>
    <w:p w:rsidR="003B3279" w:rsidRPr="00BA5D2E" w:rsidRDefault="003B3279" w:rsidP="00E47D3C">
      <w:pPr>
        <w:pStyle w:val="NoSpacing"/>
        <w:numPr>
          <w:ilvl w:val="0"/>
          <w:numId w:val="57"/>
        </w:numPr>
        <w:spacing w:line="276" w:lineRule="auto"/>
        <w:rPr>
          <w:rFonts w:ascii="Times New Roman" w:hAnsi="Times New Roman"/>
          <w:sz w:val="24"/>
          <w:szCs w:val="24"/>
        </w:rPr>
      </w:pPr>
      <w:r w:rsidRPr="00BA5D2E">
        <w:rPr>
          <w:rFonts w:ascii="Times New Roman" w:hAnsi="Times New Roman"/>
          <w:sz w:val="24"/>
          <w:szCs w:val="24"/>
        </w:rPr>
        <w:t>Are students able to put numbers in counting sequence?</w:t>
      </w:r>
    </w:p>
    <w:p w:rsidR="003B3279" w:rsidRPr="00BA5D2E" w:rsidRDefault="003B3279" w:rsidP="00BA5D2E">
      <w:pPr>
        <w:pStyle w:val="NoSpacing"/>
        <w:spacing w:line="276" w:lineRule="auto"/>
        <w:rPr>
          <w:rFonts w:ascii="Times New Roman" w:hAnsi="Times New Roman"/>
          <w:b/>
          <w:sz w:val="24"/>
          <w:szCs w:val="24"/>
          <w:u w:val="single"/>
        </w:rPr>
      </w:pPr>
    </w:p>
    <w:p w:rsidR="003B3279" w:rsidRPr="00BA5D2E" w:rsidRDefault="003B3279" w:rsidP="00BA5D2E">
      <w:pPr>
        <w:pStyle w:val="NoSpacing"/>
        <w:spacing w:line="276" w:lineRule="auto"/>
        <w:rPr>
          <w:rFonts w:ascii="Times New Roman" w:hAnsi="Times New Roman"/>
          <w:b/>
          <w:sz w:val="24"/>
          <w:szCs w:val="24"/>
          <w:u w:val="single"/>
        </w:rPr>
      </w:pPr>
      <w:r w:rsidRPr="00BA5D2E">
        <w:rPr>
          <w:rFonts w:ascii="Times New Roman" w:hAnsi="Times New Roman"/>
          <w:b/>
          <w:sz w:val="24"/>
          <w:szCs w:val="24"/>
          <w:u w:val="single"/>
        </w:rPr>
        <w:t>FORMATIVE ASSESSMENT QUESTIONS</w:t>
      </w:r>
    </w:p>
    <w:p w:rsidR="003B3279" w:rsidRPr="00BA5D2E" w:rsidRDefault="003B3279" w:rsidP="00BA5D2E">
      <w:pPr>
        <w:pStyle w:val="NoSpacing"/>
        <w:spacing w:line="276" w:lineRule="auto"/>
        <w:rPr>
          <w:rFonts w:ascii="Times New Roman" w:hAnsi="Times New Roman"/>
          <w:sz w:val="24"/>
          <w:szCs w:val="24"/>
          <w:u w:val="single"/>
        </w:rPr>
      </w:pPr>
    </w:p>
    <w:p w:rsidR="003B3279" w:rsidRPr="00BA5D2E" w:rsidRDefault="003B3279" w:rsidP="00E47D3C">
      <w:pPr>
        <w:pStyle w:val="NoSpacing"/>
        <w:numPr>
          <w:ilvl w:val="0"/>
          <w:numId w:val="38"/>
        </w:numPr>
        <w:spacing w:line="276" w:lineRule="auto"/>
        <w:rPr>
          <w:rFonts w:ascii="Times New Roman" w:hAnsi="Times New Roman"/>
          <w:sz w:val="24"/>
          <w:szCs w:val="24"/>
        </w:rPr>
      </w:pPr>
      <w:r w:rsidRPr="00BA5D2E">
        <w:rPr>
          <w:rFonts w:ascii="Times New Roman" w:hAnsi="Times New Roman"/>
          <w:sz w:val="24"/>
          <w:szCs w:val="24"/>
        </w:rPr>
        <w:t>How do you know that you counted correctly?</w:t>
      </w:r>
    </w:p>
    <w:p w:rsidR="003B3279" w:rsidRPr="00BA5D2E" w:rsidRDefault="003B3279" w:rsidP="00E47D3C">
      <w:pPr>
        <w:pStyle w:val="NoSpacing"/>
        <w:numPr>
          <w:ilvl w:val="0"/>
          <w:numId w:val="38"/>
        </w:numPr>
        <w:spacing w:line="276" w:lineRule="auto"/>
        <w:rPr>
          <w:rFonts w:ascii="Times New Roman" w:hAnsi="Times New Roman"/>
          <w:sz w:val="24"/>
          <w:szCs w:val="24"/>
        </w:rPr>
      </w:pPr>
      <w:r w:rsidRPr="00BA5D2E">
        <w:rPr>
          <w:rFonts w:ascii="Times New Roman" w:hAnsi="Times New Roman"/>
          <w:sz w:val="24"/>
          <w:szCs w:val="24"/>
        </w:rPr>
        <w:t>What strategy did you use to help you put the numbers in order?</w:t>
      </w:r>
    </w:p>
    <w:p w:rsidR="00BB3291" w:rsidRPr="00BA5D2E" w:rsidRDefault="00BB3291" w:rsidP="00BA5D2E">
      <w:pPr>
        <w:spacing w:after="0"/>
        <w:rPr>
          <w:b/>
          <w:sz w:val="24"/>
          <w:szCs w:val="24"/>
          <w:u w:val="single"/>
        </w:rPr>
      </w:pPr>
    </w:p>
    <w:p w:rsidR="003B3279" w:rsidRPr="00BA5D2E" w:rsidRDefault="003B3279" w:rsidP="00BA5D2E">
      <w:pPr>
        <w:pStyle w:val="NoSpacing"/>
        <w:spacing w:line="276" w:lineRule="auto"/>
        <w:rPr>
          <w:rFonts w:ascii="Times New Roman" w:hAnsi="Times New Roman"/>
          <w:b/>
          <w:color w:val="FF0000"/>
          <w:sz w:val="24"/>
          <w:szCs w:val="24"/>
          <w:u w:val="single"/>
        </w:rPr>
      </w:pPr>
      <w:r w:rsidRPr="00BA5D2E">
        <w:rPr>
          <w:rFonts w:ascii="Times New Roman" w:hAnsi="Times New Roman"/>
          <w:b/>
          <w:sz w:val="24"/>
          <w:szCs w:val="24"/>
          <w:u w:val="single"/>
        </w:rPr>
        <w:t>DIFFERENTIATION</w:t>
      </w:r>
    </w:p>
    <w:p w:rsidR="003B3279" w:rsidRPr="00BA5D2E" w:rsidRDefault="003B3279" w:rsidP="00BA5D2E">
      <w:pPr>
        <w:pStyle w:val="NoSpacing"/>
        <w:spacing w:line="276" w:lineRule="auto"/>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rPr>
      </w:pPr>
      <w:r w:rsidRPr="00BA5D2E">
        <w:rPr>
          <w:rFonts w:ascii="Times New Roman" w:hAnsi="Times New Roman"/>
          <w:b/>
          <w:sz w:val="24"/>
          <w:szCs w:val="24"/>
        </w:rPr>
        <w:t>Extension</w:t>
      </w:r>
    </w:p>
    <w:p w:rsidR="003B3279" w:rsidRDefault="003B3279" w:rsidP="00E47D3C">
      <w:pPr>
        <w:pStyle w:val="NoSpacing"/>
        <w:numPr>
          <w:ilvl w:val="0"/>
          <w:numId w:val="25"/>
        </w:numPr>
        <w:spacing w:line="276" w:lineRule="auto"/>
        <w:rPr>
          <w:rFonts w:ascii="Times New Roman" w:hAnsi="Times New Roman"/>
          <w:sz w:val="24"/>
          <w:szCs w:val="24"/>
        </w:rPr>
      </w:pPr>
      <w:r w:rsidRPr="00BA5D2E">
        <w:rPr>
          <w:rFonts w:ascii="Times New Roman" w:hAnsi="Times New Roman"/>
          <w:sz w:val="24"/>
          <w:szCs w:val="24"/>
        </w:rPr>
        <w:t>Use number cubes that are not numbered 1-6 (perhaps 4-9?) or increase the quantity of dice used from 5 to 10.</w:t>
      </w:r>
    </w:p>
    <w:p w:rsidR="00BA5D2E" w:rsidRPr="00BA5D2E" w:rsidRDefault="00BA5D2E" w:rsidP="00BA5D2E">
      <w:pPr>
        <w:pStyle w:val="NoSpacing"/>
        <w:spacing w:line="276" w:lineRule="auto"/>
        <w:ind w:left="720"/>
        <w:rPr>
          <w:rFonts w:ascii="Times New Roman" w:hAnsi="Times New Roman"/>
          <w:sz w:val="24"/>
          <w:szCs w:val="24"/>
        </w:rPr>
      </w:pPr>
    </w:p>
    <w:p w:rsidR="003B3279" w:rsidRPr="00BA5D2E" w:rsidRDefault="003B3279" w:rsidP="00BA5D2E">
      <w:pPr>
        <w:pStyle w:val="NoSpacing"/>
        <w:spacing w:line="276" w:lineRule="auto"/>
        <w:rPr>
          <w:rFonts w:ascii="Times New Roman" w:hAnsi="Times New Roman"/>
          <w:b/>
          <w:sz w:val="24"/>
          <w:szCs w:val="24"/>
        </w:rPr>
      </w:pPr>
      <w:r w:rsidRPr="00BA5D2E">
        <w:rPr>
          <w:rFonts w:ascii="Times New Roman" w:hAnsi="Times New Roman"/>
          <w:b/>
          <w:sz w:val="24"/>
          <w:szCs w:val="24"/>
        </w:rPr>
        <w:t>Intervention</w:t>
      </w:r>
    </w:p>
    <w:p w:rsidR="003B3279" w:rsidRPr="00BA5D2E" w:rsidRDefault="003B3279" w:rsidP="00E47D3C">
      <w:pPr>
        <w:pStyle w:val="NoSpacing"/>
        <w:numPr>
          <w:ilvl w:val="0"/>
          <w:numId w:val="25"/>
        </w:numPr>
        <w:spacing w:line="276" w:lineRule="auto"/>
        <w:rPr>
          <w:rFonts w:ascii="Times New Roman" w:hAnsi="Times New Roman"/>
          <w:sz w:val="24"/>
          <w:szCs w:val="24"/>
        </w:rPr>
      </w:pPr>
      <w:r w:rsidRPr="00BA5D2E">
        <w:rPr>
          <w:rFonts w:ascii="Times New Roman" w:hAnsi="Times New Roman"/>
          <w:sz w:val="24"/>
          <w:szCs w:val="24"/>
        </w:rPr>
        <w:t>Give students 5 dice and have them arrange the dice so that they are sequenced 1-5.</w:t>
      </w:r>
    </w:p>
    <w:p w:rsidR="003B3279" w:rsidRPr="00BA5D2E" w:rsidRDefault="003B3279" w:rsidP="00E47D3C">
      <w:pPr>
        <w:pStyle w:val="NoSpacing"/>
        <w:numPr>
          <w:ilvl w:val="0"/>
          <w:numId w:val="25"/>
        </w:numPr>
        <w:spacing w:line="276" w:lineRule="auto"/>
        <w:rPr>
          <w:rFonts w:ascii="Times New Roman" w:hAnsi="Times New Roman"/>
          <w:sz w:val="24"/>
          <w:szCs w:val="24"/>
        </w:rPr>
      </w:pPr>
      <w:r w:rsidRPr="00BA5D2E">
        <w:rPr>
          <w:rFonts w:ascii="Times New Roman" w:hAnsi="Times New Roman"/>
          <w:sz w:val="24"/>
          <w:szCs w:val="24"/>
        </w:rPr>
        <w:t xml:space="preserve">Give students a set of cards from </w:t>
      </w:r>
      <w:hyperlink w:anchor="words" w:history="1">
        <w:r w:rsidRPr="00BA5D2E">
          <w:rPr>
            <w:rStyle w:val="Hyperlink"/>
            <w:rFonts w:ascii="Times New Roman" w:hAnsi="Times New Roman"/>
            <w:i/>
            <w:sz w:val="24"/>
            <w:szCs w:val="24"/>
          </w:rPr>
          <w:t>Numeral, Picture, Word</w:t>
        </w:r>
      </w:hyperlink>
      <w:r w:rsidRPr="00BA5D2E">
        <w:rPr>
          <w:rFonts w:ascii="Times New Roman" w:hAnsi="Times New Roman"/>
          <w:sz w:val="24"/>
          <w:szCs w:val="24"/>
        </w:rPr>
        <w:t>(use only one form of card).Shuffle the cards and have the students practice putting them in order.</w:t>
      </w:r>
    </w:p>
    <w:p w:rsidR="003B3279" w:rsidRPr="00BA5D2E" w:rsidRDefault="003B3279" w:rsidP="00BA5D2E">
      <w:pPr>
        <w:spacing w:after="0"/>
        <w:rPr>
          <w:b/>
          <w:sz w:val="24"/>
          <w:szCs w:val="24"/>
          <w:u w:val="single"/>
        </w:rPr>
      </w:pPr>
    </w:p>
    <w:p w:rsidR="003B3279" w:rsidRPr="00401137" w:rsidRDefault="0066470F" w:rsidP="00BA5D2E">
      <w:pPr>
        <w:spacing w:after="0"/>
        <w:rPr>
          <w:sz w:val="24"/>
          <w:szCs w:val="24"/>
        </w:rPr>
      </w:pPr>
      <w:r w:rsidRPr="00BA5D2E">
        <w:rPr>
          <w:sz w:val="24"/>
          <w:szCs w:val="24"/>
        </w:rPr>
        <w:br w:type="page"/>
      </w:r>
    </w:p>
    <w:p w:rsidR="003B3279" w:rsidRPr="004F3AC8" w:rsidRDefault="004F3AC8" w:rsidP="00B21361">
      <w:pPr>
        <w:pStyle w:val="NoSpacing"/>
        <w:jc w:val="center"/>
        <w:rPr>
          <w:rFonts w:ascii="Times New Roman" w:hAnsi="Times New Roman"/>
          <w:b/>
          <w:sz w:val="28"/>
          <w:szCs w:val="28"/>
        </w:rPr>
      </w:pPr>
      <w:r>
        <w:rPr>
          <w:rFonts w:ascii="Times New Roman" w:hAnsi="Times New Roman"/>
          <w:noProof/>
        </w:rPr>
        <mc:AlternateContent>
          <mc:Choice Requires="wps">
            <w:drawing>
              <wp:anchor distT="0" distB="0" distL="114300" distR="114300" simplePos="0" relativeHeight="251677696" behindDoc="0" locked="0" layoutInCell="1" allowOverlap="1" wp14:anchorId="5FF6B75A" wp14:editId="16E4E282">
                <wp:simplePos x="0" y="0"/>
                <wp:positionH relativeFrom="column">
                  <wp:posOffset>5391785</wp:posOffset>
                </wp:positionH>
                <wp:positionV relativeFrom="paragraph">
                  <wp:posOffset>-739775</wp:posOffset>
                </wp:positionV>
                <wp:extent cx="1246505" cy="944880"/>
                <wp:effectExtent l="0" t="0" r="10795" b="26670"/>
                <wp:wrapNone/>
                <wp:docPr id="9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44880"/>
                        </a:xfrm>
                        <a:prstGeom prst="rect">
                          <a:avLst/>
                        </a:prstGeom>
                        <a:solidFill>
                          <a:srgbClr val="FFFFFF"/>
                        </a:solidFill>
                        <a:ln w="9525">
                          <a:solidFill>
                            <a:srgbClr val="FFFFFF"/>
                          </a:solidFill>
                          <a:miter lim="800000"/>
                          <a:headEnd/>
                          <a:tailEnd/>
                        </a:ln>
                      </wps:spPr>
                      <wps:txbx>
                        <w:txbxContent>
                          <w:p w:rsidR="00337C5C" w:rsidRDefault="00337C5C">
                            <w:r>
                              <w:rPr>
                                <w:noProof/>
                              </w:rPr>
                              <w:drawing>
                                <wp:inline distT="0" distB="0" distL="0" distR="0" wp14:anchorId="1DDEFE1E" wp14:editId="0EC78065">
                                  <wp:extent cx="895350" cy="895350"/>
                                  <wp:effectExtent l="0" t="0" r="0" b="0"/>
                                  <wp:docPr id="53" name="Picture 158" descr="MC90043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90043480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B75A" id="Text Box 473" o:spid="_x0000_s1065" type="#_x0000_t202" style="position:absolute;left:0;text-align:left;margin-left:424.55pt;margin-top:-58.25pt;width:98.15pt;height:7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" strokecolor="white">
                <v:textbox>
                  <w:txbxContent>
                    <w:p w:rsidR="00337C5C" w:rsidRDefault="00337C5C">
                      <w:r>
                        <w:rPr>
                          <w:noProof/>
                        </w:rPr>
                        <w:drawing>
                          <wp:inline distT="0" distB="0" distL="0" distR="0" wp14:anchorId="1DDEFE1E" wp14:editId="0EC78065">
                            <wp:extent cx="895350" cy="895350"/>
                            <wp:effectExtent l="0" t="0" r="0" b="0"/>
                            <wp:docPr id="53" name="Picture 158" descr="MC90043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90043480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sidR="003B3279" w:rsidRPr="004F3AC8">
        <w:rPr>
          <w:rFonts w:ascii="Times New Roman" w:hAnsi="Times New Roman"/>
          <w:b/>
          <w:sz w:val="28"/>
          <w:szCs w:val="28"/>
        </w:rPr>
        <w:t>Order the Dice</w:t>
      </w:r>
    </w:p>
    <w:p w:rsidR="003B3279" w:rsidRPr="004F3AC8" w:rsidRDefault="003B3279" w:rsidP="00347DF7">
      <w:pPr>
        <w:pStyle w:val="NoSpacing"/>
        <w:rPr>
          <w:rFonts w:ascii="Times New Roman" w:hAnsi="Times New Roman"/>
        </w:rPr>
      </w:pPr>
      <w:r w:rsidRPr="004F3AC8">
        <w:rPr>
          <w:rFonts w:ascii="Times New Roman" w:hAnsi="Times New Roman"/>
        </w:rPr>
        <w:t xml:space="preserve">Player 1 throws five (5) six-sided dice at once.  Dice are placed in order from </w:t>
      </w:r>
      <w:r w:rsidR="002D7F35">
        <w:rPr>
          <w:rFonts w:ascii="Times New Roman" w:hAnsi="Times New Roman"/>
        </w:rPr>
        <w:t>least</w:t>
      </w:r>
      <w:r w:rsidRPr="004F3AC8">
        <w:rPr>
          <w:rFonts w:ascii="Times New Roman" w:hAnsi="Times New Roman"/>
        </w:rPr>
        <w:t xml:space="preserve"> to </w:t>
      </w:r>
      <w:r w:rsidR="002D7F35">
        <w:rPr>
          <w:rFonts w:ascii="Times New Roman" w:hAnsi="Times New Roman"/>
        </w:rPr>
        <w:t>greatest</w:t>
      </w:r>
      <w:r w:rsidRPr="004F3AC8">
        <w:rPr>
          <w:rFonts w:ascii="Times New Roman" w:hAnsi="Times New Roman"/>
        </w:rPr>
        <w:t xml:space="preserve">.  </w:t>
      </w:r>
      <w:r w:rsidRPr="004F3AC8">
        <w:rPr>
          <w:rFonts w:ascii="Times New Roman" w:hAnsi="Times New Roman"/>
          <w:i/>
        </w:rPr>
        <w:t xml:space="preserve">Example: 5,2,5,1,3 are rolled and place in order: 1,2,3,5,5.  </w:t>
      </w:r>
      <w:r w:rsidRPr="004F3AC8">
        <w:rPr>
          <w:rFonts w:ascii="Times New Roman" w:hAnsi="Times New Roman"/>
        </w:rPr>
        <w:t>Player 1 receives 1 chip for having three numbers in counting sequence (1,2,3).  1 chip</w:t>
      </w:r>
      <w:r w:rsidR="0066470F">
        <w:rPr>
          <w:rFonts w:ascii="Times New Roman" w:hAnsi="Times New Roman"/>
        </w:rPr>
        <w:t xml:space="preserve"> </w:t>
      </w:r>
      <w:r w:rsidRPr="004F3AC8">
        <w:rPr>
          <w:rFonts w:ascii="Times New Roman" w:hAnsi="Times New Roman"/>
        </w:rPr>
        <w:t>is added to Player 1’s ten frame and they say the new total amount of chips. First player to fill their two ten frames wins the game.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6"/>
        <w:gridCol w:w="2016"/>
        <w:gridCol w:w="2016"/>
      </w:tblGrid>
      <w:tr w:rsidR="003B3279" w:rsidRPr="004F3AC8">
        <w:tc>
          <w:tcPr>
            <w:tcW w:w="3528" w:type="dxa"/>
            <w:vAlign w:val="center"/>
          </w:tcPr>
          <w:p w:rsidR="003B3279" w:rsidRPr="004F3AC8" w:rsidRDefault="003B3279" w:rsidP="00906D29">
            <w:pPr>
              <w:pStyle w:val="NoSpacing"/>
              <w:jc w:val="center"/>
              <w:rPr>
                <w:rFonts w:ascii="Times New Roman" w:hAnsi="Times New Roman"/>
                <w:sz w:val="24"/>
                <w:szCs w:val="24"/>
              </w:rPr>
            </w:pPr>
            <w:r w:rsidRPr="004F3AC8">
              <w:rPr>
                <w:rFonts w:ascii="Times New Roman" w:hAnsi="Times New Roman"/>
                <w:sz w:val="24"/>
                <w:szCs w:val="24"/>
              </w:rPr>
              <w:t>Dice in counting sequence</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3</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4</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5</w:t>
            </w:r>
          </w:p>
        </w:tc>
      </w:tr>
      <w:tr w:rsidR="003B3279" w:rsidRPr="004F3AC8">
        <w:tc>
          <w:tcPr>
            <w:tcW w:w="3528"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Points (chips collected)</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1</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2</w:t>
            </w:r>
          </w:p>
        </w:tc>
        <w:tc>
          <w:tcPr>
            <w:tcW w:w="2016" w:type="dxa"/>
            <w:vAlign w:val="center"/>
          </w:tcPr>
          <w:p w:rsidR="003B3279" w:rsidRPr="004F3AC8" w:rsidRDefault="003B3279" w:rsidP="003D22E1">
            <w:pPr>
              <w:pStyle w:val="NoSpacing"/>
              <w:jc w:val="center"/>
              <w:rPr>
                <w:rFonts w:ascii="Times New Roman" w:hAnsi="Times New Roman"/>
                <w:sz w:val="24"/>
                <w:szCs w:val="24"/>
              </w:rPr>
            </w:pPr>
            <w:r w:rsidRPr="004F3AC8">
              <w:rPr>
                <w:rFonts w:ascii="Times New Roman" w:hAnsi="Times New Roman"/>
                <w:sz w:val="24"/>
                <w:szCs w:val="24"/>
              </w:rPr>
              <w:t>3</w:t>
            </w:r>
          </w:p>
        </w:tc>
      </w:tr>
    </w:tbl>
    <w:p w:rsidR="003B3279" w:rsidRPr="004F3AC8" w:rsidRDefault="003B3279" w:rsidP="00347DF7">
      <w:pPr>
        <w:pStyle w:val="NoSpacing"/>
        <w:jc w:val="center"/>
        <w:rPr>
          <w:rFonts w:ascii="Times New Roman" w:hAnsi="Times New Roman"/>
          <w:b/>
          <w:sz w:val="16"/>
          <w:szCs w:val="16"/>
        </w:rPr>
      </w:pPr>
    </w:p>
    <w:p w:rsidR="003B3279" w:rsidRPr="004F3AC8" w:rsidRDefault="003B3279" w:rsidP="00347DF7">
      <w:pPr>
        <w:pStyle w:val="NoSpacing"/>
        <w:jc w:val="center"/>
        <w:rPr>
          <w:rFonts w:ascii="Times New Roman" w:hAnsi="Times New Roman"/>
          <w:b/>
          <w:sz w:val="28"/>
          <w:szCs w:val="28"/>
        </w:rPr>
      </w:pPr>
      <w:r w:rsidRPr="004F3AC8">
        <w:rPr>
          <w:rFonts w:ascii="Times New Roman" w:hAnsi="Times New Roman"/>
          <w:b/>
          <w:sz w:val="28"/>
          <w:szCs w:val="28"/>
        </w:rPr>
        <w:t>Player 1 Scoreboard</w:t>
      </w:r>
    </w:p>
    <w:tbl>
      <w:tblPr>
        <w:tblW w:w="10188" w:type="dxa"/>
        <w:tblInd w:w="-34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0188"/>
      </w:tblGrid>
      <w:tr w:rsidR="003B3279" w:rsidRPr="004F3AC8">
        <w:trPr>
          <w:trHeight w:val="3942"/>
        </w:trPr>
        <w:tc>
          <w:tcPr>
            <w:tcW w:w="10188" w:type="dxa"/>
          </w:tcPr>
          <w:p w:rsidR="003B3279" w:rsidRPr="00401137" w:rsidRDefault="003B3279" w:rsidP="005E4BAD">
            <w:pPr>
              <w:jc w:val="center"/>
            </w:pPr>
          </w:p>
          <w:tbl>
            <w:tblPr>
              <w:tblW w:w="9360" w:type="dxa"/>
              <w:tblInd w:w="24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872"/>
              <w:gridCol w:w="1872"/>
              <w:gridCol w:w="1872"/>
              <w:gridCol w:w="1872"/>
              <w:gridCol w:w="1872"/>
            </w:tblGrid>
            <w:tr w:rsidR="003B3279" w:rsidRPr="004F3AC8">
              <w:trPr>
                <w:trHeight w:val="1440"/>
              </w:trPr>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01137" w:rsidRDefault="003B3279" w:rsidP="005E4BAD"/>
                <w:p w:rsidR="003B3279" w:rsidRPr="004F3AC8" w:rsidRDefault="003B3279" w:rsidP="005E4BAD"/>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r>
            <w:tr w:rsidR="003B3279" w:rsidRPr="004F3AC8">
              <w:trPr>
                <w:trHeight w:val="1440"/>
              </w:trPr>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p w:rsidR="003B3279" w:rsidRPr="004F3AC8" w:rsidRDefault="003B3279" w:rsidP="005E4BAD"/>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r>
          </w:tbl>
          <w:p w:rsidR="003B3279" w:rsidRPr="004F3AC8" w:rsidRDefault="003B3279" w:rsidP="005E4BAD">
            <w:pPr>
              <w:rPr>
                <w:sz w:val="16"/>
                <w:szCs w:val="16"/>
              </w:rPr>
            </w:pPr>
          </w:p>
        </w:tc>
      </w:tr>
    </w:tbl>
    <w:p w:rsidR="003B3279" w:rsidRPr="004F3AC8" w:rsidRDefault="003B3279" w:rsidP="00906D29">
      <w:pPr>
        <w:pStyle w:val="NoSpacing"/>
        <w:jc w:val="center"/>
        <w:rPr>
          <w:rFonts w:ascii="Times New Roman" w:hAnsi="Times New Roman"/>
          <w:b/>
          <w:sz w:val="28"/>
          <w:szCs w:val="28"/>
        </w:rPr>
      </w:pPr>
      <w:r w:rsidRPr="004F3AC8">
        <w:rPr>
          <w:rFonts w:ascii="Times New Roman" w:hAnsi="Times New Roman"/>
          <w:b/>
          <w:sz w:val="28"/>
          <w:szCs w:val="28"/>
        </w:rPr>
        <w:t>Player 2 Scoreboard</w:t>
      </w:r>
    </w:p>
    <w:tbl>
      <w:tblPr>
        <w:tblW w:w="10188" w:type="dxa"/>
        <w:tblInd w:w="-34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0188"/>
      </w:tblGrid>
      <w:tr w:rsidR="003B3279" w:rsidRPr="004F3AC8">
        <w:trPr>
          <w:trHeight w:val="3978"/>
        </w:trPr>
        <w:tc>
          <w:tcPr>
            <w:tcW w:w="10188" w:type="dxa"/>
          </w:tcPr>
          <w:p w:rsidR="003B3279" w:rsidRPr="00401137" w:rsidRDefault="003B3279" w:rsidP="005E4BAD">
            <w:pPr>
              <w:jc w:val="center"/>
            </w:pPr>
          </w:p>
          <w:tbl>
            <w:tblPr>
              <w:tblW w:w="9360" w:type="dxa"/>
              <w:tblInd w:w="24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872"/>
              <w:gridCol w:w="1872"/>
              <w:gridCol w:w="1872"/>
              <w:gridCol w:w="1872"/>
              <w:gridCol w:w="1872"/>
            </w:tblGrid>
            <w:tr w:rsidR="003B3279" w:rsidRPr="004F3AC8">
              <w:trPr>
                <w:trHeight w:val="1440"/>
              </w:trPr>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01137" w:rsidRDefault="003B3279" w:rsidP="005E4BAD"/>
                <w:p w:rsidR="003B3279" w:rsidRPr="004F3AC8" w:rsidRDefault="003B3279" w:rsidP="005E4BAD"/>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shd w:val="clear" w:color="auto" w:fill="A6A6A6"/>
                </w:tcPr>
                <w:p w:rsidR="003B3279" w:rsidRPr="004F3AC8" w:rsidRDefault="003B3279" w:rsidP="005E4BAD"/>
              </w:tc>
            </w:tr>
            <w:tr w:rsidR="003B3279" w:rsidRPr="004F3AC8">
              <w:trPr>
                <w:trHeight w:val="1440"/>
              </w:trPr>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p w:rsidR="003B3279" w:rsidRPr="004F3AC8" w:rsidRDefault="003B3279" w:rsidP="005E4BAD"/>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c>
                <w:tcPr>
                  <w:tcW w:w="1872" w:type="dxa"/>
                  <w:tcBorders>
                    <w:top w:val="single" w:sz="24" w:space="0" w:color="auto"/>
                    <w:left w:val="single" w:sz="24" w:space="0" w:color="auto"/>
                    <w:bottom w:val="single" w:sz="24" w:space="0" w:color="auto"/>
                    <w:right w:val="single" w:sz="24" w:space="0" w:color="auto"/>
                  </w:tcBorders>
                </w:tcPr>
                <w:p w:rsidR="003B3279" w:rsidRPr="004F3AC8" w:rsidRDefault="003B3279" w:rsidP="005E4BAD"/>
              </w:tc>
            </w:tr>
          </w:tbl>
          <w:p w:rsidR="003B3279" w:rsidRPr="004F3AC8" w:rsidRDefault="003B3279" w:rsidP="005E4BAD">
            <w:pPr>
              <w:rPr>
                <w:sz w:val="16"/>
                <w:szCs w:val="16"/>
              </w:rPr>
            </w:pPr>
          </w:p>
        </w:tc>
      </w:tr>
    </w:tbl>
    <w:p w:rsidR="003B3279" w:rsidRPr="004F3AC8" w:rsidRDefault="003B3279" w:rsidP="00622E8C">
      <w:pPr>
        <w:pStyle w:val="NoSpacing"/>
        <w:rPr>
          <w:rFonts w:ascii="Times New Roman" w:hAnsi="Times New Roman"/>
          <w:b/>
          <w:bCs/>
          <w:color w:val="FF0000"/>
          <w:sz w:val="32"/>
          <w:szCs w:val="32"/>
        </w:rPr>
      </w:pPr>
      <w:r w:rsidRPr="004F3AC8">
        <w:rPr>
          <w:rFonts w:ascii="Times New Roman" w:hAnsi="Times New Roman"/>
        </w:rPr>
        <w:br w:type="page"/>
      </w:r>
      <w:r w:rsidR="004F3AC8">
        <w:rPr>
          <w:rFonts w:ascii="Times New Roman" w:hAnsi="Times New Roman"/>
          <w:noProof/>
        </w:rPr>
        <mc:AlternateContent>
          <mc:Choice Requires="wps">
            <w:drawing>
              <wp:anchor distT="0" distB="0" distL="114300" distR="114300" simplePos="0" relativeHeight="251659264" behindDoc="0" locked="0" layoutInCell="1" allowOverlap="1" wp14:anchorId="65D2591C" wp14:editId="51B176BD">
                <wp:simplePos x="0" y="0"/>
                <wp:positionH relativeFrom="column">
                  <wp:posOffset>4225290</wp:posOffset>
                </wp:positionH>
                <wp:positionV relativeFrom="paragraph">
                  <wp:posOffset>-394335</wp:posOffset>
                </wp:positionV>
                <wp:extent cx="2134870" cy="1603375"/>
                <wp:effectExtent l="0" t="0" r="17145" b="15240"/>
                <wp:wrapNone/>
                <wp:docPr id="8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603375"/>
                        </a:xfrm>
                        <a:prstGeom prst="rect">
                          <a:avLst/>
                        </a:prstGeom>
                        <a:solidFill>
                          <a:srgbClr val="FFFFFF"/>
                        </a:solidFill>
                        <a:ln w="9525">
                          <a:solidFill>
                            <a:srgbClr val="FFFFFF"/>
                          </a:solidFill>
                          <a:miter lim="800000"/>
                          <a:headEnd/>
                          <a:tailEnd/>
                        </a:ln>
                      </wps:spPr>
                      <wps:txbx>
                        <w:txbxContent>
                          <w:p w:rsidR="00337C5C" w:rsidRDefault="00337C5C">
                            <w:r>
                              <w:rPr>
                                <w:noProof/>
                              </w:rPr>
                              <w:drawing>
                                <wp:inline distT="0" distB="0" distL="0" distR="0" wp14:anchorId="0E231B2D" wp14:editId="73D639A1">
                                  <wp:extent cx="1943100" cy="1352550"/>
                                  <wp:effectExtent l="0" t="0" r="0" b="0"/>
                                  <wp:docPr id="54" name="Picture 159" descr="MC910217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1021735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D2591C" id="Text Box 453" o:spid="_x0000_s1066" type="#_x0000_t202" style="position:absolute;margin-left:332.7pt;margin-top:-31.05pt;width:168.1pt;height:126.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" strokecolor="white">
                <v:textbox style="mso-fit-shape-to-text:t">
                  <w:txbxContent>
                    <w:p w:rsidR="00337C5C" w:rsidRDefault="00337C5C">
                      <w:r>
                        <w:rPr>
                          <w:noProof/>
                        </w:rPr>
                        <w:drawing>
                          <wp:inline distT="0" distB="0" distL="0" distR="0" wp14:anchorId="0E231B2D" wp14:editId="73D639A1">
                            <wp:extent cx="1943100" cy="1352550"/>
                            <wp:effectExtent l="0" t="0" r="0" b="0"/>
                            <wp:docPr id="54" name="Picture 159" descr="MC910217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1021735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txbxContent>
                </v:textbox>
              </v:shape>
            </w:pict>
          </mc:Fallback>
        </mc:AlternateContent>
      </w:r>
      <w:r w:rsidRPr="00401137">
        <w:rPr>
          <w:rFonts w:ascii="Times New Roman" w:hAnsi="Times New Roman"/>
          <w:b/>
          <w:sz w:val="32"/>
          <w:szCs w:val="32"/>
          <w:u w:val="single"/>
        </w:rPr>
        <w:t>CONSTRUCTING TASK</w:t>
      </w:r>
      <w:r w:rsidRPr="00401137">
        <w:rPr>
          <w:rFonts w:ascii="Times New Roman" w:hAnsi="Times New Roman"/>
          <w:b/>
          <w:sz w:val="32"/>
          <w:szCs w:val="32"/>
        </w:rPr>
        <w:t xml:space="preserve">: </w:t>
      </w:r>
      <w:bookmarkStart w:id="15" w:name="more"/>
      <w:r w:rsidRPr="00401137">
        <w:rPr>
          <w:rFonts w:ascii="Times New Roman" w:hAnsi="Times New Roman"/>
          <w:b/>
          <w:sz w:val="32"/>
          <w:szCs w:val="32"/>
        </w:rPr>
        <w:t>More or Less</w:t>
      </w:r>
      <w:bookmarkEnd w:id="15"/>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 xml:space="preserve">Approximately 1 day (Adapted from Van De </w:t>
      </w:r>
      <w:proofErr w:type="spellStart"/>
      <w:r w:rsidRPr="007D47C9">
        <w:rPr>
          <w:rFonts w:ascii="Times New Roman" w:hAnsi="Times New Roman"/>
          <w:sz w:val="24"/>
          <w:szCs w:val="24"/>
        </w:rPr>
        <w:t>Walle</w:t>
      </w:r>
      <w:proofErr w:type="spellEnd"/>
      <w:r w:rsidRPr="007D47C9">
        <w:rPr>
          <w:rFonts w:ascii="Times New Roman" w:hAnsi="Times New Roman"/>
          <w:sz w:val="24"/>
          <w:szCs w:val="24"/>
        </w:rPr>
        <w:t xml:space="preserve"> 2.1)</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STANDARDS FOR MATHEMATICAL CONTENT</w:t>
      </w:r>
    </w:p>
    <w:p w:rsidR="003B3279" w:rsidRPr="007D47C9" w:rsidRDefault="003B3279" w:rsidP="007D47C9">
      <w:pPr>
        <w:pStyle w:val="NoSpacing"/>
        <w:spacing w:line="276" w:lineRule="auto"/>
        <w:rPr>
          <w:rFonts w:ascii="Times New Roman" w:hAnsi="Times New Roman"/>
          <w:sz w:val="24"/>
          <w:szCs w:val="24"/>
          <w:u w:val="single"/>
        </w:rPr>
      </w:pPr>
    </w:p>
    <w:p w:rsidR="003B3279" w:rsidRPr="007D47C9" w:rsidRDefault="00835179" w:rsidP="007D47C9">
      <w:pPr>
        <w:pStyle w:val="NoSpacing"/>
        <w:spacing w:line="276" w:lineRule="auto"/>
        <w:rPr>
          <w:rFonts w:ascii="Times New Roman" w:hAnsi="Times New Roman"/>
          <w:sz w:val="24"/>
          <w:szCs w:val="24"/>
        </w:rPr>
      </w:pPr>
      <w:r w:rsidRPr="007D47C9">
        <w:rPr>
          <w:rFonts w:ascii="Times New Roman" w:hAnsi="Times New Roman"/>
          <w:b/>
          <w:bCs/>
          <w:sz w:val="24"/>
          <w:szCs w:val="24"/>
        </w:rPr>
        <w:t>MGSEK.</w:t>
      </w:r>
      <w:r w:rsidR="003B3279" w:rsidRPr="007D47C9">
        <w:rPr>
          <w:rFonts w:ascii="Times New Roman" w:hAnsi="Times New Roman"/>
          <w:b/>
          <w:bCs/>
          <w:sz w:val="24"/>
          <w:szCs w:val="24"/>
        </w:rPr>
        <w:t>CC.1</w:t>
      </w:r>
      <w:r w:rsidR="0066470F" w:rsidRPr="007D47C9">
        <w:rPr>
          <w:rFonts w:ascii="Times New Roman" w:hAnsi="Times New Roman"/>
          <w:b/>
          <w:bCs/>
          <w:sz w:val="24"/>
          <w:szCs w:val="24"/>
        </w:rPr>
        <w:t xml:space="preserve"> </w:t>
      </w:r>
      <w:r w:rsidR="003B3279" w:rsidRPr="007D47C9">
        <w:rPr>
          <w:rFonts w:ascii="Times New Roman" w:hAnsi="Times New Roman"/>
          <w:bCs/>
          <w:sz w:val="24"/>
          <w:szCs w:val="24"/>
        </w:rPr>
        <w:t>Count to 100 by ones and by tens.</w:t>
      </w:r>
    </w:p>
    <w:p w:rsidR="003B3279" w:rsidRPr="007D47C9" w:rsidRDefault="003B3279" w:rsidP="007D47C9">
      <w:pPr>
        <w:pStyle w:val="NoSpacing"/>
        <w:spacing w:line="276" w:lineRule="auto"/>
        <w:rPr>
          <w:rFonts w:ascii="Times New Roman" w:hAnsi="Times New Roman"/>
          <w:bCs/>
          <w:sz w:val="24"/>
          <w:szCs w:val="24"/>
        </w:rPr>
      </w:pPr>
    </w:p>
    <w:p w:rsidR="003B3279" w:rsidRPr="007D47C9" w:rsidRDefault="00835179" w:rsidP="007D47C9">
      <w:pPr>
        <w:pStyle w:val="NoSpacing"/>
        <w:spacing w:line="276" w:lineRule="auto"/>
        <w:rPr>
          <w:rFonts w:ascii="Times New Roman" w:hAnsi="Times New Roman"/>
          <w:sz w:val="24"/>
          <w:szCs w:val="24"/>
        </w:rPr>
      </w:pPr>
      <w:r w:rsidRPr="007D47C9">
        <w:rPr>
          <w:rFonts w:ascii="Times New Roman" w:hAnsi="Times New Roman"/>
          <w:b/>
          <w:bCs/>
          <w:sz w:val="24"/>
          <w:szCs w:val="24"/>
        </w:rPr>
        <w:t>MGSEK.</w:t>
      </w:r>
      <w:r w:rsidR="003B3279" w:rsidRPr="007D47C9">
        <w:rPr>
          <w:rFonts w:ascii="Times New Roman" w:hAnsi="Times New Roman"/>
          <w:b/>
          <w:bCs/>
          <w:sz w:val="24"/>
          <w:szCs w:val="24"/>
        </w:rPr>
        <w:t>CC.2</w:t>
      </w:r>
      <w:r w:rsidR="003B3279" w:rsidRPr="007D47C9">
        <w:rPr>
          <w:rFonts w:ascii="Times New Roman" w:hAnsi="Times New Roman"/>
          <w:bCs/>
          <w:sz w:val="24"/>
          <w:szCs w:val="24"/>
        </w:rPr>
        <w:t>.</w:t>
      </w:r>
      <w:r w:rsidR="0066470F" w:rsidRPr="007D47C9">
        <w:rPr>
          <w:rFonts w:ascii="Times New Roman" w:hAnsi="Times New Roman"/>
          <w:bCs/>
          <w:sz w:val="24"/>
          <w:szCs w:val="24"/>
        </w:rPr>
        <w:t xml:space="preserve"> </w:t>
      </w:r>
      <w:r w:rsidR="003B3279" w:rsidRPr="007D47C9">
        <w:rPr>
          <w:rFonts w:ascii="Times New Roman" w:hAnsi="Times New Roman"/>
          <w:bCs/>
          <w:sz w:val="24"/>
          <w:szCs w:val="24"/>
        </w:rPr>
        <w:t xml:space="preserve">Count forward beginning from a given number within the known sequence (instead of having to begin at 1). </w:t>
      </w:r>
    </w:p>
    <w:p w:rsidR="003B3279" w:rsidRPr="007D47C9" w:rsidRDefault="003B3279" w:rsidP="007D47C9">
      <w:pPr>
        <w:pStyle w:val="NoSpacing"/>
        <w:spacing w:line="276" w:lineRule="auto"/>
        <w:rPr>
          <w:rFonts w:ascii="Times New Roman" w:hAnsi="Times New Roman"/>
          <w:bCs/>
          <w:sz w:val="24"/>
          <w:szCs w:val="24"/>
        </w:rPr>
      </w:pPr>
    </w:p>
    <w:p w:rsidR="003B3279" w:rsidRPr="007D47C9" w:rsidRDefault="00835179" w:rsidP="007D47C9">
      <w:pPr>
        <w:pStyle w:val="NoSpacing"/>
        <w:spacing w:line="276" w:lineRule="auto"/>
        <w:rPr>
          <w:rFonts w:ascii="Times New Roman" w:hAnsi="Times New Roman"/>
          <w:bCs/>
          <w:sz w:val="24"/>
          <w:szCs w:val="24"/>
        </w:rPr>
      </w:pPr>
      <w:r w:rsidRPr="007D47C9">
        <w:rPr>
          <w:rFonts w:ascii="Times New Roman" w:hAnsi="Times New Roman"/>
          <w:b/>
          <w:bCs/>
          <w:sz w:val="24"/>
          <w:szCs w:val="24"/>
        </w:rPr>
        <w:t>MGSEK.</w:t>
      </w:r>
      <w:r w:rsidR="003B3279" w:rsidRPr="007D47C9">
        <w:rPr>
          <w:rFonts w:ascii="Times New Roman" w:hAnsi="Times New Roman"/>
          <w:b/>
          <w:bCs/>
          <w:sz w:val="24"/>
          <w:szCs w:val="24"/>
        </w:rPr>
        <w:t>CC.3.</w:t>
      </w:r>
      <w:r w:rsidR="003B3279" w:rsidRPr="007D47C9">
        <w:rPr>
          <w:rFonts w:ascii="Times New Roman" w:hAnsi="Times New Roman"/>
          <w:bCs/>
          <w:sz w:val="24"/>
          <w:szCs w:val="24"/>
        </w:rPr>
        <w:t>Write numbers from 0 to 20. Represent a number of objects with a written numeral 0-20 (with 0 representing a count of no objects).</w:t>
      </w:r>
    </w:p>
    <w:p w:rsidR="003B3279" w:rsidRPr="007D47C9" w:rsidRDefault="003B3279" w:rsidP="007D47C9">
      <w:pPr>
        <w:pStyle w:val="NoSpacing"/>
        <w:spacing w:line="276" w:lineRule="auto"/>
        <w:rPr>
          <w:rFonts w:ascii="Times New Roman" w:hAnsi="Times New Roman"/>
          <w:bCs/>
          <w:sz w:val="24"/>
          <w:szCs w:val="24"/>
          <w:u w:val="single"/>
        </w:rPr>
      </w:pPr>
    </w:p>
    <w:p w:rsidR="0029381C" w:rsidRPr="007D47C9" w:rsidRDefault="0029381C" w:rsidP="007D47C9">
      <w:pPr>
        <w:autoSpaceDE w:val="0"/>
        <w:autoSpaceDN w:val="0"/>
        <w:adjustRightInd w:val="0"/>
        <w:spacing w:after="0"/>
        <w:ind w:left="1426" w:hanging="1440"/>
        <w:rPr>
          <w:rFonts w:eastAsia="Calibri"/>
          <w:color w:val="000000"/>
          <w:sz w:val="24"/>
          <w:szCs w:val="24"/>
        </w:rPr>
      </w:pPr>
      <w:r w:rsidRPr="007D47C9">
        <w:rPr>
          <w:rFonts w:eastAsia="Calibri"/>
          <w:b/>
          <w:bCs/>
          <w:color w:val="000000"/>
          <w:sz w:val="24"/>
          <w:szCs w:val="24"/>
        </w:rPr>
        <w:t>MGSEK.CC.4</w:t>
      </w:r>
      <w:r w:rsidRPr="007D47C9">
        <w:rPr>
          <w:rFonts w:eastAsia="Calibri"/>
          <w:bCs/>
          <w:color w:val="000000"/>
          <w:sz w:val="24"/>
          <w:szCs w:val="24"/>
        </w:rPr>
        <w:t xml:space="preserve">  Understand the relationship between numbers and quantities; connect counting to cardinality. </w:t>
      </w:r>
    </w:p>
    <w:p w:rsidR="0029381C" w:rsidRPr="007D47C9" w:rsidRDefault="0029381C" w:rsidP="00E47D3C">
      <w:pPr>
        <w:pStyle w:val="ListParagraph"/>
        <w:numPr>
          <w:ilvl w:val="0"/>
          <w:numId w:val="81"/>
        </w:numPr>
        <w:autoSpaceDE w:val="0"/>
        <w:autoSpaceDN w:val="0"/>
        <w:adjustRightInd w:val="0"/>
        <w:spacing w:after="0" w:line="276" w:lineRule="auto"/>
        <w:rPr>
          <w:rFonts w:eastAsia="Calibri"/>
          <w:b/>
          <w:color w:val="FF0000"/>
          <w:szCs w:val="24"/>
        </w:rPr>
      </w:pPr>
      <w:r w:rsidRPr="007D47C9">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D47C9">
        <w:rPr>
          <w:rFonts w:eastAsia="Calibri"/>
          <w:b/>
          <w:color w:val="FF0000"/>
          <w:szCs w:val="24"/>
        </w:rPr>
        <w:t>(one-to-one correspondence)</w:t>
      </w:r>
    </w:p>
    <w:p w:rsidR="0029381C" w:rsidRPr="007D47C9" w:rsidRDefault="0029381C" w:rsidP="00E47D3C">
      <w:pPr>
        <w:pStyle w:val="ListParagraph"/>
        <w:numPr>
          <w:ilvl w:val="0"/>
          <w:numId w:val="81"/>
        </w:numPr>
        <w:autoSpaceDE w:val="0"/>
        <w:autoSpaceDN w:val="0"/>
        <w:adjustRightInd w:val="0"/>
        <w:spacing w:after="0" w:line="276" w:lineRule="auto"/>
        <w:rPr>
          <w:rFonts w:eastAsia="Calibri"/>
          <w:color w:val="000000"/>
          <w:szCs w:val="24"/>
        </w:rPr>
      </w:pPr>
      <w:r w:rsidRPr="007D47C9">
        <w:rPr>
          <w:rFonts w:eastAsia="Calibri"/>
          <w:bCs/>
          <w:color w:val="000000"/>
          <w:szCs w:val="24"/>
        </w:rPr>
        <w:t xml:space="preserve">Understand that the last number name said tells the number of objects counted </w:t>
      </w:r>
      <w:r w:rsidRPr="007D47C9">
        <w:rPr>
          <w:rFonts w:eastAsia="Calibri"/>
          <w:b/>
          <w:color w:val="FF0000"/>
          <w:szCs w:val="24"/>
        </w:rPr>
        <w:t>(cardinality)</w:t>
      </w:r>
      <w:r w:rsidRPr="007D47C9">
        <w:rPr>
          <w:rFonts w:eastAsia="Calibri"/>
          <w:szCs w:val="24"/>
        </w:rPr>
        <w:t xml:space="preserve">. </w:t>
      </w:r>
      <w:r w:rsidRPr="007D47C9">
        <w:rPr>
          <w:rFonts w:eastAsia="Calibri"/>
          <w:color w:val="000000"/>
          <w:szCs w:val="24"/>
        </w:rPr>
        <w:t xml:space="preserve"> </w:t>
      </w:r>
      <w:r w:rsidRPr="007D47C9">
        <w:rPr>
          <w:rFonts w:eastAsia="Calibri"/>
          <w:bCs/>
          <w:color w:val="000000"/>
          <w:szCs w:val="24"/>
        </w:rPr>
        <w:t xml:space="preserve">The number of objects is the same regardless of their arrangement or the order in which they were counted. </w:t>
      </w:r>
    </w:p>
    <w:p w:rsidR="0029381C" w:rsidRPr="007D47C9" w:rsidRDefault="0029381C" w:rsidP="00E47D3C">
      <w:pPr>
        <w:pStyle w:val="ListParagraph"/>
        <w:numPr>
          <w:ilvl w:val="0"/>
          <w:numId w:val="81"/>
        </w:numPr>
        <w:autoSpaceDE w:val="0"/>
        <w:autoSpaceDN w:val="0"/>
        <w:adjustRightInd w:val="0"/>
        <w:spacing w:after="0" w:line="276" w:lineRule="auto"/>
        <w:rPr>
          <w:rFonts w:eastAsia="Calibri"/>
          <w:color w:val="000000"/>
          <w:szCs w:val="24"/>
        </w:rPr>
      </w:pPr>
      <w:r w:rsidRPr="007D47C9">
        <w:rPr>
          <w:rFonts w:eastAsia="Calibri"/>
          <w:bCs/>
          <w:color w:val="000000"/>
          <w:szCs w:val="24"/>
        </w:rPr>
        <w:t xml:space="preserve">Understand that each successive number name refers to a quantity that is one larger. </w:t>
      </w:r>
    </w:p>
    <w:p w:rsidR="003B3279" w:rsidRPr="007D47C9" w:rsidRDefault="003B3279" w:rsidP="007D47C9">
      <w:pPr>
        <w:pStyle w:val="NoSpacing"/>
        <w:spacing w:line="276" w:lineRule="auto"/>
        <w:rPr>
          <w:rFonts w:ascii="Times New Roman" w:hAnsi="Times New Roman"/>
          <w:bCs/>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STANDARDS FOR MATHEMATICAL PRACTICE</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1.  Make sense of problems and persevere in solving them.</w:t>
      </w:r>
      <w:r w:rsidRPr="007D47C9">
        <w:rPr>
          <w:rFonts w:ascii="Times New Roman" w:hAnsi="Times New Roman"/>
          <w:sz w:val="24"/>
          <w:szCs w:val="24"/>
        </w:rPr>
        <w:tab/>
      </w:r>
      <w:r w:rsidRPr="007D47C9">
        <w:rPr>
          <w:rFonts w:ascii="Times New Roman" w:hAnsi="Times New Roman"/>
          <w:sz w:val="24"/>
          <w:szCs w:val="24"/>
        </w:rPr>
        <w:tab/>
      </w:r>
    </w:p>
    <w:p w:rsidR="003B3279" w:rsidRPr="007D47C9" w:rsidRDefault="003B3279" w:rsidP="007D47C9">
      <w:pPr>
        <w:pStyle w:val="NoSpacing"/>
        <w:spacing w:line="276" w:lineRule="auto"/>
        <w:rPr>
          <w:rStyle w:val="normalchar1"/>
          <w:szCs w:val="24"/>
        </w:rPr>
      </w:pPr>
      <w:r w:rsidRPr="007D47C9">
        <w:rPr>
          <w:rStyle w:val="normalchar1"/>
          <w:szCs w:val="24"/>
        </w:rPr>
        <w:t>2.  Reason abstractly and quantitatively.</w:t>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3.  Construct viable arguments and critique the reasoning of others.</w:t>
      </w:r>
    </w:p>
    <w:p w:rsidR="003B3279" w:rsidRPr="007D47C9" w:rsidRDefault="003B3279" w:rsidP="007D47C9">
      <w:pPr>
        <w:pStyle w:val="NoSpacing"/>
        <w:spacing w:line="276" w:lineRule="auto"/>
        <w:rPr>
          <w:rStyle w:val="normalchar1"/>
          <w:szCs w:val="24"/>
        </w:rPr>
      </w:pPr>
      <w:r w:rsidRPr="007D47C9">
        <w:rPr>
          <w:rFonts w:ascii="Times New Roman" w:hAnsi="Times New Roman"/>
          <w:sz w:val="24"/>
          <w:szCs w:val="24"/>
        </w:rPr>
        <w:t>4.  Model with mathematics.</w:t>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5.  Use appropriate tools strategically.</w:t>
      </w:r>
    </w:p>
    <w:p w:rsidR="003B3279" w:rsidRPr="007D47C9" w:rsidRDefault="003B3279" w:rsidP="007D47C9">
      <w:pPr>
        <w:pStyle w:val="NoSpacing"/>
        <w:spacing w:line="276" w:lineRule="auto"/>
        <w:rPr>
          <w:rStyle w:val="normalchar1"/>
          <w:szCs w:val="24"/>
        </w:rPr>
      </w:pPr>
      <w:r w:rsidRPr="007D47C9">
        <w:rPr>
          <w:rStyle w:val="normalchar1"/>
          <w:szCs w:val="24"/>
        </w:rPr>
        <w:t>6.  Attend to precision.</w:t>
      </w:r>
      <w:r w:rsidRPr="007D47C9">
        <w:rPr>
          <w:rFonts w:ascii="Times New Roman" w:hAnsi="Times New Roman"/>
          <w:sz w:val="24"/>
          <w:szCs w:val="24"/>
        </w:rPr>
        <w:tab/>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7.  Look for and make use of structure.</w:t>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8.  Look for and express regularity in repeated reasoning.</w:t>
      </w:r>
      <w:r w:rsidRPr="007D47C9">
        <w:rPr>
          <w:rFonts w:ascii="Times New Roman" w:hAnsi="Times New Roman"/>
          <w:sz w:val="24"/>
          <w:szCs w:val="24"/>
        </w:rPr>
        <w:tab/>
      </w:r>
      <w:r w:rsidRPr="007D47C9">
        <w:rPr>
          <w:rStyle w:val="normalchar1"/>
          <w:b/>
          <w:szCs w:val="24"/>
        </w:rPr>
        <w:tab/>
      </w:r>
    </w:p>
    <w:p w:rsidR="003B3279" w:rsidRPr="007D47C9" w:rsidRDefault="003B3279" w:rsidP="007D47C9">
      <w:pPr>
        <w:pStyle w:val="NoSpacing"/>
        <w:spacing w:line="276" w:lineRule="auto"/>
        <w:rPr>
          <w:rFonts w:ascii="Times New Roman" w:hAnsi="Times New Roman"/>
          <w:i/>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BACKGROUND KNOWLEDGE</w:t>
      </w:r>
    </w:p>
    <w:p w:rsidR="003B3279" w:rsidRPr="007D47C9" w:rsidRDefault="003B3279" w:rsidP="007D47C9">
      <w:pPr>
        <w:pStyle w:val="NoSpacing"/>
        <w:spacing w:line="276" w:lineRule="auto"/>
        <w:rPr>
          <w:rFonts w:ascii="Times New Roman" w:hAnsi="Times New Roman"/>
          <w:b/>
          <w:sz w:val="24"/>
          <w:szCs w:val="24"/>
          <w:u w:val="single"/>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The concept of “</w:t>
      </w:r>
      <w:r w:rsidRPr="007D47C9">
        <w:rPr>
          <w:rFonts w:ascii="Times New Roman" w:hAnsi="Times New Roman"/>
          <w:i/>
          <w:sz w:val="24"/>
          <w:szCs w:val="24"/>
        </w:rPr>
        <w:t>more”</w:t>
      </w:r>
      <w:r w:rsidRPr="007D47C9">
        <w:rPr>
          <w:rFonts w:ascii="Times New Roman" w:hAnsi="Times New Roman"/>
          <w:sz w:val="24"/>
          <w:szCs w:val="24"/>
        </w:rPr>
        <w:t>, “less” and the “</w:t>
      </w:r>
      <w:r w:rsidRPr="007D47C9">
        <w:rPr>
          <w:rFonts w:ascii="Times New Roman" w:hAnsi="Times New Roman"/>
          <w:i/>
          <w:sz w:val="24"/>
          <w:szCs w:val="24"/>
        </w:rPr>
        <w:t>same</w:t>
      </w:r>
      <w:r w:rsidRPr="007D47C9">
        <w:rPr>
          <w:rFonts w:ascii="Times New Roman" w:hAnsi="Times New Roman"/>
          <w:sz w:val="24"/>
          <w:szCs w:val="24"/>
        </w:rPr>
        <w:t xml:space="preserve">” are basic relationships contributing to the overall concept of number.  Children begin to develop these ideas before they begin school.  Children entering kindergarten can almost always choose the set that is </w:t>
      </w:r>
      <w:r w:rsidRPr="007D47C9">
        <w:rPr>
          <w:rFonts w:ascii="Times New Roman" w:hAnsi="Times New Roman"/>
          <w:i/>
          <w:sz w:val="24"/>
          <w:szCs w:val="24"/>
        </w:rPr>
        <w:t xml:space="preserve">“more” </w:t>
      </w:r>
      <w:r w:rsidRPr="007D47C9">
        <w:rPr>
          <w:rFonts w:ascii="Times New Roman" w:hAnsi="Times New Roman"/>
          <w:sz w:val="24"/>
          <w:szCs w:val="24"/>
        </w:rPr>
        <w:t xml:space="preserve">if presented with sets that are quite obviously different in number.  </w:t>
      </w:r>
    </w:p>
    <w:p w:rsidR="0066470F" w:rsidRPr="007D47C9" w:rsidRDefault="0066470F" w:rsidP="007D47C9">
      <w:pPr>
        <w:pStyle w:val="NoSpacing"/>
        <w:spacing w:line="276" w:lineRule="auto"/>
        <w:rPr>
          <w:rFonts w:ascii="Times New Roman" w:hAnsi="Times New Roman"/>
          <w:sz w:val="24"/>
          <w:szCs w:val="24"/>
        </w:rPr>
      </w:pPr>
    </w:p>
    <w:p w:rsidR="0066470F" w:rsidRPr="007D47C9" w:rsidRDefault="0066470F" w:rsidP="007D47C9">
      <w:pPr>
        <w:pStyle w:val="NoSpacing"/>
        <w:spacing w:line="276" w:lineRule="auto"/>
        <w:jc w:val="center"/>
        <w:rPr>
          <w:rFonts w:ascii="Times New Roman" w:hAnsi="Times New Roman"/>
          <w:i/>
          <w:sz w:val="24"/>
          <w:szCs w:val="24"/>
        </w:rPr>
      </w:pPr>
      <w:r w:rsidRPr="007D47C9">
        <w:rPr>
          <w:rFonts w:ascii="Times New Roman" w:hAnsi="Times New Roman"/>
          <w:i/>
          <w:sz w:val="24"/>
          <w:szCs w:val="24"/>
        </w:rPr>
        <w:t>For more information about common misconceptions, please refer to the unit overview.</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ESSENTIAL QUESTIONS</w:t>
      </w:r>
    </w:p>
    <w:p w:rsidR="003B3279" w:rsidRPr="007D47C9" w:rsidRDefault="003B3279" w:rsidP="007D47C9">
      <w:pPr>
        <w:pStyle w:val="NoSpacing"/>
        <w:spacing w:line="276" w:lineRule="auto"/>
        <w:rPr>
          <w:rFonts w:ascii="Times New Roman" w:hAnsi="Times New Roman"/>
          <w:i/>
          <w:color w:val="FF0000"/>
          <w:sz w:val="24"/>
          <w:szCs w:val="24"/>
        </w:rPr>
      </w:pPr>
    </w:p>
    <w:p w:rsidR="003B3279" w:rsidRPr="007D47C9" w:rsidRDefault="003B3279" w:rsidP="00E47D3C">
      <w:pPr>
        <w:pStyle w:val="NoSpacing"/>
        <w:numPr>
          <w:ilvl w:val="0"/>
          <w:numId w:val="41"/>
        </w:numPr>
        <w:spacing w:line="276" w:lineRule="auto"/>
        <w:rPr>
          <w:rFonts w:ascii="Times New Roman" w:hAnsi="Times New Roman"/>
          <w:sz w:val="24"/>
          <w:szCs w:val="24"/>
        </w:rPr>
      </w:pPr>
      <w:r w:rsidRPr="007D47C9">
        <w:rPr>
          <w:rFonts w:ascii="Times New Roman" w:hAnsi="Times New Roman"/>
          <w:sz w:val="24"/>
          <w:szCs w:val="24"/>
        </w:rPr>
        <w:t>What is the difference between “more” and “less”?</w:t>
      </w:r>
    </w:p>
    <w:p w:rsidR="003B3279" w:rsidRPr="007D47C9" w:rsidRDefault="003B3279" w:rsidP="00E47D3C">
      <w:pPr>
        <w:pStyle w:val="NoSpacing"/>
        <w:numPr>
          <w:ilvl w:val="0"/>
          <w:numId w:val="41"/>
        </w:numPr>
        <w:spacing w:line="276" w:lineRule="auto"/>
        <w:rPr>
          <w:rFonts w:ascii="Times New Roman" w:hAnsi="Times New Roman"/>
          <w:sz w:val="24"/>
          <w:szCs w:val="24"/>
        </w:rPr>
      </w:pPr>
      <w:r w:rsidRPr="007D47C9">
        <w:rPr>
          <w:rFonts w:ascii="Times New Roman" w:hAnsi="Times New Roman"/>
          <w:sz w:val="24"/>
          <w:szCs w:val="24"/>
        </w:rPr>
        <w:t>How do we know if a number is more or less than another number?</w:t>
      </w:r>
    </w:p>
    <w:p w:rsidR="003B3279" w:rsidRPr="007D47C9" w:rsidRDefault="003B3279" w:rsidP="007D47C9">
      <w:pPr>
        <w:pStyle w:val="NoSpacing"/>
        <w:spacing w:line="276" w:lineRule="auto"/>
        <w:ind w:left="720"/>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MATERIALS</w:t>
      </w:r>
    </w:p>
    <w:p w:rsidR="003B3279" w:rsidRPr="007D47C9" w:rsidRDefault="003B3279" w:rsidP="007D47C9">
      <w:pPr>
        <w:pStyle w:val="NoSpacing"/>
        <w:spacing w:line="276" w:lineRule="auto"/>
        <w:rPr>
          <w:rFonts w:ascii="Times New Roman" w:hAnsi="Times New Roman"/>
          <w:sz w:val="24"/>
          <w:szCs w:val="24"/>
          <w:u w:val="single"/>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Version 1 (Numbers 0-8)</w:t>
      </w:r>
    </w:p>
    <w:p w:rsidR="003B3279" w:rsidRPr="007D47C9" w:rsidRDefault="003B3279" w:rsidP="00E47D3C">
      <w:pPr>
        <w:pStyle w:val="NoSpacing"/>
        <w:numPr>
          <w:ilvl w:val="0"/>
          <w:numId w:val="25"/>
        </w:numPr>
        <w:spacing w:line="276" w:lineRule="auto"/>
        <w:rPr>
          <w:rFonts w:ascii="Times New Roman" w:hAnsi="Times New Roman"/>
          <w:sz w:val="24"/>
          <w:szCs w:val="24"/>
        </w:rPr>
      </w:pPr>
      <w:r w:rsidRPr="007D47C9">
        <w:rPr>
          <w:rFonts w:ascii="Times New Roman" w:hAnsi="Times New Roman"/>
          <w:sz w:val="24"/>
          <w:szCs w:val="24"/>
        </w:rPr>
        <w:t>Recording Sheet and game board</w:t>
      </w:r>
    </w:p>
    <w:p w:rsidR="003B3279" w:rsidRPr="007D47C9" w:rsidRDefault="003B3279" w:rsidP="00E47D3C">
      <w:pPr>
        <w:pStyle w:val="NoSpacing"/>
        <w:numPr>
          <w:ilvl w:val="0"/>
          <w:numId w:val="25"/>
        </w:numPr>
        <w:spacing w:line="276" w:lineRule="auto"/>
        <w:rPr>
          <w:rFonts w:ascii="Times New Roman" w:hAnsi="Times New Roman"/>
          <w:sz w:val="24"/>
          <w:szCs w:val="24"/>
        </w:rPr>
      </w:pPr>
      <w:r w:rsidRPr="007D47C9">
        <w:rPr>
          <w:rFonts w:ascii="Times New Roman" w:hAnsi="Times New Roman"/>
          <w:sz w:val="24"/>
          <w:szCs w:val="24"/>
        </w:rPr>
        <w:t>20 red/yellow counters</w:t>
      </w:r>
    </w:p>
    <w:p w:rsidR="003B3279" w:rsidRPr="007D47C9" w:rsidRDefault="003B3279" w:rsidP="00E47D3C">
      <w:pPr>
        <w:pStyle w:val="NoSpacing"/>
        <w:numPr>
          <w:ilvl w:val="0"/>
          <w:numId w:val="25"/>
        </w:numPr>
        <w:spacing w:line="276" w:lineRule="auto"/>
        <w:rPr>
          <w:rFonts w:ascii="Times New Roman" w:hAnsi="Times New Roman"/>
          <w:sz w:val="24"/>
          <w:szCs w:val="24"/>
        </w:rPr>
      </w:pPr>
      <w:r w:rsidRPr="007D47C9">
        <w:rPr>
          <w:rFonts w:ascii="Times New Roman" w:hAnsi="Times New Roman"/>
          <w:sz w:val="24"/>
          <w:szCs w:val="24"/>
        </w:rPr>
        <w:t xml:space="preserve">6 sided dice (1-6) </w:t>
      </w:r>
    </w:p>
    <w:p w:rsidR="003B3279" w:rsidRPr="007D47C9" w:rsidRDefault="003B3279" w:rsidP="00E47D3C">
      <w:pPr>
        <w:pStyle w:val="NoSpacing"/>
        <w:numPr>
          <w:ilvl w:val="0"/>
          <w:numId w:val="25"/>
        </w:numPr>
        <w:spacing w:line="276" w:lineRule="auto"/>
        <w:rPr>
          <w:rFonts w:ascii="Times New Roman" w:hAnsi="Times New Roman"/>
          <w:sz w:val="24"/>
          <w:szCs w:val="24"/>
        </w:rPr>
      </w:pPr>
      <w:r w:rsidRPr="007D47C9">
        <w:rPr>
          <w:rFonts w:ascii="Times New Roman" w:hAnsi="Times New Roman"/>
          <w:sz w:val="24"/>
          <w:szCs w:val="24"/>
        </w:rPr>
        <w:t xml:space="preserve">More/Less Spinner or Dice </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Version 2 (Numbers 2-11)</w:t>
      </w:r>
    </w:p>
    <w:p w:rsidR="003B3279" w:rsidRPr="007D47C9" w:rsidRDefault="003B3279" w:rsidP="00E47D3C">
      <w:pPr>
        <w:pStyle w:val="NoSpacing"/>
        <w:numPr>
          <w:ilvl w:val="0"/>
          <w:numId w:val="26"/>
        </w:numPr>
        <w:spacing w:line="276" w:lineRule="auto"/>
        <w:rPr>
          <w:rFonts w:ascii="Times New Roman" w:hAnsi="Times New Roman"/>
          <w:sz w:val="24"/>
          <w:szCs w:val="24"/>
        </w:rPr>
      </w:pPr>
      <w:r w:rsidRPr="007D47C9">
        <w:rPr>
          <w:rFonts w:ascii="Times New Roman" w:hAnsi="Times New Roman"/>
          <w:sz w:val="24"/>
          <w:szCs w:val="24"/>
        </w:rPr>
        <w:t>Recording Sheet and game board</w:t>
      </w:r>
    </w:p>
    <w:p w:rsidR="003B3279" w:rsidRPr="007D47C9" w:rsidRDefault="003B3279" w:rsidP="00E47D3C">
      <w:pPr>
        <w:pStyle w:val="NoSpacing"/>
        <w:numPr>
          <w:ilvl w:val="0"/>
          <w:numId w:val="26"/>
        </w:numPr>
        <w:spacing w:line="276" w:lineRule="auto"/>
        <w:rPr>
          <w:rFonts w:ascii="Times New Roman" w:hAnsi="Times New Roman"/>
          <w:sz w:val="24"/>
          <w:szCs w:val="24"/>
        </w:rPr>
      </w:pPr>
      <w:r w:rsidRPr="007D47C9">
        <w:rPr>
          <w:rFonts w:ascii="Times New Roman" w:hAnsi="Times New Roman"/>
          <w:sz w:val="24"/>
          <w:szCs w:val="24"/>
        </w:rPr>
        <w:t>20 red/yellow counters</w:t>
      </w:r>
    </w:p>
    <w:p w:rsidR="003B3279" w:rsidRPr="007D47C9" w:rsidRDefault="003B3279" w:rsidP="00E47D3C">
      <w:pPr>
        <w:pStyle w:val="NoSpacing"/>
        <w:numPr>
          <w:ilvl w:val="0"/>
          <w:numId w:val="26"/>
        </w:numPr>
        <w:spacing w:line="276" w:lineRule="auto"/>
        <w:rPr>
          <w:rFonts w:ascii="Times New Roman" w:hAnsi="Times New Roman"/>
          <w:sz w:val="24"/>
          <w:szCs w:val="24"/>
        </w:rPr>
      </w:pPr>
      <w:r w:rsidRPr="007D47C9">
        <w:rPr>
          <w:rFonts w:ascii="Times New Roman" w:hAnsi="Times New Roman"/>
          <w:sz w:val="24"/>
          <w:szCs w:val="24"/>
        </w:rPr>
        <w:t>6 sided dice (4-9) (use wooden block)</w:t>
      </w:r>
    </w:p>
    <w:p w:rsidR="003B3279" w:rsidRPr="007D47C9" w:rsidRDefault="003B3279" w:rsidP="00E47D3C">
      <w:pPr>
        <w:pStyle w:val="NoSpacing"/>
        <w:numPr>
          <w:ilvl w:val="0"/>
          <w:numId w:val="26"/>
        </w:numPr>
        <w:spacing w:line="276" w:lineRule="auto"/>
        <w:rPr>
          <w:rFonts w:ascii="Times New Roman" w:hAnsi="Times New Roman"/>
          <w:sz w:val="24"/>
          <w:szCs w:val="24"/>
        </w:rPr>
      </w:pPr>
      <w:r w:rsidRPr="007D47C9">
        <w:rPr>
          <w:rFonts w:ascii="Times New Roman" w:hAnsi="Times New Roman"/>
          <w:sz w:val="24"/>
          <w:szCs w:val="24"/>
        </w:rPr>
        <w:t xml:space="preserve">More/Less Spinner or Dice </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 xml:space="preserve">GROUPING </w:t>
      </w:r>
    </w:p>
    <w:p w:rsidR="003B3279" w:rsidRPr="007D47C9" w:rsidRDefault="003B3279" w:rsidP="007D47C9">
      <w:pPr>
        <w:pStyle w:val="NoSpacing"/>
        <w:spacing w:line="276" w:lineRule="auto"/>
        <w:rPr>
          <w:rFonts w:ascii="Times New Roman" w:hAnsi="Times New Roman"/>
          <w:sz w:val="24"/>
          <w:szCs w:val="24"/>
          <w:u w:val="single"/>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Whole group and/or partner task</w:t>
      </w:r>
    </w:p>
    <w:p w:rsidR="003B3279" w:rsidRPr="007D47C9" w:rsidRDefault="003B3279" w:rsidP="007D47C9">
      <w:pPr>
        <w:pStyle w:val="NoSpacing"/>
        <w:spacing w:line="276" w:lineRule="auto"/>
        <w:rPr>
          <w:rFonts w:ascii="Times New Roman" w:hAnsi="Times New Roman"/>
          <w:b/>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TASK DESCRIPTION, DEVELOPMENT, AND DISCUSSION</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rPr>
      </w:pPr>
      <w:r w:rsidRPr="007D47C9">
        <w:rPr>
          <w:rFonts w:ascii="Times New Roman" w:hAnsi="Times New Roman"/>
          <w:b/>
          <w:sz w:val="24"/>
          <w:szCs w:val="24"/>
        </w:rPr>
        <w:t>Comment</w:t>
      </w: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There are 2 versions of this game.  Each version can be played with more/less 1 OR more/less 2.  The spinners provided can be used or dice/wooden blocks can be used to take place of the spinners. The following description is generic for both games.</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 xml:space="preserve">Player 1 rolls the die (1-6) or (4-9) and spins the spinner (more/less or more/less 1&amp;2).  The player covers the number which represents the die and the spinner combined. </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rPr>
      </w:pPr>
      <w:r w:rsidRPr="007D47C9">
        <w:rPr>
          <w:rFonts w:ascii="Times New Roman" w:hAnsi="Times New Roman"/>
          <w:b/>
          <w:sz w:val="24"/>
          <w:szCs w:val="24"/>
        </w:rPr>
        <w:t>Part I (More/Less):</w:t>
      </w: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Example: if player 1 rolls a5, then spins</w:t>
      </w:r>
      <w:r w:rsidR="0066470F" w:rsidRPr="007D47C9">
        <w:rPr>
          <w:rFonts w:ascii="Times New Roman" w:hAnsi="Times New Roman"/>
          <w:sz w:val="24"/>
          <w:szCs w:val="24"/>
        </w:rPr>
        <w:t xml:space="preserve"> </w:t>
      </w:r>
      <w:r w:rsidRPr="007D47C9">
        <w:rPr>
          <w:rFonts w:ascii="Times New Roman" w:hAnsi="Times New Roman"/>
          <w:i/>
          <w:sz w:val="24"/>
          <w:szCs w:val="24"/>
        </w:rPr>
        <w:t>less</w:t>
      </w:r>
      <w:r w:rsidRPr="007D47C9">
        <w:rPr>
          <w:rFonts w:ascii="Times New Roman" w:hAnsi="Times New Roman"/>
          <w:sz w:val="24"/>
          <w:szCs w:val="24"/>
        </w:rPr>
        <w:t>, they can cover any number less than 5.  (4,3,2,1, or 0)  Watch</w:t>
      </w:r>
      <w:r w:rsidR="0066470F" w:rsidRPr="007D47C9">
        <w:rPr>
          <w:rFonts w:ascii="Times New Roman" w:hAnsi="Times New Roman"/>
          <w:sz w:val="24"/>
          <w:szCs w:val="24"/>
        </w:rPr>
        <w:t xml:space="preserve"> </w:t>
      </w:r>
      <w:r w:rsidRPr="007D47C9">
        <w:rPr>
          <w:rFonts w:ascii="Times New Roman" w:hAnsi="Times New Roman"/>
          <w:sz w:val="24"/>
          <w:szCs w:val="24"/>
        </w:rPr>
        <w:t>the number the student covers as it relates to covering 3 in a row.  Are they randomly picking a number to cover?  Or are they choosing the number to cover based on their best chance to cover 3 in a row? (SMP 1-8)</w:t>
      </w:r>
    </w:p>
    <w:p w:rsidR="003B3279" w:rsidRPr="007D47C9" w:rsidRDefault="003B3279" w:rsidP="007D47C9">
      <w:pPr>
        <w:pStyle w:val="NoSpacing"/>
        <w:spacing w:line="276" w:lineRule="auto"/>
        <w:rPr>
          <w:rFonts w:ascii="Times New Roman" w:hAnsi="Times New Roman"/>
          <w:b/>
          <w:sz w:val="24"/>
          <w:szCs w:val="24"/>
        </w:rPr>
      </w:pPr>
    </w:p>
    <w:p w:rsidR="003B3279" w:rsidRPr="007D47C9" w:rsidRDefault="003B3279" w:rsidP="007D47C9">
      <w:pPr>
        <w:pStyle w:val="NoSpacing"/>
        <w:spacing w:line="276" w:lineRule="auto"/>
        <w:rPr>
          <w:rFonts w:ascii="Times New Roman" w:hAnsi="Times New Roman"/>
          <w:b/>
          <w:sz w:val="24"/>
          <w:szCs w:val="24"/>
        </w:rPr>
      </w:pPr>
      <w:r w:rsidRPr="007D47C9">
        <w:rPr>
          <w:rFonts w:ascii="Times New Roman" w:hAnsi="Times New Roman"/>
          <w:b/>
          <w:sz w:val="24"/>
          <w:szCs w:val="24"/>
        </w:rPr>
        <w:t>Part II (More/Less 1&amp;2):</w:t>
      </w: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 xml:space="preserve">Example: if you roll a 5 and spin 2 more, you count forward 2 from 5 to end at seven.  </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sz w:val="24"/>
          <w:szCs w:val="24"/>
        </w:rPr>
      </w:pPr>
      <w:r w:rsidRPr="007D47C9">
        <w:rPr>
          <w:rFonts w:ascii="Times New Roman" w:hAnsi="Times New Roman"/>
          <w:sz w:val="24"/>
          <w:szCs w:val="24"/>
        </w:rPr>
        <w:t xml:space="preserve">As students play, they record the number they rolled on the recording sheet.  Then they record what they spun (more/less, 1 more, 1 less, etc….).  Students then record what they covered on the game board.  They justify this in the </w:t>
      </w:r>
      <w:r w:rsidRPr="007D47C9">
        <w:rPr>
          <w:rFonts w:ascii="Times New Roman" w:hAnsi="Times New Roman"/>
          <w:i/>
          <w:sz w:val="24"/>
          <w:szCs w:val="24"/>
        </w:rPr>
        <w:t>“because”</w:t>
      </w:r>
      <w:r w:rsidRPr="007D47C9">
        <w:rPr>
          <w:rFonts w:ascii="Times New Roman" w:hAnsi="Times New Roman"/>
          <w:sz w:val="24"/>
          <w:szCs w:val="24"/>
        </w:rPr>
        <w:t xml:space="preserve"> section by writing an equation or another justification for covering.  (Example: A player could say she rolled one more than 8.  That’s 9, because one more is the next number, so in the space she wrote “it’s next.”)  First player to get 3 counters in a row wins.  (SMP 1-8)</w:t>
      </w:r>
    </w:p>
    <w:p w:rsidR="0066470F" w:rsidRPr="007D47C9" w:rsidRDefault="0066470F"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TEACHER REFLECTION QUESTIONS</w:t>
      </w:r>
    </w:p>
    <w:p w:rsidR="003B3279" w:rsidRPr="007D47C9" w:rsidRDefault="003B3279" w:rsidP="007D47C9">
      <w:pPr>
        <w:pStyle w:val="NoSpacing"/>
        <w:spacing w:line="276" w:lineRule="auto"/>
        <w:rPr>
          <w:rFonts w:ascii="Times New Roman" w:hAnsi="Times New Roman"/>
          <w:b/>
          <w:sz w:val="24"/>
          <w:szCs w:val="24"/>
          <w:u w:val="single"/>
        </w:rPr>
      </w:pPr>
    </w:p>
    <w:p w:rsidR="003B3279" w:rsidRPr="007D47C9" w:rsidRDefault="003B3279" w:rsidP="00E47D3C">
      <w:pPr>
        <w:pStyle w:val="NoSpacing"/>
        <w:numPr>
          <w:ilvl w:val="0"/>
          <w:numId w:val="59"/>
        </w:numPr>
        <w:spacing w:line="276" w:lineRule="auto"/>
        <w:rPr>
          <w:rFonts w:ascii="Times New Roman" w:hAnsi="Times New Roman"/>
          <w:b/>
          <w:sz w:val="24"/>
          <w:szCs w:val="24"/>
          <w:u w:val="single"/>
        </w:rPr>
      </w:pPr>
      <w:r w:rsidRPr="007D47C9">
        <w:rPr>
          <w:rFonts w:ascii="Times New Roman" w:hAnsi="Times New Roman"/>
          <w:sz w:val="24"/>
          <w:szCs w:val="24"/>
        </w:rPr>
        <w:t>Are students able to identify numbers 0-10?</w:t>
      </w:r>
    </w:p>
    <w:p w:rsidR="003B3279" w:rsidRPr="007D47C9" w:rsidRDefault="003B3279" w:rsidP="00E47D3C">
      <w:pPr>
        <w:pStyle w:val="NoSpacing"/>
        <w:numPr>
          <w:ilvl w:val="0"/>
          <w:numId w:val="59"/>
        </w:numPr>
        <w:spacing w:line="276" w:lineRule="auto"/>
        <w:rPr>
          <w:rFonts w:ascii="Times New Roman" w:hAnsi="Times New Roman"/>
          <w:b/>
          <w:sz w:val="24"/>
          <w:szCs w:val="24"/>
          <w:u w:val="single"/>
        </w:rPr>
      </w:pPr>
      <w:r w:rsidRPr="007D47C9">
        <w:rPr>
          <w:rFonts w:ascii="Times New Roman" w:hAnsi="Times New Roman"/>
          <w:sz w:val="24"/>
          <w:szCs w:val="24"/>
        </w:rPr>
        <w:t>Are students able to identify 1 more or less than a given number?</w:t>
      </w:r>
    </w:p>
    <w:p w:rsidR="003B3279" w:rsidRPr="007D47C9" w:rsidRDefault="003B3279" w:rsidP="00E47D3C">
      <w:pPr>
        <w:pStyle w:val="NoSpacing"/>
        <w:numPr>
          <w:ilvl w:val="0"/>
          <w:numId w:val="59"/>
        </w:numPr>
        <w:spacing w:line="276" w:lineRule="auto"/>
        <w:rPr>
          <w:rFonts w:ascii="Times New Roman" w:hAnsi="Times New Roman"/>
          <w:b/>
          <w:sz w:val="24"/>
          <w:szCs w:val="24"/>
          <w:u w:val="single"/>
        </w:rPr>
      </w:pPr>
      <w:r w:rsidRPr="007D47C9">
        <w:rPr>
          <w:rFonts w:ascii="Times New Roman" w:hAnsi="Times New Roman"/>
          <w:sz w:val="24"/>
          <w:szCs w:val="24"/>
        </w:rPr>
        <w:t>Are students able to identify 2 more or less than a given number?</w:t>
      </w:r>
    </w:p>
    <w:p w:rsidR="003B3279" w:rsidRPr="007D47C9" w:rsidRDefault="003B3279" w:rsidP="00E47D3C">
      <w:pPr>
        <w:pStyle w:val="NoSpacing"/>
        <w:numPr>
          <w:ilvl w:val="0"/>
          <w:numId w:val="59"/>
        </w:numPr>
        <w:spacing w:line="276" w:lineRule="auto"/>
        <w:rPr>
          <w:rFonts w:ascii="Times New Roman" w:hAnsi="Times New Roman"/>
          <w:b/>
          <w:sz w:val="24"/>
          <w:szCs w:val="24"/>
          <w:u w:val="single"/>
        </w:rPr>
      </w:pPr>
      <w:r w:rsidRPr="007D47C9">
        <w:rPr>
          <w:rFonts w:ascii="Times New Roman" w:hAnsi="Times New Roman"/>
          <w:sz w:val="24"/>
          <w:szCs w:val="24"/>
        </w:rPr>
        <w:t>Are students</w:t>
      </w:r>
      <w:r w:rsidR="0066470F" w:rsidRPr="007D47C9">
        <w:rPr>
          <w:rFonts w:ascii="Times New Roman" w:hAnsi="Times New Roman"/>
          <w:sz w:val="24"/>
          <w:szCs w:val="24"/>
        </w:rPr>
        <w:t xml:space="preserve"> </w:t>
      </w:r>
      <w:proofErr w:type="spellStart"/>
      <w:r w:rsidRPr="007D47C9">
        <w:rPr>
          <w:rFonts w:ascii="Times New Roman" w:hAnsi="Times New Roman"/>
          <w:sz w:val="24"/>
          <w:szCs w:val="24"/>
        </w:rPr>
        <w:t>abe</w:t>
      </w:r>
      <w:proofErr w:type="spellEnd"/>
      <w:r w:rsidRPr="007D47C9">
        <w:rPr>
          <w:rFonts w:ascii="Times New Roman" w:hAnsi="Times New Roman"/>
          <w:sz w:val="24"/>
          <w:szCs w:val="24"/>
        </w:rPr>
        <w:t xml:space="preserve"> to write numerals correctly?</w:t>
      </w:r>
    </w:p>
    <w:p w:rsidR="003B3279" w:rsidRPr="007D47C9" w:rsidRDefault="003B3279" w:rsidP="007D47C9">
      <w:pPr>
        <w:pStyle w:val="NoSpacing"/>
        <w:spacing w:line="276" w:lineRule="auto"/>
        <w:rPr>
          <w:rFonts w:ascii="Times New Roman" w:hAnsi="Times New Roman"/>
          <w:b/>
          <w:sz w:val="24"/>
          <w:szCs w:val="24"/>
          <w:u w:val="single"/>
        </w:rPr>
      </w:pPr>
    </w:p>
    <w:p w:rsidR="003B3279" w:rsidRPr="007D47C9" w:rsidRDefault="003B3279" w:rsidP="007D47C9">
      <w:pPr>
        <w:pStyle w:val="NoSpacing"/>
        <w:spacing w:line="276" w:lineRule="auto"/>
        <w:rPr>
          <w:rFonts w:ascii="Times New Roman" w:hAnsi="Times New Roman"/>
          <w:b/>
          <w:sz w:val="24"/>
          <w:szCs w:val="24"/>
          <w:u w:val="single"/>
        </w:rPr>
      </w:pPr>
      <w:r w:rsidRPr="007D47C9">
        <w:rPr>
          <w:rFonts w:ascii="Times New Roman" w:hAnsi="Times New Roman"/>
          <w:b/>
          <w:sz w:val="24"/>
          <w:szCs w:val="24"/>
          <w:u w:val="single"/>
        </w:rPr>
        <w:t>FORMATIVE ASSESSMENT QUESTIONS</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E47D3C">
      <w:pPr>
        <w:pStyle w:val="NoSpacing"/>
        <w:numPr>
          <w:ilvl w:val="0"/>
          <w:numId w:val="27"/>
        </w:numPr>
        <w:spacing w:line="276" w:lineRule="auto"/>
        <w:rPr>
          <w:rFonts w:ascii="Times New Roman" w:hAnsi="Times New Roman"/>
          <w:sz w:val="24"/>
          <w:szCs w:val="24"/>
        </w:rPr>
      </w:pPr>
      <w:r w:rsidRPr="007D47C9">
        <w:rPr>
          <w:rFonts w:ascii="Times New Roman" w:hAnsi="Times New Roman"/>
          <w:sz w:val="24"/>
          <w:szCs w:val="24"/>
        </w:rPr>
        <w:t>How do you know that you counted correctly?</w:t>
      </w:r>
    </w:p>
    <w:p w:rsidR="003B3279" w:rsidRPr="007D47C9" w:rsidRDefault="003B3279" w:rsidP="00E47D3C">
      <w:pPr>
        <w:pStyle w:val="NoSpacing"/>
        <w:numPr>
          <w:ilvl w:val="0"/>
          <w:numId w:val="27"/>
        </w:numPr>
        <w:spacing w:line="276" w:lineRule="auto"/>
        <w:rPr>
          <w:rFonts w:ascii="Times New Roman" w:hAnsi="Times New Roman"/>
          <w:sz w:val="24"/>
          <w:szCs w:val="24"/>
        </w:rPr>
      </w:pPr>
      <w:r w:rsidRPr="007D47C9">
        <w:rPr>
          <w:rFonts w:ascii="Times New Roman" w:hAnsi="Times New Roman"/>
          <w:sz w:val="24"/>
          <w:szCs w:val="24"/>
        </w:rPr>
        <w:t>What does “more” mean?  What does “less” mean?</w:t>
      </w:r>
    </w:p>
    <w:p w:rsidR="003B3279" w:rsidRPr="007D47C9" w:rsidRDefault="003B3279" w:rsidP="00E47D3C">
      <w:pPr>
        <w:pStyle w:val="NoSpacing"/>
        <w:numPr>
          <w:ilvl w:val="0"/>
          <w:numId w:val="27"/>
        </w:numPr>
        <w:spacing w:line="276" w:lineRule="auto"/>
        <w:rPr>
          <w:rFonts w:ascii="Times New Roman" w:hAnsi="Times New Roman"/>
          <w:sz w:val="24"/>
          <w:szCs w:val="24"/>
        </w:rPr>
      </w:pPr>
      <w:r w:rsidRPr="007D47C9">
        <w:rPr>
          <w:rFonts w:ascii="Times New Roman" w:hAnsi="Times New Roman"/>
          <w:sz w:val="24"/>
          <w:szCs w:val="24"/>
        </w:rPr>
        <w:t>What numbers do you need to win?</w:t>
      </w:r>
    </w:p>
    <w:p w:rsidR="003B3279" w:rsidRPr="007D47C9" w:rsidRDefault="003B3279" w:rsidP="00E47D3C">
      <w:pPr>
        <w:pStyle w:val="NoSpacing"/>
        <w:numPr>
          <w:ilvl w:val="0"/>
          <w:numId w:val="27"/>
        </w:numPr>
        <w:spacing w:line="276" w:lineRule="auto"/>
        <w:rPr>
          <w:rFonts w:ascii="Times New Roman" w:hAnsi="Times New Roman"/>
          <w:sz w:val="24"/>
          <w:szCs w:val="24"/>
        </w:rPr>
      </w:pPr>
      <w:r w:rsidRPr="007D47C9">
        <w:rPr>
          <w:rFonts w:ascii="Times New Roman" w:hAnsi="Times New Roman"/>
          <w:sz w:val="24"/>
          <w:szCs w:val="24"/>
        </w:rPr>
        <w:t>Why did you choose that number?</w:t>
      </w:r>
    </w:p>
    <w:p w:rsidR="003B3279" w:rsidRPr="007D47C9" w:rsidRDefault="003B3279" w:rsidP="00E47D3C">
      <w:pPr>
        <w:pStyle w:val="NoSpacing"/>
        <w:numPr>
          <w:ilvl w:val="0"/>
          <w:numId w:val="27"/>
        </w:numPr>
        <w:spacing w:line="276" w:lineRule="auto"/>
        <w:rPr>
          <w:rFonts w:ascii="Times New Roman" w:hAnsi="Times New Roman"/>
          <w:sz w:val="24"/>
          <w:szCs w:val="24"/>
        </w:rPr>
      </w:pPr>
      <w:r w:rsidRPr="007D47C9">
        <w:rPr>
          <w:rFonts w:ascii="Times New Roman" w:hAnsi="Times New Roman"/>
          <w:sz w:val="24"/>
          <w:szCs w:val="24"/>
        </w:rPr>
        <w:t>If you spun “2 more” what number would you need to roll to win?</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color w:val="FF0000"/>
          <w:sz w:val="24"/>
          <w:szCs w:val="24"/>
        </w:rPr>
      </w:pPr>
      <w:r w:rsidRPr="007D47C9">
        <w:rPr>
          <w:rFonts w:ascii="Times New Roman" w:hAnsi="Times New Roman"/>
          <w:b/>
          <w:sz w:val="24"/>
          <w:szCs w:val="24"/>
          <w:u w:val="single"/>
        </w:rPr>
        <w:t>DIFFERENTIATION</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rPr>
      </w:pPr>
      <w:r w:rsidRPr="007D47C9">
        <w:rPr>
          <w:rFonts w:ascii="Times New Roman" w:hAnsi="Times New Roman"/>
          <w:b/>
          <w:sz w:val="24"/>
          <w:szCs w:val="24"/>
        </w:rPr>
        <w:t>Extension</w:t>
      </w:r>
    </w:p>
    <w:p w:rsidR="003B3279" w:rsidRPr="007D47C9" w:rsidRDefault="003B3279" w:rsidP="00E47D3C">
      <w:pPr>
        <w:pStyle w:val="NoSpacing"/>
        <w:numPr>
          <w:ilvl w:val="0"/>
          <w:numId w:val="42"/>
        </w:numPr>
        <w:spacing w:line="276" w:lineRule="auto"/>
        <w:rPr>
          <w:rFonts w:ascii="Times New Roman" w:hAnsi="Times New Roman"/>
          <w:i/>
          <w:sz w:val="24"/>
          <w:szCs w:val="24"/>
        </w:rPr>
      </w:pPr>
      <w:r w:rsidRPr="007D47C9">
        <w:rPr>
          <w:rFonts w:ascii="Times New Roman" w:hAnsi="Times New Roman"/>
          <w:sz w:val="24"/>
          <w:szCs w:val="24"/>
        </w:rPr>
        <w:t xml:space="preserve">Have the students model their actions using a ten-frame or </w:t>
      </w:r>
      <w:proofErr w:type="spellStart"/>
      <w:r w:rsidRPr="007D47C9">
        <w:rPr>
          <w:rFonts w:ascii="Times New Roman" w:hAnsi="Times New Roman"/>
          <w:sz w:val="24"/>
          <w:szCs w:val="24"/>
        </w:rPr>
        <w:t>Rekenrek</w:t>
      </w:r>
      <w:proofErr w:type="spellEnd"/>
      <w:r w:rsidRPr="007D47C9">
        <w:rPr>
          <w:rFonts w:ascii="Times New Roman" w:hAnsi="Times New Roman"/>
          <w:sz w:val="24"/>
          <w:szCs w:val="24"/>
        </w:rPr>
        <w:t>.  This will also help students to record their actions.</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pStyle w:val="NoSpacing"/>
        <w:spacing w:line="276" w:lineRule="auto"/>
        <w:rPr>
          <w:rFonts w:ascii="Times New Roman" w:hAnsi="Times New Roman"/>
          <w:b/>
          <w:sz w:val="24"/>
          <w:szCs w:val="24"/>
        </w:rPr>
      </w:pPr>
      <w:r w:rsidRPr="007D47C9">
        <w:rPr>
          <w:rFonts w:ascii="Times New Roman" w:hAnsi="Times New Roman"/>
          <w:b/>
          <w:sz w:val="24"/>
          <w:szCs w:val="24"/>
        </w:rPr>
        <w:t xml:space="preserve">Intervention </w:t>
      </w:r>
    </w:p>
    <w:p w:rsidR="003B3279" w:rsidRPr="007D47C9" w:rsidRDefault="003B3279" w:rsidP="00E47D3C">
      <w:pPr>
        <w:pStyle w:val="NoSpacing"/>
        <w:numPr>
          <w:ilvl w:val="0"/>
          <w:numId w:val="28"/>
        </w:numPr>
        <w:spacing w:line="276" w:lineRule="auto"/>
        <w:rPr>
          <w:rFonts w:ascii="Times New Roman" w:hAnsi="Times New Roman"/>
          <w:sz w:val="24"/>
          <w:szCs w:val="24"/>
        </w:rPr>
      </w:pPr>
      <w:r w:rsidRPr="007D47C9">
        <w:rPr>
          <w:rFonts w:ascii="Times New Roman" w:hAnsi="Times New Roman"/>
          <w:sz w:val="24"/>
          <w:szCs w:val="24"/>
        </w:rPr>
        <w:t>Allow the students to model with a ten frame or through the use of a number line.</w:t>
      </w:r>
    </w:p>
    <w:p w:rsidR="003B3279" w:rsidRPr="007D47C9" w:rsidRDefault="003B3279" w:rsidP="007D47C9">
      <w:pPr>
        <w:pStyle w:val="NoSpacing"/>
        <w:spacing w:line="276" w:lineRule="auto"/>
        <w:jc w:val="center"/>
        <w:rPr>
          <w:rFonts w:ascii="Times New Roman" w:hAnsi="Times New Roman"/>
          <w:sz w:val="24"/>
          <w:szCs w:val="24"/>
        </w:rPr>
      </w:pPr>
    </w:p>
    <w:p w:rsidR="003B3279" w:rsidRPr="004F3AC8" w:rsidRDefault="003B3279" w:rsidP="007D47C9">
      <w:pPr>
        <w:pStyle w:val="NoSpacing"/>
        <w:spacing w:line="276" w:lineRule="auto"/>
        <w:rPr>
          <w:rFonts w:ascii="Times New Roman" w:hAnsi="Times New Roman"/>
          <w:b/>
          <w:sz w:val="32"/>
          <w:szCs w:val="32"/>
        </w:rPr>
      </w:pPr>
      <w:r w:rsidRPr="004F3AC8">
        <w:rPr>
          <w:rFonts w:ascii="Times New Roman" w:hAnsi="Times New Roman"/>
          <w:b/>
          <w:sz w:val="32"/>
          <w:szCs w:val="32"/>
        </w:rPr>
        <w:t>(0-8) More or Less -3 in a Row</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580"/>
      </w:tblGrid>
      <w:tr w:rsidR="003B3279" w:rsidRPr="004F3AC8">
        <w:tc>
          <w:tcPr>
            <w:tcW w:w="1528" w:type="dxa"/>
          </w:tcPr>
          <w:p w:rsidR="003B3279" w:rsidRPr="004F3AC8" w:rsidRDefault="003B3279" w:rsidP="005E4BAD">
            <w:pPr>
              <w:pStyle w:val="NoSpacing"/>
              <w:rPr>
                <w:rFonts w:ascii="Times New Roman" w:hAnsi="Times New Roman"/>
                <w:szCs w:val="22"/>
              </w:rPr>
            </w:pPr>
            <w:r w:rsidRPr="004F3AC8">
              <w:rPr>
                <w:rFonts w:ascii="Times New Roman" w:hAnsi="Times New Roman"/>
                <w:b/>
                <w:szCs w:val="22"/>
              </w:rPr>
              <w:t>Materials:</w:t>
            </w:r>
            <w:r w:rsidRPr="004F3AC8">
              <w:rPr>
                <w:rFonts w:ascii="Times New Roman" w:hAnsi="Times New Roman"/>
                <w:szCs w:val="22"/>
              </w:rPr>
              <w:t xml:space="preserve"> spinner</w:t>
            </w:r>
          </w:p>
          <w:p w:rsidR="003B3279" w:rsidRPr="004F3AC8" w:rsidRDefault="003B3279" w:rsidP="005E4BAD">
            <w:pPr>
              <w:pStyle w:val="NoSpacing"/>
              <w:rPr>
                <w:rFonts w:ascii="Times New Roman" w:hAnsi="Times New Roman"/>
                <w:szCs w:val="22"/>
              </w:rPr>
            </w:pPr>
            <w:r w:rsidRPr="004F3AC8">
              <w:rPr>
                <w:rFonts w:ascii="Times New Roman" w:hAnsi="Times New Roman"/>
                <w:szCs w:val="22"/>
              </w:rPr>
              <w:t>dice</w:t>
            </w:r>
          </w:p>
          <w:p w:rsidR="003B3279" w:rsidRPr="004F3AC8" w:rsidRDefault="003B3279" w:rsidP="005E4BAD">
            <w:pPr>
              <w:pStyle w:val="NoSpacing"/>
              <w:rPr>
                <w:rFonts w:ascii="Times New Roman" w:hAnsi="Times New Roman"/>
                <w:szCs w:val="22"/>
              </w:rPr>
            </w:pPr>
            <w:r w:rsidRPr="004F3AC8">
              <w:rPr>
                <w:rFonts w:ascii="Times New Roman" w:hAnsi="Times New Roman"/>
                <w:szCs w:val="22"/>
              </w:rPr>
              <w:t>counters</w:t>
            </w:r>
          </w:p>
        </w:tc>
        <w:tc>
          <w:tcPr>
            <w:tcW w:w="7580" w:type="dxa"/>
          </w:tcPr>
          <w:p w:rsidR="003B3279" w:rsidRPr="004F3AC8" w:rsidRDefault="003B3279" w:rsidP="005E4BAD">
            <w:pPr>
              <w:pStyle w:val="NoSpacing"/>
              <w:rPr>
                <w:rFonts w:ascii="Times New Roman" w:hAnsi="Times New Roman"/>
                <w:szCs w:val="22"/>
              </w:rPr>
            </w:pPr>
            <w:r w:rsidRPr="004F3AC8">
              <w:rPr>
                <w:rFonts w:ascii="Times New Roman" w:hAnsi="Times New Roman"/>
                <w:b/>
                <w:szCs w:val="22"/>
              </w:rPr>
              <w:t>Rules:</w:t>
            </w:r>
            <w:r w:rsidRPr="004F3AC8">
              <w:rPr>
                <w:rFonts w:ascii="Times New Roman" w:hAnsi="Times New Roman"/>
                <w:szCs w:val="22"/>
              </w:rPr>
              <w:t xml:space="preserve"> Player 1 rolls the dice and spins the spinner.  Player 1 covers a number space that relates to the spinner. </w:t>
            </w:r>
          </w:p>
          <w:p w:rsidR="003B3279" w:rsidRPr="004F3AC8" w:rsidRDefault="003B3279" w:rsidP="002A438A">
            <w:pPr>
              <w:pStyle w:val="NoSpacing"/>
              <w:rPr>
                <w:rFonts w:ascii="Times New Roman" w:hAnsi="Times New Roman"/>
                <w:szCs w:val="22"/>
              </w:rPr>
            </w:pPr>
            <w:r w:rsidRPr="004F3AC8">
              <w:rPr>
                <w:rFonts w:ascii="Times New Roman" w:hAnsi="Times New Roman"/>
                <w:szCs w:val="22"/>
              </w:rPr>
              <w:t xml:space="preserve">(Example: if player 1 rolls a 5 and spins </w:t>
            </w:r>
            <w:r w:rsidRPr="004F3AC8">
              <w:rPr>
                <w:rFonts w:ascii="Times New Roman" w:hAnsi="Times New Roman"/>
                <w:i/>
                <w:szCs w:val="22"/>
              </w:rPr>
              <w:t>“less”,</w:t>
            </w:r>
            <w:r w:rsidRPr="004F3AC8">
              <w:rPr>
                <w:rFonts w:ascii="Times New Roman" w:hAnsi="Times New Roman"/>
                <w:szCs w:val="22"/>
              </w:rPr>
              <w:t xml:space="preserve"> they can cover any number less than 5.  (4, 3, 2, 1, 0).  If player 1 spins “</w:t>
            </w:r>
            <w:r w:rsidRPr="004F3AC8">
              <w:rPr>
                <w:rFonts w:ascii="Times New Roman" w:hAnsi="Times New Roman"/>
                <w:i/>
                <w:szCs w:val="22"/>
              </w:rPr>
              <w:t>2 less</w:t>
            </w:r>
            <w:r w:rsidRPr="004F3AC8">
              <w:rPr>
                <w:rFonts w:ascii="Times New Roman" w:hAnsi="Times New Roman"/>
                <w:szCs w:val="22"/>
              </w:rPr>
              <w:t xml:space="preserve">“ they would cover 3. Record what you did on the </w:t>
            </w:r>
            <w:r w:rsidRPr="004F3AC8">
              <w:rPr>
                <w:rFonts w:ascii="Times New Roman" w:hAnsi="Times New Roman"/>
                <w:i/>
                <w:szCs w:val="22"/>
              </w:rPr>
              <w:t xml:space="preserve">More or Less </w:t>
            </w:r>
            <w:r w:rsidRPr="004F3AC8">
              <w:rPr>
                <w:rFonts w:ascii="Times New Roman" w:hAnsi="Times New Roman"/>
                <w:szCs w:val="22"/>
              </w:rPr>
              <w:t xml:space="preserve">recording sheet.  First player to get 3 counters in a row wins.  </w:t>
            </w:r>
          </w:p>
        </w:tc>
      </w:tr>
    </w:tbl>
    <w:p w:rsidR="003B3279" w:rsidRPr="004F3AC8" w:rsidRDefault="003B3279" w:rsidP="005E4BAD">
      <w:pPr>
        <w:jc w:val="center"/>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295"/>
      </w:tblGrid>
      <w:tr w:rsidR="003B3279" w:rsidRPr="004F3AC8">
        <w:trPr>
          <w:trHeight w:val="1440"/>
        </w:trPr>
        <w:tc>
          <w:tcPr>
            <w:tcW w:w="2295" w:type="dxa"/>
          </w:tcPr>
          <w:p w:rsidR="003B3279" w:rsidRPr="004F3AC8" w:rsidRDefault="003B3279" w:rsidP="005E4BAD">
            <w:pPr>
              <w:jc w:val="center"/>
              <w:rPr>
                <w:sz w:val="100"/>
                <w:szCs w:val="100"/>
              </w:rPr>
            </w:pPr>
            <w:r w:rsidRPr="004F3AC8">
              <w:rPr>
                <w:sz w:val="100"/>
                <w:szCs w:val="100"/>
              </w:rPr>
              <w:t>7</w:t>
            </w:r>
          </w:p>
        </w:tc>
        <w:tc>
          <w:tcPr>
            <w:tcW w:w="2295" w:type="dxa"/>
          </w:tcPr>
          <w:p w:rsidR="003B3279" w:rsidRPr="004F3AC8" w:rsidRDefault="003B3279" w:rsidP="005E4BAD">
            <w:pPr>
              <w:jc w:val="center"/>
              <w:rPr>
                <w:sz w:val="100"/>
                <w:szCs w:val="100"/>
              </w:rPr>
            </w:pPr>
            <w:r w:rsidRPr="004F3AC8">
              <w:rPr>
                <w:sz w:val="100"/>
                <w:szCs w:val="100"/>
              </w:rPr>
              <w:t>8</w:t>
            </w:r>
          </w:p>
        </w:tc>
        <w:tc>
          <w:tcPr>
            <w:tcW w:w="2295" w:type="dxa"/>
          </w:tcPr>
          <w:p w:rsidR="003B3279" w:rsidRPr="004F3AC8" w:rsidRDefault="003B3279" w:rsidP="005E4BAD">
            <w:pPr>
              <w:jc w:val="center"/>
              <w:rPr>
                <w:sz w:val="100"/>
                <w:szCs w:val="100"/>
              </w:rPr>
            </w:pPr>
            <w:r w:rsidRPr="004F3AC8">
              <w:rPr>
                <w:sz w:val="100"/>
                <w:szCs w:val="100"/>
              </w:rPr>
              <w:t>6</w:t>
            </w:r>
          </w:p>
        </w:tc>
        <w:tc>
          <w:tcPr>
            <w:tcW w:w="2295" w:type="dxa"/>
          </w:tcPr>
          <w:p w:rsidR="003B3279" w:rsidRPr="004F3AC8" w:rsidRDefault="003B3279" w:rsidP="005E4BAD">
            <w:pPr>
              <w:jc w:val="center"/>
              <w:rPr>
                <w:sz w:val="100"/>
                <w:szCs w:val="100"/>
              </w:rPr>
            </w:pPr>
            <w:r w:rsidRPr="004F3AC8">
              <w:rPr>
                <w:sz w:val="100"/>
                <w:szCs w:val="100"/>
              </w:rPr>
              <w:t>0</w:t>
            </w:r>
          </w:p>
        </w:tc>
      </w:tr>
      <w:tr w:rsidR="003B3279" w:rsidRPr="004F3AC8">
        <w:trPr>
          <w:trHeight w:val="1440"/>
        </w:trPr>
        <w:tc>
          <w:tcPr>
            <w:tcW w:w="2295" w:type="dxa"/>
          </w:tcPr>
          <w:p w:rsidR="003B3279" w:rsidRPr="004F3AC8" w:rsidRDefault="003B3279" w:rsidP="005E4BAD">
            <w:pPr>
              <w:jc w:val="center"/>
              <w:rPr>
                <w:sz w:val="100"/>
                <w:szCs w:val="100"/>
              </w:rPr>
            </w:pPr>
            <w:r w:rsidRPr="004F3AC8">
              <w:rPr>
                <w:sz w:val="100"/>
                <w:szCs w:val="100"/>
              </w:rPr>
              <w:t>4</w:t>
            </w:r>
          </w:p>
        </w:tc>
        <w:tc>
          <w:tcPr>
            <w:tcW w:w="2295" w:type="dxa"/>
          </w:tcPr>
          <w:p w:rsidR="003B3279" w:rsidRPr="004F3AC8" w:rsidRDefault="003B3279" w:rsidP="005E4BAD">
            <w:pPr>
              <w:jc w:val="center"/>
              <w:rPr>
                <w:sz w:val="100"/>
                <w:szCs w:val="100"/>
              </w:rPr>
            </w:pPr>
            <w:r w:rsidRPr="004F3AC8">
              <w:rPr>
                <w:sz w:val="100"/>
                <w:szCs w:val="100"/>
              </w:rPr>
              <w:t>5</w:t>
            </w:r>
          </w:p>
        </w:tc>
        <w:tc>
          <w:tcPr>
            <w:tcW w:w="2295" w:type="dxa"/>
          </w:tcPr>
          <w:p w:rsidR="003B3279" w:rsidRPr="004F3AC8" w:rsidRDefault="003B3279" w:rsidP="005E4BAD">
            <w:pPr>
              <w:jc w:val="center"/>
              <w:rPr>
                <w:sz w:val="100"/>
                <w:szCs w:val="100"/>
              </w:rPr>
            </w:pPr>
            <w:r w:rsidRPr="004F3AC8">
              <w:rPr>
                <w:sz w:val="100"/>
                <w:szCs w:val="100"/>
              </w:rPr>
              <w:t>4</w:t>
            </w:r>
          </w:p>
        </w:tc>
        <w:tc>
          <w:tcPr>
            <w:tcW w:w="2295" w:type="dxa"/>
          </w:tcPr>
          <w:p w:rsidR="003B3279" w:rsidRPr="004F3AC8" w:rsidRDefault="003B3279" w:rsidP="005E4BAD">
            <w:pPr>
              <w:jc w:val="center"/>
              <w:rPr>
                <w:sz w:val="100"/>
                <w:szCs w:val="100"/>
              </w:rPr>
            </w:pPr>
            <w:r w:rsidRPr="004F3AC8">
              <w:rPr>
                <w:sz w:val="100"/>
                <w:szCs w:val="100"/>
              </w:rPr>
              <w:t>2</w:t>
            </w:r>
          </w:p>
        </w:tc>
      </w:tr>
      <w:tr w:rsidR="003B3279" w:rsidRPr="004F3AC8">
        <w:trPr>
          <w:trHeight w:val="1440"/>
        </w:trPr>
        <w:tc>
          <w:tcPr>
            <w:tcW w:w="2295" w:type="dxa"/>
          </w:tcPr>
          <w:p w:rsidR="003B3279" w:rsidRPr="004F3AC8" w:rsidRDefault="003B3279" w:rsidP="005E4BAD">
            <w:pPr>
              <w:jc w:val="center"/>
              <w:rPr>
                <w:sz w:val="100"/>
                <w:szCs w:val="100"/>
              </w:rPr>
            </w:pPr>
            <w:r w:rsidRPr="004F3AC8">
              <w:rPr>
                <w:sz w:val="100"/>
                <w:szCs w:val="100"/>
              </w:rPr>
              <w:t>3</w:t>
            </w:r>
          </w:p>
        </w:tc>
        <w:tc>
          <w:tcPr>
            <w:tcW w:w="2295" w:type="dxa"/>
          </w:tcPr>
          <w:p w:rsidR="003B3279" w:rsidRPr="004F3AC8" w:rsidRDefault="003B3279" w:rsidP="005E4BAD">
            <w:pPr>
              <w:jc w:val="center"/>
              <w:rPr>
                <w:sz w:val="100"/>
                <w:szCs w:val="100"/>
              </w:rPr>
            </w:pPr>
            <w:r w:rsidRPr="004F3AC8">
              <w:rPr>
                <w:sz w:val="100"/>
                <w:szCs w:val="100"/>
              </w:rPr>
              <w:t>3</w:t>
            </w:r>
          </w:p>
        </w:tc>
        <w:tc>
          <w:tcPr>
            <w:tcW w:w="2295" w:type="dxa"/>
          </w:tcPr>
          <w:p w:rsidR="003B3279" w:rsidRPr="004F3AC8" w:rsidRDefault="003B3279" w:rsidP="005E4BAD">
            <w:pPr>
              <w:jc w:val="center"/>
              <w:rPr>
                <w:sz w:val="100"/>
                <w:szCs w:val="100"/>
              </w:rPr>
            </w:pPr>
            <w:r w:rsidRPr="004F3AC8">
              <w:rPr>
                <w:sz w:val="100"/>
                <w:szCs w:val="100"/>
              </w:rPr>
              <w:t>6</w:t>
            </w:r>
          </w:p>
        </w:tc>
        <w:tc>
          <w:tcPr>
            <w:tcW w:w="2295" w:type="dxa"/>
          </w:tcPr>
          <w:p w:rsidR="003B3279" w:rsidRPr="004F3AC8" w:rsidRDefault="003B3279" w:rsidP="005E4BAD">
            <w:pPr>
              <w:jc w:val="center"/>
              <w:rPr>
                <w:sz w:val="100"/>
                <w:szCs w:val="100"/>
              </w:rPr>
            </w:pPr>
            <w:r w:rsidRPr="004F3AC8">
              <w:rPr>
                <w:sz w:val="100"/>
                <w:szCs w:val="100"/>
              </w:rPr>
              <w:t>5</w:t>
            </w:r>
          </w:p>
        </w:tc>
      </w:tr>
      <w:tr w:rsidR="003B3279" w:rsidRPr="004F3AC8">
        <w:trPr>
          <w:trHeight w:val="1440"/>
        </w:trPr>
        <w:tc>
          <w:tcPr>
            <w:tcW w:w="2295" w:type="dxa"/>
          </w:tcPr>
          <w:p w:rsidR="003B3279" w:rsidRPr="004F3AC8" w:rsidRDefault="003B3279" w:rsidP="005E4BAD">
            <w:pPr>
              <w:jc w:val="center"/>
              <w:rPr>
                <w:sz w:val="100"/>
                <w:szCs w:val="100"/>
              </w:rPr>
            </w:pPr>
            <w:r w:rsidRPr="004F3AC8">
              <w:rPr>
                <w:sz w:val="100"/>
                <w:szCs w:val="100"/>
              </w:rPr>
              <w:t>1</w:t>
            </w:r>
          </w:p>
        </w:tc>
        <w:tc>
          <w:tcPr>
            <w:tcW w:w="2295" w:type="dxa"/>
          </w:tcPr>
          <w:p w:rsidR="003B3279" w:rsidRPr="004F3AC8" w:rsidRDefault="003B3279" w:rsidP="005E4BAD">
            <w:pPr>
              <w:jc w:val="center"/>
              <w:rPr>
                <w:sz w:val="100"/>
                <w:szCs w:val="100"/>
              </w:rPr>
            </w:pPr>
            <w:r w:rsidRPr="004F3AC8">
              <w:rPr>
                <w:sz w:val="100"/>
                <w:szCs w:val="100"/>
              </w:rPr>
              <w:t>0</w:t>
            </w:r>
          </w:p>
        </w:tc>
        <w:tc>
          <w:tcPr>
            <w:tcW w:w="2295" w:type="dxa"/>
          </w:tcPr>
          <w:p w:rsidR="003B3279" w:rsidRPr="004F3AC8" w:rsidRDefault="003B3279" w:rsidP="005E4BAD">
            <w:pPr>
              <w:jc w:val="center"/>
              <w:rPr>
                <w:sz w:val="100"/>
                <w:szCs w:val="100"/>
              </w:rPr>
            </w:pPr>
            <w:r w:rsidRPr="004F3AC8">
              <w:rPr>
                <w:sz w:val="100"/>
                <w:szCs w:val="100"/>
              </w:rPr>
              <w:t>2</w:t>
            </w:r>
          </w:p>
        </w:tc>
        <w:tc>
          <w:tcPr>
            <w:tcW w:w="2295" w:type="dxa"/>
          </w:tcPr>
          <w:p w:rsidR="003B3279" w:rsidRPr="004F3AC8" w:rsidRDefault="003B3279" w:rsidP="005E4BAD">
            <w:pPr>
              <w:jc w:val="center"/>
              <w:rPr>
                <w:sz w:val="100"/>
                <w:szCs w:val="100"/>
              </w:rPr>
            </w:pPr>
            <w:r w:rsidRPr="004F3AC8">
              <w:rPr>
                <w:sz w:val="100"/>
                <w:szCs w:val="100"/>
              </w:rPr>
              <w:t>4</w:t>
            </w:r>
          </w:p>
        </w:tc>
      </w:tr>
      <w:tr w:rsidR="003B3279" w:rsidRPr="004F3AC8">
        <w:trPr>
          <w:trHeight w:val="1440"/>
        </w:trPr>
        <w:tc>
          <w:tcPr>
            <w:tcW w:w="2295" w:type="dxa"/>
          </w:tcPr>
          <w:p w:rsidR="003B3279" w:rsidRPr="004F3AC8" w:rsidRDefault="003B3279" w:rsidP="005E4BAD">
            <w:pPr>
              <w:jc w:val="center"/>
              <w:rPr>
                <w:sz w:val="100"/>
                <w:szCs w:val="100"/>
              </w:rPr>
            </w:pPr>
            <w:r w:rsidRPr="004F3AC8">
              <w:rPr>
                <w:sz w:val="100"/>
                <w:szCs w:val="100"/>
              </w:rPr>
              <w:t>5</w:t>
            </w:r>
          </w:p>
        </w:tc>
        <w:tc>
          <w:tcPr>
            <w:tcW w:w="2295" w:type="dxa"/>
          </w:tcPr>
          <w:p w:rsidR="003B3279" w:rsidRPr="004F3AC8" w:rsidRDefault="003B3279" w:rsidP="005E4BAD">
            <w:pPr>
              <w:jc w:val="center"/>
              <w:rPr>
                <w:sz w:val="100"/>
                <w:szCs w:val="100"/>
              </w:rPr>
            </w:pPr>
            <w:r w:rsidRPr="004F3AC8">
              <w:rPr>
                <w:sz w:val="100"/>
                <w:szCs w:val="100"/>
              </w:rPr>
              <w:t>7</w:t>
            </w:r>
          </w:p>
        </w:tc>
        <w:tc>
          <w:tcPr>
            <w:tcW w:w="2295" w:type="dxa"/>
          </w:tcPr>
          <w:p w:rsidR="003B3279" w:rsidRPr="004F3AC8" w:rsidRDefault="003B3279" w:rsidP="005E4BAD">
            <w:pPr>
              <w:jc w:val="center"/>
              <w:rPr>
                <w:sz w:val="100"/>
                <w:szCs w:val="100"/>
              </w:rPr>
            </w:pPr>
            <w:r w:rsidRPr="004F3AC8">
              <w:rPr>
                <w:sz w:val="100"/>
                <w:szCs w:val="100"/>
              </w:rPr>
              <w:t>1</w:t>
            </w:r>
          </w:p>
        </w:tc>
        <w:tc>
          <w:tcPr>
            <w:tcW w:w="2295" w:type="dxa"/>
          </w:tcPr>
          <w:p w:rsidR="003B3279" w:rsidRPr="004F3AC8" w:rsidRDefault="003B3279" w:rsidP="005E4BAD">
            <w:pPr>
              <w:jc w:val="center"/>
              <w:rPr>
                <w:sz w:val="100"/>
                <w:szCs w:val="100"/>
              </w:rPr>
            </w:pPr>
            <w:r w:rsidRPr="004F3AC8">
              <w:rPr>
                <w:sz w:val="100"/>
                <w:szCs w:val="100"/>
              </w:rPr>
              <w:t>8</w:t>
            </w:r>
          </w:p>
        </w:tc>
      </w:tr>
    </w:tbl>
    <w:p w:rsidR="003B3279" w:rsidRPr="004F3AC8" w:rsidRDefault="003B3279" w:rsidP="00CF0C6A">
      <w:pPr>
        <w:pStyle w:val="NoSpacing"/>
        <w:rPr>
          <w:rFonts w:ascii="Times New Roman" w:hAnsi="Times New Roman"/>
          <w:b/>
          <w:sz w:val="32"/>
          <w:szCs w:val="32"/>
        </w:rPr>
      </w:pPr>
      <w:r w:rsidRPr="004F3AC8">
        <w:rPr>
          <w:rFonts w:ascii="Times New Roman" w:hAnsi="Times New Roman"/>
          <w:b/>
          <w:sz w:val="32"/>
          <w:szCs w:val="32"/>
        </w:rPr>
        <w:br w:type="page"/>
        <w:t>(2-11) More or Less -3 in a Row</w:t>
      </w:r>
    </w:p>
    <w:p w:rsidR="003B3279" w:rsidRPr="004F3AC8" w:rsidRDefault="003B3279" w:rsidP="005E4BAD">
      <w:pPr>
        <w:pStyle w:val="NoSpacing"/>
        <w:rPr>
          <w:rFonts w:ascii="Times New Roman" w:hAnsi="Times New Roman"/>
          <w:sz w:val="16"/>
          <w:szCs w:val="1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82"/>
      </w:tblGrid>
      <w:tr w:rsidR="003B3279" w:rsidRPr="004F3AC8">
        <w:tc>
          <w:tcPr>
            <w:tcW w:w="1530" w:type="dxa"/>
          </w:tcPr>
          <w:p w:rsidR="003B3279" w:rsidRPr="004F3AC8" w:rsidRDefault="003B3279" w:rsidP="005E4BAD">
            <w:pPr>
              <w:pStyle w:val="NoSpacing"/>
              <w:rPr>
                <w:rFonts w:ascii="Times New Roman" w:hAnsi="Times New Roman"/>
                <w:szCs w:val="22"/>
              </w:rPr>
            </w:pPr>
            <w:r w:rsidRPr="004F3AC8">
              <w:rPr>
                <w:rFonts w:ascii="Times New Roman" w:hAnsi="Times New Roman"/>
                <w:szCs w:val="22"/>
              </w:rPr>
              <w:t>Materials: spinner, dice, counters</w:t>
            </w:r>
          </w:p>
        </w:tc>
        <w:tc>
          <w:tcPr>
            <w:tcW w:w="7650" w:type="dxa"/>
          </w:tcPr>
          <w:p w:rsidR="003B3279" w:rsidRPr="004F3AC8" w:rsidRDefault="003B3279" w:rsidP="005E4BAD">
            <w:pPr>
              <w:pStyle w:val="NoSpacing"/>
              <w:rPr>
                <w:rFonts w:ascii="Times New Roman" w:hAnsi="Times New Roman"/>
                <w:szCs w:val="22"/>
              </w:rPr>
            </w:pPr>
            <w:r w:rsidRPr="004F3AC8">
              <w:rPr>
                <w:rFonts w:ascii="Times New Roman" w:hAnsi="Times New Roman"/>
                <w:szCs w:val="22"/>
              </w:rPr>
              <w:t xml:space="preserve">Rules: Player 1 rolls the dice and spins the spinner.  Player 1 covers a number space that relates to the spinner. </w:t>
            </w:r>
          </w:p>
          <w:p w:rsidR="003B3279" w:rsidRPr="004F3AC8" w:rsidRDefault="003B3279" w:rsidP="005E4BAD">
            <w:pPr>
              <w:pStyle w:val="NoSpacing"/>
              <w:rPr>
                <w:rFonts w:ascii="Times New Roman" w:hAnsi="Times New Roman"/>
                <w:szCs w:val="22"/>
              </w:rPr>
            </w:pPr>
            <w:r w:rsidRPr="004F3AC8">
              <w:rPr>
                <w:rFonts w:ascii="Times New Roman" w:hAnsi="Times New Roman"/>
                <w:szCs w:val="22"/>
              </w:rPr>
              <w:t xml:space="preserve">(Example: if player 1 rolls a 5 and spins </w:t>
            </w:r>
            <w:r w:rsidRPr="004F3AC8">
              <w:rPr>
                <w:rFonts w:ascii="Times New Roman" w:hAnsi="Times New Roman"/>
                <w:i/>
                <w:szCs w:val="22"/>
              </w:rPr>
              <w:t>“less”,</w:t>
            </w:r>
            <w:r w:rsidRPr="004F3AC8">
              <w:rPr>
                <w:rFonts w:ascii="Times New Roman" w:hAnsi="Times New Roman"/>
                <w:szCs w:val="22"/>
              </w:rPr>
              <w:t xml:space="preserve"> they can cover any number less than 5.  (4, 3, 2, 1, 0).  If player 1 spins “</w:t>
            </w:r>
            <w:r w:rsidRPr="004F3AC8">
              <w:rPr>
                <w:rFonts w:ascii="Times New Roman" w:hAnsi="Times New Roman"/>
                <w:i/>
                <w:szCs w:val="22"/>
              </w:rPr>
              <w:t>2 less</w:t>
            </w:r>
            <w:r w:rsidRPr="004F3AC8">
              <w:rPr>
                <w:rFonts w:ascii="Times New Roman" w:hAnsi="Times New Roman"/>
                <w:szCs w:val="22"/>
              </w:rPr>
              <w:t xml:space="preserve">“ they would cover 3. First player to get 3 counters in a row wins.  </w:t>
            </w:r>
          </w:p>
        </w:tc>
      </w:tr>
    </w:tbl>
    <w:p w:rsidR="003B3279" w:rsidRPr="004F3AC8" w:rsidRDefault="003B3279" w:rsidP="005E4BAD">
      <w:pPr>
        <w:jc w:val="center"/>
        <w:rPr>
          <w:sz w:val="16"/>
          <w:szCs w:val="16"/>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295"/>
      </w:tblGrid>
      <w:tr w:rsidR="003B3279" w:rsidRPr="004F3AC8">
        <w:trPr>
          <w:trHeight w:val="1008"/>
        </w:trPr>
        <w:tc>
          <w:tcPr>
            <w:tcW w:w="2295" w:type="dxa"/>
            <w:vAlign w:val="center"/>
          </w:tcPr>
          <w:p w:rsidR="003B3279" w:rsidRPr="004F3AC8" w:rsidRDefault="003B3279" w:rsidP="005E4BAD">
            <w:pPr>
              <w:jc w:val="center"/>
              <w:rPr>
                <w:sz w:val="100"/>
                <w:szCs w:val="100"/>
              </w:rPr>
            </w:pPr>
            <w:r w:rsidRPr="004F3AC8">
              <w:rPr>
                <w:sz w:val="100"/>
                <w:szCs w:val="100"/>
              </w:rPr>
              <w:t>9</w:t>
            </w:r>
          </w:p>
        </w:tc>
        <w:tc>
          <w:tcPr>
            <w:tcW w:w="2295" w:type="dxa"/>
            <w:vAlign w:val="center"/>
          </w:tcPr>
          <w:p w:rsidR="003B3279" w:rsidRPr="004F3AC8" w:rsidRDefault="003B3279" w:rsidP="005E4BAD">
            <w:pPr>
              <w:jc w:val="center"/>
              <w:rPr>
                <w:sz w:val="100"/>
                <w:szCs w:val="100"/>
              </w:rPr>
            </w:pPr>
            <w:r w:rsidRPr="004F3AC8">
              <w:rPr>
                <w:sz w:val="100"/>
                <w:szCs w:val="100"/>
              </w:rPr>
              <w:t>10</w:t>
            </w:r>
          </w:p>
        </w:tc>
        <w:tc>
          <w:tcPr>
            <w:tcW w:w="2295" w:type="dxa"/>
            <w:vAlign w:val="center"/>
          </w:tcPr>
          <w:p w:rsidR="003B3279" w:rsidRPr="004F3AC8" w:rsidRDefault="003B3279" w:rsidP="005E4BAD">
            <w:pPr>
              <w:jc w:val="center"/>
              <w:rPr>
                <w:sz w:val="100"/>
                <w:szCs w:val="100"/>
              </w:rPr>
            </w:pPr>
            <w:r w:rsidRPr="004F3AC8">
              <w:rPr>
                <w:sz w:val="100"/>
                <w:szCs w:val="100"/>
              </w:rPr>
              <w:t>5</w:t>
            </w:r>
          </w:p>
        </w:tc>
        <w:tc>
          <w:tcPr>
            <w:tcW w:w="2295" w:type="dxa"/>
            <w:vAlign w:val="center"/>
          </w:tcPr>
          <w:p w:rsidR="003B3279" w:rsidRPr="004F3AC8" w:rsidRDefault="003B3279" w:rsidP="005E4BAD">
            <w:pPr>
              <w:jc w:val="center"/>
              <w:rPr>
                <w:sz w:val="100"/>
                <w:szCs w:val="100"/>
              </w:rPr>
            </w:pPr>
            <w:r w:rsidRPr="004F3AC8">
              <w:rPr>
                <w:sz w:val="100"/>
                <w:szCs w:val="100"/>
              </w:rPr>
              <w:t>6</w:t>
            </w:r>
          </w:p>
        </w:tc>
      </w:tr>
      <w:tr w:rsidR="003B3279" w:rsidRPr="004F3AC8">
        <w:trPr>
          <w:trHeight w:val="1008"/>
        </w:trPr>
        <w:tc>
          <w:tcPr>
            <w:tcW w:w="2295" w:type="dxa"/>
            <w:vAlign w:val="center"/>
          </w:tcPr>
          <w:p w:rsidR="003B3279" w:rsidRPr="004F3AC8" w:rsidRDefault="003B3279" w:rsidP="005E4BAD">
            <w:pPr>
              <w:jc w:val="center"/>
              <w:rPr>
                <w:sz w:val="100"/>
                <w:szCs w:val="100"/>
              </w:rPr>
            </w:pPr>
            <w:r w:rsidRPr="004F3AC8">
              <w:rPr>
                <w:sz w:val="100"/>
                <w:szCs w:val="100"/>
              </w:rPr>
              <w:t>6</w:t>
            </w:r>
          </w:p>
        </w:tc>
        <w:tc>
          <w:tcPr>
            <w:tcW w:w="2295" w:type="dxa"/>
            <w:vAlign w:val="center"/>
          </w:tcPr>
          <w:p w:rsidR="003B3279" w:rsidRPr="004F3AC8" w:rsidRDefault="003B3279" w:rsidP="005E4BAD">
            <w:pPr>
              <w:jc w:val="center"/>
              <w:rPr>
                <w:sz w:val="100"/>
                <w:szCs w:val="100"/>
              </w:rPr>
            </w:pPr>
            <w:r w:rsidRPr="004F3AC8">
              <w:rPr>
                <w:sz w:val="100"/>
                <w:szCs w:val="100"/>
              </w:rPr>
              <w:t>8</w:t>
            </w:r>
          </w:p>
        </w:tc>
        <w:tc>
          <w:tcPr>
            <w:tcW w:w="2295" w:type="dxa"/>
            <w:vAlign w:val="center"/>
          </w:tcPr>
          <w:p w:rsidR="003B3279" w:rsidRPr="004F3AC8" w:rsidRDefault="003B3279" w:rsidP="005E4BAD">
            <w:pPr>
              <w:jc w:val="center"/>
              <w:rPr>
                <w:sz w:val="100"/>
                <w:szCs w:val="100"/>
              </w:rPr>
            </w:pPr>
            <w:r w:rsidRPr="004F3AC8">
              <w:rPr>
                <w:sz w:val="100"/>
                <w:szCs w:val="100"/>
              </w:rPr>
              <w:t>7</w:t>
            </w:r>
          </w:p>
        </w:tc>
        <w:tc>
          <w:tcPr>
            <w:tcW w:w="2295" w:type="dxa"/>
            <w:vAlign w:val="center"/>
          </w:tcPr>
          <w:p w:rsidR="003B3279" w:rsidRPr="004F3AC8" w:rsidRDefault="003B3279" w:rsidP="005E4BAD">
            <w:pPr>
              <w:jc w:val="center"/>
              <w:rPr>
                <w:sz w:val="100"/>
                <w:szCs w:val="100"/>
              </w:rPr>
            </w:pPr>
            <w:r w:rsidRPr="004F3AC8">
              <w:rPr>
                <w:sz w:val="100"/>
                <w:szCs w:val="100"/>
              </w:rPr>
              <w:t>9</w:t>
            </w:r>
          </w:p>
        </w:tc>
      </w:tr>
      <w:tr w:rsidR="003B3279" w:rsidRPr="004F3AC8">
        <w:trPr>
          <w:trHeight w:val="1008"/>
        </w:trPr>
        <w:tc>
          <w:tcPr>
            <w:tcW w:w="2295" w:type="dxa"/>
            <w:vAlign w:val="center"/>
          </w:tcPr>
          <w:p w:rsidR="003B3279" w:rsidRPr="004F3AC8" w:rsidRDefault="003B3279" w:rsidP="005E4BAD">
            <w:pPr>
              <w:jc w:val="center"/>
              <w:rPr>
                <w:sz w:val="100"/>
                <w:szCs w:val="100"/>
              </w:rPr>
            </w:pPr>
            <w:r w:rsidRPr="004F3AC8">
              <w:rPr>
                <w:sz w:val="100"/>
                <w:szCs w:val="100"/>
              </w:rPr>
              <w:t>11</w:t>
            </w:r>
          </w:p>
        </w:tc>
        <w:tc>
          <w:tcPr>
            <w:tcW w:w="2295" w:type="dxa"/>
            <w:vAlign w:val="center"/>
          </w:tcPr>
          <w:p w:rsidR="003B3279" w:rsidRPr="004F3AC8" w:rsidRDefault="003B3279" w:rsidP="005E4BAD">
            <w:pPr>
              <w:jc w:val="center"/>
              <w:rPr>
                <w:sz w:val="100"/>
                <w:szCs w:val="100"/>
              </w:rPr>
            </w:pPr>
            <w:r w:rsidRPr="004F3AC8">
              <w:rPr>
                <w:sz w:val="100"/>
                <w:szCs w:val="100"/>
              </w:rPr>
              <w:t>6</w:t>
            </w:r>
          </w:p>
        </w:tc>
        <w:tc>
          <w:tcPr>
            <w:tcW w:w="2295" w:type="dxa"/>
            <w:vAlign w:val="center"/>
          </w:tcPr>
          <w:p w:rsidR="003B3279" w:rsidRPr="004F3AC8" w:rsidRDefault="003B3279" w:rsidP="005E4BAD">
            <w:pPr>
              <w:jc w:val="center"/>
              <w:rPr>
                <w:sz w:val="100"/>
                <w:szCs w:val="100"/>
              </w:rPr>
            </w:pPr>
            <w:r w:rsidRPr="004F3AC8">
              <w:rPr>
                <w:sz w:val="100"/>
                <w:szCs w:val="100"/>
              </w:rPr>
              <w:t>5</w:t>
            </w:r>
          </w:p>
        </w:tc>
        <w:tc>
          <w:tcPr>
            <w:tcW w:w="2295" w:type="dxa"/>
            <w:vAlign w:val="center"/>
          </w:tcPr>
          <w:p w:rsidR="003B3279" w:rsidRPr="004F3AC8" w:rsidRDefault="003B3279" w:rsidP="005E4BAD">
            <w:pPr>
              <w:jc w:val="center"/>
              <w:rPr>
                <w:sz w:val="100"/>
                <w:szCs w:val="100"/>
              </w:rPr>
            </w:pPr>
            <w:r w:rsidRPr="004F3AC8">
              <w:rPr>
                <w:sz w:val="100"/>
                <w:szCs w:val="100"/>
              </w:rPr>
              <w:t>10</w:t>
            </w:r>
          </w:p>
        </w:tc>
      </w:tr>
      <w:tr w:rsidR="003B3279" w:rsidRPr="004F3AC8">
        <w:trPr>
          <w:trHeight w:val="1008"/>
        </w:trPr>
        <w:tc>
          <w:tcPr>
            <w:tcW w:w="2295" w:type="dxa"/>
            <w:vAlign w:val="center"/>
          </w:tcPr>
          <w:p w:rsidR="003B3279" w:rsidRPr="004F3AC8" w:rsidRDefault="003B3279" w:rsidP="005E4BAD">
            <w:pPr>
              <w:jc w:val="center"/>
              <w:rPr>
                <w:sz w:val="100"/>
                <w:szCs w:val="100"/>
              </w:rPr>
            </w:pPr>
            <w:r w:rsidRPr="004F3AC8">
              <w:rPr>
                <w:sz w:val="100"/>
                <w:szCs w:val="100"/>
              </w:rPr>
              <w:t>10</w:t>
            </w:r>
          </w:p>
        </w:tc>
        <w:tc>
          <w:tcPr>
            <w:tcW w:w="2295" w:type="dxa"/>
            <w:vAlign w:val="center"/>
          </w:tcPr>
          <w:p w:rsidR="003B3279" w:rsidRPr="004F3AC8" w:rsidRDefault="003B3279" w:rsidP="005E4BAD">
            <w:pPr>
              <w:jc w:val="center"/>
              <w:rPr>
                <w:sz w:val="100"/>
                <w:szCs w:val="100"/>
              </w:rPr>
            </w:pPr>
            <w:r w:rsidRPr="004F3AC8">
              <w:rPr>
                <w:sz w:val="100"/>
                <w:szCs w:val="100"/>
              </w:rPr>
              <w:t>7</w:t>
            </w:r>
          </w:p>
        </w:tc>
        <w:tc>
          <w:tcPr>
            <w:tcW w:w="2295" w:type="dxa"/>
            <w:vAlign w:val="center"/>
          </w:tcPr>
          <w:p w:rsidR="003B3279" w:rsidRPr="004F3AC8" w:rsidRDefault="003B3279" w:rsidP="005E4BAD">
            <w:pPr>
              <w:jc w:val="center"/>
              <w:rPr>
                <w:sz w:val="100"/>
                <w:szCs w:val="100"/>
              </w:rPr>
            </w:pPr>
            <w:r w:rsidRPr="004F3AC8">
              <w:rPr>
                <w:sz w:val="100"/>
                <w:szCs w:val="100"/>
              </w:rPr>
              <w:t>6</w:t>
            </w:r>
          </w:p>
        </w:tc>
        <w:tc>
          <w:tcPr>
            <w:tcW w:w="2295" w:type="dxa"/>
            <w:vAlign w:val="center"/>
          </w:tcPr>
          <w:p w:rsidR="003B3279" w:rsidRPr="004F3AC8" w:rsidRDefault="003B3279" w:rsidP="005E4BAD">
            <w:pPr>
              <w:jc w:val="center"/>
              <w:rPr>
                <w:sz w:val="100"/>
                <w:szCs w:val="100"/>
              </w:rPr>
            </w:pPr>
            <w:r w:rsidRPr="004F3AC8">
              <w:rPr>
                <w:sz w:val="100"/>
                <w:szCs w:val="100"/>
              </w:rPr>
              <w:t>8</w:t>
            </w:r>
          </w:p>
        </w:tc>
      </w:tr>
      <w:tr w:rsidR="003B3279" w:rsidRPr="004F3AC8">
        <w:trPr>
          <w:trHeight w:val="1008"/>
        </w:trPr>
        <w:tc>
          <w:tcPr>
            <w:tcW w:w="2295" w:type="dxa"/>
            <w:vAlign w:val="center"/>
          </w:tcPr>
          <w:p w:rsidR="003B3279" w:rsidRPr="004F3AC8" w:rsidRDefault="003B3279" w:rsidP="005E4BAD">
            <w:pPr>
              <w:jc w:val="center"/>
              <w:rPr>
                <w:sz w:val="100"/>
                <w:szCs w:val="100"/>
              </w:rPr>
            </w:pPr>
            <w:r w:rsidRPr="004F3AC8">
              <w:rPr>
                <w:sz w:val="100"/>
                <w:szCs w:val="100"/>
              </w:rPr>
              <w:t>9</w:t>
            </w:r>
          </w:p>
        </w:tc>
        <w:tc>
          <w:tcPr>
            <w:tcW w:w="2295" w:type="dxa"/>
            <w:vAlign w:val="center"/>
          </w:tcPr>
          <w:p w:rsidR="003B3279" w:rsidRPr="004F3AC8" w:rsidRDefault="003B3279" w:rsidP="005E4BAD">
            <w:pPr>
              <w:jc w:val="center"/>
              <w:rPr>
                <w:sz w:val="100"/>
                <w:szCs w:val="100"/>
              </w:rPr>
            </w:pPr>
            <w:r w:rsidRPr="004F3AC8">
              <w:rPr>
                <w:sz w:val="100"/>
                <w:szCs w:val="100"/>
              </w:rPr>
              <w:t>10</w:t>
            </w:r>
          </w:p>
        </w:tc>
        <w:tc>
          <w:tcPr>
            <w:tcW w:w="2295" w:type="dxa"/>
            <w:vAlign w:val="center"/>
          </w:tcPr>
          <w:p w:rsidR="003B3279" w:rsidRPr="004F3AC8" w:rsidRDefault="003B3279" w:rsidP="005E4BAD">
            <w:pPr>
              <w:jc w:val="center"/>
              <w:rPr>
                <w:sz w:val="100"/>
                <w:szCs w:val="100"/>
              </w:rPr>
            </w:pPr>
            <w:r w:rsidRPr="004F3AC8">
              <w:rPr>
                <w:sz w:val="100"/>
                <w:szCs w:val="100"/>
              </w:rPr>
              <w:t>9</w:t>
            </w:r>
          </w:p>
        </w:tc>
        <w:tc>
          <w:tcPr>
            <w:tcW w:w="2295" w:type="dxa"/>
            <w:vAlign w:val="center"/>
          </w:tcPr>
          <w:p w:rsidR="003B3279" w:rsidRPr="004F3AC8" w:rsidRDefault="003B3279" w:rsidP="005E4BAD">
            <w:pPr>
              <w:jc w:val="center"/>
              <w:rPr>
                <w:sz w:val="100"/>
                <w:szCs w:val="100"/>
              </w:rPr>
            </w:pPr>
            <w:r w:rsidRPr="004F3AC8">
              <w:rPr>
                <w:sz w:val="100"/>
                <w:szCs w:val="100"/>
              </w:rPr>
              <w:t>6</w:t>
            </w:r>
          </w:p>
        </w:tc>
      </w:tr>
    </w:tbl>
    <w:p w:rsidR="003B3279" w:rsidRPr="004F3AC8" w:rsidRDefault="003B3279" w:rsidP="00CF0C6A">
      <w:pPr>
        <w:jc w:val="center"/>
        <w:rPr>
          <w:b/>
          <w:sz w:val="36"/>
          <w:szCs w:val="36"/>
        </w:rPr>
      </w:pPr>
      <w:r w:rsidRPr="004F3AC8">
        <w:rPr>
          <w:b/>
          <w:sz w:val="36"/>
          <w:szCs w:val="36"/>
        </w:rPr>
        <w:br w:type="page"/>
        <w:t>More or Less</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304"/>
        <w:gridCol w:w="2304"/>
        <w:gridCol w:w="2304"/>
        <w:gridCol w:w="2736"/>
      </w:tblGrid>
      <w:tr w:rsidR="003B3279" w:rsidRPr="004F3AC8">
        <w:trPr>
          <w:trHeight w:val="1872"/>
          <w:jc w:val="center"/>
        </w:trPr>
        <w:tc>
          <w:tcPr>
            <w:tcW w:w="513" w:type="dxa"/>
            <w:tcBorders>
              <w:top w:val="nil"/>
              <w:left w:val="nil"/>
              <w:bottom w:val="nil"/>
            </w:tcBorders>
            <w:vAlign w:val="bottom"/>
          </w:tcPr>
          <w:p w:rsidR="003B3279" w:rsidRPr="004F3AC8" w:rsidRDefault="003B3279" w:rsidP="002E2630">
            <w:pPr>
              <w:rPr>
                <w:sz w:val="28"/>
                <w:szCs w:val="28"/>
              </w:rPr>
            </w:pPr>
          </w:p>
        </w:tc>
        <w:tc>
          <w:tcPr>
            <w:tcW w:w="2304" w:type="dxa"/>
            <w:vAlign w:val="center"/>
          </w:tcPr>
          <w:p w:rsidR="003B3279" w:rsidRPr="004F3AC8" w:rsidRDefault="003B3279" w:rsidP="002E2630">
            <w:pPr>
              <w:jc w:val="center"/>
              <w:rPr>
                <w:sz w:val="28"/>
                <w:szCs w:val="28"/>
              </w:rPr>
            </w:pPr>
            <w:r w:rsidRPr="004F3AC8">
              <w:rPr>
                <w:sz w:val="28"/>
                <w:szCs w:val="28"/>
              </w:rPr>
              <w:t>I rolled this number. . .</w:t>
            </w:r>
          </w:p>
        </w:tc>
        <w:tc>
          <w:tcPr>
            <w:tcW w:w="2304" w:type="dxa"/>
            <w:vAlign w:val="center"/>
          </w:tcPr>
          <w:p w:rsidR="003B3279" w:rsidRPr="004F3AC8" w:rsidRDefault="003B3279" w:rsidP="002A438A">
            <w:pPr>
              <w:jc w:val="center"/>
              <w:rPr>
                <w:sz w:val="28"/>
                <w:szCs w:val="28"/>
              </w:rPr>
            </w:pPr>
            <w:r w:rsidRPr="004F3AC8">
              <w:rPr>
                <w:sz w:val="28"/>
                <w:szCs w:val="28"/>
              </w:rPr>
              <w:t>more or less</w:t>
            </w:r>
          </w:p>
        </w:tc>
        <w:tc>
          <w:tcPr>
            <w:tcW w:w="2304" w:type="dxa"/>
            <w:vAlign w:val="center"/>
          </w:tcPr>
          <w:p w:rsidR="003B3279" w:rsidRPr="004F3AC8" w:rsidRDefault="003B3279" w:rsidP="002E2630">
            <w:pPr>
              <w:jc w:val="center"/>
              <w:rPr>
                <w:sz w:val="28"/>
                <w:szCs w:val="28"/>
              </w:rPr>
            </w:pPr>
            <w:r w:rsidRPr="004F3AC8">
              <w:rPr>
                <w:sz w:val="28"/>
                <w:szCs w:val="28"/>
              </w:rPr>
              <w:t xml:space="preserve">I covered. . . </w:t>
            </w:r>
          </w:p>
        </w:tc>
        <w:tc>
          <w:tcPr>
            <w:tcW w:w="2736" w:type="dxa"/>
            <w:vAlign w:val="center"/>
          </w:tcPr>
          <w:p w:rsidR="003B3279" w:rsidRPr="004F3AC8" w:rsidRDefault="003B3279" w:rsidP="002E2630">
            <w:pPr>
              <w:jc w:val="center"/>
              <w:rPr>
                <w:sz w:val="28"/>
                <w:szCs w:val="28"/>
              </w:rPr>
            </w:pPr>
            <w:r w:rsidRPr="004F3AC8">
              <w:rPr>
                <w:sz w:val="28"/>
                <w:szCs w:val="28"/>
              </w:rPr>
              <w:t xml:space="preserve">Because. . . </w:t>
            </w: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1</w:t>
            </w: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736" w:type="dxa"/>
            <w:vAlign w:val="center"/>
          </w:tcPr>
          <w:p w:rsidR="003B3279" w:rsidRPr="004F3AC8" w:rsidRDefault="003B3279" w:rsidP="002E2630">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2</w:t>
            </w: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736" w:type="dxa"/>
            <w:vAlign w:val="center"/>
          </w:tcPr>
          <w:p w:rsidR="003B3279" w:rsidRPr="004F3AC8" w:rsidRDefault="003B3279" w:rsidP="002E2630">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3</w:t>
            </w: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736" w:type="dxa"/>
            <w:vAlign w:val="center"/>
          </w:tcPr>
          <w:p w:rsidR="003B3279" w:rsidRPr="004F3AC8" w:rsidRDefault="003B3279" w:rsidP="002E2630">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4</w:t>
            </w: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736" w:type="dxa"/>
            <w:vAlign w:val="center"/>
          </w:tcPr>
          <w:p w:rsidR="003B3279" w:rsidRPr="004F3AC8" w:rsidRDefault="003B3279" w:rsidP="002E2630">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5</w:t>
            </w: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304" w:type="dxa"/>
            <w:vAlign w:val="center"/>
          </w:tcPr>
          <w:p w:rsidR="003B3279" w:rsidRPr="004F3AC8" w:rsidRDefault="003B3279" w:rsidP="002E2630">
            <w:pPr>
              <w:jc w:val="center"/>
              <w:rPr>
                <w:sz w:val="28"/>
                <w:szCs w:val="28"/>
              </w:rPr>
            </w:pPr>
          </w:p>
        </w:tc>
        <w:tc>
          <w:tcPr>
            <w:tcW w:w="2736" w:type="dxa"/>
            <w:vAlign w:val="center"/>
          </w:tcPr>
          <w:p w:rsidR="003B3279" w:rsidRPr="004F3AC8" w:rsidRDefault="003B3279" w:rsidP="002E2630">
            <w:pPr>
              <w:jc w:val="center"/>
              <w:rPr>
                <w:sz w:val="28"/>
                <w:szCs w:val="28"/>
              </w:rPr>
            </w:pPr>
          </w:p>
        </w:tc>
      </w:tr>
    </w:tbl>
    <w:p w:rsidR="00BB3291" w:rsidRDefault="00BB3291" w:rsidP="00116C64">
      <w:pPr>
        <w:jc w:val="center"/>
        <w:rPr>
          <w:b/>
          <w:sz w:val="36"/>
          <w:szCs w:val="36"/>
        </w:rPr>
      </w:pPr>
    </w:p>
    <w:p w:rsidR="003B3279" w:rsidRPr="004F3AC8" w:rsidRDefault="003B3279" w:rsidP="00116C64">
      <w:pPr>
        <w:jc w:val="center"/>
        <w:rPr>
          <w:b/>
          <w:sz w:val="36"/>
          <w:szCs w:val="36"/>
        </w:rPr>
      </w:pPr>
      <w:r w:rsidRPr="004F3AC8">
        <w:rPr>
          <w:b/>
          <w:sz w:val="36"/>
          <w:szCs w:val="36"/>
        </w:rPr>
        <w:t>More or Less</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304"/>
        <w:gridCol w:w="2304"/>
        <w:gridCol w:w="2304"/>
        <w:gridCol w:w="2736"/>
      </w:tblGrid>
      <w:tr w:rsidR="003B3279" w:rsidRPr="004F3AC8">
        <w:trPr>
          <w:trHeight w:val="1872"/>
          <w:jc w:val="center"/>
        </w:trPr>
        <w:tc>
          <w:tcPr>
            <w:tcW w:w="513" w:type="dxa"/>
            <w:tcBorders>
              <w:top w:val="nil"/>
              <w:left w:val="nil"/>
              <w:bottom w:val="nil"/>
            </w:tcBorders>
            <w:vAlign w:val="bottom"/>
          </w:tcPr>
          <w:p w:rsidR="003B3279" w:rsidRPr="004F3AC8" w:rsidRDefault="003B3279" w:rsidP="00E23C0D">
            <w:pPr>
              <w:rPr>
                <w:sz w:val="28"/>
                <w:szCs w:val="28"/>
              </w:rPr>
            </w:pPr>
          </w:p>
        </w:tc>
        <w:tc>
          <w:tcPr>
            <w:tcW w:w="2304" w:type="dxa"/>
            <w:vAlign w:val="center"/>
          </w:tcPr>
          <w:p w:rsidR="003B3279" w:rsidRPr="004F3AC8" w:rsidRDefault="003B3279" w:rsidP="00E23C0D">
            <w:pPr>
              <w:jc w:val="center"/>
              <w:rPr>
                <w:sz w:val="28"/>
                <w:szCs w:val="28"/>
              </w:rPr>
            </w:pPr>
            <w:r w:rsidRPr="004F3AC8">
              <w:rPr>
                <w:sz w:val="28"/>
                <w:szCs w:val="28"/>
              </w:rPr>
              <w:t>I rolled this number. . .</w:t>
            </w:r>
          </w:p>
        </w:tc>
        <w:tc>
          <w:tcPr>
            <w:tcW w:w="2304" w:type="dxa"/>
            <w:vAlign w:val="center"/>
          </w:tcPr>
          <w:p w:rsidR="003B3279" w:rsidRPr="004F3AC8" w:rsidRDefault="003B3279" w:rsidP="002A438A">
            <w:pPr>
              <w:jc w:val="center"/>
              <w:rPr>
                <w:sz w:val="28"/>
                <w:szCs w:val="28"/>
              </w:rPr>
            </w:pPr>
            <w:r w:rsidRPr="004F3AC8">
              <w:rPr>
                <w:sz w:val="28"/>
                <w:szCs w:val="28"/>
              </w:rPr>
              <w:t>more or less</w:t>
            </w:r>
          </w:p>
        </w:tc>
        <w:tc>
          <w:tcPr>
            <w:tcW w:w="2304" w:type="dxa"/>
            <w:vAlign w:val="center"/>
          </w:tcPr>
          <w:p w:rsidR="003B3279" w:rsidRPr="004F3AC8" w:rsidRDefault="003B3279" w:rsidP="00E23C0D">
            <w:pPr>
              <w:jc w:val="center"/>
              <w:rPr>
                <w:sz w:val="28"/>
                <w:szCs w:val="28"/>
              </w:rPr>
            </w:pPr>
            <w:r w:rsidRPr="004F3AC8">
              <w:rPr>
                <w:sz w:val="28"/>
                <w:szCs w:val="28"/>
              </w:rPr>
              <w:t xml:space="preserve">I covered. . . </w:t>
            </w:r>
          </w:p>
        </w:tc>
        <w:tc>
          <w:tcPr>
            <w:tcW w:w="2736" w:type="dxa"/>
            <w:vAlign w:val="center"/>
          </w:tcPr>
          <w:p w:rsidR="003B3279" w:rsidRPr="004F3AC8" w:rsidRDefault="003B3279" w:rsidP="00E23C0D">
            <w:pPr>
              <w:jc w:val="center"/>
              <w:rPr>
                <w:sz w:val="28"/>
                <w:szCs w:val="28"/>
              </w:rPr>
            </w:pPr>
            <w:r w:rsidRPr="004F3AC8">
              <w:rPr>
                <w:sz w:val="28"/>
                <w:szCs w:val="28"/>
              </w:rPr>
              <w:t xml:space="preserve">Because. . . </w:t>
            </w: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E23C0D">
            <w:pPr>
              <w:jc w:val="center"/>
              <w:rPr>
                <w:sz w:val="28"/>
                <w:szCs w:val="28"/>
              </w:rPr>
            </w:pPr>
            <w:r w:rsidRPr="004F3AC8">
              <w:rPr>
                <w:sz w:val="28"/>
                <w:szCs w:val="28"/>
              </w:rPr>
              <w:t>6</w:t>
            </w: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736" w:type="dxa"/>
            <w:vAlign w:val="center"/>
          </w:tcPr>
          <w:p w:rsidR="003B3279" w:rsidRPr="004F3AC8" w:rsidRDefault="003B3279" w:rsidP="00E23C0D">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7</w:t>
            </w: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736" w:type="dxa"/>
            <w:vAlign w:val="center"/>
          </w:tcPr>
          <w:p w:rsidR="003B3279" w:rsidRPr="004F3AC8" w:rsidRDefault="003B3279" w:rsidP="00E23C0D">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2A438A">
            <w:pPr>
              <w:jc w:val="center"/>
              <w:rPr>
                <w:sz w:val="28"/>
                <w:szCs w:val="28"/>
              </w:rPr>
            </w:pPr>
            <w:r w:rsidRPr="004F3AC8">
              <w:rPr>
                <w:sz w:val="28"/>
                <w:szCs w:val="28"/>
              </w:rPr>
              <w:t>8</w:t>
            </w: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736" w:type="dxa"/>
            <w:vAlign w:val="center"/>
          </w:tcPr>
          <w:p w:rsidR="003B3279" w:rsidRPr="004F3AC8" w:rsidRDefault="003B3279" w:rsidP="00E23C0D">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E23C0D">
            <w:pPr>
              <w:jc w:val="center"/>
              <w:rPr>
                <w:sz w:val="28"/>
                <w:szCs w:val="28"/>
              </w:rPr>
            </w:pPr>
            <w:r w:rsidRPr="004F3AC8">
              <w:rPr>
                <w:sz w:val="28"/>
                <w:szCs w:val="28"/>
              </w:rPr>
              <w:t>9</w:t>
            </w: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736" w:type="dxa"/>
            <w:vAlign w:val="center"/>
          </w:tcPr>
          <w:p w:rsidR="003B3279" w:rsidRPr="004F3AC8" w:rsidRDefault="003B3279" w:rsidP="00E23C0D">
            <w:pPr>
              <w:jc w:val="center"/>
              <w:rPr>
                <w:sz w:val="28"/>
                <w:szCs w:val="28"/>
              </w:rPr>
            </w:pPr>
          </w:p>
        </w:tc>
      </w:tr>
      <w:tr w:rsidR="003B3279" w:rsidRPr="004F3AC8">
        <w:trPr>
          <w:trHeight w:val="1872"/>
          <w:jc w:val="center"/>
        </w:trPr>
        <w:tc>
          <w:tcPr>
            <w:tcW w:w="513" w:type="dxa"/>
            <w:tcBorders>
              <w:top w:val="nil"/>
              <w:left w:val="nil"/>
              <w:bottom w:val="nil"/>
            </w:tcBorders>
            <w:vAlign w:val="center"/>
          </w:tcPr>
          <w:p w:rsidR="003B3279" w:rsidRPr="004F3AC8" w:rsidRDefault="003B3279" w:rsidP="00E23C0D">
            <w:pPr>
              <w:jc w:val="center"/>
              <w:rPr>
                <w:sz w:val="28"/>
                <w:szCs w:val="28"/>
              </w:rPr>
            </w:pPr>
            <w:r w:rsidRPr="004F3AC8">
              <w:rPr>
                <w:sz w:val="28"/>
                <w:szCs w:val="28"/>
              </w:rPr>
              <w:t>10</w:t>
            </w: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304" w:type="dxa"/>
            <w:vAlign w:val="center"/>
          </w:tcPr>
          <w:p w:rsidR="003B3279" w:rsidRPr="004F3AC8" w:rsidRDefault="003B3279" w:rsidP="00E23C0D">
            <w:pPr>
              <w:jc w:val="center"/>
              <w:rPr>
                <w:sz w:val="28"/>
                <w:szCs w:val="28"/>
              </w:rPr>
            </w:pPr>
          </w:p>
        </w:tc>
        <w:tc>
          <w:tcPr>
            <w:tcW w:w="2736" w:type="dxa"/>
            <w:vAlign w:val="center"/>
          </w:tcPr>
          <w:p w:rsidR="003B3279" w:rsidRPr="004F3AC8" w:rsidRDefault="003B3279" w:rsidP="00E23C0D">
            <w:pPr>
              <w:jc w:val="center"/>
              <w:rPr>
                <w:sz w:val="28"/>
                <w:szCs w:val="28"/>
              </w:rPr>
            </w:pPr>
          </w:p>
        </w:tc>
      </w:tr>
    </w:tbl>
    <w:p w:rsidR="003B3279" w:rsidRPr="004F3AC8" w:rsidRDefault="003B3279" w:rsidP="005E4BAD">
      <w:pPr>
        <w:rPr>
          <w:sz w:val="36"/>
          <w:szCs w:val="36"/>
        </w:rPr>
      </w:pPr>
    </w:p>
    <w:p w:rsidR="003B3279" w:rsidRPr="004F3AC8" w:rsidRDefault="0029374B" w:rsidP="00DC138F">
      <w:pPr>
        <w:jc w:val="center"/>
      </w:pPr>
      <w:r>
        <w:rPr>
          <w:noProof/>
        </w:rPr>
        <mc:AlternateContent>
          <mc:Choice Requires="wps">
            <w:drawing>
              <wp:anchor distT="0" distB="0" distL="114300" distR="114300" simplePos="0" relativeHeight="251657216" behindDoc="0" locked="0" layoutInCell="1" allowOverlap="1" wp14:anchorId="425516FD" wp14:editId="555FB709">
                <wp:simplePos x="0" y="0"/>
                <wp:positionH relativeFrom="column">
                  <wp:posOffset>3096260</wp:posOffset>
                </wp:positionH>
                <wp:positionV relativeFrom="paragraph">
                  <wp:posOffset>1725295</wp:posOffset>
                </wp:positionV>
                <wp:extent cx="971550" cy="466725"/>
                <wp:effectExtent l="0" t="0" r="19050" b="28575"/>
                <wp:wrapNone/>
                <wp:docPr id="8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w="6350">
                          <a:solidFill>
                            <a:srgbClr val="FFFFFF"/>
                          </a:solidFill>
                          <a:miter lim="800000"/>
                          <a:headEnd/>
                          <a:tailEnd/>
                        </a:ln>
                      </wps:spPr>
                      <wps:txb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516FD" id="Text Box 451" o:spid="_x0000_s1067" type="#_x0000_t202" style="position:absolute;left:0;text-align:left;margin-left:243.8pt;margin-top:135.85pt;width:76.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" strokecolor="white" strokeweight=".5pt">
                <v:textbo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more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EB0A53F" wp14:editId="59C053A0">
                <wp:simplePos x="0" y="0"/>
                <wp:positionH relativeFrom="column">
                  <wp:posOffset>1834515</wp:posOffset>
                </wp:positionH>
                <wp:positionV relativeFrom="paragraph">
                  <wp:posOffset>1717675</wp:posOffset>
                </wp:positionV>
                <wp:extent cx="981075" cy="466725"/>
                <wp:effectExtent l="0" t="0" r="28575" b="28575"/>
                <wp:wrapNone/>
                <wp:docPr id="8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66725"/>
                        </a:xfrm>
                        <a:prstGeom prst="rect">
                          <a:avLst/>
                        </a:prstGeom>
                        <a:solidFill>
                          <a:srgbClr val="FFFFFF"/>
                        </a:solidFill>
                        <a:ln w="6350">
                          <a:solidFill>
                            <a:srgbClr val="FFFFFF"/>
                          </a:solidFill>
                          <a:miter lim="800000"/>
                          <a:headEnd/>
                          <a:tailEnd/>
                        </a:ln>
                      </wps:spPr>
                      <wps:txb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0A53F" id="Text Box 452" o:spid="_x0000_s1068" type="#_x0000_t202" style="position:absolute;left:0;text-align:left;margin-left:144.45pt;margin-top:135.25pt;width:77.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" strokecolor="white" strokeweight=".5pt">
                <v:textbo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less</w:t>
                      </w:r>
                    </w:p>
                  </w:txbxContent>
                </v:textbox>
              </v:shape>
            </w:pict>
          </mc:Fallback>
        </mc:AlternateContent>
      </w:r>
      <w:r w:rsidR="004F3AC8">
        <w:rPr>
          <w:noProof/>
        </w:rPr>
        <mc:AlternateContent>
          <mc:Choice Requires="wps">
            <w:drawing>
              <wp:anchor distT="0" distB="0" distL="114300" distR="114300" simplePos="0" relativeHeight="251656192" behindDoc="0" locked="0" layoutInCell="1" allowOverlap="1" wp14:anchorId="0D885831" wp14:editId="42ABFF4E">
                <wp:simplePos x="0" y="0"/>
                <wp:positionH relativeFrom="column">
                  <wp:posOffset>3105785</wp:posOffset>
                </wp:positionH>
                <wp:positionV relativeFrom="paragraph">
                  <wp:posOffset>864235</wp:posOffset>
                </wp:positionV>
                <wp:extent cx="962025" cy="428625"/>
                <wp:effectExtent l="0" t="0" r="28575" b="28575"/>
                <wp:wrapNone/>
                <wp:docPr id="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6350">
                          <a:solidFill>
                            <a:srgbClr val="FFFFFF"/>
                          </a:solidFill>
                          <a:miter lim="800000"/>
                          <a:headEnd/>
                          <a:tailEnd/>
                        </a:ln>
                      </wps:spPr>
                      <wps:txb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5831" id="Text Box 450" o:spid="_x0000_s1069" type="#_x0000_t202" style="position:absolute;left:0;text-align:left;margin-left:244.55pt;margin-top:68.05pt;width:75.7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KFKAIAAFoEAAAOAAAAZHJzL2Uyb0RvYy54bWysVM1u2zAMvg/YOwi6L3bcJEu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" strokecolor="white" strokeweight=".5pt">
                <v:textbox>
                  <w:txbxContent>
                    <w:p w:rsidR="00337C5C" w:rsidRPr="009860D7" w:rsidRDefault="00337C5C" w:rsidP="005E4BAD">
                      <w:pPr>
                        <w:jc w:val="center"/>
                        <w:rPr>
                          <w:rFonts w:ascii="Comic Sans MS" w:hAnsi="Comic Sans MS"/>
                          <w:sz w:val="40"/>
                          <w:szCs w:val="40"/>
                        </w:rPr>
                      </w:pPr>
                      <w:r>
                        <w:rPr>
                          <w:rFonts w:ascii="Comic Sans MS" w:hAnsi="Comic Sans MS"/>
                          <w:sz w:val="40"/>
                          <w:szCs w:val="40"/>
                        </w:rPr>
                        <w:t>less</w:t>
                      </w:r>
                    </w:p>
                  </w:txbxContent>
                </v:textbox>
              </v:shape>
            </w:pict>
          </mc:Fallback>
        </mc:AlternateContent>
      </w:r>
      <w:r w:rsidR="004F3AC8">
        <w:rPr>
          <w:noProof/>
        </w:rPr>
        <mc:AlternateContent>
          <mc:Choice Requires="wps">
            <w:drawing>
              <wp:anchor distT="0" distB="0" distL="114300" distR="114300" simplePos="0" relativeHeight="251655168" behindDoc="0" locked="0" layoutInCell="1" allowOverlap="1" wp14:anchorId="5B6E3351" wp14:editId="2DB39E6B">
                <wp:simplePos x="0" y="0"/>
                <wp:positionH relativeFrom="column">
                  <wp:posOffset>1836420</wp:posOffset>
                </wp:positionH>
                <wp:positionV relativeFrom="paragraph">
                  <wp:posOffset>864235</wp:posOffset>
                </wp:positionV>
                <wp:extent cx="933450" cy="428625"/>
                <wp:effectExtent l="0" t="0" r="19050" b="28575"/>
                <wp:wrapNone/>
                <wp:docPr id="85"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solidFill>
                          <a:srgbClr val="FFFFFF"/>
                        </a:solidFill>
                        <a:ln w="6350">
                          <a:solidFill>
                            <a:srgbClr val="FFFFFF"/>
                          </a:solidFill>
                          <a:miter lim="800000"/>
                          <a:headEnd/>
                          <a:tailEnd/>
                        </a:ln>
                      </wps:spPr>
                      <wps:txbx>
                        <w:txbxContent>
                          <w:p w:rsidR="00337C5C" w:rsidRPr="009860D7" w:rsidRDefault="00337C5C" w:rsidP="005E4BAD">
                            <w:pPr>
                              <w:jc w:val="center"/>
                              <w:rPr>
                                <w:rFonts w:ascii="Comic Sans MS" w:hAnsi="Comic Sans MS"/>
                                <w:sz w:val="40"/>
                                <w:szCs w:val="40"/>
                              </w:rPr>
                            </w:pPr>
                            <w:r w:rsidRPr="009860D7">
                              <w:rPr>
                                <w:rFonts w:ascii="Comic Sans MS" w:hAnsi="Comic Sans MS"/>
                                <w:sz w:val="40"/>
                                <w:szCs w:val="40"/>
                              </w:rPr>
                              <w:t>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E3351" id="Text Box 449" o:spid="_x0000_s1070" type="#_x0000_t202" style="position:absolute;left:0;text-align:left;margin-left:144.6pt;margin-top:68.05pt;width:73.5pt;height:3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" strokecolor="white" strokeweight=".5pt">
                <v:textbox>
                  <w:txbxContent>
                    <w:p w:rsidR="00337C5C" w:rsidRPr="009860D7" w:rsidRDefault="00337C5C" w:rsidP="005E4BAD">
                      <w:pPr>
                        <w:jc w:val="center"/>
                        <w:rPr>
                          <w:rFonts w:ascii="Comic Sans MS" w:hAnsi="Comic Sans MS"/>
                          <w:sz w:val="40"/>
                          <w:szCs w:val="40"/>
                        </w:rPr>
                      </w:pPr>
                      <w:r w:rsidRPr="009860D7">
                        <w:rPr>
                          <w:rFonts w:ascii="Comic Sans MS" w:hAnsi="Comic Sans MS"/>
                          <w:sz w:val="40"/>
                          <w:szCs w:val="40"/>
                        </w:rPr>
                        <w:t>more</w:t>
                      </w:r>
                    </w:p>
                  </w:txbxContent>
                </v:textbox>
              </v:shape>
            </w:pict>
          </mc:Fallback>
        </mc:AlternateContent>
      </w:r>
      <w:r w:rsidR="004F3AC8">
        <w:rPr>
          <w:noProof/>
          <w:sz w:val="32"/>
          <w:szCs w:val="32"/>
        </w:rPr>
        <w:drawing>
          <wp:inline distT="0" distB="0" distL="0" distR="0" wp14:anchorId="5ED1293D" wp14:editId="1927F61C">
            <wp:extent cx="3467100" cy="3200400"/>
            <wp:effectExtent l="0" t="0" r="0" b="0"/>
            <wp:docPr id="55" name="Picture 1" descr="Description: http://etc.usf.edu/clipart/40500/40537/Pie_01-04a_40537_mth.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tc.usf.edu/clipart/40500/40537/Pie_01-04a_40537_mth.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rsidR="003B3279" w:rsidRPr="00401137" w:rsidRDefault="003B3279" w:rsidP="00DC138F">
      <w:pPr>
        <w:jc w:val="center"/>
      </w:pPr>
      <w:r w:rsidRPr="004F3AC8">
        <w:rPr>
          <w:sz w:val="28"/>
          <w:szCs w:val="28"/>
        </w:rPr>
        <w:t>Place the end of a paper clip at the center of the spinner and hold in place with a pencil.  Flick the paperclip with your finger.</w:t>
      </w:r>
    </w:p>
    <w:p w:rsidR="007D47C9" w:rsidRDefault="004F3AC8" w:rsidP="00CF0C6A">
      <w:pPr>
        <w:jc w:val="center"/>
        <w:rPr>
          <w:sz w:val="24"/>
          <w:szCs w:val="24"/>
        </w:rPr>
      </w:pPr>
      <w:r>
        <w:rPr>
          <w:noProof/>
        </w:rPr>
        <mc:AlternateContent>
          <mc:Choice Requires="wps">
            <w:drawing>
              <wp:anchor distT="0" distB="0" distL="114300" distR="114300" simplePos="0" relativeHeight="251654144" behindDoc="0" locked="0" layoutInCell="1" allowOverlap="1" wp14:anchorId="2D1947B2" wp14:editId="3DE041FE">
                <wp:simplePos x="0" y="0"/>
                <wp:positionH relativeFrom="column">
                  <wp:posOffset>1836420</wp:posOffset>
                </wp:positionH>
                <wp:positionV relativeFrom="paragraph">
                  <wp:posOffset>1610995</wp:posOffset>
                </wp:positionV>
                <wp:extent cx="981075" cy="466725"/>
                <wp:effectExtent l="0" t="0" r="28575" b="28575"/>
                <wp:wrapNone/>
                <wp:docPr id="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66725"/>
                        </a:xfrm>
                        <a:prstGeom prst="rect">
                          <a:avLst/>
                        </a:prstGeom>
                        <a:solidFill>
                          <a:srgbClr val="FFFFFF"/>
                        </a:solidFill>
                        <a:ln w="6350">
                          <a:solidFill>
                            <a:srgbClr val="FFFFFF"/>
                          </a:solidFill>
                          <a:miter lim="800000"/>
                          <a:headEnd/>
                          <a:tailEnd/>
                        </a:ln>
                      </wps:spPr>
                      <wps:txbx>
                        <w:txbxContent>
                          <w:p w:rsidR="00337C5C" w:rsidRPr="006B530A" w:rsidRDefault="00337C5C" w:rsidP="005E4BAD">
                            <w:pPr>
                              <w:jc w:val="center"/>
                              <w:rPr>
                                <w:rFonts w:ascii="Comic Sans MS" w:hAnsi="Comic Sans MS"/>
                                <w:sz w:val="36"/>
                                <w:szCs w:val="36"/>
                              </w:rPr>
                            </w:pPr>
                            <w:r w:rsidRPr="006B530A">
                              <w:rPr>
                                <w:rFonts w:ascii="Comic Sans MS" w:hAnsi="Comic Sans MS"/>
                                <w:sz w:val="36"/>
                                <w:szCs w:val="36"/>
                              </w:rPr>
                              <w:t>2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947B2" id="Text Box 5" o:spid="_x0000_s1071" type="#_x0000_t202" style="position:absolute;left:0;text-align:left;margin-left:144.6pt;margin-top:126.85pt;width:77.2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" strokecolor="white" strokeweight=".5pt">
                <v:textbox>
                  <w:txbxContent>
                    <w:p w:rsidR="00337C5C" w:rsidRPr="006B530A" w:rsidRDefault="00337C5C" w:rsidP="005E4BAD">
                      <w:pPr>
                        <w:jc w:val="center"/>
                        <w:rPr>
                          <w:rFonts w:ascii="Comic Sans MS" w:hAnsi="Comic Sans MS"/>
                          <w:sz w:val="36"/>
                          <w:szCs w:val="36"/>
                        </w:rPr>
                      </w:pPr>
                      <w:r w:rsidRPr="006B530A">
                        <w:rPr>
                          <w:rFonts w:ascii="Comic Sans MS" w:hAnsi="Comic Sans MS"/>
                          <w:sz w:val="36"/>
                          <w:szCs w:val="36"/>
                        </w:rPr>
                        <w:t>2 more</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F508E4E" wp14:editId="307028CB">
                <wp:simplePos x="0" y="0"/>
                <wp:positionH relativeFrom="column">
                  <wp:posOffset>3105785</wp:posOffset>
                </wp:positionH>
                <wp:positionV relativeFrom="paragraph">
                  <wp:posOffset>1610995</wp:posOffset>
                </wp:positionV>
                <wp:extent cx="971550" cy="466725"/>
                <wp:effectExtent l="0" t="0" r="19050" b="28575"/>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w="6350">
                          <a:solidFill>
                            <a:srgbClr val="FFFFFF"/>
                          </a:solidFill>
                          <a:miter lim="800000"/>
                          <a:headEnd/>
                          <a:tailEnd/>
                        </a:ln>
                      </wps:spPr>
                      <wps:txb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1 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08E4E" id="Text Box 4" o:spid="_x0000_s1072" type="#_x0000_t202" style="position:absolute;left:0;text-align:left;margin-left:244.55pt;margin-top:126.85pt;width:76.5pt;height:3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" strokecolor="white" strokeweight=".5pt">
                <v:textbo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1 less</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9D9C125" wp14:editId="11D39AA3">
                <wp:simplePos x="0" y="0"/>
                <wp:positionH relativeFrom="column">
                  <wp:posOffset>1884045</wp:posOffset>
                </wp:positionH>
                <wp:positionV relativeFrom="paragraph">
                  <wp:posOffset>886460</wp:posOffset>
                </wp:positionV>
                <wp:extent cx="933450" cy="428625"/>
                <wp:effectExtent l="0" t="0" r="19050" b="2857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solidFill>
                          <a:srgbClr val="FFFFFF"/>
                        </a:solidFill>
                        <a:ln w="6350">
                          <a:solidFill>
                            <a:srgbClr val="FFFFFF"/>
                          </a:solidFill>
                          <a:miter lim="800000"/>
                          <a:headEnd/>
                          <a:tailEnd/>
                        </a:ln>
                      </wps:spPr>
                      <wps:txb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1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9C125" id="Text Box 2" o:spid="_x0000_s1073" type="#_x0000_t202" style="position:absolute;left:0;text-align:left;margin-left:148.35pt;margin-top:69.8pt;width:73.5pt;height:3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" strokecolor="white" strokeweight=".5pt">
                <v:textbo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1 more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7DE00BCB" wp14:editId="17316DE0">
                <wp:simplePos x="0" y="0"/>
                <wp:positionH relativeFrom="column">
                  <wp:posOffset>3096260</wp:posOffset>
                </wp:positionH>
                <wp:positionV relativeFrom="paragraph">
                  <wp:posOffset>886460</wp:posOffset>
                </wp:positionV>
                <wp:extent cx="962025" cy="428625"/>
                <wp:effectExtent l="0" t="0" r="28575" b="2857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6350">
                          <a:solidFill>
                            <a:srgbClr val="FFFFFF"/>
                          </a:solidFill>
                          <a:miter lim="800000"/>
                          <a:headEnd/>
                          <a:tailEnd/>
                        </a:ln>
                      </wps:spPr>
                      <wps:txb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2 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00BCB" id="Text Box 3" o:spid="_x0000_s1074" type="#_x0000_t202" style="position:absolute;left:0;text-align:left;margin-left:243.8pt;margin-top:69.8pt;width:75.75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" strokecolor="white" strokeweight=".5pt">
                <v:textbox>
                  <w:txbxContent>
                    <w:p w:rsidR="00337C5C" w:rsidRPr="005E4BAD" w:rsidRDefault="00337C5C" w:rsidP="005E4BAD">
                      <w:pPr>
                        <w:jc w:val="center"/>
                        <w:rPr>
                          <w:rFonts w:ascii="Comic Sans MS" w:hAnsi="Comic Sans MS"/>
                          <w:sz w:val="36"/>
                          <w:szCs w:val="36"/>
                        </w:rPr>
                      </w:pPr>
                      <w:r w:rsidRPr="005E4BAD">
                        <w:rPr>
                          <w:rFonts w:ascii="Comic Sans MS" w:hAnsi="Comic Sans MS"/>
                          <w:sz w:val="36"/>
                          <w:szCs w:val="36"/>
                        </w:rPr>
                        <w:t>2 less</w:t>
                      </w:r>
                    </w:p>
                  </w:txbxContent>
                </v:textbox>
              </v:shape>
            </w:pict>
          </mc:Fallback>
        </mc:AlternateContent>
      </w:r>
      <w:r>
        <w:rPr>
          <w:noProof/>
          <w:sz w:val="32"/>
          <w:szCs w:val="32"/>
        </w:rPr>
        <w:drawing>
          <wp:inline distT="0" distB="0" distL="0" distR="0" wp14:anchorId="5E50D90E" wp14:editId="5EA3CE24">
            <wp:extent cx="3467100" cy="3114675"/>
            <wp:effectExtent l="0" t="0" r="0" b="9525"/>
            <wp:docPr id="56" name="Picture 1" descr="Description: http://etc.usf.edu/clipart/40500/40537/Pie_01-04a_40537_mth.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tc.usf.edu/clipart/40500/40537/Pie_01-04a_40537_mth.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67100" cy="3114675"/>
                    </a:xfrm>
                    <a:prstGeom prst="rect">
                      <a:avLst/>
                    </a:prstGeom>
                    <a:noFill/>
                    <a:ln>
                      <a:noFill/>
                    </a:ln>
                  </pic:spPr>
                </pic:pic>
              </a:graphicData>
            </a:graphic>
          </wp:inline>
        </w:drawing>
      </w:r>
    </w:p>
    <w:p w:rsidR="007D47C9" w:rsidRDefault="007D47C9" w:rsidP="00CF0C6A">
      <w:pPr>
        <w:jc w:val="center"/>
        <w:rPr>
          <w:sz w:val="24"/>
          <w:szCs w:val="24"/>
        </w:rPr>
      </w:pPr>
    </w:p>
    <w:p w:rsidR="007D47C9" w:rsidRDefault="007D47C9" w:rsidP="00CF0C6A">
      <w:pPr>
        <w:jc w:val="center"/>
        <w:rPr>
          <w:sz w:val="24"/>
          <w:szCs w:val="24"/>
        </w:rPr>
      </w:pPr>
    </w:p>
    <w:p w:rsidR="003B3279" w:rsidRDefault="007D47C9" w:rsidP="007D47C9">
      <w:pPr>
        <w:spacing w:after="0"/>
        <w:rPr>
          <w:noProof/>
        </w:rPr>
      </w:pPr>
      <w:r>
        <w:rPr>
          <w:noProof/>
        </w:rPr>
        <w:drawing>
          <wp:anchor distT="0" distB="0" distL="114300" distR="114300" simplePos="0" relativeHeight="251691008" behindDoc="0" locked="0" layoutInCell="1" allowOverlap="1" wp14:anchorId="4FDB36F6" wp14:editId="27D85C2D">
            <wp:simplePos x="0" y="0"/>
            <wp:positionH relativeFrom="column">
              <wp:posOffset>5692775</wp:posOffset>
            </wp:positionH>
            <wp:positionV relativeFrom="paragraph">
              <wp:posOffset>-626745</wp:posOffset>
            </wp:positionV>
            <wp:extent cx="676275" cy="619125"/>
            <wp:effectExtent l="0" t="0" r="0" b="9525"/>
            <wp:wrapSquare wrapText="bothSides"/>
            <wp:docPr id="57" name="Picture 160" descr="MC9004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9004338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62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354">
        <w:rPr>
          <w:b/>
          <w:sz w:val="32"/>
          <w:szCs w:val="32"/>
          <w:u w:val="single"/>
        </w:rPr>
        <w:t xml:space="preserve">CONSTRUCTING </w:t>
      </w:r>
      <w:r w:rsidR="00CF2354" w:rsidRPr="00CF2354">
        <w:rPr>
          <w:b/>
          <w:sz w:val="32"/>
          <w:szCs w:val="32"/>
          <w:u w:val="single"/>
        </w:rPr>
        <w:t>TASK</w:t>
      </w:r>
      <w:r w:rsidR="00CF2354">
        <w:rPr>
          <w:b/>
          <w:sz w:val="32"/>
          <w:szCs w:val="32"/>
        </w:rPr>
        <w:t xml:space="preserve">:  </w:t>
      </w:r>
      <w:r w:rsidR="003B3279" w:rsidRPr="00CF2354">
        <w:rPr>
          <w:b/>
          <w:sz w:val="32"/>
          <w:szCs w:val="32"/>
        </w:rPr>
        <w:t>H</w:t>
      </w:r>
      <w:bookmarkStart w:id="16" w:name="bag"/>
      <w:bookmarkEnd w:id="16"/>
      <w:r w:rsidR="003B3279" w:rsidRPr="00CF2354">
        <w:rPr>
          <w:b/>
          <w:sz w:val="32"/>
          <w:szCs w:val="32"/>
        </w:rPr>
        <w:t>ow</w:t>
      </w:r>
      <w:r w:rsidR="003B3279" w:rsidRPr="00401137">
        <w:rPr>
          <w:b/>
          <w:sz w:val="32"/>
          <w:szCs w:val="32"/>
        </w:rPr>
        <w:t xml:space="preserve"> Many Are in the Bag (0-9)</w:t>
      </w:r>
      <w:r w:rsidRPr="007D47C9">
        <w:rPr>
          <w:noProof/>
        </w:rPr>
        <w:t xml:space="preserve"> </w:t>
      </w:r>
    </w:p>
    <w:p w:rsidR="007D47C9" w:rsidRDefault="00BE249F" w:rsidP="007D47C9">
      <w:pPr>
        <w:spacing w:after="0"/>
        <w:rPr>
          <w:noProof/>
          <w:sz w:val="24"/>
          <w:szCs w:val="24"/>
        </w:rPr>
      </w:pPr>
      <w:r>
        <w:rPr>
          <w:noProof/>
          <w:sz w:val="24"/>
          <w:szCs w:val="24"/>
        </w:rPr>
        <w:t>Approximatel</w:t>
      </w:r>
      <w:r w:rsidR="007D47C9" w:rsidRPr="007D47C9">
        <w:rPr>
          <w:noProof/>
          <w:sz w:val="24"/>
          <w:szCs w:val="24"/>
        </w:rPr>
        <w:t>y 1 day</w:t>
      </w:r>
    </w:p>
    <w:p w:rsidR="007D47C9" w:rsidRPr="007D47C9" w:rsidRDefault="007D47C9" w:rsidP="007D47C9">
      <w:pPr>
        <w:spacing w:after="0"/>
        <w:rPr>
          <w:b/>
          <w:bCs/>
          <w:color w:val="FF0000"/>
          <w:sz w:val="24"/>
          <w:szCs w:val="24"/>
          <w:u w:val="single"/>
        </w:rPr>
      </w:pPr>
    </w:p>
    <w:p w:rsidR="003B3279" w:rsidRPr="007D47C9" w:rsidRDefault="003B3279" w:rsidP="007D47C9">
      <w:pPr>
        <w:spacing w:after="0"/>
        <w:rPr>
          <w:b/>
          <w:sz w:val="24"/>
          <w:szCs w:val="24"/>
          <w:u w:val="single"/>
        </w:rPr>
      </w:pPr>
      <w:r w:rsidRPr="007D47C9">
        <w:rPr>
          <w:b/>
          <w:sz w:val="24"/>
          <w:szCs w:val="24"/>
          <w:u w:val="single"/>
        </w:rPr>
        <w:t>STANDARDS FOR MATHEMATICAL CONTENT</w:t>
      </w:r>
    </w:p>
    <w:p w:rsidR="007D47C9" w:rsidRDefault="007D47C9" w:rsidP="007D47C9">
      <w:pPr>
        <w:pStyle w:val="Default"/>
        <w:tabs>
          <w:tab w:val="left" w:pos="1710"/>
        </w:tabs>
        <w:spacing w:line="276" w:lineRule="auto"/>
        <w:ind w:left="1710" w:hanging="1710"/>
        <w:rPr>
          <w:b/>
          <w:bCs/>
        </w:rPr>
      </w:pPr>
    </w:p>
    <w:p w:rsidR="003B3279" w:rsidRPr="007D47C9" w:rsidRDefault="00835179" w:rsidP="007D47C9">
      <w:pPr>
        <w:pStyle w:val="Default"/>
        <w:tabs>
          <w:tab w:val="left" w:pos="1710"/>
        </w:tabs>
        <w:spacing w:line="276" w:lineRule="auto"/>
        <w:ind w:left="1710" w:hanging="1710"/>
      </w:pPr>
      <w:r w:rsidRPr="007D47C9">
        <w:rPr>
          <w:b/>
          <w:bCs/>
        </w:rPr>
        <w:t>MGSEK.</w:t>
      </w:r>
      <w:r w:rsidR="003B3279" w:rsidRPr="007D47C9">
        <w:rPr>
          <w:b/>
          <w:bCs/>
        </w:rPr>
        <w:t>CC.1.</w:t>
      </w:r>
      <w:r w:rsidR="003B3279" w:rsidRPr="007D47C9">
        <w:rPr>
          <w:bCs/>
        </w:rPr>
        <w:tab/>
      </w:r>
      <w:r w:rsidR="0066470F" w:rsidRPr="007D47C9">
        <w:rPr>
          <w:bCs/>
        </w:rPr>
        <w:t xml:space="preserve"> </w:t>
      </w:r>
      <w:r w:rsidR="003B3279" w:rsidRPr="007D47C9">
        <w:rPr>
          <w:bCs/>
        </w:rPr>
        <w:t>Count to 100 by ones and by tens.</w:t>
      </w:r>
    </w:p>
    <w:p w:rsidR="003B3279" w:rsidRPr="007D47C9" w:rsidRDefault="003B3279" w:rsidP="007D47C9">
      <w:pPr>
        <w:pStyle w:val="Default"/>
        <w:tabs>
          <w:tab w:val="left" w:pos="1710"/>
        </w:tabs>
        <w:spacing w:line="276" w:lineRule="auto"/>
        <w:ind w:left="1710" w:hanging="1710"/>
        <w:rPr>
          <w:b/>
          <w:bCs/>
        </w:rPr>
      </w:pPr>
    </w:p>
    <w:p w:rsidR="003B3279" w:rsidRPr="007D47C9" w:rsidRDefault="00835179" w:rsidP="007D47C9">
      <w:pPr>
        <w:pStyle w:val="Default"/>
        <w:tabs>
          <w:tab w:val="left" w:pos="1710"/>
        </w:tabs>
        <w:spacing w:line="276" w:lineRule="auto"/>
        <w:ind w:left="1710" w:hanging="1710"/>
        <w:rPr>
          <w:bCs/>
        </w:rPr>
      </w:pPr>
      <w:r w:rsidRPr="007D47C9">
        <w:rPr>
          <w:b/>
          <w:bCs/>
        </w:rPr>
        <w:t>MGSEK.</w:t>
      </w:r>
      <w:r w:rsidR="003B3279" w:rsidRPr="007D47C9">
        <w:rPr>
          <w:b/>
          <w:bCs/>
        </w:rPr>
        <w:t>CC.2.</w:t>
      </w:r>
      <w:r w:rsidR="003B3279" w:rsidRPr="007D47C9">
        <w:rPr>
          <w:bCs/>
        </w:rPr>
        <w:tab/>
        <w:t xml:space="preserve">Count forward beginning from a given number within the known sequence (instead of having to begin at 1). </w:t>
      </w:r>
    </w:p>
    <w:p w:rsidR="003B3279" w:rsidRPr="007D47C9" w:rsidRDefault="003B3279" w:rsidP="007D47C9">
      <w:pPr>
        <w:pStyle w:val="Default"/>
        <w:tabs>
          <w:tab w:val="left" w:pos="1710"/>
        </w:tabs>
        <w:spacing w:line="276" w:lineRule="auto"/>
        <w:ind w:left="1710" w:hanging="1710"/>
        <w:rPr>
          <w:b/>
          <w:bCs/>
        </w:rPr>
      </w:pPr>
    </w:p>
    <w:p w:rsidR="003B3279" w:rsidRPr="007D47C9" w:rsidRDefault="00835179" w:rsidP="007D47C9">
      <w:pPr>
        <w:tabs>
          <w:tab w:val="left" w:pos="1710"/>
        </w:tabs>
        <w:spacing w:after="0"/>
        <w:ind w:left="1710" w:hanging="1710"/>
        <w:rPr>
          <w:b/>
          <w:bCs/>
          <w:sz w:val="24"/>
          <w:szCs w:val="24"/>
          <w:u w:val="single"/>
        </w:rPr>
      </w:pPr>
      <w:r w:rsidRPr="007D47C9">
        <w:rPr>
          <w:b/>
          <w:bCs/>
          <w:sz w:val="24"/>
          <w:szCs w:val="24"/>
        </w:rPr>
        <w:t>MGSEK.</w:t>
      </w:r>
      <w:r w:rsidR="003B3279" w:rsidRPr="007D47C9">
        <w:rPr>
          <w:b/>
          <w:bCs/>
          <w:sz w:val="24"/>
          <w:szCs w:val="24"/>
        </w:rPr>
        <w:t>CC.3.</w:t>
      </w:r>
      <w:r w:rsidR="003B3279" w:rsidRPr="007D47C9">
        <w:rPr>
          <w:bCs/>
          <w:sz w:val="24"/>
          <w:szCs w:val="24"/>
        </w:rPr>
        <w:tab/>
        <w:t>Write numbers from 0 to 20. Represent a number of objects with a written numeral 0-20 (with 0 representing a count of no objects).</w:t>
      </w:r>
    </w:p>
    <w:p w:rsidR="007D47C9" w:rsidRDefault="007D47C9" w:rsidP="007D47C9">
      <w:pPr>
        <w:autoSpaceDE w:val="0"/>
        <w:autoSpaceDN w:val="0"/>
        <w:adjustRightInd w:val="0"/>
        <w:spacing w:after="0"/>
        <w:ind w:left="1426" w:hanging="1440"/>
        <w:rPr>
          <w:rFonts w:eastAsia="Calibri"/>
          <w:b/>
          <w:bCs/>
          <w:color w:val="000000"/>
          <w:sz w:val="24"/>
          <w:szCs w:val="24"/>
        </w:rPr>
      </w:pPr>
    </w:p>
    <w:p w:rsidR="0029381C" w:rsidRPr="007D47C9" w:rsidRDefault="0029381C" w:rsidP="007D47C9">
      <w:pPr>
        <w:autoSpaceDE w:val="0"/>
        <w:autoSpaceDN w:val="0"/>
        <w:adjustRightInd w:val="0"/>
        <w:spacing w:after="0"/>
        <w:ind w:left="1426" w:hanging="1440"/>
        <w:rPr>
          <w:rFonts w:eastAsia="Calibri"/>
          <w:color w:val="000000"/>
          <w:sz w:val="24"/>
          <w:szCs w:val="24"/>
        </w:rPr>
      </w:pPr>
      <w:r w:rsidRPr="007D47C9">
        <w:rPr>
          <w:rFonts w:eastAsia="Calibri"/>
          <w:b/>
          <w:bCs/>
          <w:color w:val="000000"/>
          <w:sz w:val="24"/>
          <w:szCs w:val="24"/>
        </w:rPr>
        <w:t>MGSEK.CC.4</w:t>
      </w:r>
      <w:r w:rsidRPr="007D47C9">
        <w:rPr>
          <w:rFonts w:eastAsia="Calibri"/>
          <w:bCs/>
          <w:color w:val="000000"/>
          <w:sz w:val="24"/>
          <w:szCs w:val="24"/>
        </w:rPr>
        <w:t xml:space="preserve">  Understand the relationship between numbers and quantities; connect counting to cardinality. </w:t>
      </w:r>
    </w:p>
    <w:p w:rsidR="0029381C" w:rsidRPr="007D47C9" w:rsidRDefault="0029381C" w:rsidP="00E47D3C">
      <w:pPr>
        <w:pStyle w:val="ListParagraph"/>
        <w:numPr>
          <w:ilvl w:val="0"/>
          <w:numId w:val="82"/>
        </w:numPr>
        <w:autoSpaceDE w:val="0"/>
        <w:autoSpaceDN w:val="0"/>
        <w:adjustRightInd w:val="0"/>
        <w:spacing w:after="0" w:line="276" w:lineRule="auto"/>
        <w:rPr>
          <w:rFonts w:eastAsia="Calibri"/>
          <w:b/>
          <w:color w:val="FF0000"/>
          <w:szCs w:val="24"/>
        </w:rPr>
      </w:pPr>
      <w:r w:rsidRPr="007D47C9">
        <w:rPr>
          <w:rFonts w:eastAsia="Calibri"/>
          <w:bCs/>
          <w:color w:val="000000"/>
          <w:szCs w:val="24"/>
        </w:rPr>
        <w:t xml:space="preserve">When counting objects, say the number names in the standard order, pairing each object with one and only one number name and each number name with one and only one object. </w:t>
      </w:r>
      <w:r w:rsidRPr="007D47C9">
        <w:rPr>
          <w:rFonts w:eastAsia="Calibri"/>
          <w:b/>
          <w:color w:val="FF0000"/>
          <w:szCs w:val="24"/>
        </w:rPr>
        <w:t>(one-to-one correspondence)</w:t>
      </w:r>
    </w:p>
    <w:p w:rsidR="0029381C" w:rsidRPr="007D47C9" w:rsidRDefault="0029381C" w:rsidP="00E47D3C">
      <w:pPr>
        <w:pStyle w:val="ListParagraph"/>
        <w:numPr>
          <w:ilvl w:val="0"/>
          <w:numId w:val="82"/>
        </w:numPr>
        <w:autoSpaceDE w:val="0"/>
        <w:autoSpaceDN w:val="0"/>
        <w:adjustRightInd w:val="0"/>
        <w:spacing w:after="0" w:line="276" w:lineRule="auto"/>
        <w:rPr>
          <w:rFonts w:eastAsia="Calibri"/>
          <w:color w:val="000000"/>
          <w:szCs w:val="24"/>
        </w:rPr>
      </w:pPr>
      <w:r w:rsidRPr="007D47C9">
        <w:rPr>
          <w:rFonts w:eastAsia="Calibri"/>
          <w:bCs/>
          <w:color w:val="000000"/>
          <w:szCs w:val="24"/>
        </w:rPr>
        <w:t xml:space="preserve">Understand that the last number name said tells the number of objects counted </w:t>
      </w:r>
      <w:r w:rsidRPr="007D47C9">
        <w:rPr>
          <w:rFonts w:eastAsia="Calibri"/>
          <w:b/>
          <w:color w:val="FF0000"/>
          <w:szCs w:val="24"/>
        </w:rPr>
        <w:t>(cardinality)</w:t>
      </w:r>
      <w:r w:rsidRPr="007D47C9">
        <w:rPr>
          <w:rFonts w:eastAsia="Calibri"/>
          <w:szCs w:val="24"/>
        </w:rPr>
        <w:t xml:space="preserve">. </w:t>
      </w:r>
      <w:r w:rsidRPr="007D47C9">
        <w:rPr>
          <w:rFonts w:eastAsia="Calibri"/>
          <w:color w:val="000000"/>
          <w:szCs w:val="24"/>
        </w:rPr>
        <w:t xml:space="preserve"> </w:t>
      </w:r>
      <w:r w:rsidRPr="007D47C9">
        <w:rPr>
          <w:rFonts w:eastAsia="Calibri"/>
          <w:bCs/>
          <w:color w:val="000000"/>
          <w:szCs w:val="24"/>
        </w:rPr>
        <w:t xml:space="preserve">The number of objects is the same regardless of their arrangement or the order in which they were counted. </w:t>
      </w:r>
    </w:p>
    <w:p w:rsidR="0029381C" w:rsidRPr="007D47C9" w:rsidRDefault="0029381C" w:rsidP="00E47D3C">
      <w:pPr>
        <w:pStyle w:val="ListParagraph"/>
        <w:numPr>
          <w:ilvl w:val="0"/>
          <w:numId w:val="82"/>
        </w:numPr>
        <w:autoSpaceDE w:val="0"/>
        <w:autoSpaceDN w:val="0"/>
        <w:adjustRightInd w:val="0"/>
        <w:spacing w:after="0" w:line="276" w:lineRule="auto"/>
        <w:rPr>
          <w:rFonts w:eastAsia="Calibri"/>
          <w:color w:val="000000"/>
          <w:szCs w:val="24"/>
        </w:rPr>
      </w:pPr>
      <w:r w:rsidRPr="007D47C9">
        <w:rPr>
          <w:rFonts w:eastAsia="Calibri"/>
          <w:bCs/>
          <w:color w:val="000000"/>
          <w:szCs w:val="24"/>
        </w:rPr>
        <w:t xml:space="preserve">Understand that each successive number name refers to a quantity that is one larger. </w:t>
      </w:r>
    </w:p>
    <w:p w:rsidR="003B3279" w:rsidRPr="007D47C9" w:rsidRDefault="003B3279" w:rsidP="007D47C9">
      <w:pPr>
        <w:pStyle w:val="Default"/>
        <w:tabs>
          <w:tab w:val="left" w:pos="1710"/>
        </w:tabs>
        <w:spacing w:line="276" w:lineRule="auto"/>
        <w:ind w:left="1710" w:hanging="1710"/>
        <w:rPr>
          <w:b/>
          <w:bCs/>
        </w:rPr>
      </w:pPr>
    </w:p>
    <w:p w:rsidR="003B3279" w:rsidRPr="007D47C9" w:rsidRDefault="00835179" w:rsidP="007D47C9">
      <w:pPr>
        <w:pStyle w:val="Default"/>
        <w:tabs>
          <w:tab w:val="left" w:pos="1710"/>
        </w:tabs>
        <w:spacing w:line="276" w:lineRule="auto"/>
        <w:ind w:left="1714" w:hanging="1714"/>
        <w:rPr>
          <w:bCs/>
        </w:rPr>
      </w:pPr>
      <w:r w:rsidRPr="007D47C9">
        <w:rPr>
          <w:b/>
          <w:bCs/>
        </w:rPr>
        <w:t>MGSEK.</w:t>
      </w:r>
      <w:r w:rsidR="003B3279" w:rsidRPr="007D47C9">
        <w:rPr>
          <w:b/>
          <w:bCs/>
        </w:rPr>
        <w:t>MD.3.</w:t>
      </w:r>
      <w:r w:rsidR="003B3279" w:rsidRPr="007D47C9">
        <w:rPr>
          <w:bCs/>
        </w:rPr>
        <w:tab/>
        <w:t>Classify objects into given categories; count the numbers of objects in each category and sort the categories by count.</w:t>
      </w:r>
    </w:p>
    <w:p w:rsidR="003B3279" w:rsidRPr="007D47C9" w:rsidRDefault="003B3279" w:rsidP="007D47C9">
      <w:pPr>
        <w:pStyle w:val="Default"/>
        <w:tabs>
          <w:tab w:val="left" w:pos="1710"/>
        </w:tabs>
        <w:spacing w:line="276" w:lineRule="auto"/>
        <w:rPr>
          <w:i/>
        </w:rPr>
      </w:pPr>
    </w:p>
    <w:p w:rsidR="003B3279" w:rsidRPr="007D47C9" w:rsidRDefault="003B3279" w:rsidP="007D47C9">
      <w:pPr>
        <w:pStyle w:val="Default"/>
        <w:tabs>
          <w:tab w:val="left" w:pos="1710"/>
        </w:tabs>
        <w:spacing w:line="276" w:lineRule="auto"/>
        <w:ind w:left="1714" w:hanging="1714"/>
        <w:rPr>
          <w:b/>
          <w:u w:val="single"/>
        </w:rPr>
      </w:pPr>
      <w:r w:rsidRPr="007D47C9">
        <w:rPr>
          <w:b/>
          <w:u w:val="single"/>
        </w:rPr>
        <w:t>STANDARDS FOR MATHEMATICAL PRACTICE</w:t>
      </w:r>
    </w:p>
    <w:p w:rsidR="003B3279" w:rsidRPr="007D47C9" w:rsidRDefault="003B3279" w:rsidP="007D47C9">
      <w:pPr>
        <w:pStyle w:val="Default"/>
        <w:tabs>
          <w:tab w:val="left" w:pos="1710"/>
        </w:tabs>
        <w:spacing w:line="276" w:lineRule="auto"/>
        <w:ind w:left="1714" w:hanging="1714"/>
        <w:rPr>
          <w:i/>
        </w:rPr>
      </w:pP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1.  Make sense of problems and persevere in solving them.</w:t>
      </w:r>
      <w:r w:rsidRPr="007D47C9">
        <w:rPr>
          <w:rFonts w:ascii="Times New Roman" w:hAnsi="Times New Roman"/>
          <w:sz w:val="24"/>
          <w:szCs w:val="24"/>
        </w:rPr>
        <w:tab/>
      </w:r>
      <w:r w:rsidRPr="007D47C9">
        <w:rPr>
          <w:rFonts w:ascii="Times New Roman" w:hAnsi="Times New Roman"/>
          <w:sz w:val="24"/>
          <w:szCs w:val="24"/>
        </w:rPr>
        <w:tab/>
      </w:r>
    </w:p>
    <w:p w:rsidR="003B3279" w:rsidRPr="007D47C9" w:rsidRDefault="003B3279" w:rsidP="007D47C9">
      <w:pPr>
        <w:pStyle w:val="NoSpacing"/>
        <w:spacing w:line="276" w:lineRule="auto"/>
        <w:rPr>
          <w:rStyle w:val="normalchar1"/>
          <w:szCs w:val="24"/>
        </w:rPr>
      </w:pPr>
      <w:r w:rsidRPr="007D47C9">
        <w:rPr>
          <w:rStyle w:val="normalchar1"/>
          <w:szCs w:val="24"/>
        </w:rPr>
        <w:t>2.  Reason abstractly and quantitatively.</w:t>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3.  Construct viable arguments and critique the reasoning of others.</w:t>
      </w:r>
    </w:p>
    <w:p w:rsidR="003B3279" w:rsidRPr="007D47C9" w:rsidRDefault="003B3279" w:rsidP="007D47C9">
      <w:pPr>
        <w:pStyle w:val="NoSpacing"/>
        <w:spacing w:line="276" w:lineRule="auto"/>
        <w:rPr>
          <w:rStyle w:val="normalchar1"/>
          <w:szCs w:val="24"/>
        </w:rPr>
      </w:pPr>
      <w:r w:rsidRPr="007D47C9">
        <w:rPr>
          <w:rFonts w:ascii="Times New Roman" w:hAnsi="Times New Roman"/>
          <w:sz w:val="24"/>
          <w:szCs w:val="24"/>
        </w:rPr>
        <w:t>4.  Model with mathematics.</w:t>
      </w:r>
    </w:p>
    <w:p w:rsidR="003B3279" w:rsidRPr="007D47C9" w:rsidRDefault="003B3279" w:rsidP="007D47C9">
      <w:pPr>
        <w:pStyle w:val="NoSpacing"/>
        <w:spacing w:line="276" w:lineRule="auto"/>
        <w:rPr>
          <w:rFonts w:ascii="Times New Roman" w:hAnsi="Times New Roman"/>
          <w:sz w:val="24"/>
          <w:szCs w:val="24"/>
        </w:rPr>
      </w:pPr>
      <w:r w:rsidRPr="007D47C9">
        <w:rPr>
          <w:rStyle w:val="normalchar1"/>
          <w:szCs w:val="24"/>
        </w:rPr>
        <w:t>5.  Use appropriate tools strategically.</w:t>
      </w:r>
    </w:p>
    <w:p w:rsidR="003B3279" w:rsidRPr="007D47C9" w:rsidRDefault="003B3279" w:rsidP="007D47C9">
      <w:pPr>
        <w:pStyle w:val="Normal1"/>
        <w:tabs>
          <w:tab w:val="left" w:pos="2635"/>
          <w:tab w:val="left" w:pos="5605"/>
        </w:tabs>
        <w:spacing w:line="276" w:lineRule="auto"/>
        <w:rPr>
          <w:rStyle w:val="normalchar1"/>
        </w:rPr>
      </w:pPr>
      <w:r w:rsidRPr="007D47C9">
        <w:rPr>
          <w:rStyle w:val="normalchar1"/>
        </w:rPr>
        <w:t>6.  Attend to precision.</w:t>
      </w:r>
      <w:r w:rsidRPr="007D47C9">
        <w:tab/>
      </w:r>
    </w:p>
    <w:p w:rsidR="003B3279" w:rsidRPr="007D47C9" w:rsidRDefault="003B3279" w:rsidP="007D47C9">
      <w:pPr>
        <w:pStyle w:val="normal10"/>
        <w:tabs>
          <w:tab w:val="left" w:pos="2635"/>
          <w:tab w:val="left" w:pos="5605"/>
        </w:tabs>
        <w:spacing w:line="276" w:lineRule="auto"/>
      </w:pPr>
      <w:r w:rsidRPr="007D47C9">
        <w:rPr>
          <w:rStyle w:val="normalchar1"/>
        </w:rPr>
        <w:t>7.  Look for and make use of structure.</w:t>
      </w:r>
    </w:p>
    <w:p w:rsidR="003B3279" w:rsidRPr="007D47C9" w:rsidRDefault="003B3279" w:rsidP="007D47C9">
      <w:pPr>
        <w:pStyle w:val="Normal1"/>
        <w:tabs>
          <w:tab w:val="left" w:pos="2635"/>
          <w:tab w:val="left" w:pos="5605"/>
        </w:tabs>
        <w:spacing w:line="276" w:lineRule="auto"/>
        <w:outlineLvl w:val="0"/>
      </w:pPr>
      <w:r w:rsidRPr="007D47C9">
        <w:rPr>
          <w:rStyle w:val="normalchar1"/>
        </w:rPr>
        <w:t>8.  Look for and express regularity in repeated reasoning.</w:t>
      </w:r>
      <w:r w:rsidRPr="007D47C9">
        <w:rPr>
          <w:b/>
        </w:rPr>
        <w:tab/>
      </w:r>
      <w:r w:rsidRPr="007D47C9">
        <w:rPr>
          <w:rStyle w:val="normalchar1"/>
          <w:b/>
        </w:rPr>
        <w:tab/>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spacing w:after="0"/>
        <w:rPr>
          <w:b/>
          <w:sz w:val="24"/>
          <w:szCs w:val="24"/>
          <w:u w:val="single"/>
        </w:rPr>
      </w:pPr>
      <w:r w:rsidRPr="007D47C9">
        <w:rPr>
          <w:b/>
          <w:sz w:val="24"/>
          <w:szCs w:val="24"/>
          <w:u w:val="single"/>
        </w:rPr>
        <w:t>BACKGROUND KNOWLEDGE</w:t>
      </w:r>
    </w:p>
    <w:p w:rsidR="003B3279" w:rsidRPr="007D47C9" w:rsidRDefault="003B3279" w:rsidP="007D47C9">
      <w:pPr>
        <w:spacing w:after="0"/>
        <w:rPr>
          <w:sz w:val="24"/>
          <w:szCs w:val="24"/>
        </w:rPr>
      </w:pPr>
      <w:r w:rsidRPr="007D47C9">
        <w:rPr>
          <w:sz w:val="24"/>
          <w:szCs w:val="24"/>
        </w:rPr>
        <w:t xml:space="preserve">We want to help students relate a given number to other numbers, specifically to 5 and 10.  These relationships are especially useful in thinking about various combinations of numbers.  (Example: students need to recognize that 8 is not a number in isolation.  8 is 3 more than 5 and 2 less than ten).  This understanding of number and relationships has a tremendous impact on a student’s ability to mentally compute in the later years as opposed to rote memorization.  (Van de </w:t>
      </w:r>
      <w:proofErr w:type="spellStart"/>
      <w:r w:rsidRPr="007D47C9">
        <w:rPr>
          <w:sz w:val="24"/>
          <w:szCs w:val="24"/>
        </w:rPr>
        <w:t>Walle</w:t>
      </w:r>
      <w:proofErr w:type="spellEnd"/>
      <w:r w:rsidRPr="007D47C9">
        <w:rPr>
          <w:sz w:val="24"/>
          <w:szCs w:val="24"/>
        </w:rPr>
        <w:t>, p45)</w:t>
      </w:r>
    </w:p>
    <w:p w:rsidR="0066470F" w:rsidRPr="007D47C9" w:rsidRDefault="0066470F" w:rsidP="007D47C9">
      <w:pPr>
        <w:pStyle w:val="NoSpacing"/>
        <w:spacing w:line="276" w:lineRule="auto"/>
        <w:jc w:val="center"/>
        <w:rPr>
          <w:rFonts w:ascii="Times New Roman" w:hAnsi="Times New Roman"/>
          <w:i/>
          <w:sz w:val="24"/>
          <w:szCs w:val="24"/>
        </w:rPr>
      </w:pPr>
      <w:r w:rsidRPr="007D47C9">
        <w:rPr>
          <w:rFonts w:ascii="Times New Roman" w:hAnsi="Times New Roman"/>
          <w:i/>
          <w:sz w:val="24"/>
          <w:szCs w:val="24"/>
        </w:rPr>
        <w:t>For more information about common misconceptions, please refer to the unit overview.</w:t>
      </w:r>
    </w:p>
    <w:p w:rsidR="0066470F" w:rsidRPr="007D47C9" w:rsidRDefault="0066470F" w:rsidP="007D47C9">
      <w:pPr>
        <w:spacing w:after="0"/>
        <w:rPr>
          <w:sz w:val="24"/>
          <w:szCs w:val="24"/>
        </w:rPr>
      </w:pPr>
    </w:p>
    <w:p w:rsidR="003B3279" w:rsidRDefault="003B3279" w:rsidP="007D47C9">
      <w:pPr>
        <w:spacing w:after="0"/>
        <w:rPr>
          <w:b/>
          <w:sz w:val="24"/>
          <w:szCs w:val="24"/>
          <w:u w:val="single"/>
        </w:rPr>
      </w:pPr>
      <w:r w:rsidRPr="007D47C9">
        <w:rPr>
          <w:b/>
          <w:sz w:val="24"/>
          <w:szCs w:val="24"/>
          <w:u w:val="single"/>
        </w:rPr>
        <w:t>ESSENTIAL QUESTIONS</w:t>
      </w:r>
    </w:p>
    <w:p w:rsidR="00543414" w:rsidRPr="007D47C9" w:rsidRDefault="00543414" w:rsidP="007D47C9">
      <w:pPr>
        <w:spacing w:after="0"/>
        <w:rPr>
          <w:b/>
          <w:sz w:val="24"/>
          <w:szCs w:val="24"/>
          <w:u w:val="single"/>
        </w:rPr>
      </w:pPr>
    </w:p>
    <w:p w:rsidR="003B3279" w:rsidRPr="007D47C9" w:rsidRDefault="003B3279" w:rsidP="00E47D3C">
      <w:pPr>
        <w:pStyle w:val="NoSpacing"/>
        <w:numPr>
          <w:ilvl w:val="0"/>
          <w:numId w:val="8"/>
        </w:numPr>
        <w:spacing w:line="276" w:lineRule="auto"/>
        <w:rPr>
          <w:rFonts w:ascii="Times New Roman" w:hAnsi="Times New Roman"/>
          <w:sz w:val="24"/>
          <w:szCs w:val="24"/>
        </w:rPr>
      </w:pPr>
      <w:r w:rsidRPr="007D47C9">
        <w:rPr>
          <w:rFonts w:ascii="Times New Roman" w:hAnsi="Times New Roman"/>
          <w:sz w:val="24"/>
          <w:szCs w:val="24"/>
        </w:rPr>
        <w:t>How can numbers be represented?</w:t>
      </w:r>
    </w:p>
    <w:p w:rsidR="003B3279" w:rsidRPr="007D47C9" w:rsidRDefault="003B3279" w:rsidP="00E47D3C">
      <w:pPr>
        <w:pStyle w:val="ListParagraph"/>
        <w:numPr>
          <w:ilvl w:val="0"/>
          <w:numId w:val="8"/>
        </w:numPr>
        <w:spacing w:after="0" w:line="276" w:lineRule="auto"/>
        <w:rPr>
          <w:szCs w:val="24"/>
        </w:rPr>
      </w:pPr>
      <w:r w:rsidRPr="007D47C9">
        <w:rPr>
          <w:szCs w:val="24"/>
        </w:rPr>
        <w:t>Why do we need to be able to count objects?</w:t>
      </w:r>
    </w:p>
    <w:p w:rsidR="003B3279" w:rsidRPr="007D47C9" w:rsidRDefault="003B3279" w:rsidP="007D47C9">
      <w:pPr>
        <w:pStyle w:val="NoSpacing"/>
        <w:spacing w:line="276" w:lineRule="auto"/>
        <w:ind w:left="1080"/>
        <w:rPr>
          <w:rFonts w:ascii="Times New Roman" w:hAnsi="Times New Roman"/>
          <w:sz w:val="24"/>
          <w:szCs w:val="24"/>
        </w:rPr>
      </w:pPr>
    </w:p>
    <w:p w:rsidR="003B3279" w:rsidRDefault="003B3279" w:rsidP="007D47C9">
      <w:pPr>
        <w:spacing w:after="0"/>
        <w:rPr>
          <w:b/>
          <w:sz w:val="24"/>
          <w:szCs w:val="24"/>
          <w:u w:val="single"/>
        </w:rPr>
      </w:pPr>
      <w:r w:rsidRPr="007D47C9">
        <w:rPr>
          <w:b/>
          <w:sz w:val="24"/>
          <w:szCs w:val="24"/>
          <w:u w:val="single"/>
        </w:rPr>
        <w:t>MATERIALS</w:t>
      </w:r>
    </w:p>
    <w:p w:rsidR="007D47C9" w:rsidRPr="007D47C9" w:rsidRDefault="007D47C9" w:rsidP="007D47C9">
      <w:pPr>
        <w:spacing w:after="0"/>
        <w:rPr>
          <w:b/>
          <w:sz w:val="24"/>
          <w:szCs w:val="24"/>
          <w:u w:val="single"/>
        </w:rPr>
      </w:pPr>
    </w:p>
    <w:p w:rsidR="003B3279" w:rsidRPr="007D47C9" w:rsidRDefault="003B3279" w:rsidP="00E47D3C">
      <w:pPr>
        <w:numPr>
          <w:ilvl w:val="0"/>
          <w:numId w:val="29"/>
        </w:numPr>
        <w:spacing w:after="0"/>
        <w:jc w:val="both"/>
        <w:rPr>
          <w:b/>
          <w:i/>
          <w:sz w:val="24"/>
          <w:szCs w:val="24"/>
        </w:rPr>
      </w:pPr>
      <w:r w:rsidRPr="007D47C9">
        <w:rPr>
          <w:i/>
          <w:sz w:val="24"/>
          <w:szCs w:val="24"/>
        </w:rPr>
        <w:t xml:space="preserve">How Many Are in the Bag? </w:t>
      </w:r>
      <w:r w:rsidRPr="007D47C9">
        <w:rPr>
          <w:sz w:val="24"/>
          <w:szCs w:val="24"/>
        </w:rPr>
        <w:t>Recording Sheet</w:t>
      </w:r>
    </w:p>
    <w:p w:rsidR="003B3279" w:rsidRPr="007D47C9" w:rsidRDefault="003B3279" w:rsidP="00E47D3C">
      <w:pPr>
        <w:numPr>
          <w:ilvl w:val="0"/>
          <w:numId w:val="29"/>
        </w:numPr>
        <w:spacing w:after="0"/>
        <w:jc w:val="both"/>
        <w:rPr>
          <w:b/>
          <w:sz w:val="24"/>
          <w:szCs w:val="24"/>
        </w:rPr>
      </w:pPr>
      <w:r w:rsidRPr="007D47C9">
        <w:rPr>
          <w:sz w:val="24"/>
          <w:szCs w:val="24"/>
        </w:rPr>
        <w:t>Small bags</w:t>
      </w:r>
    </w:p>
    <w:p w:rsidR="003B3279" w:rsidRPr="007D47C9" w:rsidRDefault="003B3279" w:rsidP="00E47D3C">
      <w:pPr>
        <w:numPr>
          <w:ilvl w:val="0"/>
          <w:numId w:val="29"/>
        </w:numPr>
        <w:spacing w:after="0"/>
        <w:jc w:val="both"/>
        <w:rPr>
          <w:b/>
          <w:sz w:val="24"/>
          <w:szCs w:val="24"/>
        </w:rPr>
      </w:pPr>
      <w:r w:rsidRPr="007D47C9">
        <w:rPr>
          <w:sz w:val="24"/>
          <w:szCs w:val="24"/>
        </w:rPr>
        <w:t>Small items to place in each bag</w:t>
      </w:r>
    </w:p>
    <w:p w:rsidR="003B3279" w:rsidRPr="007D47C9" w:rsidRDefault="003B3279" w:rsidP="007D47C9">
      <w:pPr>
        <w:pStyle w:val="NoSpacing"/>
        <w:spacing w:line="276" w:lineRule="auto"/>
        <w:rPr>
          <w:rFonts w:ascii="Times New Roman" w:hAnsi="Times New Roman"/>
          <w:sz w:val="24"/>
          <w:szCs w:val="24"/>
        </w:rPr>
      </w:pPr>
    </w:p>
    <w:p w:rsidR="003B3279" w:rsidRPr="007D47C9" w:rsidRDefault="003B3279" w:rsidP="007D47C9">
      <w:pPr>
        <w:spacing w:after="0"/>
        <w:rPr>
          <w:b/>
          <w:sz w:val="24"/>
          <w:szCs w:val="24"/>
          <w:u w:val="single"/>
        </w:rPr>
      </w:pPr>
      <w:r w:rsidRPr="007D47C9">
        <w:rPr>
          <w:b/>
          <w:sz w:val="24"/>
          <w:szCs w:val="24"/>
          <w:u w:val="single"/>
        </w:rPr>
        <w:t>GROUPING</w:t>
      </w:r>
    </w:p>
    <w:p w:rsidR="007D47C9" w:rsidRDefault="007D47C9" w:rsidP="007D47C9">
      <w:pPr>
        <w:spacing w:after="0"/>
        <w:rPr>
          <w:sz w:val="24"/>
          <w:szCs w:val="24"/>
        </w:rPr>
      </w:pPr>
    </w:p>
    <w:p w:rsidR="003B3279" w:rsidRPr="007D47C9" w:rsidRDefault="003B3279" w:rsidP="007D47C9">
      <w:pPr>
        <w:spacing w:after="0"/>
        <w:rPr>
          <w:sz w:val="24"/>
          <w:szCs w:val="24"/>
        </w:rPr>
      </w:pPr>
      <w:r w:rsidRPr="007D47C9">
        <w:rPr>
          <w:sz w:val="24"/>
          <w:szCs w:val="24"/>
        </w:rPr>
        <w:t>Students can work in small groups if you aren’t using this as a performance task, individually (each child would need 3 bags with objects in each bag), or this can be placed in a work station for students to visit with recording done individually as a performance task.</w:t>
      </w:r>
    </w:p>
    <w:p w:rsidR="007D47C9" w:rsidRDefault="007D47C9" w:rsidP="007D47C9">
      <w:pPr>
        <w:spacing w:after="0"/>
        <w:jc w:val="both"/>
        <w:rPr>
          <w:b/>
          <w:caps/>
          <w:sz w:val="24"/>
          <w:szCs w:val="24"/>
          <w:u w:val="single"/>
        </w:rPr>
      </w:pPr>
    </w:p>
    <w:p w:rsidR="003B3279" w:rsidRPr="007D47C9" w:rsidRDefault="003B3279" w:rsidP="007D47C9">
      <w:pPr>
        <w:spacing w:after="0"/>
        <w:jc w:val="both"/>
        <w:rPr>
          <w:b/>
          <w:sz w:val="24"/>
          <w:szCs w:val="24"/>
        </w:rPr>
      </w:pPr>
      <w:r w:rsidRPr="007D47C9">
        <w:rPr>
          <w:b/>
          <w:caps/>
          <w:sz w:val="24"/>
          <w:szCs w:val="24"/>
          <w:u w:val="single"/>
        </w:rPr>
        <w:t>TASK DESCRIPTION, DEVELOPMENT AND DISCUSSION</w:t>
      </w:r>
    </w:p>
    <w:p w:rsidR="007D47C9" w:rsidRDefault="007D47C9" w:rsidP="007D47C9">
      <w:pPr>
        <w:pStyle w:val="Header"/>
        <w:spacing w:line="276" w:lineRule="auto"/>
        <w:ind w:right="432"/>
        <w:rPr>
          <w:b/>
          <w:sz w:val="24"/>
          <w:szCs w:val="24"/>
        </w:rPr>
      </w:pPr>
    </w:p>
    <w:p w:rsidR="003B3279" w:rsidRPr="007D47C9" w:rsidRDefault="007D47C9" w:rsidP="007D47C9">
      <w:pPr>
        <w:pStyle w:val="Header"/>
        <w:spacing w:line="276" w:lineRule="auto"/>
        <w:ind w:right="432"/>
        <w:rPr>
          <w:b/>
          <w:sz w:val="24"/>
          <w:szCs w:val="24"/>
        </w:rPr>
      </w:pPr>
      <w:r>
        <w:rPr>
          <w:b/>
          <w:sz w:val="24"/>
          <w:szCs w:val="24"/>
        </w:rPr>
        <w:t xml:space="preserve">Comments </w:t>
      </w:r>
    </w:p>
    <w:p w:rsidR="003B3279" w:rsidRPr="007D47C9" w:rsidRDefault="003B3279" w:rsidP="007D47C9">
      <w:pPr>
        <w:pStyle w:val="Header"/>
        <w:spacing w:line="276" w:lineRule="auto"/>
        <w:ind w:right="432"/>
        <w:rPr>
          <w:sz w:val="24"/>
          <w:szCs w:val="24"/>
        </w:rPr>
      </w:pPr>
      <w:r w:rsidRPr="007D47C9">
        <w:rPr>
          <w:sz w:val="24"/>
          <w:szCs w:val="24"/>
        </w:rPr>
        <w:t>Prepare and label three bags A, B, and C filled with 0-10 objects for each group of 3 students.  You can put any small object in the bags (e.g. beans, counting cubes, small centimeter blocks, paper clips, crayons, pencils, etc.) Be sure each bag has the same item in it. There should only be one kind of manipulative per bag, i.e. Bag A could be filled with butter beans, Bag B could be filled with pennies and Bag C could be filled with paperclips.</w:t>
      </w:r>
    </w:p>
    <w:p w:rsidR="003B3279" w:rsidRPr="007D47C9" w:rsidRDefault="003B3279" w:rsidP="007D47C9">
      <w:pPr>
        <w:pStyle w:val="Header"/>
        <w:spacing w:line="276" w:lineRule="auto"/>
        <w:ind w:right="432"/>
        <w:rPr>
          <w:sz w:val="24"/>
          <w:szCs w:val="24"/>
        </w:rPr>
      </w:pPr>
    </w:p>
    <w:p w:rsidR="003B3279" w:rsidRPr="007D47C9" w:rsidRDefault="007D47C9" w:rsidP="007D47C9">
      <w:pPr>
        <w:pStyle w:val="Header"/>
        <w:spacing w:line="276" w:lineRule="auto"/>
        <w:ind w:right="432"/>
        <w:rPr>
          <w:b/>
          <w:sz w:val="24"/>
          <w:szCs w:val="24"/>
        </w:rPr>
      </w:pPr>
      <w:r>
        <w:rPr>
          <w:b/>
          <w:sz w:val="24"/>
          <w:szCs w:val="24"/>
        </w:rPr>
        <w:t>Task Directions</w:t>
      </w:r>
    </w:p>
    <w:p w:rsidR="003B3279" w:rsidRPr="007D47C9" w:rsidRDefault="003B3279" w:rsidP="007D47C9">
      <w:pPr>
        <w:pStyle w:val="Header"/>
        <w:spacing w:line="276" w:lineRule="auto"/>
        <w:ind w:right="432"/>
        <w:rPr>
          <w:sz w:val="24"/>
          <w:szCs w:val="24"/>
        </w:rPr>
      </w:pPr>
      <w:r w:rsidRPr="007D47C9">
        <w:rPr>
          <w:sz w:val="24"/>
          <w:szCs w:val="24"/>
        </w:rPr>
        <w:t>Instruct students to look in each bag, count the number of objects and record it on their recording sheet. They should also be able to answer the questions below in order to show understanding.</w:t>
      </w:r>
    </w:p>
    <w:p w:rsidR="0066470F" w:rsidRPr="007D47C9" w:rsidRDefault="0066470F" w:rsidP="007D47C9">
      <w:pPr>
        <w:pStyle w:val="Header"/>
        <w:spacing w:line="276" w:lineRule="auto"/>
        <w:ind w:right="432"/>
        <w:rPr>
          <w:sz w:val="24"/>
          <w:szCs w:val="24"/>
        </w:rPr>
      </w:pPr>
    </w:p>
    <w:p w:rsidR="003B3279" w:rsidRPr="007D47C9" w:rsidRDefault="003B3279" w:rsidP="007D47C9">
      <w:pPr>
        <w:pStyle w:val="Header"/>
        <w:spacing w:line="276" w:lineRule="auto"/>
        <w:ind w:right="432"/>
        <w:rPr>
          <w:sz w:val="24"/>
          <w:szCs w:val="24"/>
        </w:rPr>
      </w:pPr>
    </w:p>
    <w:p w:rsidR="003B3279" w:rsidRPr="007D47C9" w:rsidRDefault="003B3279" w:rsidP="007D47C9">
      <w:pPr>
        <w:spacing w:after="0"/>
        <w:ind w:left="360"/>
        <w:jc w:val="both"/>
        <w:rPr>
          <w:sz w:val="24"/>
          <w:szCs w:val="24"/>
        </w:rPr>
      </w:pPr>
      <w:r w:rsidRPr="007D47C9">
        <w:rPr>
          <w:sz w:val="24"/>
          <w:szCs w:val="24"/>
        </w:rPr>
        <w:t>While students are working, ask questions such as:</w:t>
      </w:r>
    </w:p>
    <w:p w:rsidR="003B3279" w:rsidRPr="007D47C9" w:rsidRDefault="003B3279" w:rsidP="00E47D3C">
      <w:pPr>
        <w:numPr>
          <w:ilvl w:val="0"/>
          <w:numId w:val="30"/>
        </w:numPr>
        <w:spacing w:after="0"/>
        <w:jc w:val="both"/>
        <w:rPr>
          <w:sz w:val="24"/>
          <w:szCs w:val="24"/>
        </w:rPr>
      </w:pPr>
      <w:r w:rsidRPr="007D47C9">
        <w:rPr>
          <w:sz w:val="24"/>
          <w:szCs w:val="24"/>
        </w:rPr>
        <w:t>Which bag had the most? Least?</w:t>
      </w:r>
    </w:p>
    <w:p w:rsidR="003B3279" w:rsidRPr="007D47C9" w:rsidRDefault="003B3279" w:rsidP="00E47D3C">
      <w:pPr>
        <w:numPr>
          <w:ilvl w:val="0"/>
          <w:numId w:val="30"/>
        </w:numPr>
        <w:spacing w:after="0"/>
        <w:jc w:val="both"/>
        <w:rPr>
          <w:sz w:val="24"/>
          <w:szCs w:val="24"/>
        </w:rPr>
      </w:pPr>
      <w:r w:rsidRPr="007D47C9">
        <w:rPr>
          <w:sz w:val="24"/>
          <w:szCs w:val="24"/>
        </w:rPr>
        <w:t>Which bag contained the least amount of objects?</w:t>
      </w:r>
    </w:p>
    <w:p w:rsidR="003B3279" w:rsidRPr="007D47C9" w:rsidRDefault="003B3279" w:rsidP="00E47D3C">
      <w:pPr>
        <w:numPr>
          <w:ilvl w:val="0"/>
          <w:numId w:val="30"/>
        </w:numPr>
        <w:spacing w:after="0"/>
        <w:jc w:val="both"/>
        <w:rPr>
          <w:sz w:val="24"/>
          <w:szCs w:val="24"/>
        </w:rPr>
      </w:pPr>
      <w:r w:rsidRPr="007D47C9">
        <w:rPr>
          <w:sz w:val="24"/>
          <w:szCs w:val="24"/>
        </w:rPr>
        <w:t>Did either of the bags have the same amount?</w:t>
      </w:r>
    </w:p>
    <w:p w:rsidR="003B3279" w:rsidRPr="007D47C9" w:rsidRDefault="003B3279" w:rsidP="00E47D3C">
      <w:pPr>
        <w:numPr>
          <w:ilvl w:val="0"/>
          <w:numId w:val="30"/>
        </w:numPr>
        <w:spacing w:after="0"/>
        <w:jc w:val="both"/>
        <w:rPr>
          <w:sz w:val="24"/>
          <w:szCs w:val="24"/>
        </w:rPr>
      </w:pPr>
      <w:r w:rsidRPr="007D47C9">
        <w:rPr>
          <w:sz w:val="24"/>
          <w:szCs w:val="24"/>
        </w:rPr>
        <w:t>Which bag had an amount closest to 10?  Closest to 20? (SMP 1-8)</w:t>
      </w:r>
    </w:p>
    <w:p w:rsidR="003B3279" w:rsidRPr="007D47C9" w:rsidRDefault="003B3279" w:rsidP="007D47C9">
      <w:pPr>
        <w:spacing w:after="0"/>
        <w:ind w:left="720"/>
        <w:jc w:val="both"/>
        <w:rPr>
          <w:sz w:val="24"/>
          <w:szCs w:val="24"/>
        </w:rPr>
      </w:pPr>
    </w:p>
    <w:p w:rsidR="003B3279" w:rsidRPr="007D47C9" w:rsidRDefault="003B3279" w:rsidP="007D47C9">
      <w:pPr>
        <w:spacing w:after="0"/>
        <w:jc w:val="both"/>
        <w:rPr>
          <w:b/>
          <w:sz w:val="24"/>
          <w:szCs w:val="24"/>
        </w:rPr>
      </w:pPr>
      <w:r w:rsidRPr="007D47C9">
        <w:rPr>
          <w:b/>
          <w:sz w:val="24"/>
          <w:szCs w:val="24"/>
        </w:rPr>
        <w:t>Comment</w:t>
      </w:r>
    </w:p>
    <w:p w:rsidR="003B3279" w:rsidRPr="007D47C9" w:rsidRDefault="003B3279" w:rsidP="007D47C9">
      <w:pPr>
        <w:spacing w:after="0"/>
        <w:rPr>
          <w:sz w:val="24"/>
          <w:szCs w:val="24"/>
        </w:rPr>
      </w:pPr>
      <w:r w:rsidRPr="007D47C9">
        <w:rPr>
          <w:sz w:val="24"/>
          <w:szCs w:val="24"/>
        </w:rPr>
        <w:t xml:space="preserve">Students have a difficult time determining which benchmark number the quantity is closer to (anchoring 5 &amp; 10). </w:t>
      </w:r>
      <w:r w:rsidRPr="007D47C9">
        <w:rPr>
          <w:b/>
          <w:sz w:val="24"/>
          <w:szCs w:val="24"/>
          <w:u w:val="single"/>
        </w:rPr>
        <w:t>DO NOT TELL STUDENTS A MNEMONIC or</w:t>
      </w:r>
      <w:r w:rsidR="00F94942" w:rsidRPr="007D47C9">
        <w:rPr>
          <w:b/>
          <w:sz w:val="24"/>
          <w:szCs w:val="24"/>
          <w:u w:val="single"/>
        </w:rPr>
        <w:t xml:space="preserve"> </w:t>
      </w:r>
      <w:r w:rsidRPr="007D47C9">
        <w:rPr>
          <w:b/>
          <w:sz w:val="24"/>
          <w:szCs w:val="24"/>
          <w:u w:val="single"/>
        </w:rPr>
        <w:t>RYHME THAT MAKES NO SENSE CONCEPTUALLY!</w:t>
      </w:r>
      <w:r w:rsidRPr="007D47C9">
        <w:rPr>
          <w:sz w:val="24"/>
          <w:szCs w:val="24"/>
        </w:rPr>
        <w:t xml:space="preserve">  Instead, have student locate the number on a number line and compare which anchor it is closer to.  For this, incorporate a 0-10 number line to lead the discussion.  Students need to see and recognize that zero is a number.  The number “0” needs to be recognized as part of the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872"/>
        <w:gridCol w:w="871"/>
        <w:gridCol w:w="871"/>
        <w:gridCol w:w="871"/>
        <w:gridCol w:w="871"/>
        <w:gridCol w:w="871"/>
        <w:gridCol w:w="871"/>
        <w:gridCol w:w="871"/>
        <w:gridCol w:w="871"/>
        <w:gridCol w:w="865"/>
      </w:tblGrid>
      <w:tr w:rsidR="003B3279" w:rsidRPr="007D47C9">
        <w:tc>
          <w:tcPr>
            <w:tcW w:w="871" w:type="dxa"/>
          </w:tcPr>
          <w:p w:rsidR="003B3279" w:rsidRPr="007D47C9" w:rsidRDefault="003B3279" w:rsidP="007D47C9">
            <w:pPr>
              <w:spacing w:after="0"/>
              <w:jc w:val="center"/>
              <w:rPr>
                <w:b/>
                <w:sz w:val="24"/>
                <w:szCs w:val="24"/>
              </w:rPr>
            </w:pPr>
            <w:r w:rsidRPr="007D47C9">
              <w:rPr>
                <w:b/>
                <w:sz w:val="24"/>
                <w:szCs w:val="24"/>
              </w:rPr>
              <w:t>0</w:t>
            </w:r>
          </w:p>
        </w:tc>
        <w:tc>
          <w:tcPr>
            <w:tcW w:w="872" w:type="dxa"/>
          </w:tcPr>
          <w:p w:rsidR="003B3279" w:rsidRPr="007D47C9" w:rsidRDefault="003B3279" w:rsidP="007D47C9">
            <w:pPr>
              <w:spacing w:after="0"/>
              <w:jc w:val="center"/>
              <w:rPr>
                <w:b/>
                <w:sz w:val="24"/>
                <w:szCs w:val="24"/>
              </w:rPr>
            </w:pPr>
            <w:r w:rsidRPr="007D47C9">
              <w:rPr>
                <w:b/>
                <w:sz w:val="24"/>
                <w:szCs w:val="24"/>
              </w:rPr>
              <w:t>1</w:t>
            </w:r>
          </w:p>
        </w:tc>
        <w:tc>
          <w:tcPr>
            <w:tcW w:w="871" w:type="dxa"/>
          </w:tcPr>
          <w:p w:rsidR="003B3279" w:rsidRPr="007D47C9" w:rsidRDefault="003B3279" w:rsidP="007D47C9">
            <w:pPr>
              <w:spacing w:after="0"/>
              <w:jc w:val="center"/>
              <w:rPr>
                <w:b/>
                <w:sz w:val="24"/>
                <w:szCs w:val="24"/>
              </w:rPr>
            </w:pPr>
            <w:r w:rsidRPr="007D47C9">
              <w:rPr>
                <w:b/>
                <w:sz w:val="24"/>
                <w:szCs w:val="24"/>
              </w:rPr>
              <w:t>2</w:t>
            </w:r>
          </w:p>
        </w:tc>
        <w:tc>
          <w:tcPr>
            <w:tcW w:w="871" w:type="dxa"/>
          </w:tcPr>
          <w:p w:rsidR="003B3279" w:rsidRPr="007D47C9" w:rsidRDefault="003B3279" w:rsidP="007D47C9">
            <w:pPr>
              <w:spacing w:after="0"/>
              <w:jc w:val="center"/>
              <w:rPr>
                <w:b/>
                <w:sz w:val="24"/>
                <w:szCs w:val="24"/>
              </w:rPr>
            </w:pPr>
            <w:r w:rsidRPr="007D47C9">
              <w:rPr>
                <w:b/>
                <w:sz w:val="24"/>
                <w:szCs w:val="24"/>
              </w:rPr>
              <w:t>3</w:t>
            </w:r>
          </w:p>
        </w:tc>
        <w:tc>
          <w:tcPr>
            <w:tcW w:w="871" w:type="dxa"/>
          </w:tcPr>
          <w:p w:rsidR="003B3279" w:rsidRPr="007D47C9" w:rsidRDefault="003B3279" w:rsidP="007D47C9">
            <w:pPr>
              <w:spacing w:after="0"/>
              <w:jc w:val="center"/>
              <w:rPr>
                <w:b/>
                <w:sz w:val="24"/>
                <w:szCs w:val="24"/>
              </w:rPr>
            </w:pPr>
            <w:r w:rsidRPr="007D47C9">
              <w:rPr>
                <w:b/>
                <w:sz w:val="24"/>
                <w:szCs w:val="24"/>
              </w:rPr>
              <w:t>4</w:t>
            </w:r>
          </w:p>
        </w:tc>
        <w:tc>
          <w:tcPr>
            <w:tcW w:w="871" w:type="dxa"/>
          </w:tcPr>
          <w:p w:rsidR="003B3279" w:rsidRPr="007D47C9" w:rsidRDefault="003B3279" w:rsidP="007D47C9">
            <w:pPr>
              <w:spacing w:after="0"/>
              <w:jc w:val="center"/>
              <w:rPr>
                <w:b/>
                <w:sz w:val="24"/>
                <w:szCs w:val="24"/>
              </w:rPr>
            </w:pPr>
            <w:r w:rsidRPr="007D47C9">
              <w:rPr>
                <w:b/>
                <w:sz w:val="24"/>
                <w:szCs w:val="24"/>
              </w:rPr>
              <w:t>5</w:t>
            </w:r>
          </w:p>
        </w:tc>
        <w:tc>
          <w:tcPr>
            <w:tcW w:w="871" w:type="dxa"/>
          </w:tcPr>
          <w:p w:rsidR="003B3279" w:rsidRPr="007D47C9" w:rsidRDefault="003B3279" w:rsidP="007D47C9">
            <w:pPr>
              <w:spacing w:after="0"/>
              <w:jc w:val="center"/>
              <w:rPr>
                <w:b/>
                <w:sz w:val="24"/>
                <w:szCs w:val="24"/>
              </w:rPr>
            </w:pPr>
            <w:r w:rsidRPr="007D47C9">
              <w:rPr>
                <w:b/>
                <w:sz w:val="24"/>
                <w:szCs w:val="24"/>
              </w:rPr>
              <w:t>6</w:t>
            </w:r>
          </w:p>
        </w:tc>
        <w:tc>
          <w:tcPr>
            <w:tcW w:w="871" w:type="dxa"/>
          </w:tcPr>
          <w:p w:rsidR="003B3279" w:rsidRPr="007D47C9" w:rsidRDefault="003B3279" w:rsidP="007D47C9">
            <w:pPr>
              <w:spacing w:after="0"/>
              <w:jc w:val="center"/>
              <w:rPr>
                <w:b/>
                <w:sz w:val="24"/>
                <w:szCs w:val="24"/>
              </w:rPr>
            </w:pPr>
            <w:r w:rsidRPr="007D47C9">
              <w:rPr>
                <w:b/>
                <w:sz w:val="24"/>
                <w:szCs w:val="24"/>
              </w:rPr>
              <w:t>7</w:t>
            </w:r>
          </w:p>
        </w:tc>
        <w:tc>
          <w:tcPr>
            <w:tcW w:w="871" w:type="dxa"/>
          </w:tcPr>
          <w:p w:rsidR="003B3279" w:rsidRPr="007D47C9" w:rsidRDefault="003B3279" w:rsidP="007D47C9">
            <w:pPr>
              <w:spacing w:after="0"/>
              <w:jc w:val="center"/>
              <w:rPr>
                <w:b/>
                <w:sz w:val="24"/>
                <w:szCs w:val="24"/>
              </w:rPr>
            </w:pPr>
            <w:r w:rsidRPr="007D47C9">
              <w:rPr>
                <w:b/>
                <w:sz w:val="24"/>
                <w:szCs w:val="24"/>
              </w:rPr>
              <w:t>8</w:t>
            </w:r>
          </w:p>
        </w:tc>
        <w:tc>
          <w:tcPr>
            <w:tcW w:w="871" w:type="dxa"/>
          </w:tcPr>
          <w:p w:rsidR="003B3279" w:rsidRPr="007D47C9" w:rsidRDefault="003B3279" w:rsidP="007D47C9">
            <w:pPr>
              <w:spacing w:after="0"/>
              <w:jc w:val="center"/>
              <w:rPr>
                <w:b/>
                <w:sz w:val="24"/>
                <w:szCs w:val="24"/>
              </w:rPr>
            </w:pPr>
            <w:r w:rsidRPr="007D47C9">
              <w:rPr>
                <w:b/>
                <w:sz w:val="24"/>
                <w:szCs w:val="24"/>
              </w:rPr>
              <w:t>9</w:t>
            </w:r>
          </w:p>
        </w:tc>
        <w:tc>
          <w:tcPr>
            <w:tcW w:w="865" w:type="dxa"/>
          </w:tcPr>
          <w:p w:rsidR="003B3279" w:rsidRPr="007D47C9" w:rsidRDefault="003B3279" w:rsidP="007D47C9">
            <w:pPr>
              <w:spacing w:after="0"/>
              <w:jc w:val="center"/>
              <w:rPr>
                <w:b/>
                <w:sz w:val="24"/>
                <w:szCs w:val="24"/>
              </w:rPr>
            </w:pPr>
            <w:r w:rsidRPr="007D47C9">
              <w:rPr>
                <w:b/>
                <w:sz w:val="24"/>
                <w:szCs w:val="24"/>
              </w:rPr>
              <w:t>10</w:t>
            </w:r>
          </w:p>
        </w:tc>
      </w:tr>
    </w:tbl>
    <w:p w:rsidR="003B3279" w:rsidRPr="007D47C9" w:rsidRDefault="003B3279" w:rsidP="007D47C9">
      <w:pPr>
        <w:spacing w:after="0"/>
        <w:jc w:val="both"/>
        <w:rPr>
          <w:sz w:val="24"/>
          <w:szCs w:val="24"/>
        </w:rPr>
      </w:pPr>
    </w:p>
    <w:p w:rsidR="003B3279" w:rsidRPr="007D47C9" w:rsidRDefault="003B3279" w:rsidP="007D47C9">
      <w:pPr>
        <w:spacing w:after="0"/>
        <w:rPr>
          <w:b/>
          <w:sz w:val="24"/>
          <w:szCs w:val="24"/>
        </w:rPr>
      </w:pPr>
      <w:r w:rsidRPr="007D47C9">
        <w:rPr>
          <w:sz w:val="24"/>
          <w:szCs w:val="24"/>
        </w:rPr>
        <w:t xml:space="preserve">If a 0-10 number line is used students can conceptually begin to see that 3 and 7 are both closer to 5 than to 10.  A 0-9 and 1-10 number line are both composed of 10 numerals meaning there is no defined middle.  </w:t>
      </w:r>
      <w:r w:rsidRPr="007D47C9">
        <w:rPr>
          <w:b/>
          <w:sz w:val="24"/>
          <w:szCs w:val="24"/>
        </w:rPr>
        <w:t>Using a 0-10 line</w:t>
      </w:r>
      <w:r w:rsidR="00F94942" w:rsidRPr="007D47C9">
        <w:rPr>
          <w:b/>
          <w:sz w:val="24"/>
          <w:szCs w:val="24"/>
        </w:rPr>
        <w:t xml:space="preserve"> </w:t>
      </w:r>
      <w:r w:rsidRPr="007D47C9">
        <w:rPr>
          <w:b/>
          <w:sz w:val="24"/>
          <w:szCs w:val="24"/>
        </w:rPr>
        <w:t>will help students</w:t>
      </w:r>
      <w:r w:rsidR="00F94942" w:rsidRPr="007D47C9">
        <w:rPr>
          <w:b/>
          <w:sz w:val="24"/>
          <w:szCs w:val="24"/>
        </w:rPr>
        <w:t xml:space="preserve"> </w:t>
      </w:r>
      <w:r w:rsidRPr="007D47C9">
        <w:rPr>
          <w:b/>
          <w:sz w:val="24"/>
          <w:szCs w:val="24"/>
        </w:rPr>
        <w:t xml:space="preserve">see that the number 5 falls exactly in the middle of 0 and 10.  Using a 0-9 or 1-10 number line will cause confusion and many students will not be able to make sense of benchmarks.  </w:t>
      </w:r>
    </w:p>
    <w:p w:rsidR="003B3279" w:rsidRPr="007D47C9" w:rsidRDefault="003B3279" w:rsidP="007D47C9">
      <w:pPr>
        <w:spacing w:after="0"/>
        <w:rPr>
          <w:sz w:val="24"/>
          <w:szCs w:val="24"/>
        </w:rPr>
      </w:pPr>
      <w:r w:rsidRPr="007D47C9">
        <w:rPr>
          <w:sz w:val="24"/>
          <w:szCs w:val="24"/>
        </w:rPr>
        <w:t xml:space="preserve">Once in first grade, students will benchmark numbers to the nearest ten.  It is strongly encouraged that students use a 0-99 chart to understand rounding.  </w:t>
      </w:r>
    </w:p>
    <w:p w:rsidR="007D47C9" w:rsidRDefault="007D47C9" w:rsidP="007D47C9">
      <w:pPr>
        <w:spacing w:after="0"/>
        <w:rPr>
          <w:b/>
          <w:sz w:val="24"/>
          <w:szCs w:val="24"/>
          <w:u w:val="single"/>
        </w:rPr>
      </w:pPr>
    </w:p>
    <w:p w:rsidR="003B3279" w:rsidRPr="007D47C9" w:rsidRDefault="007D47C9" w:rsidP="007D47C9">
      <w:pPr>
        <w:spacing w:after="0"/>
        <w:rPr>
          <w:b/>
          <w:sz w:val="24"/>
          <w:szCs w:val="24"/>
          <w:u w:val="single"/>
        </w:rPr>
      </w:pPr>
      <w:r>
        <w:rPr>
          <w:b/>
          <w:sz w:val="24"/>
          <w:szCs w:val="24"/>
          <w:u w:val="single"/>
        </w:rPr>
        <w:t>T</w:t>
      </w:r>
      <w:r w:rsidR="003B3279" w:rsidRPr="007D47C9">
        <w:rPr>
          <w:b/>
          <w:sz w:val="24"/>
          <w:szCs w:val="24"/>
          <w:u w:val="single"/>
        </w:rPr>
        <w:t>EACHER REFLECTION QUESTIONS</w:t>
      </w:r>
    </w:p>
    <w:p w:rsidR="003B3279" w:rsidRPr="007D47C9" w:rsidRDefault="003B3279" w:rsidP="00E47D3C">
      <w:pPr>
        <w:pStyle w:val="ListParagraph"/>
        <w:numPr>
          <w:ilvl w:val="0"/>
          <w:numId w:val="60"/>
        </w:numPr>
        <w:spacing w:after="0" w:line="276" w:lineRule="auto"/>
        <w:rPr>
          <w:szCs w:val="24"/>
        </w:rPr>
      </w:pPr>
      <w:r w:rsidRPr="007D47C9">
        <w:rPr>
          <w:szCs w:val="24"/>
        </w:rPr>
        <w:t>Are students able to identify which bag contains the most and the least?</w:t>
      </w:r>
    </w:p>
    <w:p w:rsidR="003B3279" w:rsidRPr="007D47C9" w:rsidRDefault="003B3279" w:rsidP="00E47D3C">
      <w:pPr>
        <w:pStyle w:val="ListParagraph"/>
        <w:numPr>
          <w:ilvl w:val="0"/>
          <w:numId w:val="60"/>
        </w:numPr>
        <w:spacing w:after="0" w:line="276" w:lineRule="auto"/>
        <w:rPr>
          <w:szCs w:val="24"/>
        </w:rPr>
      </w:pPr>
      <w:r w:rsidRPr="007D47C9">
        <w:rPr>
          <w:szCs w:val="24"/>
        </w:rPr>
        <w:t>Are students able to determine which benchmark number a quantity was closest to using a 0-10 number line?</w:t>
      </w:r>
    </w:p>
    <w:p w:rsidR="003B3279" w:rsidRPr="007D47C9" w:rsidRDefault="003B3279" w:rsidP="00E47D3C">
      <w:pPr>
        <w:pStyle w:val="ListParagraph"/>
        <w:numPr>
          <w:ilvl w:val="0"/>
          <w:numId w:val="60"/>
        </w:numPr>
        <w:spacing w:after="0" w:line="276" w:lineRule="auto"/>
        <w:rPr>
          <w:szCs w:val="24"/>
        </w:rPr>
      </w:pPr>
      <w:r w:rsidRPr="007D47C9">
        <w:rPr>
          <w:szCs w:val="24"/>
        </w:rPr>
        <w:t>Are students able to identify bags containing the same quantity?</w:t>
      </w:r>
    </w:p>
    <w:p w:rsidR="003B3279" w:rsidRPr="007D47C9" w:rsidRDefault="003B3279" w:rsidP="00E47D3C">
      <w:pPr>
        <w:pStyle w:val="ListParagraph"/>
        <w:numPr>
          <w:ilvl w:val="0"/>
          <w:numId w:val="60"/>
        </w:numPr>
        <w:spacing w:after="0" w:line="276" w:lineRule="auto"/>
        <w:rPr>
          <w:szCs w:val="24"/>
        </w:rPr>
      </w:pPr>
      <w:r w:rsidRPr="007D47C9">
        <w:rPr>
          <w:szCs w:val="24"/>
        </w:rPr>
        <w:t>Are students able to represent numbers in different ways?</w:t>
      </w:r>
    </w:p>
    <w:p w:rsidR="007D47C9" w:rsidRDefault="007D47C9" w:rsidP="007D47C9">
      <w:pPr>
        <w:spacing w:after="0"/>
        <w:jc w:val="both"/>
        <w:rPr>
          <w:b/>
          <w:caps/>
          <w:sz w:val="24"/>
          <w:szCs w:val="24"/>
          <w:u w:val="single"/>
        </w:rPr>
      </w:pPr>
    </w:p>
    <w:p w:rsidR="003B3279" w:rsidRPr="007D47C9" w:rsidRDefault="003B3279" w:rsidP="007D47C9">
      <w:pPr>
        <w:spacing w:after="0"/>
        <w:jc w:val="both"/>
        <w:rPr>
          <w:b/>
          <w:sz w:val="24"/>
          <w:szCs w:val="24"/>
        </w:rPr>
      </w:pPr>
      <w:r w:rsidRPr="007D47C9">
        <w:rPr>
          <w:b/>
          <w:caps/>
          <w:sz w:val="24"/>
          <w:szCs w:val="24"/>
          <w:u w:val="single"/>
        </w:rPr>
        <w:t>FORMATIVE ASSESSMENT QUESTIONS</w:t>
      </w:r>
    </w:p>
    <w:p w:rsidR="003B3279" w:rsidRPr="007D47C9" w:rsidRDefault="003B3279" w:rsidP="00E47D3C">
      <w:pPr>
        <w:numPr>
          <w:ilvl w:val="0"/>
          <w:numId w:val="31"/>
        </w:numPr>
        <w:spacing w:after="0"/>
        <w:rPr>
          <w:sz w:val="24"/>
          <w:szCs w:val="24"/>
        </w:rPr>
      </w:pPr>
      <w:r w:rsidRPr="007D47C9">
        <w:rPr>
          <w:sz w:val="24"/>
          <w:szCs w:val="24"/>
        </w:rPr>
        <w:t>What are some of the different ways you can represent numbers?</w:t>
      </w:r>
    </w:p>
    <w:p w:rsidR="003B3279" w:rsidRPr="007D47C9" w:rsidRDefault="003B3279" w:rsidP="00E47D3C">
      <w:pPr>
        <w:numPr>
          <w:ilvl w:val="0"/>
          <w:numId w:val="31"/>
        </w:numPr>
        <w:spacing w:after="0"/>
        <w:rPr>
          <w:sz w:val="24"/>
          <w:szCs w:val="24"/>
        </w:rPr>
      </w:pPr>
      <w:r w:rsidRPr="007D47C9">
        <w:rPr>
          <w:sz w:val="24"/>
          <w:szCs w:val="24"/>
        </w:rPr>
        <w:t>How did you decide which benchmark number your quantity was closest to?</w:t>
      </w:r>
    </w:p>
    <w:p w:rsidR="00F94942" w:rsidRPr="007D47C9" w:rsidRDefault="003B3279" w:rsidP="00E47D3C">
      <w:pPr>
        <w:numPr>
          <w:ilvl w:val="0"/>
          <w:numId w:val="31"/>
        </w:numPr>
        <w:spacing w:after="0"/>
        <w:rPr>
          <w:sz w:val="24"/>
          <w:szCs w:val="24"/>
        </w:rPr>
      </w:pPr>
      <w:r w:rsidRPr="007D47C9">
        <w:rPr>
          <w:sz w:val="24"/>
          <w:szCs w:val="24"/>
        </w:rPr>
        <w:t>If you had 1 more in your bag, how many would you have?  If you had 1 less?</w:t>
      </w:r>
    </w:p>
    <w:p w:rsidR="00BB3291" w:rsidRPr="007D47C9" w:rsidRDefault="00BB3291" w:rsidP="007D47C9">
      <w:pPr>
        <w:spacing w:after="0"/>
        <w:ind w:left="720"/>
        <w:rPr>
          <w:sz w:val="24"/>
          <w:szCs w:val="24"/>
        </w:rPr>
      </w:pPr>
    </w:p>
    <w:p w:rsidR="0029374B" w:rsidRDefault="0029374B" w:rsidP="007D47C9">
      <w:pPr>
        <w:spacing w:after="0"/>
        <w:rPr>
          <w:b/>
          <w:caps/>
          <w:sz w:val="24"/>
          <w:szCs w:val="24"/>
          <w:u w:val="single"/>
        </w:rPr>
      </w:pPr>
    </w:p>
    <w:p w:rsidR="0029374B" w:rsidRDefault="0029374B" w:rsidP="007D47C9">
      <w:pPr>
        <w:spacing w:after="0"/>
        <w:rPr>
          <w:b/>
          <w:caps/>
          <w:sz w:val="24"/>
          <w:szCs w:val="24"/>
          <w:u w:val="single"/>
        </w:rPr>
      </w:pPr>
    </w:p>
    <w:p w:rsidR="003B3279" w:rsidRPr="007D47C9" w:rsidRDefault="003B3279" w:rsidP="007D47C9">
      <w:pPr>
        <w:spacing w:after="0"/>
        <w:rPr>
          <w:b/>
          <w:sz w:val="24"/>
          <w:szCs w:val="24"/>
        </w:rPr>
      </w:pPr>
      <w:r w:rsidRPr="007D47C9">
        <w:rPr>
          <w:b/>
          <w:caps/>
          <w:sz w:val="24"/>
          <w:szCs w:val="24"/>
          <w:u w:val="single"/>
        </w:rPr>
        <w:t>DIFFERENTIATION</w:t>
      </w:r>
    </w:p>
    <w:p w:rsidR="007D47C9" w:rsidRDefault="007D47C9" w:rsidP="007D47C9">
      <w:pPr>
        <w:pStyle w:val="NoSpacing"/>
        <w:spacing w:line="276" w:lineRule="auto"/>
        <w:rPr>
          <w:rFonts w:ascii="Times New Roman" w:hAnsi="Times New Roman"/>
          <w:b/>
          <w:sz w:val="24"/>
          <w:szCs w:val="24"/>
        </w:rPr>
      </w:pPr>
    </w:p>
    <w:p w:rsidR="003B3279" w:rsidRPr="007D47C9" w:rsidRDefault="003B3279" w:rsidP="007D47C9">
      <w:pPr>
        <w:pStyle w:val="NoSpacing"/>
        <w:spacing w:line="276" w:lineRule="auto"/>
        <w:rPr>
          <w:rStyle w:val="NoSpacingChar"/>
          <w:rFonts w:ascii="Times New Roman" w:hAnsi="Times New Roman"/>
          <w:b/>
          <w:sz w:val="24"/>
          <w:szCs w:val="24"/>
        </w:rPr>
      </w:pPr>
      <w:r w:rsidRPr="007D47C9">
        <w:rPr>
          <w:rFonts w:ascii="Times New Roman" w:hAnsi="Times New Roman"/>
          <w:b/>
          <w:sz w:val="24"/>
          <w:szCs w:val="24"/>
        </w:rPr>
        <w:t xml:space="preserve">Extension </w:t>
      </w:r>
    </w:p>
    <w:p w:rsidR="003B3279" w:rsidRPr="007D47C9" w:rsidRDefault="003B3279" w:rsidP="00E47D3C">
      <w:pPr>
        <w:pStyle w:val="Header"/>
        <w:numPr>
          <w:ilvl w:val="0"/>
          <w:numId w:val="32"/>
        </w:numPr>
        <w:tabs>
          <w:tab w:val="clear" w:pos="4680"/>
          <w:tab w:val="center" w:pos="720"/>
        </w:tabs>
        <w:spacing w:line="276" w:lineRule="auto"/>
        <w:ind w:right="432"/>
        <w:rPr>
          <w:sz w:val="24"/>
          <w:szCs w:val="24"/>
        </w:rPr>
      </w:pPr>
      <w:r w:rsidRPr="007D47C9">
        <w:rPr>
          <w:sz w:val="24"/>
          <w:szCs w:val="24"/>
        </w:rPr>
        <w:t>Provide students with bags that have 11-19 items and have them create quantity drawings using their own drawing of a ten frame.</w:t>
      </w:r>
    </w:p>
    <w:p w:rsidR="003B3279" w:rsidRPr="007D47C9" w:rsidRDefault="003B3279" w:rsidP="007D47C9">
      <w:pPr>
        <w:pStyle w:val="Header"/>
        <w:spacing w:line="276" w:lineRule="auto"/>
        <w:ind w:right="432"/>
        <w:rPr>
          <w:sz w:val="24"/>
          <w:szCs w:val="24"/>
        </w:rPr>
      </w:pPr>
    </w:p>
    <w:p w:rsidR="003B3279" w:rsidRPr="007D47C9" w:rsidRDefault="003B3279" w:rsidP="007D47C9">
      <w:pPr>
        <w:pStyle w:val="Header"/>
        <w:spacing w:line="276" w:lineRule="auto"/>
        <w:ind w:right="432"/>
        <w:rPr>
          <w:b/>
          <w:sz w:val="24"/>
          <w:szCs w:val="24"/>
        </w:rPr>
      </w:pPr>
      <w:r w:rsidRPr="007D47C9">
        <w:rPr>
          <w:b/>
          <w:sz w:val="24"/>
          <w:szCs w:val="24"/>
        </w:rPr>
        <w:t>Intervention</w:t>
      </w:r>
    </w:p>
    <w:p w:rsidR="003B3279" w:rsidRPr="007D47C9" w:rsidRDefault="003B3279" w:rsidP="00E47D3C">
      <w:pPr>
        <w:pStyle w:val="Header"/>
        <w:numPr>
          <w:ilvl w:val="0"/>
          <w:numId w:val="32"/>
        </w:numPr>
        <w:tabs>
          <w:tab w:val="clear" w:pos="4680"/>
          <w:tab w:val="center" w:pos="720"/>
        </w:tabs>
        <w:spacing w:line="276" w:lineRule="auto"/>
        <w:ind w:right="432"/>
        <w:rPr>
          <w:sz w:val="24"/>
          <w:szCs w:val="24"/>
        </w:rPr>
      </w:pPr>
      <w:r w:rsidRPr="007D47C9">
        <w:rPr>
          <w:sz w:val="24"/>
          <w:szCs w:val="24"/>
        </w:rPr>
        <w:t>Allow students to use ten frames to place the small items on once they take them out of the bag.  Have number words displayed in the room to assist with spelling.</w:t>
      </w:r>
    </w:p>
    <w:p w:rsidR="003B3279" w:rsidRPr="004F3AC8" w:rsidRDefault="003B3279" w:rsidP="00E47D3C">
      <w:pPr>
        <w:pStyle w:val="Header"/>
        <w:numPr>
          <w:ilvl w:val="0"/>
          <w:numId w:val="32"/>
        </w:numPr>
        <w:tabs>
          <w:tab w:val="clear" w:pos="4680"/>
          <w:tab w:val="center" w:pos="720"/>
        </w:tabs>
        <w:spacing w:line="276" w:lineRule="auto"/>
        <w:ind w:right="432"/>
      </w:pPr>
      <w:r w:rsidRPr="007D47C9">
        <w:rPr>
          <w:sz w:val="24"/>
          <w:szCs w:val="24"/>
        </w:rPr>
        <w:t>If you hear them skipping numbers, assist by giving them a number line or another counting device (number chart with numbers and words along with illustrations).</w:t>
      </w:r>
      <w:r w:rsidRPr="004F3AC8">
        <w:br w:type="page"/>
      </w:r>
    </w:p>
    <w:p w:rsidR="003B3279" w:rsidRDefault="004F3AC8" w:rsidP="00F30505">
      <w:pPr>
        <w:spacing w:after="0" w:line="240" w:lineRule="auto"/>
        <w:jc w:val="both"/>
        <w:rPr>
          <w:sz w:val="10"/>
          <w:szCs w:val="10"/>
        </w:rPr>
      </w:pPr>
      <w:r>
        <w:rPr>
          <w:noProof/>
        </w:rPr>
        <mc:AlternateContent>
          <mc:Choice Requires="wps">
            <w:drawing>
              <wp:anchor distT="0" distB="0" distL="114300" distR="114300" simplePos="0" relativeHeight="251661312" behindDoc="0" locked="0" layoutInCell="1" allowOverlap="1" wp14:anchorId="11249450" wp14:editId="435A6C5F">
                <wp:simplePos x="0" y="0"/>
                <wp:positionH relativeFrom="column">
                  <wp:posOffset>5199380</wp:posOffset>
                </wp:positionH>
                <wp:positionV relativeFrom="paragraph">
                  <wp:posOffset>-901065</wp:posOffset>
                </wp:positionV>
                <wp:extent cx="1033780" cy="1166495"/>
                <wp:effectExtent l="0" t="0" r="17145" b="15240"/>
                <wp:wrapNone/>
                <wp:docPr id="7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1166495"/>
                        </a:xfrm>
                        <a:prstGeom prst="rect">
                          <a:avLst/>
                        </a:prstGeom>
                        <a:solidFill>
                          <a:srgbClr val="FFFFFF"/>
                        </a:solidFill>
                        <a:ln w="9525">
                          <a:solidFill>
                            <a:srgbClr val="FFFFFF"/>
                          </a:solidFill>
                          <a:miter lim="800000"/>
                          <a:headEnd/>
                          <a:tailEnd/>
                        </a:ln>
                      </wps:spPr>
                      <wps:txbx>
                        <w:txbxContent>
                          <w:p w:rsidR="00337C5C" w:rsidRDefault="00337C5C" w:rsidP="006B530A">
                            <w:r>
                              <w:rPr>
                                <w:noProof/>
                              </w:rPr>
                              <w:drawing>
                                <wp:inline distT="0" distB="0" distL="0" distR="0" wp14:anchorId="42C3044A" wp14:editId="4E88641F">
                                  <wp:extent cx="838200" cy="914400"/>
                                  <wp:effectExtent l="0" t="0" r="0" b="0"/>
                                  <wp:docPr id="58" name="Picture 161" descr="MC9004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9004338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49450" id="Text Box 455" o:spid="_x0000_s1075" type="#_x0000_t202" style="position:absolute;left:0;text-align:left;margin-left:409.4pt;margin-top:-70.95pt;width:81.4pt;height:91.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" strokecolor="white">
                <v:textbox style="mso-fit-shape-to-text:t">
                  <w:txbxContent>
                    <w:p w:rsidR="00337C5C" w:rsidRDefault="00337C5C" w:rsidP="006B530A">
                      <w:r>
                        <w:rPr>
                          <w:noProof/>
                        </w:rPr>
                        <w:drawing>
                          <wp:inline distT="0" distB="0" distL="0" distR="0" wp14:anchorId="42C3044A" wp14:editId="4E88641F">
                            <wp:extent cx="838200" cy="914400"/>
                            <wp:effectExtent l="0" t="0" r="0" b="0"/>
                            <wp:docPr id="58" name="Picture 161" descr="MC9004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9004338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v:textbox>
              </v:shape>
            </w:pict>
          </mc:Fallback>
        </mc:AlternateContent>
      </w:r>
      <w:r w:rsidR="003B3279" w:rsidRPr="004F3AC8">
        <w:rPr>
          <w:sz w:val="36"/>
          <w:szCs w:val="36"/>
        </w:rPr>
        <w:t>Name:___________________________</w:t>
      </w:r>
    </w:p>
    <w:p w:rsidR="00F94942" w:rsidRPr="004F3AC8" w:rsidRDefault="00F94942" w:rsidP="00F30505">
      <w:pPr>
        <w:spacing w:after="0" w:line="240" w:lineRule="auto"/>
        <w:jc w:val="both"/>
        <w:rPr>
          <w:sz w:val="10"/>
          <w:szCs w:val="10"/>
        </w:rPr>
      </w:pPr>
    </w:p>
    <w:tbl>
      <w:tblPr>
        <w:tblW w:w="103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1800"/>
        <w:gridCol w:w="2160"/>
        <w:gridCol w:w="1980"/>
        <w:gridCol w:w="1800"/>
        <w:gridCol w:w="1800"/>
      </w:tblGrid>
      <w:tr w:rsidR="003B3279" w:rsidRPr="004F3AC8">
        <w:trPr>
          <w:trHeight w:val="913"/>
        </w:trPr>
        <w:tc>
          <w:tcPr>
            <w:tcW w:w="810" w:type="dxa"/>
            <w:vAlign w:val="center"/>
          </w:tcPr>
          <w:p w:rsidR="003B3279" w:rsidRPr="004F3AC8" w:rsidRDefault="003B3279" w:rsidP="002E2630">
            <w:pPr>
              <w:jc w:val="center"/>
            </w:pPr>
            <w:r w:rsidRPr="004F3AC8">
              <w:t>Bag</w:t>
            </w:r>
          </w:p>
        </w:tc>
        <w:tc>
          <w:tcPr>
            <w:tcW w:w="1800" w:type="dxa"/>
            <w:vAlign w:val="center"/>
          </w:tcPr>
          <w:p w:rsidR="003B3279" w:rsidRPr="004F3AC8" w:rsidRDefault="003B3279" w:rsidP="002E2630">
            <w:pPr>
              <w:jc w:val="center"/>
            </w:pPr>
            <w:r w:rsidRPr="004F3AC8">
              <w:t xml:space="preserve">Numeral    </w:t>
            </w:r>
          </w:p>
        </w:tc>
        <w:tc>
          <w:tcPr>
            <w:tcW w:w="2160" w:type="dxa"/>
            <w:vAlign w:val="center"/>
          </w:tcPr>
          <w:p w:rsidR="003B3279" w:rsidRPr="004F3AC8" w:rsidRDefault="003B3279" w:rsidP="002E2630">
            <w:pPr>
              <w:jc w:val="center"/>
            </w:pPr>
            <w:r w:rsidRPr="004F3AC8">
              <w:t>Ten frame</w:t>
            </w:r>
          </w:p>
        </w:tc>
        <w:tc>
          <w:tcPr>
            <w:tcW w:w="1980" w:type="dxa"/>
            <w:vAlign w:val="center"/>
          </w:tcPr>
          <w:p w:rsidR="003B3279" w:rsidRPr="004F3AC8" w:rsidRDefault="003B3279" w:rsidP="002E2630">
            <w:pPr>
              <w:jc w:val="center"/>
            </w:pPr>
            <w:r w:rsidRPr="004F3AC8">
              <w:t>How many more to 10?</w:t>
            </w:r>
          </w:p>
        </w:tc>
        <w:tc>
          <w:tcPr>
            <w:tcW w:w="1800" w:type="dxa"/>
          </w:tcPr>
          <w:p w:rsidR="003B3279" w:rsidRPr="004F3AC8" w:rsidRDefault="003B3279" w:rsidP="002363CC">
            <w:pPr>
              <w:jc w:val="center"/>
            </w:pPr>
            <w:r w:rsidRPr="004F3AC8">
              <w:t>A numeral that is Greater</w:t>
            </w:r>
          </w:p>
        </w:tc>
        <w:tc>
          <w:tcPr>
            <w:tcW w:w="1800" w:type="dxa"/>
          </w:tcPr>
          <w:p w:rsidR="003B3279" w:rsidRPr="004F3AC8" w:rsidRDefault="003B3279" w:rsidP="002363CC">
            <w:pPr>
              <w:jc w:val="center"/>
            </w:pPr>
            <w:r w:rsidRPr="004F3AC8">
              <w:t>A numeral that is Less</w:t>
            </w:r>
          </w:p>
        </w:tc>
      </w:tr>
      <w:tr w:rsidR="003B3279" w:rsidRPr="004F3AC8">
        <w:trPr>
          <w:trHeight w:val="2160"/>
        </w:trPr>
        <w:tc>
          <w:tcPr>
            <w:tcW w:w="810" w:type="dxa"/>
            <w:vAlign w:val="center"/>
          </w:tcPr>
          <w:p w:rsidR="003B3279" w:rsidRPr="004F3AC8" w:rsidRDefault="003B3279" w:rsidP="002E2630">
            <w:pPr>
              <w:jc w:val="center"/>
              <w:rPr>
                <w:sz w:val="36"/>
                <w:szCs w:val="36"/>
              </w:rPr>
            </w:pPr>
          </w:p>
        </w:tc>
        <w:tc>
          <w:tcPr>
            <w:tcW w:w="1800" w:type="dxa"/>
          </w:tcPr>
          <w:p w:rsidR="003B3279" w:rsidRPr="004F3AC8" w:rsidRDefault="003B3279" w:rsidP="002E2630">
            <w:pPr>
              <w:jc w:val="center"/>
            </w:pPr>
          </w:p>
        </w:tc>
        <w:tc>
          <w:tcPr>
            <w:tcW w:w="2160" w:type="dxa"/>
          </w:tcPr>
          <w:tbl>
            <w:tblPr>
              <w:tblpPr w:leftFromText="180" w:rightFromText="180" w:vertAnchor="text" w:horzAnchor="margin" w:tblpY="436"/>
              <w:tblOverlap w:val="never"/>
              <w:tblW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
              <w:gridCol w:w="381"/>
              <w:gridCol w:w="379"/>
              <w:gridCol w:w="379"/>
              <w:gridCol w:w="379"/>
            </w:tblGrid>
            <w:tr w:rsidR="003B3279" w:rsidRPr="004F3AC8">
              <w:trPr>
                <w:trHeight w:val="576"/>
              </w:trPr>
              <w:tc>
                <w:tcPr>
                  <w:tcW w:w="381"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81"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r w:rsidR="003B3279" w:rsidRPr="004F3AC8">
              <w:trPr>
                <w:trHeight w:val="576"/>
              </w:trPr>
              <w:tc>
                <w:tcPr>
                  <w:tcW w:w="381"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81"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9"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bl>
          <w:p w:rsidR="003B3279" w:rsidRPr="004F3AC8" w:rsidRDefault="003B3279" w:rsidP="002E2630">
            <w:pPr>
              <w:jc w:val="center"/>
            </w:pPr>
          </w:p>
        </w:tc>
        <w:tc>
          <w:tcPr>
            <w:tcW w:w="1980" w:type="dxa"/>
          </w:tcPr>
          <w:p w:rsidR="003B3279" w:rsidRPr="004F3AC8" w:rsidRDefault="003B3279" w:rsidP="002E2630">
            <w:pPr>
              <w:jc w:val="center"/>
            </w:pPr>
          </w:p>
        </w:tc>
        <w:tc>
          <w:tcPr>
            <w:tcW w:w="1800" w:type="dxa"/>
            <w:vAlign w:val="center"/>
          </w:tcPr>
          <w:p w:rsidR="003B3279" w:rsidRPr="004F3AC8" w:rsidRDefault="003B3279" w:rsidP="002E2630">
            <w:pPr>
              <w:jc w:val="center"/>
              <w:rPr>
                <w:sz w:val="56"/>
                <w:szCs w:val="56"/>
              </w:rPr>
            </w:pPr>
          </w:p>
        </w:tc>
        <w:tc>
          <w:tcPr>
            <w:tcW w:w="1800" w:type="dxa"/>
            <w:vAlign w:val="center"/>
          </w:tcPr>
          <w:p w:rsidR="003B3279" w:rsidRPr="004F3AC8" w:rsidRDefault="003B3279" w:rsidP="002E2630">
            <w:pPr>
              <w:jc w:val="center"/>
              <w:rPr>
                <w:sz w:val="56"/>
                <w:szCs w:val="56"/>
              </w:rPr>
            </w:pPr>
          </w:p>
        </w:tc>
      </w:tr>
      <w:tr w:rsidR="003B3279" w:rsidRPr="004F3AC8">
        <w:trPr>
          <w:trHeight w:val="2160"/>
        </w:trPr>
        <w:tc>
          <w:tcPr>
            <w:tcW w:w="810" w:type="dxa"/>
            <w:vAlign w:val="center"/>
          </w:tcPr>
          <w:p w:rsidR="003B3279" w:rsidRPr="004F3AC8" w:rsidRDefault="003B3279" w:rsidP="002E2630">
            <w:pPr>
              <w:jc w:val="center"/>
              <w:rPr>
                <w:sz w:val="36"/>
                <w:szCs w:val="36"/>
              </w:rPr>
            </w:pPr>
          </w:p>
        </w:tc>
        <w:tc>
          <w:tcPr>
            <w:tcW w:w="1800" w:type="dxa"/>
          </w:tcPr>
          <w:p w:rsidR="003B3279" w:rsidRPr="004F3AC8" w:rsidRDefault="003B3279" w:rsidP="002E2630">
            <w:pPr>
              <w:jc w:val="center"/>
            </w:pPr>
          </w:p>
        </w:tc>
        <w:tc>
          <w:tcPr>
            <w:tcW w:w="2160" w:type="dxa"/>
          </w:tcPr>
          <w:p w:rsidR="003B3279" w:rsidRPr="00401137" w:rsidRDefault="003B3279" w:rsidP="002E263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
              <w:gridCol w:w="378"/>
              <w:gridCol w:w="378"/>
              <w:gridCol w:w="378"/>
              <w:gridCol w:w="378"/>
            </w:tblGrid>
            <w:tr w:rsidR="003B3279" w:rsidRPr="004F3AC8">
              <w:trPr>
                <w:trHeight w:val="720"/>
              </w:trPr>
              <w:tc>
                <w:tcPr>
                  <w:tcW w:w="440"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r w:rsidR="003B3279" w:rsidRPr="004F3AC8">
              <w:trPr>
                <w:trHeight w:val="720"/>
              </w:trPr>
              <w:tc>
                <w:tcPr>
                  <w:tcW w:w="440"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bl>
          <w:p w:rsidR="003B3279" w:rsidRPr="004F3AC8" w:rsidRDefault="003B3279" w:rsidP="002E2630">
            <w:pPr>
              <w:rPr>
                <w:vanish/>
              </w:rPr>
            </w:pPr>
          </w:p>
          <w:p w:rsidR="003B3279" w:rsidRPr="004F3AC8" w:rsidRDefault="003B3279" w:rsidP="002E2630">
            <w:pPr>
              <w:jc w:val="center"/>
              <w:rPr>
                <w:sz w:val="28"/>
                <w:szCs w:val="28"/>
              </w:rPr>
            </w:pPr>
          </w:p>
        </w:tc>
        <w:tc>
          <w:tcPr>
            <w:tcW w:w="1980" w:type="dxa"/>
          </w:tcPr>
          <w:p w:rsidR="003B3279" w:rsidRPr="004F3AC8" w:rsidRDefault="003B3279" w:rsidP="002E2630">
            <w:pPr>
              <w:jc w:val="center"/>
              <w:rPr>
                <w:sz w:val="28"/>
                <w:szCs w:val="28"/>
              </w:rPr>
            </w:pPr>
          </w:p>
        </w:tc>
        <w:tc>
          <w:tcPr>
            <w:tcW w:w="1800" w:type="dxa"/>
            <w:vAlign w:val="center"/>
          </w:tcPr>
          <w:p w:rsidR="003B3279" w:rsidRPr="004F3AC8" w:rsidRDefault="003B3279" w:rsidP="002E2630">
            <w:pPr>
              <w:jc w:val="center"/>
              <w:rPr>
                <w:sz w:val="56"/>
                <w:szCs w:val="56"/>
              </w:rPr>
            </w:pPr>
          </w:p>
        </w:tc>
        <w:tc>
          <w:tcPr>
            <w:tcW w:w="1800" w:type="dxa"/>
            <w:vAlign w:val="center"/>
          </w:tcPr>
          <w:p w:rsidR="003B3279" w:rsidRPr="004F3AC8" w:rsidRDefault="003B3279" w:rsidP="002E2630">
            <w:pPr>
              <w:jc w:val="center"/>
              <w:rPr>
                <w:sz w:val="56"/>
                <w:szCs w:val="56"/>
              </w:rPr>
            </w:pPr>
          </w:p>
        </w:tc>
      </w:tr>
      <w:tr w:rsidR="003B3279" w:rsidRPr="004F3AC8">
        <w:trPr>
          <w:trHeight w:val="2160"/>
        </w:trPr>
        <w:tc>
          <w:tcPr>
            <w:tcW w:w="810" w:type="dxa"/>
            <w:vAlign w:val="center"/>
          </w:tcPr>
          <w:p w:rsidR="003B3279" w:rsidRPr="004F3AC8" w:rsidRDefault="003B3279" w:rsidP="002E2630">
            <w:pPr>
              <w:jc w:val="center"/>
              <w:rPr>
                <w:sz w:val="36"/>
                <w:szCs w:val="36"/>
              </w:rPr>
            </w:pPr>
          </w:p>
        </w:tc>
        <w:tc>
          <w:tcPr>
            <w:tcW w:w="1800" w:type="dxa"/>
          </w:tcPr>
          <w:p w:rsidR="003B3279" w:rsidRPr="004F3AC8" w:rsidRDefault="003B3279" w:rsidP="002E2630">
            <w:pPr>
              <w:jc w:val="center"/>
            </w:pPr>
          </w:p>
        </w:tc>
        <w:tc>
          <w:tcPr>
            <w:tcW w:w="2160" w:type="dxa"/>
          </w:tcPr>
          <w:p w:rsidR="003B3279" w:rsidRPr="00401137" w:rsidRDefault="003B3279" w:rsidP="002E263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
              <w:gridCol w:w="378"/>
              <w:gridCol w:w="378"/>
              <w:gridCol w:w="378"/>
              <w:gridCol w:w="378"/>
            </w:tblGrid>
            <w:tr w:rsidR="003B3279" w:rsidRPr="004F3AC8">
              <w:trPr>
                <w:trHeight w:val="720"/>
              </w:trPr>
              <w:tc>
                <w:tcPr>
                  <w:tcW w:w="440"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r w:rsidR="003B3279" w:rsidRPr="004F3AC8">
              <w:trPr>
                <w:trHeight w:val="720"/>
              </w:trPr>
              <w:tc>
                <w:tcPr>
                  <w:tcW w:w="440"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c>
                <w:tcPr>
                  <w:tcW w:w="378" w:type="dxa"/>
                  <w:tcBorders>
                    <w:top w:val="single" w:sz="4" w:space="0" w:color="000000"/>
                    <w:left w:val="single" w:sz="4" w:space="0" w:color="000000"/>
                    <w:bottom w:val="single" w:sz="4" w:space="0" w:color="000000"/>
                    <w:right w:val="single" w:sz="4" w:space="0" w:color="000000"/>
                  </w:tcBorders>
                </w:tcPr>
                <w:p w:rsidR="003B3279" w:rsidRPr="004F3AC8" w:rsidRDefault="003B3279" w:rsidP="002E2630">
                  <w:pPr>
                    <w:jc w:val="center"/>
                    <w:rPr>
                      <w:sz w:val="28"/>
                      <w:szCs w:val="28"/>
                    </w:rPr>
                  </w:pPr>
                </w:p>
              </w:tc>
            </w:tr>
          </w:tbl>
          <w:p w:rsidR="003B3279" w:rsidRPr="004F3AC8" w:rsidRDefault="003B3279" w:rsidP="002E2630">
            <w:pPr>
              <w:rPr>
                <w:vanish/>
              </w:rPr>
            </w:pPr>
          </w:p>
          <w:p w:rsidR="003B3279" w:rsidRPr="004F3AC8" w:rsidRDefault="003B3279" w:rsidP="002E2630">
            <w:pPr>
              <w:jc w:val="center"/>
              <w:rPr>
                <w:sz w:val="28"/>
                <w:szCs w:val="28"/>
              </w:rPr>
            </w:pPr>
          </w:p>
        </w:tc>
        <w:tc>
          <w:tcPr>
            <w:tcW w:w="1980" w:type="dxa"/>
          </w:tcPr>
          <w:p w:rsidR="003B3279" w:rsidRPr="004F3AC8" w:rsidRDefault="003B3279" w:rsidP="002E2630">
            <w:pPr>
              <w:jc w:val="center"/>
              <w:rPr>
                <w:sz w:val="28"/>
                <w:szCs w:val="28"/>
              </w:rPr>
            </w:pPr>
          </w:p>
        </w:tc>
        <w:tc>
          <w:tcPr>
            <w:tcW w:w="1800" w:type="dxa"/>
            <w:vAlign w:val="center"/>
          </w:tcPr>
          <w:p w:rsidR="003B3279" w:rsidRPr="004F3AC8" w:rsidRDefault="003B3279" w:rsidP="002E2630">
            <w:pPr>
              <w:jc w:val="center"/>
              <w:rPr>
                <w:sz w:val="56"/>
                <w:szCs w:val="56"/>
              </w:rPr>
            </w:pPr>
          </w:p>
        </w:tc>
        <w:tc>
          <w:tcPr>
            <w:tcW w:w="1800" w:type="dxa"/>
            <w:vAlign w:val="center"/>
          </w:tcPr>
          <w:p w:rsidR="003B3279" w:rsidRPr="004F3AC8" w:rsidRDefault="003B3279" w:rsidP="002E2630">
            <w:pPr>
              <w:jc w:val="center"/>
              <w:rPr>
                <w:sz w:val="56"/>
                <w:szCs w:val="56"/>
              </w:rPr>
            </w:pPr>
          </w:p>
        </w:tc>
      </w:tr>
    </w:tbl>
    <w:p w:rsidR="003B3279" w:rsidRPr="004F3AC8" w:rsidRDefault="003B3279" w:rsidP="00CC46EF">
      <w:pPr>
        <w:pStyle w:val="NoSpacing"/>
        <w:rPr>
          <w:rFonts w:ascii="Times New Roman" w:hAnsi="Times New Roman"/>
          <w:b/>
          <w:bCs/>
          <w:color w:val="FF0000"/>
          <w:u w:val="single"/>
        </w:rPr>
      </w:pPr>
      <w:r w:rsidRPr="004F3AC8">
        <w:rPr>
          <w:rFonts w:ascii="Times New Roman" w:hAnsi="Times New Roman"/>
          <w:color w:val="000000"/>
        </w:rPr>
        <w:br w:type="page"/>
      </w:r>
      <w:r w:rsidR="004F3AC8">
        <w:rPr>
          <w:rFonts w:ascii="Times New Roman" w:hAnsi="Times New Roman"/>
          <w:noProof/>
        </w:rPr>
        <mc:AlternateContent>
          <mc:Choice Requires="wps">
            <w:drawing>
              <wp:anchor distT="0" distB="0" distL="114300" distR="114300" simplePos="0" relativeHeight="251662336" behindDoc="0" locked="0" layoutInCell="1" allowOverlap="1" wp14:anchorId="7EFC51E6" wp14:editId="30DED925">
                <wp:simplePos x="0" y="0"/>
                <wp:positionH relativeFrom="column">
                  <wp:posOffset>5020945</wp:posOffset>
                </wp:positionH>
                <wp:positionV relativeFrom="paragraph">
                  <wp:posOffset>-704850</wp:posOffset>
                </wp:positionV>
                <wp:extent cx="991235" cy="1930400"/>
                <wp:effectExtent l="0" t="0" r="17145" b="15240"/>
                <wp:wrapNone/>
                <wp:docPr id="7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930400"/>
                        </a:xfrm>
                        <a:prstGeom prst="rect">
                          <a:avLst/>
                        </a:prstGeom>
                        <a:solidFill>
                          <a:srgbClr val="FFFFFF"/>
                        </a:solidFill>
                        <a:ln w="9525">
                          <a:solidFill>
                            <a:srgbClr val="FFFFFF"/>
                          </a:solidFill>
                          <a:miter lim="800000"/>
                          <a:headEnd/>
                          <a:tailEnd/>
                        </a:ln>
                      </wps:spPr>
                      <wps:txbx>
                        <w:txbxContent>
                          <w:p w:rsidR="00337C5C" w:rsidRDefault="00337C5C" w:rsidP="00CC46EF">
                            <w:r>
                              <w:rPr>
                                <w:noProof/>
                              </w:rPr>
                              <w:drawing>
                                <wp:inline distT="0" distB="0" distL="0" distR="0" wp14:anchorId="03A03998" wp14:editId="34CE3DC9">
                                  <wp:extent cx="800100" cy="1676400"/>
                                  <wp:effectExtent l="0" t="0" r="0" b="0"/>
                                  <wp:docPr id="59" name="Picture 162" descr="MC900078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90007862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FC51E6" id="Text Box 456" o:spid="_x0000_s1076" type="#_x0000_t202" style="position:absolute;margin-left:395.35pt;margin-top:-55.5pt;width:78.05pt;height:15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" strokecolor="white">
                <v:textbox style="mso-fit-shape-to-text:t">
                  <w:txbxContent>
                    <w:p w:rsidR="00337C5C" w:rsidRDefault="00337C5C" w:rsidP="00CC46EF">
                      <w:r>
                        <w:rPr>
                          <w:noProof/>
                        </w:rPr>
                        <w:drawing>
                          <wp:inline distT="0" distB="0" distL="0" distR="0" wp14:anchorId="03A03998" wp14:editId="34CE3DC9">
                            <wp:extent cx="800100" cy="1676400"/>
                            <wp:effectExtent l="0" t="0" r="0" b="0"/>
                            <wp:docPr id="59" name="Picture 162" descr="MC900078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90007862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1676400"/>
                                    </a:xfrm>
                                    <a:prstGeom prst="rect">
                                      <a:avLst/>
                                    </a:prstGeom>
                                    <a:noFill/>
                                    <a:ln>
                                      <a:noFill/>
                                    </a:ln>
                                  </pic:spPr>
                                </pic:pic>
                              </a:graphicData>
                            </a:graphic>
                          </wp:inline>
                        </w:drawing>
                      </w:r>
                    </w:p>
                  </w:txbxContent>
                </v:textbox>
              </v:shape>
            </w:pict>
          </mc:Fallback>
        </mc:AlternateContent>
      </w:r>
      <w:r w:rsidRPr="00401137">
        <w:rPr>
          <w:rFonts w:ascii="Times New Roman" w:hAnsi="Times New Roman"/>
          <w:b/>
          <w:sz w:val="32"/>
          <w:szCs w:val="32"/>
          <w:u w:val="single"/>
        </w:rPr>
        <w:t>PRACTICE TASK:</w:t>
      </w:r>
      <w:r w:rsidR="00F94942">
        <w:rPr>
          <w:rFonts w:ascii="Times New Roman" w:hAnsi="Times New Roman"/>
          <w:b/>
          <w:sz w:val="32"/>
          <w:szCs w:val="32"/>
          <w:u w:val="single"/>
        </w:rPr>
        <w:t xml:space="preserve"> </w:t>
      </w:r>
      <w:bookmarkStart w:id="17" w:name="guess"/>
      <w:r w:rsidRPr="00401137">
        <w:rPr>
          <w:rFonts w:ascii="Times New Roman" w:hAnsi="Times New Roman"/>
          <w:b/>
          <w:sz w:val="32"/>
          <w:szCs w:val="32"/>
        </w:rPr>
        <w:t>More or Less-Make a Guess?</w:t>
      </w:r>
      <w:bookmarkEnd w:id="17"/>
    </w:p>
    <w:p w:rsidR="003B3279" w:rsidRPr="002611E3" w:rsidRDefault="003B3279" w:rsidP="002611E3">
      <w:pPr>
        <w:spacing w:after="0"/>
        <w:rPr>
          <w:sz w:val="24"/>
          <w:szCs w:val="24"/>
        </w:rPr>
      </w:pPr>
      <w:r w:rsidRPr="002611E3">
        <w:rPr>
          <w:sz w:val="24"/>
          <w:szCs w:val="24"/>
        </w:rPr>
        <w:t>Approximately 1-2 days</w:t>
      </w:r>
    </w:p>
    <w:p w:rsidR="002611E3" w:rsidRDefault="002611E3" w:rsidP="002611E3">
      <w:pPr>
        <w:spacing w:after="0"/>
        <w:rPr>
          <w:b/>
          <w:sz w:val="24"/>
          <w:szCs w:val="24"/>
          <w:u w:val="single"/>
        </w:rPr>
      </w:pPr>
    </w:p>
    <w:p w:rsidR="003B3279" w:rsidRPr="002611E3" w:rsidRDefault="003B3279" w:rsidP="002611E3">
      <w:pPr>
        <w:spacing w:after="0"/>
        <w:rPr>
          <w:b/>
          <w:sz w:val="24"/>
          <w:szCs w:val="24"/>
          <w:u w:val="single"/>
        </w:rPr>
      </w:pPr>
      <w:r w:rsidRPr="002611E3">
        <w:rPr>
          <w:b/>
          <w:sz w:val="24"/>
          <w:szCs w:val="24"/>
          <w:u w:val="single"/>
        </w:rPr>
        <w:t>STANDARDS FOR MATHEMATICAL CONTENT</w:t>
      </w:r>
    </w:p>
    <w:p w:rsidR="002611E3" w:rsidRDefault="002611E3" w:rsidP="002611E3">
      <w:pPr>
        <w:pStyle w:val="Default"/>
        <w:tabs>
          <w:tab w:val="left" w:pos="1710"/>
        </w:tabs>
        <w:spacing w:line="276" w:lineRule="auto"/>
        <w:ind w:left="1710" w:hanging="1710"/>
        <w:rPr>
          <w:b/>
          <w:bCs/>
        </w:rPr>
      </w:pPr>
    </w:p>
    <w:p w:rsidR="003B3279" w:rsidRPr="002611E3" w:rsidRDefault="00835179" w:rsidP="002611E3">
      <w:pPr>
        <w:pStyle w:val="Default"/>
        <w:tabs>
          <w:tab w:val="left" w:pos="1710"/>
        </w:tabs>
        <w:spacing w:line="276" w:lineRule="auto"/>
        <w:ind w:left="1710" w:hanging="1710"/>
      </w:pPr>
      <w:r w:rsidRPr="002611E3">
        <w:rPr>
          <w:b/>
          <w:bCs/>
        </w:rPr>
        <w:t>MGSEK.</w:t>
      </w:r>
      <w:r w:rsidR="003B3279" w:rsidRPr="002611E3">
        <w:rPr>
          <w:b/>
          <w:bCs/>
        </w:rPr>
        <w:t>CC.1.</w:t>
      </w:r>
      <w:r w:rsidR="003B3279" w:rsidRPr="002611E3">
        <w:rPr>
          <w:bCs/>
        </w:rPr>
        <w:tab/>
        <w:t>Count to 100 by ones and by tens.</w:t>
      </w:r>
    </w:p>
    <w:p w:rsidR="003B3279" w:rsidRPr="002611E3" w:rsidRDefault="003B3279" w:rsidP="002611E3">
      <w:pPr>
        <w:pStyle w:val="Default"/>
        <w:tabs>
          <w:tab w:val="left" w:pos="1710"/>
        </w:tabs>
        <w:spacing w:line="276" w:lineRule="auto"/>
        <w:ind w:left="1710" w:hanging="1710"/>
        <w:rPr>
          <w:b/>
          <w:bCs/>
        </w:rPr>
      </w:pPr>
    </w:p>
    <w:p w:rsidR="003B3279" w:rsidRPr="002611E3" w:rsidRDefault="00835179" w:rsidP="002611E3">
      <w:pPr>
        <w:pStyle w:val="Default"/>
        <w:tabs>
          <w:tab w:val="left" w:pos="1710"/>
        </w:tabs>
        <w:spacing w:line="276" w:lineRule="auto"/>
        <w:ind w:left="1710" w:hanging="1710"/>
      </w:pPr>
      <w:r w:rsidRPr="002611E3">
        <w:rPr>
          <w:b/>
          <w:bCs/>
        </w:rPr>
        <w:t>MGSEK.</w:t>
      </w:r>
      <w:r w:rsidR="003B3279" w:rsidRPr="002611E3">
        <w:rPr>
          <w:b/>
          <w:bCs/>
        </w:rPr>
        <w:t>CC.2.</w:t>
      </w:r>
      <w:r w:rsidR="003B3279" w:rsidRPr="002611E3">
        <w:rPr>
          <w:bCs/>
        </w:rPr>
        <w:tab/>
        <w:t xml:space="preserve">Count forward beginning from a given number within the known sequence (instead of having to begin at 1). </w:t>
      </w:r>
    </w:p>
    <w:p w:rsidR="003B3279" w:rsidRPr="002611E3" w:rsidRDefault="003B3279" w:rsidP="002611E3">
      <w:pPr>
        <w:pStyle w:val="Default"/>
        <w:tabs>
          <w:tab w:val="left" w:pos="1710"/>
        </w:tabs>
        <w:spacing w:line="276" w:lineRule="auto"/>
        <w:ind w:left="1710" w:hanging="1710"/>
        <w:rPr>
          <w:b/>
          <w:bCs/>
        </w:rPr>
      </w:pPr>
    </w:p>
    <w:p w:rsidR="0029381C" w:rsidRPr="002611E3" w:rsidRDefault="0029381C" w:rsidP="002611E3">
      <w:pPr>
        <w:autoSpaceDE w:val="0"/>
        <w:autoSpaceDN w:val="0"/>
        <w:adjustRightInd w:val="0"/>
        <w:spacing w:after="0"/>
        <w:ind w:left="1426" w:hanging="1440"/>
        <w:rPr>
          <w:rFonts w:eastAsia="Calibri"/>
          <w:color w:val="000000"/>
          <w:sz w:val="24"/>
          <w:szCs w:val="24"/>
        </w:rPr>
      </w:pPr>
      <w:r w:rsidRPr="002611E3">
        <w:rPr>
          <w:rFonts w:eastAsia="Calibri"/>
          <w:b/>
          <w:bCs/>
          <w:color w:val="000000"/>
          <w:sz w:val="24"/>
          <w:szCs w:val="24"/>
        </w:rPr>
        <w:t>MGSEK.CC.4</w:t>
      </w:r>
      <w:r w:rsidRPr="002611E3">
        <w:rPr>
          <w:rFonts w:eastAsia="Calibri"/>
          <w:bCs/>
          <w:color w:val="000000"/>
          <w:sz w:val="24"/>
          <w:szCs w:val="24"/>
        </w:rPr>
        <w:t xml:space="preserve">  Understand the relationship between numbers and quantities; connect counting to cardinality. </w:t>
      </w:r>
    </w:p>
    <w:p w:rsidR="0029381C" w:rsidRPr="002611E3" w:rsidRDefault="0029381C" w:rsidP="00E47D3C">
      <w:pPr>
        <w:pStyle w:val="ListParagraph"/>
        <w:numPr>
          <w:ilvl w:val="0"/>
          <w:numId w:val="83"/>
        </w:numPr>
        <w:autoSpaceDE w:val="0"/>
        <w:autoSpaceDN w:val="0"/>
        <w:adjustRightInd w:val="0"/>
        <w:spacing w:after="0" w:line="276" w:lineRule="auto"/>
        <w:rPr>
          <w:rFonts w:eastAsia="Calibri"/>
          <w:b/>
          <w:color w:val="FF0000"/>
          <w:szCs w:val="24"/>
        </w:rPr>
      </w:pPr>
      <w:r w:rsidRPr="002611E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2611E3">
        <w:rPr>
          <w:rFonts w:eastAsia="Calibri"/>
          <w:b/>
          <w:color w:val="FF0000"/>
          <w:szCs w:val="24"/>
        </w:rPr>
        <w:t>(one-to-one correspondence)</w:t>
      </w:r>
    </w:p>
    <w:p w:rsidR="0029381C" w:rsidRPr="002611E3" w:rsidRDefault="0029381C" w:rsidP="00E47D3C">
      <w:pPr>
        <w:pStyle w:val="ListParagraph"/>
        <w:numPr>
          <w:ilvl w:val="0"/>
          <w:numId w:val="83"/>
        </w:numPr>
        <w:autoSpaceDE w:val="0"/>
        <w:autoSpaceDN w:val="0"/>
        <w:adjustRightInd w:val="0"/>
        <w:spacing w:after="0" w:line="276" w:lineRule="auto"/>
        <w:rPr>
          <w:rFonts w:eastAsia="Calibri"/>
          <w:color w:val="000000"/>
          <w:szCs w:val="24"/>
        </w:rPr>
      </w:pPr>
      <w:r w:rsidRPr="002611E3">
        <w:rPr>
          <w:rFonts w:eastAsia="Calibri"/>
          <w:bCs/>
          <w:color w:val="000000"/>
          <w:szCs w:val="24"/>
        </w:rPr>
        <w:t xml:space="preserve">Understand that the last number name said tells the number of objects counted </w:t>
      </w:r>
      <w:r w:rsidRPr="002611E3">
        <w:rPr>
          <w:rFonts w:eastAsia="Calibri"/>
          <w:b/>
          <w:color w:val="FF0000"/>
          <w:szCs w:val="24"/>
        </w:rPr>
        <w:t>(cardinality)</w:t>
      </w:r>
      <w:r w:rsidRPr="002611E3">
        <w:rPr>
          <w:rFonts w:eastAsia="Calibri"/>
          <w:szCs w:val="24"/>
        </w:rPr>
        <w:t>.</w:t>
      </w:r>
      <w:r w:rsidRPr="002611E3">
        <w:rPr>
          <w:rFonts w:ascii="Calibri" w:eastAsia="Calibri" w:hAnsi="Calibri" w:cs="Calibri"/>
          <w:szCs w:val="24"/>
        </w:rPr>
        <w:t xml:space="preserve"> </w:t>
      </w:r>
      <w:r w:rsidRPr="002611E3">
        <w:rPr>
          <w:rFonts w:ascii="Calibri" w:eastAsia="Calibri" w:hAnsi="Calibri" w:cs="Calibri"/>
          <w:color w:val="000000"/>
          <w:szCs w:val="24"/>
        </w:rPr>
        <w:t xml:space="preserve"> </w:t>
      </w:r>
      <w:r w:rsidRPr="002611E3">
        <w:rPr>
          <w:rFonts w:eastAsia="Calibri"/>
          <w:bCs/>
          <w:color w:val="000000"/>
          <w:szCs w:val="24"/>
        </w:rPr>
        <w:t xml:space="preserve">The number of objects is the same regardless of their arrangement or the order in which they were counted. </w:t>
      </w:r>
    </w:p>
    <w:p w:rsidR="0029381C" w:rsidRPr="002611E3" w:rsidRDefault="0029381C" w:rsidP="002611E3">
      <w:pPr>
        <w:spacing w:after="0"/>
        <w:rPr>
          <w:b/>
          <w:sz w:val="24"/>
          <w:szCs w:val="24"/>
          <w:u w:val="single"/>
        </w:rPr>
      </w:pPr>
    </w:p>
    <w:p w:rsidR="003B3279" w:rsidRPr="002611E3" w:rsidRDefault="003B3279" w:rsidP="002611E3">
      <w:pPr>
        <w:spacing w:after="0"/>
        <w:rPr>
          <w:b/>
          <w:sz w:val="24"/>
          <w:szCs w:val="24"/>
          <w:u w:val="single"/>
        </w:rPr>
      </w:pPr>
      <w:r w:rsidRPr="002611E3">
        <w:rPr>
          <w:b/>
          <w:sz w:val="24"/>
          <w:szCs w:val="24"/>
          <w:u w:val="single"/>
        </w:rPr>
        <w:t>STANDARDS FOR MATHEMATICAL PRACTICE</w:t>
      </w:r>
    </w:p>
    <w:p w:rsidR="003B3279" w:rsidRPr="002611E3" w:rsidRDefault="003B3279" w:rsidP="002611E3">
      <w:pPr>
        <w:pStyle w:val="NoSpacing"/>
        <w:spacing w:line="276" w:lineRule="auto"/>
        <w:rPr>
          <w:rFonts w:ascii="Times New Roman" w:hAnsi="Times New Roman"/>
          <w:sz w:val="24"/>
          <w:szCs w:val="24"/>
        </w:rPr>
      </w:pPr>
      <w:r w:rsidRPr="002611E3">
        <w:rPr>
          <w:rStyle w:val="normalchar1"/>
          <w:szCs w:val="24"/>
        </w:rPr>
        <w:t>1.  Make sense of problems and persevere in solving them.</w:t>
      </w:r>
      <w:r w:rsidRPr="002611E3">
        <w:rPr>
          <w:rFonts w:ascii="Times New Roman" w:hAnsi="Times New Roman"/>
          <w:sz w:val="24"/>
          <w:szCs w:val="24"/>
        </w:rPr>
        <w:tab/>
      </w:r>
      <w:r w:rsidRPr="002611E3">
        <w:rPr>
          <w:rFonts w:ascii="Times New Roman" w:hAnsi="Times New Roman"/>
          <w:sz w:val="24"/>
          <w:szCs w:val="24"/>
        </w:rPr>
        <w:tab/>
      </w:r>
    </w:p>
    <w:p w:rsidR="003B3279" w:rsidRPr="002611E3" w:rsidRDefault="003B3279" w:rsidP="002611E3">
      <w:pPr>
        <w:pStyle w:val="NoSpacing"/>
        <w:spacing w:line="276" w:lineRule="auto"/>
        <w:rPr>
          <w:rStyle w:val="normalchar1"/>
          <w:szCs w:val="24"/>
        </w:rPr>
      </w:pPr>
      <w:r w:rsidRPr="002611E3">
        <w:rPr>
          <w:rStyle w:val="normalchar1"/>
          <w:szCs w:val="24"/>
        </w:rPr>
        <w:t>2.  Reason abstractly and quantitatively.</w:t>
      </w:r>
    </w:p>
    <w:p w:rsidR="003B3279" w:rsidRPr="002611E3" w:rsidRDefault="003B3279" w:rsidP="002611E3">
      <w:pPr>
        <w:pStyle w:val="Normal1"/>
        <w:tabs>
          <w:tab w:val="left" w:pos="2635"/>
          <w:tab w:val="left" w:pos="5605"/>
        </w:tabs>
        <w:spacing w:line="276" w:lineRule="auto"/>
      </w:pPr>
      <w:r w:rsidRPr="002611E3">
        <w:rPr>
          <w:rStyle w:val="normalchar1"/>
        </w:rPr>
        <w:t>3.  Construct viable arguments and critique the reasoning of others.</w:t>
      </w:r>
    </w:p>
    <w:p w:rsidR="003B3279" w:rsidRPr="002611E3" w:rsidRDefault="003B3279" w:rsidP="002611E3">
      <w:pPr>
        <w:pStyle w:val="Normal1"/>
        <w:tabs>
          <w:tab w:val="left" w:pos="2635"/>
          <w:tab w:val="left" w:pos="5605"/>
        </w:tabs>
        <w:spacing w:line="276" w:lineRule="auto"/>
        <w:outlineLvl w:val="0"/>
        <w:rPr>
          <w:rStyle w:val="normalchar1"/>
        </w:rPr>
      </w:pPr>
      <w:r w:rsidRPr="002611E3">
        <w:t>4.  Model with mathematics.</w:t>
      </w:r>
    </w:p>
    <w:p w:rsidR="003B3279" w:rsidRPr="002611E3" w:rsidRDefault="003B3279" w:rsidP="002611E3">
      <w:pPr>
        <w:pStyle w:val="Normal1"/>
        <w:tabs>
          <w:tab w:val="left" w:pos="2635"/>
          <w:tab w:val="left" w:pos="5605"/>
        </w:tabs>
        <w:spacing w:line="276" w:lineRule="auto"/>
        <w:outlineLvl w:val="0"/>
      </w:pPr>
      <w:r w:rsidRPr="002611E3">
        <w:rPr>
          <w:rStyle w:val="normalchar1"/>
        </w:rPr>
        <w:t>5.  Use appropriate tools strategically.</w:t>
      </w:r>
    </w:p>
    <w:p w:rsidR="003B3279" w:rsidRPr="002611E3" w:rsidRDefault="003B3279" w:rsidP="002611E3">
      <w:pPr>
        <w:pStyle w:val="Normal1"/>
        <w:tabs>
          <w:tab w:val="left" w:pos="2635"/>
          <w:tab w:val="left" w:pos="5605"/>
        </w:tabs>
        <w:spacing w:line="276" w:lineRule="auto"/>
        <w:rPr>
          <w:rStyle w:val="normalchar1"/>
        </w:rPr>
      </w:pPr>
      <w:r w:rsidRPr="002611E3">
        <w:rPr>
          <w:rStyle w:val="normalchar1"/>
        </w:rPr>
        <w:t>6.  Attend to precision.</w:t>
      </w:r>
      <w:r w:rsidRPr="002611E3">
        <w:tab/>
      </w:r>
    </w:p>
    <w:p w:rsidR="003B3279" w:rsidRPr="002611E3" w:rsidRDefault="003B3279" w:rsidP="002611E3">
      <w:pPr>
        <w:pStyle w:val="normal10"/>
        <w:tabs>
          <w:tab w:val="left" w:pos="2635"/>
          <w:tab w:val="left" w:pos="5605"/>
        </w:tabs>
        <w:spacing w:line="276" w:lineRule="auto"/>
      </w:pPr>
      <w:r w:rsidRPr="002611E3">
        <w:rPr>
          <w:rStyle w:val="normalchar1"/>
        </w:rPr>
        <w:t>7.  Look for and make use of structure.</w:t>
      </w:r>
    </w:p>
    <w:p w:rsidR="003B3279" w:rsidRPr="002611E3" w:rsidRDefault="003B3279" w:rsidP="002611E3">
      <w:pPr>
        <w:pStyle w:val="Normal1"/>
        <w:tabs>
          <w:tab w:val="left" w:pos="2635"/>
          <w:tab w:val="left" w:pos="5605"/>
        </w:tabs>
        <w:spacing w:line="276" w:lineRule="auto"/>
        <w:outlineLvl w:val="0"/>
      </w:pPr>
      <w:r w:rsidRPr="002611E3">
        <w:rPr>
          <w:rStyle w:val="normalchar1"/>
        </w:rPr>
        <w:t>8.  Look for and express regularity in repeated reasoning.</w:t>
      </w:r>
      <w:r w:rsidRPr="002611E3">
        <w:rPr>
          <w:b/>
        </w:rPr>
        <w:tab/>
      </w:r>
      <w:r w:rsidRPr="002611E3">
        <w:rPr>
          <w:rStyle w:val="normalchar1"/>
          <w:b/>
        </w:rPr>
        <w:tab/>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b/>
          <w:sz w:val="24"/>
          <w:szCs w:val="24"/>
          <w:u w:val="single"/>
        </w:rPr>
      </w:pPr>
      <w:r w:rsidRPr="002611E3">
        <w:rPr>
          <w:b/>
          <w:sz w:val="24"/>
          <w:szCs w:val="24"/>
          <w:u w:val="single"/>
        </w:rPr>
        <w:t>BACKGROUND KNOWLEDGE</w:t>
      </w:r>
    </w:p>
    <w:p w:rsidR="002611E3" w:rsidRDefault="002611E3" w:rsidP="002611E3">
      <w:pPr>
        <w:pStyle w:val="NoSpacing"/>
        <w:spacing w:line="276" w:lineRule="auto"/>
        <w:rPr>
          <w:rFonts w:ascii="Times New Roman" w:hAnsi="Times New Roman"/>
          <w:sz w:val="24"/>
          <w:szCs w:val="24"/>
        </w:rPr>
      </w:pPr>
    </w:p>
    <w:p w:rsidR="003B3279" w:rsidRPr="002611E3" w:rsidRDefault="003B3279" w:rsidP="002611E3">
      <w:pPr>
        <w:pStyle w:val="NoSpacing"/>
        <w:spacing w:line="276" w:lineRule="auto"/>
        <w:rPr>
          <w:rFonts w:ascii="Times New Roman" w:hAnsi="Times New Roman"/>
          <w:sz w:val="24"/>
          <w:szCs w:val="24"/>
        </w:rPr>
      </w:pPr>
      <w:r w:rsidRPr="002611E3">
        <w:rPr>
          <w:rFonts w:ascii="Times New Roman" w:hAnsi="Times New Roman"/>
          <w:sz w:val="24"/>
          <w:szCs w:val="24"/>
        </w:rPr>
        <w:t xml:space="preserve">“Though the concept of less is logically related to the concept of more (selecting the set with more is the same as not selecting the set with less), the word </w:t>
      </w:r>
      <w:r w:rsidRPr="002611E3">
        <w:rPr>
          <w:rFonts w:ascii="Times New Roman" w:hAnsi="Times New Roman"/>
          <w:i/>
          <w:sz w:val="24"/>
          <w:szCs w:val="24"/>
        </w:rPr>
        <w:t xml:space="preserve">less </w:t>
      </w:r>
      <w:r w:rsidRPr="002611E3">
        <w:rPr>
          <w:rFonts w:ascii="Times New Roman" w:hAnsi="Times New Roman"/>
          <w:sz w:val="24"/>
          <w:szCs w:val="24"/>
        </w:rPr>
        <w:t xml:space="preserve">proves to be more difficult for children than </w:t>
      </w:r>
      <w:r w:rsidRPr="002611E3">
        <w:rPr>
          <w:rFonts w:ascii="Times New Roman" w:hAnsi="Times New Roman"/>
          <w:i/>
          <w:sz w:val="24"/>
          <w:szCs w:val="24"/>
        </w:rPr>
        <w:t>more</w:t>
      </w:r>
      <w:r w:rsidRPr="002611E3">
        <w:rPr>
          <w:rFonts w:ascii="Times New Roman" w:hAnsi="Times New Roman"/>
          <w:sz w:val="24"/>
          <w:szCs w:val="24"/>
        </w:rPr>
        <w:t xml:space="preserve">.  A possible explanation is that children have many opportunities to use the word </w:t>
      </w:r>
      <w:r w:rsidRPr="002611E3">
        <w:rPr>
          <w:rFonts w:ascii="Times New Roman" w:hAnsi="Times New Roman"/>
          <w:i/>
          <w:sz w:val="24"/>
          <w:szCs w:val="24"/>
        </w:rPr>
        <w:t>more</w:t>
      </w:r>
      <w:r w:rsidRPr="002611E3">
        <w:rPr>
          <w:rFonts w:ascii="Times New Roman" w:hAnsi="Times New Roman"/>
          <w:sz w:val="24"/>
          <w:szCs w:val="24"/>
        </w:rPr>
        <w:t xml:space="preserve"> but have limited exposure with the term </w:t>
      </w:r>
      <w:r w:rsidRPr="002611E3">
        <w:rPr>
          <w:rFonts w:ascii="Times New Roman" w:hAnsi="Times New Roman"/>
          <w:i/>
          <w:sz w:val="24"/>
          <w:szCs w:val="24"/>
        </w:rPr>
        <w:t>less.</w:t>
      </w:r>
      <w:r w:rsidR="00163A60" w:rsidRPr="002611E3">
        <w:rPr>
          <w:rFonts w:ascii="Times New Roman" w:hAnsi="Times New Roman"/>
          <w:i/>
          <w:sz w:val="24"/>
          <w:szCs w:val="24"/>
        </w:rPr>
        <w:t xml:space="preserve">  </w:t>
      </w:r>
      <w:r w:rsidRPr="002611E3">
        <w:rPr>
          <w:rFonts w:ascii="Times New Roman" w:hAnsi="Times New Roman"/>
          <w:sz w:val="24"/>
          <w:szCs w:val="24"/>
        </w:rPr>
        <w:t xml:space="preserve">Having students focus on which quantity is </w:t>
      </w:r>
      <w:r w:rsidRPr="002611E3">
        <w:rPr>
          <w:rFonts w:ascii="Times New Roman" w:hAnsi="Times New Roman"/>
          <w:i/>
          <w:sz w:val="24"/>
          <w:szCs w:val="24"/>
        </w:rPr>
        <w:t xml:space="preserve">less </w:t>
      </w:r>
      <w:r w:rsidRPr="002611E3">
        <w:rPr>
          <w:rFonts w:ascii="Times New Roman" w:hAnsi="Times New Roman"/>
          <w:sz w:val="24"/>
          <w:szCs w:val="24"/>
        </w:rPr>
        <w:t>through questioning will help students better understand the meaning of</w:t>
      </w:r>
      <w:r w:rsidRPr="002611E3">
        <w:rPr>
          <w:rFonts w:ascii="Times New Roman" w:hAnsi="Times New Roman"/>
          <w:i/>
          <w:sz w:val="24"/>
          <w:szCs w:val="24"/>
        </w:rPr>
        <w:t xml:space="preserve"> less.”</w:t>
      </w:r>
      <w:r w:rsidRPr="002611E3">
        <w:rPr>
          <w:rFonts w:ascii="Times New Roman" w:hAnsi="Times New Roman"/>
          <w:sz w:val="24"/>
          <w:szCs w:val="24"/>
        </w:rPr>
        <w:t xml:space="preserve">(Van de </w:t>
      </w:r>
      <w:proofErr w:type="spellStart"/>
      <w:r w:rsidRPr="002611E3">
        <w:rPr>
          <w:rFonts w:ascii="Times New Roman" w:hAnsi="Times New Roman"/>
          <w:sz w:val="24"/>
          <w:szCs w:val="24"/>
        </w:rPr>
        <w:t>Walle</w:t>
      </w:r>
      <w:proofErr w:type="spellEnd"/>
      <w:r w:rsidRPr="002611E3">
        <w:rPr>
          <w:rFonts w:ascii="Times New Roman" w:hAnsi="Times New Roman"/>
          <w:sz w:val="24"/>
          <w:szCs w:val="24"/>
        </w:rPr>
        <w:t>, 2010).</w:t>
      </w:r>
    </w:p>
    <w:p w:rsidR="003B3279" w:rsidRPr="002611E3" w:rsidRDefault="003B3279" w:rsidP="002611E3">
      <w:pPr>
        <w:pStyle w:val="NoSpacing"/>
        <w:spacing w:line="276" w:lineRule="auto"/>
        <w:rPr>
          <w:rFonts w:ascii="Times New Roman" w:hAnsi="Times New Roman"/>
          <w:i/>
          <w:sz w:val="24"/>
          <w:szCs w:val="24"/>
        </w:rPr>
      </w:pPr>
    </w:p>
    <w:p w:rsidR="00F94942" w:rsidRPr="002611E3" w:rsidRDefault="00F94942" w:rsidP="002611E3">
      <w:pPr>
        <w:pStyle w:val="NoSpacing"/>
        <w:spacing w:line="276" w:lineRule="auto"/>
        <w:jc w:val="center"/>
        <w:rPr>
          <w:rFonts w:ascii="Times New Roman" w:hAnsi="Times New Roman"/>
          <w:i/>
          <w:sz w:val="24"/>
          <w:szCs w:val="24"/>
        </w:rPr>
      </w:pPr>
      <w:r w:rsidRPr="002611E3">
        <w:rPr>
          <w:rFonts w:ascii="Times New Roman" w:hAnsi="Times New Roman"/>
          <w:i/>
          <w:sz w:val="24"/>
          <w:szCs w:val="24"/>
        </w:rPr>
        <w:t>For more information about common misconceptions, please refer to the unit overview.</w:t>
      </w:r>
    </w:p>
    <w:p w:rsidR="00F94942" w:rsidRPr="002611E3" w:rsidRDefault="00F94942" w:rsidP="002611E3">
      <w:pPr>
        <w:pStyle w:val="NoSpacing"/>
        <w:spacing w:line="276" w:lineRule="auto"/>
        <w:rPr>
          <w:rFonts w:ascii="Times New Roman" w:hAnsi="Times New Roman"/>
          <w:i/>
          <w:sz w:val="24"/>
          <w:szCs w:val="24"/>
        </w:rPr>
      </w:pPr>
    </w:p>
    <w:p w:rsidR="003B3279" w:rsidRDefault="003B3279" w:rsidP="002611E3">
      <w:pPr>
        <w:pStyle w:val="NoSpacing"/>
        <w:spacing w:line="276" w:lineRule="auto"/>
        <w:rPr>
          <w:rFonts w:ascii="Times New Roman" w:hAnsi="Times New Roman"/>
          <w:b/>
          <w:sz w:val="24"/>
          <w:szCs w:val="24"/>
          <w:u w:val="single"/>
        </w:rPr>
      </w:pPr>
      <w:r w:rsidRPr="002611E3">
        <w:rPr>
          <w:rFonts w:ascii="Times New Roman" w:hAnsi="Times New Roman"/>
          <w:b/>
          <w:sz w:val="24"/>
          <w:szCs w:val="24"/>
          <w:u w:val="single"/>
        </w:rPr>
        <w:t>ESSENTIAL QUESTIONS</w:t>
      </w:r>
    </w:p>
    <w:p w:rsidR="00D3044F" w:rsidRPr="002611E3" w:rsidRDefault="00D3044F" w:rsidP="002611E3">
      <w:pPr>
        <w:pStyle w:val="NoSpacing"/>
        <w:spacing w:line="276" w:lineRule="auto"/>
        <w:rPr>
          <w:rFonts w:ascii="Times New Roman" w:hAnsi="Times New Roman"/>
          <w:b/>
          <w:sz w:val="24"/>
          <w:szCs w:val="24"/>
          <w:u w:val="single"/>
        </w:rPr>
      </w:pPr>
    </w:p>
    <w:p w:rsidR="003B3279" w:rsidRPr="002611E3" w:rsidRDefault="003B3279" w:rsidP="00D3044F">
      <w:pPr>
        <w:pStyle w:val="NoSpacing"/>
        <w:numPr>
          <w:ilvl w:val="0"/>
          <w:numId w:val="85"/>
        </w:numPr>
        <w:spacing w:line="276" w:lineRule="auto"/>
        <w:rPr>
          <w:rFonts w:ascii="Times New Roman" w:hAnsi="Times New Roman"/>
          <w:sz w:val="24"/>
          <w:szCs w:val="24"/>
        </w:rPr>
      </w:pPr>
      <w:r w:rsidRPr="002611E3">
        <w:rPr>
          <w:rFonts w:ascii="Times New Roman" w:hAnsi="Times New Roman"/>
          <w:sz w:val="24"/>
          <w:szCs w:val="24"/>
        </w:rPr>
        <w:t>What is the difference between “more” and “less”?</w:t>
      </w:r>
    </w:p>
    <w:p w:rsidR="002611E3" w:rsidRDefault="002611E3" w:rsidP="002611E3">
      <w:pPr>
        <w:spacing w:after="0"/>
        <w:rPr>
          <w:b/>
          <w:sz w:val="24"/>
          <w:szCs w:val="24"/>
          <w:u w:val="single"/>
        </w:rPr>
      </w:pPr>
    </w:p>
    <w:p w:rsidR="003B3279" w:rsidRDefault="003B3279" w:rsidP="002611E3">
      <w:pPr>
        <w:spacing w:after="0"/>
        <w:rPr>
          <w:b/>
          <w:sz w:val="24"/>
          <w:szCs w:val="24"/>
          <w:u w:val="single"/>
        </w:rPr>
      </w:pPr>
      <w:r w:rsidRPr="002611E3">
        <w:rPr>
          <w:b/>
          <w:sz w:val="24"/>
          <w:szCs w:val="24"/>
          <w:u w:val="single"/>
        </w:rPr>
        <w:t>MATERIALS</w:t>
      </w:r>
    </w:p>
    <w:p w:rsidR="002611E3" w:rsidRPr="002611E3" w:rsidRDefault="002611E3" w:rsidP="002611E3">
      <w:pPr>
        <w:spacing w:after="0"/>
        <w:rPr>
          <w:b/>
          <w:sz w:val="24"/>
          <w:szCs w:val="24"/>
          <w:u w:val="single"/>
        </w:rPr>
      </w:pPr>
    </w:p>
    <w:p w:rsidR="003B3279" w:rsidRPr="002611E3" w:rsidRDefault="003B3279" w:rsidP="00E47D3C">
      <w:pPr>
        <w:numPr>
          <w:ilvl w:val="0"/>
          <w:numId w:val="9"/>
        </w:numPr>
        <w:spacing w:after="0"/>
        <w:rPr>
          <w:i/>
          <w:sz w:val="24"/>
          <w:szCs w:val="24"/>
        </w:rPr>
      </w:pPr>
      <w:r w:rsidRPr="002611E3">
        <w:rPr>
          <w:i/>
          <w:sz w:val="24"/>
          <w:szCs w:val="24"/>
        </w:rPr>
        <w:t xml:space="preserve">More or Less-Make a Guess </w:t>
      </w:r>
      <w:r w:rsidRPr="002611E3">
        <w:rPr>
          <w:sz w:val="24"/>
          <w:szCs w:val="24"/>
        </w:rPr>
        <w:t>game board</w:t>
      </w:r>
    </w:p>
    <w:p w:rsidR="003B3279" w:rsidRPr="002611E3" w:rsidRDefault="003B3279" w:rsidP="00E47D3C">
      <w:pPr>
        <w:numPr>
          <w:ilvl w:val="0"/>
          <w:numId w:val="9"/>
        </w:numPr>
        <w:spacing w:after="0"/>
        <w:rPr>
          <w:i/>
          <w:sz w:val="24"/>
          <w:szCs w:val="24"/>
        </w:rPr>
      </w:pPr>
      <w:r w:rsidRPr="002611E3">
        <w:rPr>
          <w:sz w:val="24"/>
          <w:szCs w:val="24"/>
        </w:rPr>
        <w:t>21 counters, markers, or other objects to hide the numbers on the number line</w:t>
      </w:r>
    </w:p>
    <w:p w:rsidR="003B3279" w:rsidRPr="002611E3" w:rsidRDefault="003B3279" w:rsidP="00E47D3C">
      <w:pPr>
        <w:numPr>
          <w:ilvl w:val="0"/>
          <w:numId w:val="9"/>
        </w:numPr>
        <w:spacing w:after="0"/>
        <w:rPr>
          <w:i/>
          <w:sz w:val="24"/>
          <w:szCs w:val="24"/>
        </w:rPr>
      </w:pPr>
      <w:r w:rsidRPr="002611E3">
        <w:rPr>
          <w:sz w:val="24"/>
          <w:szCs w:val="24"/>
        </w:rPr>
        <w:t>Folder or object to hide mystery number</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b/>
          <w:sz w:val="24"/>
          <w:szCs w:val="24"/>
          <w:u w:val="single"/>
        </w:rPr>
      </w:pPr>
      <w:r w:rsidRPr="002611E3">
        <w:rPr>
          <w:b/>
          <w:sz w:val="24"/>
          <w:szCs w:val="24"/>
          <w:u w:val="single"/>
        </w:rPr>
        <w:t>GROUPING</w:t>
      </w:r>
    </w:p>
    <w:p w:rsidR="002611E3" w:rsidRDefault="002611E3" w:rsidP="002611E3">
      <w:pPr>
        <w:spacing w:after="0"/>
        <w:rPr>
          <w:sz w:val="24"/>
          <w:szCs w:val="24"/>
        </w:rPr>
      </w:pPr>
    </w:p>
    <w:p w:rsidR="003B3279" w:rsidRPr="002611E3" w:rsidRDefault="003B3279" w:rsidP="002611E3">
      <w:pPr>
        <w:spacing w:after="0"/>
        <w:rPr>
          <w:b/>
          <w:sz w:val="24"/>
          <w:szCs w:val="24"/>
        </w:rPr>
      </w:pPr>
      <w:r w:rsidRPr="002611E3">
        <w:rPr>
          <w:sz w:val="24"/>
          <w:szCs w:val="24"/>
        </w:rPr>
        <w:t>Whole group and/or partner task</w:t>
      </w:r>
    </w:p>
    <w:p w:rsidR="002611E3" w:rsidRDefault="002611E3" w:rsidP="002611E3">
      <w:pPr>
        <w:spacing w:after="0"/>
        <w:rPr>
          <w:b/>
          <w:sz w:val="24"/>
          <w:szCs w:val="24"/>
          <w:u w:val="single"/>
        </w:rPr>
      </w:pPr>
    </w:p>
    <w:p w:rsidR="003B3279" w:rsidRPr="002611E3" w:rsidRDefault="003B3279" w:rsidP="002611E3">
      <w:pPr>
        <w:spacing w:after="0"/>
        <w:rPr>
          <w:b/>
          <w:sz w:val="24"/>
          <w:szCs w:val="24"/>
          <w:u w:val="single"/>
        </w:rPr>
      </w:pPr>
      <w:r w:rsidRPr="002611E3">
        <w:rPr>
          <w:b/>
          <w:sz w:val="24"/>
          <w:szCs w:val="24"/>
          <w:u w:val="single"/>
        </w:rPr>
        <w:t>TASK DESCRIPTION, DEVELOPMENT, AND DISCUSSION</w:t>
      </w:r>
    </w:p>
    <w:p w:rsidR="002611E3" w:rsidRDefault="002611E3" w:rsidP="002611E3">
      <w:pPr>
        <w:spacing w:after="0"/>
        <w:rPr>
          <w:sz w:val="24"/>
          <w:szCs w:val="24"/>
        </w:rPr>
      </w:pPr>
    </w:p>
    <w:p w:rsidR="003B3279" w:rsidRPr="002611E3" w:rsidRDefault="003B3279" w:rsidP="002611E3">
      <w:pPr>
        <w:spacing w:after="0"/>
        <w:rPr>
          <w:sz w:val="24"/>
          <w:szCs w:val="24"/>
        </w:rPr>
      </w:pPr>
      <w:r w:rsidRPr="002611E3">
        <w:rPr>
          <w:sz w:val="24"/>
          <w:szCs w:val="24"/>
        </w:rPr>
        <w:t xml:space="preserve">Cut the game board along the dotted line and give each player a half.  Player 1 hides their board using a folder or book and places a counter on their number line at the location of the mystery number.  </w:t>
      </w:r>
      <w:r w:rsidRPr="002611E3">
        <w:rPr>
          <w:i/>
          <w:sz w:val="24"/>
          <w:szCs w:val="24"/>
        </w:rPr>
        <w:t>It is important that player two does not see the location of the counter.</w:t>
      </w:r>
    </w:p>
    <w:p w:rsidR="003B3279" w:rsidRPr="002611E3" w:rsidRDefault="003B3279" w:rsidP="002611E3">
      <w:pPr>
        <w:spacing w:after="0"/>
        <w:rPr>
          <w:sz w:val="24"/>
          <w:szCs w:val="24"/>
        </w:rPr>
      </w:pPr>
      <w:r w:rsidRPr="002611E3">
        <w:rPr>
          <w:sz w:val="24"/>
          <w:szCs w:val="24"/>
        </w:rPr>
        <w:t xml:space="preserve">Player 2 begins to ask questions about the mystery number Player 1 has identified on their number line.  With each question, Player 2 eliminates the numbers on their number line that they know CANNOT be the answer.  Example: if Player 2 asks, “Is your number more than 15?”, and Player 2 responds, “No “, Player 2 covers the numbers 16, 17, 18 ,19, and 20.  Notice that 15 was not covered because it is equal.  </w:t>
      </w:r>
      <w:r w:rsidRPr="002611E3">
        <w:rPr>
          <w:b/>
          <w:sz w:val="24"/>
          <w:szCs w:val="24"/>
          <w:u w:val="single"/>
        </w:rPr>
        <w:t>DO NOT TELL STUDENTS THIS STEP</w:t>
      </w:r>
      <w:r w:rsidRPr="002611E3">
        <w:rPr>
          <w:sz w:val="24"/>
          <w:szCs w:val="24"/>
        </w:rPr>
        <w:t>.  Allow for this conversation to develop through the course of the game. The playing is where learning happens.</w:t>
      </w:r>
    </w:p>
    <w:p w:rsidR="003B3279" w:rsidRPr="002611E3" w:rsidRDefault="003B3279" w:rsidP="002611E3">
      <w:pPr>
        <w:spacing w:after="0"/>
        <w:rPr>
          <w:sz w:val="24"/>
          <w:szCs w:val="24"/>
        </w:rPr>
      </w:pPr>
      <w:r w:rsidRPr="002611E3">
        <w:rPr>
          <w:sz w:val="24"/>
          <w:szCs w:val="24"/>
        </w:rPr>
        <w:t>If Player 2 identifies the number in 5 or less tries, Player 2 makes the mystery number.  If the Mystery number is not identified in 5 or less tries, the players roles are reversed. (SMP 1-8)</w:t>
      </w:r>
    </w:p>
    <w:p w:rsidR="002611E3" w:rsidRDefault="002611E3" w:rsidP="002611E3">
      <w:pPr>
        <w:spacing w:after="0"/>
        <w:rPr>
          <w:b/>
          <w:sz w:val="24"/>
          <w:szCs w:val="24"/>
          <w:u w:val="single"/>
        </w:rPr>
      </w:pPr>
    </w:p>
    <w:p w:rsidR="003B3279" w:rsidRDefault="003B3279" w:rsidP="002611E3">
      <w:pPr>
        <w:spacing w:after="0"/>
        <w:rPr>
          <w:b/>
          <w:sz w:val="24"/>
          <w:szCs w:val="24"/>
          <w:u w:val="single"/>
        </w:rPr>
      </w:pPr>
      <w:r w:rsidRPr="002611E3">
        <w:rPr>
          <w:b/>
          <w:sz w:val="24"/>
          <w:szCs w:val="24"/>
          <w:u w:val="single"/>
        </w:rPr>
        <w:t>TEACHER REFLECTION QUESTIONS</w:t>
      </w:r>
    </w:p>
    <w:p w:rsidR="002611E3" w:rsidRPr="002611E3" w:rsidRDefault="002611E3" w:rsidP="002611E3">
      <w:pPr>
        <w:spacing w:after="0"/>
        <w:rPr>
          <w:b/>
          <w:sz w:val="24"/>
          <w:szCs w:val="24"/>
          <w:u w:val="single"/>
        </w:rPr>
      </w:pPr>
    </w:p>
    <w:p w:rsidR="003B3279" w:rsidRPr="002611E3" w:rsidRDefault="003B3279" w:rsidP="00E47D3C">
      <w:pPr>
        <w:pStyle w:val="ListParagraph"/>
        <w:numPr>
          <w:ilvl w:val="0"/>
          <w:numId w:val="61"/>
        </w:numPr>
        <w:spacing w:after="0" w:line="276" w:lineRule="auto"/>
        <w:rPr>
          <w:szCs w:val="24"/>
        </w:rPr>
      </w:pPr>
      <w:r w:rsidRPr="002611E3">
        <w:rPr>
          <w:szCs w:val="24"/>
        </w:rPr>
        <w:t>Are students able to identify numbers to 0-20?</w:t>
      </w:r>
    </w:p>
    <w:p w:rsidR="003B3279" w:rsidRPr="002611E3" w:rsidRDefault="003B3279" w:rsidP="00E47D3C">
      <w:pPr>
        <w:pStyle w:val="ListParagraph"/>
        <w:numPr>
          <w:ilvl w:val="0"/>
          <w:numId w:val="61"/>
        </w:numPr>
        <w:spacing w:after="0" w:line="276" w:lineRule="auto"/>
        <w:rPr>
          <w:szCs w:val="24"/>
        </w:rPr>
      </w:pPr>
      <w:r w:rsidRPr="002611E3">
        <w:rPr>
          <w:szCs w:val="24"/>
        </w:rPr>
        <w:t>Are students able to identify numbers that are more/less than a given number?</w:t>
      </w:r>
    </w:p>
    <w:p w:rsidR="002611E3" w:rsidRDefault="003B3279" w:rsidP="00E47D3C">
      <w:pPr>
        <w:pStyle w:val="ListParagraph"/>
        <w:numPr>
          <w:ilvl w:val="0"/>
          <w:numId w:val="61"/>
        </w:numPr>
        <w:spacing w:after="0" w:line="276" w:lineRule="auto"/>
        <w:rPr>
          <w:szCs w:val="24"/>
        </w:rPr>
      </w:pPr>
      <w:r w:rsidRPr="002611E3">
        <w:rPr>
          <w:szCs w:val="24"/>
        </w:rPr>
        <w:t>Are students able to use a number line?</w:t>
      </w:r>
    </w:p>
    <w:p w:rsidR="002611E3" w:rsidRDefault="002611E3" w:rsidP="002611E3">
      <w:pPr>
        <w:pStyle w:val="ListParagraph"/>
        <w:spacing w:after="0" w:line="276" w:lineRule="auto"/>
        <w:rPr>
          <w:szCs w:val="24"/>
        </w:rPr>
      </w:pPr>
    </w:p>
    <w:p w:rsidR="003B3279" w:rsidRDefault="003B3279" w:rsidP="002611E3">
      <w:pPr>
        <w:spacing w:after="0"/>
        <w:rPr>
          <w:b/>
          <w:szCs w:val="24"/>
          <w:u w:val="single"/>
        </w:rPr>
      </w:pPr>
      <w:r w:rsidRPr="002611E3">
        <w:rPr>
          <w:b/>
          <w:szCs w:val="24"/>
          <w:u w:val="single"/>
        </w:rPr>
        <w:t>FORMATIVE ASSESSMENT QUESTIONS</w:t>
      </w:r>
    </w:p>
    <w:p w:rsidR="002611E3" w:rsidRPr="002611E3" w:rsidRDefault="002611E3" w:rsidP="002611E3">
      <w:pPr>
        <w:spacing w:after="0"/>
        <w:rPr>
          <w:szCs w:val="24"/>
        </w:rPr>
      </w:pPr>
    </w:p>
    <w:p w:rsidR="003B3279" w:rsidRPr="002611E3" w:rsidRDefault="003B3279" w:rsidP="00E47D3C">
      <w:pPr>
        <w:numPr>
          <w:ilvl w:val="0"/>
          <w:numId w:val="10"/>
        </w:numPr>
        <w:spacing w:after="0"/>
        <w:rPr>
          <w:sz w:val="24"/>
          <w:szCs w:val="24"/>
        </w:rPr>
      </w:pPr>
      <w:r w:rsidRPr="002611E3">
        <w:rPr>
          <w:sz w:val="24"/>
          <w:szCs w:val="24"/>
        </w:rPr>
        <w:t>What strategy are you using to find the mystery number?</w:t>
      </w:r>
    </w:p>
    <w:p w:rsidR="003B3279" w:rsidRPr="002611E3" w:rsidRDefault="003B3279" w:rsidP="00E47D3C">
      <w:pPr>
        <w:numPr>
          <w:ilvl w:val="0"/>
          <w:numId w:val="10"/>
        </w:numPr>
        <w:spacing w:after="0"/>
        <w:rPr>
          <w:sz w:val="24"/>
          <w:szCs w:val="24"/>
        </w:rPr>
      </w:pPr>
      <w:r w:rsidRPr="002611E3">
        <w:rPr>
          <w:sz w:val="24"/>
          <w:szCs w:val="24"/>
        </w:rPr>
        <w:t xml:space="preserve">How does “more” and “less” help you identify the mystery number? </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color w:val="FF0000"/>
          <w:sz w:val="24"/>
          <w:szCs w:val="24"/>
        </w:rPr>
      </w:pPr>
      <w:r w:rsidRPr="002611E3">
        <w:rPr>
          <w:b/>
          <w:sz w:val="24"/>
          <w:szCs w:val="24"/>
          <w:u w:val="single"/>
        </w:rPr>
        <w:t>DIFFERENTIATION</w:t>
      </w:r>
    </w:p>
    <w:p w:rsidR="002611E3" w:rsidRDefault="002611E3" w:rsidP="002611E3">
      <w:pPr>
        <w:pStyle w:val="NoSpacing"/>
        <w:spacing w:line="276" w:lineRule="auto"/>
        <w:rPr>
          <w:rFonts w:ascii="Times New Roman" w:hAnsi="Times New Roman"/>
          <w:b/>
          <w:sz w:val="24"/>
          <w:szCs w:val="24"/>
        </w:rPr>
      </w:pPr>
    </w:p>
    <w:p w:rsidR="003B3279" w:rsidRPr="002611E3" w:rsidRDefault="003B3279" w:rsidP="002611E3">
      <w:pPr>
        <w:pStyle w:val="NoSpacing"/>
        <w:spacing w:line="276" w:lineRule="auto"/>
        <w:rPr>
          <w:rFonts w:ascii="Times New Roman" w:hAnsi="Times New Roman"/>
          <w:b/>
          <w:sz w:val="24"/>
          <w:szCs w:val="24"/>
        </w:rPr>
      </w:pPr>
      <w:r w:rsidRPr="002611E3">
        <w:rPr>
          <w:rFonts w:ascii="Times New Roman" w:hAnsi="Times New Roman"/>
          <w:b/>
          <w:sz w:val="24"/>
          <w:szCs w:val="24"/>
        </w:rPr>
        <w:t>Extension</w:t>
      </w:r>
    </w:p>
    <w:p w:rsidR="003B3279" w:rsidRPr="002611E3" w:rsidRDefault="003B3279" w:rsidP="00E47D3C">
      <w:pPr>
        <w:pStyle w:val="NoSpacing"/>
        <w:numPr>
          <w:ilvl w:val="0"/>
          <w:numId w:val="10"/>
        </w:numPr>
        <w:spacing w:line="276" w:lineRule="auto"/>
        <w:rPr>
          <w:rFonts w:ascii="Times New Roman" w:hAnsi="Times New Roman"/>
          <w:b/>
          <w:sz w:val="24"/>
          <w:szCs w:val="24"/>
        </w:rPr>
      </w:pPr>
      <w:r w:rsidRPr="002611E3">
        <w:rPr>
          <w:rFonts w:ascii="Times New Roman" w:hAnsi="Times New Roman"/>
          <w:sz w:val="24"/>
          <w:szCs w:val="24"/>
        </w:rPr>
        <w:t xml:space="preserve">Play </w:t>
      </w:r>
      <w:r w:rsidRPr="002611E3">
        <w:rPr>
          <w:rFonts w:ascii="Times New Roman" w:hAnsi="Times New Roman"/>
          <w:i/>
          <w:sz w:val="24"/>
          <w:szCs w:val="24"/>
        </w:rPr>
        <w:t>More or Less-Make a Guess</w:t>
      </w:r>
      <w:r w:rsidRPr="002611E3">
        <w:rPr>
          <w:rFonts w:ascii="Times New Roman" w:hAnsi="Times New Roman"/>
          <w:sz w:val="24"/>
          <w:szCs w:val="24"/>
        </w:rPr>
        <w:t xml:space="preserve"> on a 0-99 chart using</w:t>
      </w:r>
      <w:r w:rsidR="00F94942" w:rsidRPr="002611E3">
        <w:rPr>
          <w:rFonts w:ascii="Times New Roman" w:hAnsi="Times New Roman"/>
          <w:sz w:val="24"/>
          <w:szCs w:val="24"/>
        </w:rPr>
        <w:t xml:space="preserve"> </w:t>
      </w:r>
      <w:r w:rsidRPr="002611E3">
        <w:rPr>
          <w:rFonts w:ascii="Times New Roman" w:hAnsi="Times New Roman"/>
          <w:sz w:val="24"/>
          <w:szCs w:val="24"/>
        </w:rPr>
        <w:t>only the numbers 0-20.</w:t>
      </w:r>
    </w:p>
    <w:p w:rsidR="00BB3291" w:rsidRPr="002611E3" w:rsidRDefault="00BB3291" w:rsidP="002611E3">
      <w:pPr>
        <w:spacing w:after="0"/>
        <w:rPr>
          <w:b/>
          <w:sz w:val="24"/>
          <w:szCs w:val="24"/>
        </w:rPr>
      </w:pPr>
    </w:p>
    <w:p w:rsidR="003B3279" w:rsidRPr="002611E3" w:rsidRDefault="003B3279" w:rsidP="002611E3">
      <w:pPr>
        <w:pStyle w:val="NoSpacing"/>
        <w:spacing w:line="276" w:lineRule="auto"/>
        <w:rPr>
          <w:rFonts w:ascii="Times New Roman" w:hAnsi="Times New Roman"/>
          <w:b/>
          <w:sz w:val="24"/>
          <w:szCs w:val="24"/>
        </w:rPr>
      </w:pPr>
      <w:r w:rsidRPr="002611E3">
        <w:rPr>
          <w:rFonts w:ascii="Times New Roman" w:hAnsi="Times New Roman"/>
          <w:b/>
          <w:sz w:val="24"/>
          <w:szCs w:val="24"/>
        </w:rPr>
        <w:t>Intervention</w:t>
      </w:r>
    </w:p>
    <w:p w:rsidR="003B3279" w:rsidRPr="002611E3" w:rsidRDefault="003B3279" w:rsidP="00E47D3C">
      <w:pPr>
        <w:pStyle w:val="NoSpacing"/>
        <w:numPr>
          <w:ilvl w:val="0"/>
          <w:numId w:val="10"/>
        </w:numPr>
        <w:spacing w:line="276" w:lineRule="auto"/>
        <w:rPr>
          <w:rFonts w:ascii="Times New Roman" w:hAnsi="Times New Roman"/>
          <w:sz w:val="24"/>
          <w:szCs w:val="24"/>
        </w:rPr>
        <w:sectPr w:rsidR="003B3279" w:rsidRPr="002611E3" w:rsidSect="00EB1E2C">
          <w:pgSz w:w="12240" w:h="15840"/>
          <w:pgMar w:top="1440" w:right="1440" w:bottom="1440" w:left="1440" w:header="720" w:footer="720" w:gutter="0"/>
          <w:cols w:space="720"/>
          <w:docGrid w:linePitch="360"/>
        </w:sectPr>
      </w:pPr>
      <w:r w:rsidRPr="002611E3">
        <w:rPr>
          <w:rFonts w:ascii="Times New Roman" w:hAnsi="Times New Roman"/>
          <w:sz w:val="24"/>
          <w:szCs w:val="24"/>
        </w:rPr>
        <w:t>Write the numbers on the number line so that students can actually see which number they are trying to guess or reduce the numbers to 0-10.</w:t>
      </w:r>
    </w:p>
    <w:p w:rsidR="003B3279" w:rsidRPr="004F3AC8" w:rsidRDefault="003B3279" w:rsidP="00CC46EF">
      <w:pPr>
        <w:jc w:val="center"/>
        <w:rPr>
          <w:sz w:val="48"/>
          <w:szCs w:val="48"/>
        </w:rPr>
      </w:pPr>
      <w:r w:rsidRPr="004F3AC8">
        <w:rPr>
          <w:sz w:val="48"/>
          <w:szCs w:val="48"/>
        </w:rPr>
        <w:t>More or Less-Make a Guess Player 1</w:t>
      </w:r>
    </w:p>
    <w:p w:rsidR="003B3279" w:rsidRPr="00163A60" w:rsidRDefault="004F3AC8" w:rsidP="00163A60">
      <w:pPr>
        <w:pStyle w:val="NoSpacing"/>
        <w:tabs>
          <w:tab w:val="left" w:pos="0"/>
        </w:tabs>
        <w:ind w:left="-630" w:right="-180"/>
        <w:rPr>
          <w:rFonts w:ascii="Times New Roman" w:hAnsi="Times New Roman"/>
          <w:sz w:val="84"/>
          <w:szCs w:val="84"/>
        </w:rPr>
      </w:pPr>
      <w:r w:rsidRPr="00163A60">
        <w:rPr>
          <w:rFonts w:ascii="Times New Roman" w:hAnsi="Times New Roman"/>
          <w:noProof/>
          <w:sz w:val="84"/>
          <w:szCs w:val="84"/>
        </w:rPr>
        <mc:AlternateContent>
          <mc:Choice Requires="wps">
            <w:drawing>
              <wp:anchor distT="4294967293" distB="4294967293" distL="114300" distR="114300" simplePos="0" relativeHeight="251663360" behindDoc="0" locked="0" layoutInCell="1" allowOverlap="1" wp14:anchorId="2544027D" wp14:editId="3D203879">
                <wp:simplePos x="0" y="0"/>
                <wp:positionH relativeFrom="column">
                  <wp:posOffset>-634042</wp:posOffset>
                </wp:positionH>
                <wp:positionV relativeFrom="paragraph">
                  <wp:posOffset>353959</wp:posOffset>
                </wp:positionV>
                <wp:extent cx="9721970" cy="0"/>
                <wp:effectExtent l="38100" t="133350" r="0" b="13335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197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219B47B" id="Straight Arrow Connector 1" o:spid="_x0000_s1026" type="#_x0000_t32" style="position:absolute;margin-left:-49.9pt;margin-top:27.85pt;width:765.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" strokecolor="windowText" strokeweight="3pt">
                <v:stroke startarrow="open" endarrow="open"/>
                <o:lock v:ext="edit" shapetype="f"/>
              </v:shape>
            </w:pict>
          </mc:Fallback>
        </mc:AlternateContent>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r>
      <w:r w:rsidR="003B3279" w:rsidRPr="00163A60">
        <w:rPr>
          <w:rFonts w:ascii="Times New Roman" w:hAnsi="Times New Roman"/>
          <w:sz w:val="84"/>
          <w:szCs w:val="84"/>
        </w:rPr>
        <w:t>I</w:t>
      </w:r>
      <w:r w:rsidR="00163A60" w:rsidRPr="00163A60">
        <w:rPr>
          <w:rFonts w:ascii="Times New Roman" w:hAnsi="Times New Roman"/>
          <w:sz w:val="84"/>
          <w:szCs w:val="84"/>
        </w:rPr>
        <w:tab/>
        <w:t>I</w:t>
      </w:r>
      <w:r w:rsidR="007748DA">
        <w:rPr>
          <w:rFonts w:ascii="Times New Roman" w:hAnsi="Times New Roman"/>
          <w:sz w:val="84"/>
          <w:szCs w:val="84"/>
        </w:rPr>
        <w:tab/>
      </w:r>
      <w:r w:rsidR="00163A60" w:rsidRPr="00163A60">
        <w:rPr>
          <w:rFonts w:ascii="Times New Roman" w:hAnsi="Times New Roman"/>
          <w:sz w:val="84"/>
          <w:szCs w:val="84"/>
        </w:rPr>
        <w:t>I</w:t>
      </w:r>
    </w:p>
    <w:p w:rsidR="003B3279" w:rsidRPr="00163A60" w:rsidRDefault="00163A60" w:rsidP="00CC46EF">
      <w:pPr>
        <w:pStyle w:val="NoSpacing"/>
        <w:ind w:left="-630"/>
        <w:rPr>
          <w:rFonts w:ascii="Times New Roman" w:hAnsi="Times New Roman"/>
          <w:b/>
          <w:sz w:val="32"/>
          <w:szCs w:val="32"/>
        </w:rPr>
      </w:pPr>
      <w:r w:rsidRPr="00163A60">
        <w:rPr>
          <w:rFonts w:ascii="Times New Roman" w:hAnsi="Times New Roman"/>
          <w:b/>
          <w:sz w:val="28"/>
          <w:szCs w:val="28"/>
        </w:rPr>
        <w:t>0</w:t>
      </w:r>
      <w:r w:rsidRPr="00163A60">
        <w:rPr>
          <w:rFonts w:ascii="Times New Roman" w:hAnsi="Times New Roman"/>
          <w:b/>
          <w:sz w:val="28"/>
          <w:szCs w:val="28"/>
        </w:rPr>
        <w:tab/>
        <w:t>1</w:t>
      </w:r>
      <w:r w:rsidRPr="00163A60">
        <w:rPr>
          <w:rFonts w:ascii="Times New Roman" w:hAnsi="Times New Roman"/>
          <w:b/>
          <w:sz w:val="28"/>
          <w:szCs w:val="28"/>
        </w:rPr>
        <w:tab/>
        <w:t>2</w:t>
      </w:r>
      <w:r w:rsidRPr="00163A60">
        <w:rPr>
          <w:rFonts w:ascii="Times New Roman" w:hAnsi="Times New Roman"/>
          <w:b/>
          <w:sz w:val="28"/>
          <w:szCs w:val="28"/>
        </w:rPr>
        <w:tab/>
        <w:t>3</w:t>
      </w:r>
      <w:r w:rsidRPr="00163A60">
        <w:rPr>
          <w:rFonts w:ascii="Times New Roman" w:hAnsi="Times New Roman"/>
          <w:b/>
          <w:sz w:val="28"/>
          <w:szCs w:val="28"/>
        </w:rPr>
        <w:tab/>
        <w:t>4</w:t>
      </w:r>
      <w:r w:rsidRPr="00163A60">
        <w:rPr>
          <w:rFonts w:ascii="Times New Roman" w:hAnsi="Times New Roman"/>
          <w:b/>
          <w:sz w:val="28"/>
          <w:szCs w:val="28"/>
        </w:rPr>
        <w:tab/>
        <w:t>5</w:t>
      </w:r>
      <w:r w:rsidRPr="00163A60">
        <w:rPr>
          <w:rFonts w:ascii="Times New Roman" w:hAnsi="Times New Roman"/>
          <w:b/>
          <w:sz w:val="28"/>
          <w:szCs w:val="28"/>
        </w:rPr>
        <w:tab/>
        <w:t>6</w:t>
      </w:r>
      <w:r w:rsidRPr="00163A60">
        <w:rPr>
          <w:rFonts w:ascii="Times New Roman" w:hAnsi="Times New Roman"/>
          <w:b/>
          <w:sz w:val="28"/>
          <w:szCs w:val="28"/>
        </w:rPr>
        <w:tab/>
        <w:t>7</w:t>
      </w:r>
      <w:r w:rsidRPr="00163A60">
        <w:rPr>
          <w:rFonts w:ascii="Times New Roman" w:hAnsi="Times New Roman"/>
          <w:b/>
          <w:sz w:val="28"/>
          <w:szCs w:val="28"/>
        </w:rPr>
        <w:tab/>
        <w:t>8</w:t>
      </w:r>
      <w:r w:rsidRPr="00163A60">
        <w:rPr>
          <w:rFonts w:ascii="Times New Roman" w:hAnsi="Times New Roman"/>
          <w:b/>
          <w:sz w:val="28"/>
          <w:szCs w:val="28"/>
        </w:rPr>
        <w:tab/>
        <w:t>9</w:t>
      </w:r>
      <w:r w:rsidRPr="00163A60">
        <w:rPr>
          <w:rFonts w:ascii="Times New Roman" w:hAnsi="Times New Roman"/>
          <w:b/>
          <w:sz w:val="28"/>
          <w:szCs w:val="28"/>
        </w:rPr>
        <w:tab/>
        <w:t>10</w:t>
      </w:r>
      <w:r w:rsidRPr="00163A60">
        <w:rPr>
          <w:rFonts w:ascii="Times New Roman" w:hAnsi="Times New Roman"/>
          <w:b/>
          <w:sz w:val="28"/>
          <w:szCs w:val="28"/>
        </w:rPr>
        <w:tab/>
        <w:t>11</w:t>
      </w:r>
      <w:r w:rsidRPr="00163A60">
        <w:rPr>
          <w:rFonts w:ascii="Times New Roman" w:hAnsi="Times New Roman"/>
          <w:b/>
          <w:sz w:val="28"/>
          <w:szCs w:val="28"/>
        </w:rPr>
        <w:tab/>
        <w:t>12</w:t>
      </w:r>
      <w:r w:rsidRPr="00163A60">
        <w:rPr>
          <w:rFonts w:ascii="Times New Roman" w:hAnsi="Times New Roman"/>
          <w:b/>
          <w:sz w:val="28"/>
          <w:szCs w:val="28"/>
        </w:rPr>
        <w:tab/>
        <w:t>13</w:t>
      </w:r>
      <w:r w:rsidRPr="00163A60">
        <w:rPr>
          <w:rFonts w:ascii="Times New Roman" w:hAnsi="Times New Roman"/>
          <w:b/>
          <w:sz w:val="28"/>
          <w:szCs w:val="28"/>
        </w:rPr>
        <w:tab/>
        <w:t>14</w:t>
      </w:r>
      <w:r w:rsidRPr="00163A60">
        <w:rPr>
          <w:rFonts w:ascii="Times New Roman" w:hAnsi="Times New Roman"/>
          <w:b/>
          <w:sz w:val="28"/>
          <w:szCs w:val="28"/>
        </w:rPr>
        <w:tab/>
        <w:t>15</w:t>
      </w:r>
      <w:r w:rsidRPr="00163A60">
        <w:rPr>
          <w:rFonts w:ascii="Times New Roman" w:hAnsi="Times New Roman"/>
          <w:b/>
          <w:sz w:val="28"/>
          <w:szCs w:val="28"/>
        </w:rPr>
        <w:tab/>
        <w:t>16</w:t>
      </w:r>
      <w:r w:rsidRPr="00163A60">
        <w:rPr>
          <w:rFonts w:ascii="Times New Roman" w:hAnsi="Times New Roman"/>
          <w:b/>
          <w:sz w:val="28"/>
          <w:szCs w:val="28"/>
        </w:rPr>
        <w:tab/>
        <w:t>17</w:t>
      </w:r>
      <w:r w:rsidRPr="00163A60">
        <w:rPr>
          <w:rFonts w:ascii="Times New Roman" w:hAnsi="Times New Roman"/>
          <w:b/>
          <w:sz w:val="28"/>
          <w:szCs w:val="28"/>
        </w:rPr>
        <w:tab/>
        <w:t>18</w:t>
      </w:r>
      <w:r w:rsidRPr="00163A60">
        <w:rPr>
          <w:rFonts w:ascii="Times New Roman" w:hAnsi="Times New Roman"/>
          <w:b/>
          <w:sz w:val="28"/>
          <w:szCs w:val="28"/>
        </w:rPr>
        <w:tab/>
        <w:t>19</w:t>
      </w:r>
      <w:r>
        <w:rPr>
          <w:rFonts w:ascii="Times New Roman" w:hAnsi="Times New Roman"/>
          <w:b/>
          <w:sz w:val="32"/>
          <w:szCs w:val="32"/>
        </w:rPr>
        <w:t xml:space="preserve"> </w:t>
      </w:r>
      <w:r w:rsidR="007748DA">
        <w:rPr>
          <w:rFonts w:ascii="Times New Roman" w:hAnsi="Times New Roman"/>
          <w:b/>
          <w:sz w:val="32"/>
          <w:szCs w:val="32"/>
        </w:rPr>
        <w:tab/>
      </w:r>
      <w:r w:rsidR="003B3279" w:rsidRPr="00163A60">
        <w:rPr>
          <w:rFonts w:ascii="Times New Roman" w:hAnsi="Times New Roman"/>
          <w:b/>
          <w:sz w:val="28"/>
          <w:szCs w:val="28"/>
        </w:rPr>
        <w:t>20</w:t>
      </w:r>
    </w:p>
    <w:p w:rsidR="007748DA" w:rsidRDefault="007748DA" w:rsidP="00CC46EF">
      <w:pPr>
        <w:pStyle w:val="NoSpacing"/>
        <w:ind w:left="-630"/>
        <w:jc w:val="center"/>
        <w:rPr>
          <w:rFonts w:ascii="Times New Roman" w:hAnsi="Times New Roman"/>
          <w:sz w:val="24"/>
          <w:szCs w:val="24"/>
        </w:rPr>
      </w:pPr>
    </w:p>
    <w:p w:rsidR="003B3279" w:rsidRPr="004F3AC8" w:rsidRDefault="003B3279" w:rsidP="00CC46EF">
      <w:pPr>
        <w:pStyle w:val="NoSpacing"/>
        <w:ind w:left="-630"/>
        <w:jc w:val="center"/>
        <w:rPr>
          <w:rFonts w:ascii="Times New Roman" w:hAnsi="Times New Roman"/>
          <w:sz w:val="24"/>
          <w:szCs w:val="24"/>
        </w:rPr>
      </w:pPr>
      <w:r w:rsidRPr="004F3AC8">
        <w:rPr>
          <w:rFonts w:ascii="Times New Roman" w:hAnsi="Times New Roman"/>
          <w:sz w:val="24"/>
          <w:szCs w:val="24"/>
        </w:rPr>
        <w:t>Cover a number on the number line with a counter.  Don’t let your partner see the number.</w:t>
      </w:r>
    </w:p>
    <w:p w:rsidR="003B3279" w:rsidRPr="004F3AC8" w:rsidRDefault="003B3279" w:rsidP="00CC46EF">
      <w:pPr>
        <w:pStyle w:val="NoSpacing"/>
        <w:ind w:left="-630"/>
        <w:jc w:val="center"/>
        <w:rPr>
          <w:rFonts w:ascii="Times New Roman" w:hAnsi="Times New Roman"/>
          <w:sz w:val="24"/>
          <w:szCs w:val="24"/>
        </w:rPr>
      </w:pPr>
    </w:p>
    <w:p w:rsidR="003B3279" w:rsidRPr="004F3AC8" w:rsidRDefault="003B3279" w:rsidP="00CC46EF">
      <w:pPr>
        <w:pStyle w:val="NoSpacing"/>
        <w:ind w:left="-630"/>
        <w:rPr>
          <w:rFonts w:ascii="Times New Roman" w:hAnsi="Times New Roman"/>
          <w:b/>
          <w:sz w:val="40"/>
          <w:szCs w:val="40"/>
        </w:rPr>
      </w:pPr>
      <w:r w:rsidRPr="004F3AC8">
        <w:rPr>
          <w:rFonts w:ascii="Times New Roman" w:hAnsi="Times New Roman"/>
          <w:b/>
          <w:sz w:val="40"/>
          <w:szCs w:val="40"/>
        </w:rPr>
        <w:t>----------------------------------------</w:t>
      </w:r>
      <w:r w:rsidR="007748DA">
        <w:rPr>
          <w:rFonts w:ascii="Times New Roman" w:hAnsi="Times New Roman"/>
          <w:b/>
          <w:sz w:val="40"/>
          <w:szCs w:val="40"/>
        </w:rPr>
        <w:t>------------------------------------------------------</w:t>
      </w:r>
      <w:r w:rsidRPr="004F3AC8">
        <w:rPr>
          <w:rFonts w:ascii="Times New Roman" w:hAnsi="Times New Roman"/>
          <w:b/>
          <w:sz w:val="40"/>
          <w:szCs w:val="40"/>
        </w:rPr>
        <w:t>------------------</w:t>
      </w:r>
    </w:p>
    <w:p w:rsidR="003B3279" w:rsidRPr="004F3AC8" w:rsidRDefault="003B3279" w:rsidP="00635A42">
      <w:pPr>
        <w:jc w:val="center"/>
        <w:rPr>
          <w:sz w:val="48"/>
          <w:szCs w:val="48"/>
        </w:rPr>
      </w:pPr>
      <w:r w:rsidRPr="004F3AC8">
        <w:rPr>
          <w:sz w:val="48"/>
          <w:szCs w:val="48"/>
        </w:rPr>
        <w:t>More or Less-Make a Guess Player 2</w:t>
      </w:r>
    </w:p>
    <w:p w:rsidR="007748DA" w:rsidRPr="00163A60" w:rsidRDefault="007748DA" w:rsidP="007748DA">
      <w:pPr>
        <w:pStyle w:val="NoSpacing"/>
        <w:tabs>
          <w:tab w:val="left" w:pos="0"/>
        </w:tabs>
        <w:ind w:left="-630" w:right="-180"/>
        <w:rPr>
          <w:rFonts w:ascii="Times New Roman" w:hAnsi="Times New Roman"/>
          <w:sz w:val="84"/>
          <w:szCs w:val="84"/>
        </w:rPr>
      </w:pPr>
      <w:r w:rsidRPr="00163A60">
        <w:rPr>
          <w:rFonts w:ascii="Times New Roman" w:hAnsi="Times New Roman"/>
          <w:noProof/>
          <w:sz w:val="84"/>
          <w:szCs w:val="84"/>
        </w:rPr>
        <mc:AlternateContent>
          <mc:Choice Requires="wps">
            <w:drawing>
              <wp:anchor distT="4294967293" distB="4294967293" distL="114300" distR="114300" simplePos="0" relativeHeight="251693056" behindDoc="0" locked="0" layoutInCell="1" allowOverlap="1" wp14:anchorId="7E5C729F" wp14:editId="3BA63B31">
                <wp:simplePos x="0" y="0"/>
                <wp:positionH relativeFrom="column">
                  <wp:posOffset>-634042</wp:posOffset>
                </wp:positionH>
                <wp:positionV relativeFrom="paragraph">
                  <wp:posOffset>353959</wp:posOffset>
                </wp:positionV>
                <wp:extent cx="9721970" cy="0"/>
                <wp:effectExtent l="38100" t="133350" r="0" b="133350"/>
                <wp:wrapNone/>
                <wp:docPr id="3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1970"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1C5DFBD" id="Straight Arrow Connector 1" o:spid="_x0000_s1026" type="#_x0000_t32" style="position:absolute;margin-left:-49.9pt;margin-top:27.85pt;width:765.5pt;height:0;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" strokecolor="windowText" strokeweight="3pt">
                <v:stroke startarrow="open" endarrow="open"/>
                <o:lock v:ext="edit" shapetype="f"/>
              </v:shape>
            </w:pict>
          </mc:Fallback>
        </mc:AlternateContent>
      </w:r>
      <w:r w:rsidRPr="00163A60">
        <w:rPr>
          <w:rFonts w:ascii="Times New Roman" w:hAnsi="Times New Roman"/>
          <w:sz w:val="84"/>
          <w:szCs w:val="84"/>
        </w:rPr>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sidRPr="00163A60">
        <w:rPr>
          <w:rFonts w:ascii="Times New Roman" w:hAnsi="Times New Roman"/>
          <w:sz w:val="84"/>
          <w:szCs w:val="84"/>
        </w:rPr>
        <w:tab/>
        <w:t>I</w:t>
      </w:r>
      <w:r>
        <w:rPr>
          <w:rFonts w:ascii="Times New Roman" w:hAnsi="Times New Roman"/>
          <w:sz w:val="84"/>
          <w:szCs w:val="84"/>
        </w:rPr>
        <w:tab/>
      </w:r>
      <w:r w:rsidRPr="00163A60">
        <w:rPr>
          <w:rFonts w:ascii="Times New Roman" w:hAnsi="Times New Roman"/>
          <w:sz w:val="84"/>
          <w:szCs w:val="84"/>
        </w:rPr>
        <w:t>I</w:t>
      </w:r>
    </w:p>
    <w:p w:rsidR="007748DA" w:rsidRPr="00163A60" w:rsidRDefault="007748DA" w:rsidP="007748DA">
      <w:pPr>
        <w:pStyle w:val="NoSpacing"/>
        <w:ind w:left="-630"/>
        <w:rPr>
          <w:rFonts w:ascii="Times New Roman" w:hAnsi="Times New Roman"/>
          <w:b/>
          <w:sz w:val="32"/>
          <w:szCs w:val="32"/>
        </w:rPr>
      </w:pPr>
      <w:r w:rsidRPr="00163A60">
        <w:rPr>
          <w:rFonts w:ascii="Times New Roman" w:hAnsi="Times New Roman"/>
          <w:b/>
          <w:sz w:val="28"/>
          <w:szCs w:val="28"/>
        </w:rPr>
        <w:t>0</w:t>
      </w:r>
      <w:r w:rsidRPr="00163A60">
        <w:rPr>
          <w:rFonts w:ascii="Times New Roman" w:hAnsi="Times New Roman"/>
          <w:b/>
          <w:sz w:val="28"/>
          <w:szCs w:val="28"/>
        </w:rPr>
        <w:tab/>
        <w:t>1</w:t>
      </w:r>
      <w:r w:rsidRPr="00163A60">
        <w:rPr>
          <w:rFonts w:ascii="Times New Roman" w:hAnsi="Times New Roman"/>
          <w:b/>
          <w:sz w:val="28"/>
          <w:szCs w:val="28"/>
        </w:rPr>
        <w:tab/>
        <w:t>2</w:t>
      </w:r>
      <w:r w:rsidRPr="00163A60">
        <w:rPr>
          <w:rFonts w:ascii="Times New Roman" w:hAnsi="Times New Roman"/>
          <w:b/>
          <w:sz w:val="28"/>
          <w:szCs w:val="28"/>
        </w:rPr>
        <w:tab/>
        <w:t>3</w:t>
      </w:r>
      <w:r w:rsidRPr="00163A60">
        <w:rPr>
          <w:rFonts w:ascii="Times New Roman" w:hAnsi="Times New Roman"/>
          <w:b/>
          <w:sz w:val="28"/>
          <w:szCs w:val="28"/>
        </w:rPr>
        <w:tab/>
        <w:t>4</w:t>
      </w:r>
      <w:r w:rsidRPr="00163A60">
        <w:rPr>
          <w:rFonts w:ascii="Times New Roman" w:hAnsi="Times New Roman"/>
          <w:b/>
          <w:sz w:val="28"/>
          <w:szCs w:val="28"/>
        </w:rPr>
        <w:tab/>
        <w:t>5</w:t>
      </w:r>
      <w:r w:rsidRPr="00163A60">
        <w:rPr>
          <w:rFonts w:ascii="Times New Roman" w:hAnsi="Times New Roman"/>
          <w:b/>
          <w:sz w:val="28"/>
          <w:szCs w:val="28"/>
        </w:rPr>
        <w:tab/>
        <w:t>6</w:t>
      </w:r>
      <w:r w:rsidRPr="00163A60">
        <w:rPr>
          <w:rFonts w:ascii="Times New Roman" w:hAnsi="Times New Roman"/>
          <w:b/>
          <w:sz w:val="28"/>
          <w:szCs w:val="28"/>
        </w:rPr>
        <w:tab/>
        <w:t>7</w:t>
      </w:r>
      <w:r w:rsidRPr="00163A60">
        <w:rPr>
          <w:rFonts w:ascii="Times New Roman" w:hAnsi="Times New Roman"/>
          <w:b/>
          <w:sz w:val="28"/>
          <w:szCs w:val="28"/>
        </w:rPr>
        <w:tab/>
        <w:t>8</w:t>
      </w:r>
      <w:r w:rsidRPr="00163A60">
        <w:rPr>
          <w:rFonts w:ascii="Times New Roman" w:hAnsi="Times New Roman"/>
          <w:b/>
          <w:sz w:val="28"/>
          <w:szCs w:val="28"/>
        </w:rPr>
        <w:tab/>
        <w:t>9</w:t>
      </w:r>
      <w:r w:rsidRPr="00163A60">
        <w:rPr>
          <w:rFonts w:ascii="Times New Roman" w:hAnsi="Times New Roman"/>
          <w:b/>
          <w:sz w:val="28"/>
          <w:szCs w:val="28"/>
        </w:rPr>
        <w:tab/>
        <w:t>10</w:t>
      </w:r>
      <w:r w:rsidRPr="00163A60">
        <w:rPr>
          <w:rFonts w:ascii="Times New Roman" w:hAnsi="Times New Roman"/>
          <w:b/>
          <w:sz w:val="28"/>
          <w:szCs w:val="28"/>
        </w:rPr>
        <w:tab/>
        <w:t>11</w:t>
      </w:r>
      <w:r w:rsidRPr="00163A60">
        <w:rPr>
          <w:rFonts w:ascii="Times New Roman" w:hAnsi="Times New Roman"/>
          <w:b/>
          <w:sz w:val="28"/>
          <w:szCs w:val="28"/>
        </w:rPr>
        <w:tab/>
        <w:t>12</w:t>
      </w:r>
      <w:r w:rsidRPr="00163A60">
        <w:rPr>
          <w:rFonts w:ascii="Times New Roman" w:hAnsi="Times New Roman"/>
          <w:b/>
          <w:sz w:val="28"/>
          <w:szCs w:val="28"/>
        </w:rPr>
        <w:tab/>
        <w:t>13</w:t>
      </w:r>
      <w:r w:rsidRPr="00163A60">
        <w:rPr>
          <w:rFonts w:ascii="Times New Roman" w:hAnsi="Times New Roman"/>
          <w:b/>
          <w:sz w:val="28"/>
          <w:szCs w:val="28"/>
        </w:rPr>
        <w:tab/>
        <w:t>14</w:t>
      </w:r>
      <w:r w:rsidRPr="00163A60">
        <w:rPr>
          <w:rFonts w:ascii="Times New Roman" w:hAnsi="Times New Roman"/>
          <w:b/>
          <w:sz w:val="28"/>
          <w:szCs w:val="28"/>
        </w:rPr>
        <w:tab/>
        <w:t>15</w:t>
      </w:r>
      <w:r w:rsidRPr="00163A60">
        <w:rPr>
          <w:rFonts w:ascii="Times New Roman" w:hAnsi="Times New Roman"/>
          <w:b/>
          <w:sz w:val="28"/>
          <w:szCs w:val="28"/>
        </w:rPr>
        <w:tab/>
        <w:t>16</w:t>
      </w:r>
      <w:r w:rsidRPr="00163A60">
        <w:rPr>
          <w:rFonts w:ascii="Times New Roman" w:hAnsi="Times New Roman"/>
          <w:b/>
          <w:sz w:val="28"/>
          <w:szCs w:val="28"/>
        </w:rPr>
        <w:tab/>
        <w:t>17</w:t>
      </w:r>
      <w:r w:rsidRPr="00163A60">
        <w:rPr>
          <w:rFonts w:ascii="Times New Roman" w:hAnsi="Times New Roman"/>
          <w:b/>
          <w:sz w:val="28"/>
          <w:szCs w:val="28"/>
        </w:rPr>
        <w:tab/>
        <w:t>18</w:t>
      </w:r>
      <w:r w:rsidRPr="00163A60">
        <w:rPr>
          <w:rFonts w:ascii="Times New Roman" w:hAnsi="Times New Roman"/>
          <w:b/>
          <w:sz w:val="28"/>
          <w:szCs w:val="28"/>
        </w:rPr>
        <w:tab/>
        <w:t>19</w:t>
      </w:r>
      <w:r>
        <w:rPr>
          <w:rFonts w:ascii="Times New Roman" w:hAnsi="Times New Roman"/>
          <w:b/>
          <w:sz w:val="32"/>
          <w:szCs w:val="32"/>
        </w:rPr>
        <w:t xml:space="preserve"> </w:t>
      </w:r>
      <w:r>
        <w:rPr>
          <w:rFonts w:ascii="Times New Roman" w:hAnsi="Times New Roman"/>
          <w:b/>
          <w:sz w:val="32"/>
          <w:szCs w:val="32"/>
        </w:rPr>
        <w:tab/>
      </w:r>
      <w:r w:rsidRPr="00163A60">
        <w:rPr>
          <w:rFonts w:ascii="Times New Roman" w:hAnsi="Times New Roman"/>
          <w:b/>
          <w:sz w:val="28"/>
          <w:szCs w:val="28"/>
        </w:rPr>
        <w:t>20</w:t>
      </w:r>
    </w:p>
    <w:p w:rsidR="007748DA" w:rsidRDefault="007748DA" w:rsidP="00CC46EF">
      <w:pPr>
        <w:pStyle w:val="NoSpacing"/>
        <w:ind w:left="-630"/>
        <w:jc w:val="center"/>
        <w:rPr>
          <w:rFonts w:ascii="Times New Roman" w:hAnsi="Times New Roman"/>
          <w:sz w:val="24"/>
          <w:szCs w:val="24"/>
        </w:rPr>
      </w:pPr>
    </w:p>
    <w:p w:rsidR="003B3279" w:rsidRPr="004F3AC8" w:rsidRDefault="003B3279" w:rsidP="00CC46EF">
      <w:pPr>
        <w:pStyle w:val="NoSpacing"/>
        <w:ind w:left="-630"/>
        <w:jc w:val="center"/>
        <w:rPr>
          <w:rFonts w:ascii="Times New Roman" w:hAnsi="Times New Roman"/>
          <w:sz w:val="24"/>
          <w:szCs w:val="24"/>
        </w:rPr>
      </w:pPr>
      <w:r w:rsidRPr="004F3AC8">
        <w:rPr>
          <w:rFonts w:ascii="Times New Roman" w:hAnsi="Times New Roman"/>
          <w:sz w:val="24"/>
          <w:szCs w:val="24"/>
        </w:rPr>
        <w:t xml:space="preserve">Try and guess the number your partner has covered by asking questions.  (example: Is your number greater than 12?)  </w:t>
      </w:r>
    </w:p>
    <w:p w:rsidR="003B3279" w:rsidRPr="004F3AC8" w:rsidRDefault="003B3279" w:rsidP="00C80DAA">
      <w:pPr>
        <w:jc w:val="center"/>
        <w:rPr>
          <w:sz w:val="24"/>
          <w:szCs w:val="24"/>
        </w:rPr>
      </w:pPr>
      <w:r w:rsidRPr="004F3AC8">
        <w:rPr>
          <w:sz w:val="24"/>
          <w:szCs w:val="24"/>
        </w:rPr>
        <w:t>Cover numbers on your board which you have eliminated.</w:t>
      </w:r>
    </w:p>
    <w:p w:rsidR="003B3279" w:rsidRPr="004F3AC8" w:rsidRDefault="00F94942" w:rsidP="00C80DAA">
      <w:pPr>
        <w:jc w:val="center"/>
        <w:rPr>
          <w:sz w:val="24"/>
          <w:szCs w:val="24"/>
        </w:rPr>
      </w:pPr>
      <w:r>
        <w:rPr>
          <w:sz w:val="24"/>
          <w:szCs w:val="24"/>
        </w:rPr>
        <w:br w:type="page"/>
      </w:r>
    </w:p>
    <w:p w:rsidR="003B3279" w:rsidRPr="004F3AC8" w:rsidRDefault="003B3279" w:rsidP="00C80DAA">
      <w:pPr>
        <w:jc w:val="center"/>
        <w:rPr>
          <w:sz w:val="48"/>
          <w:szCs w:val="48"/>
        </w:rPr>
      </w:pPr>
      <w:r w:rsidRPr="004F3AC8">
        <w:rPr>
          <w:sz w:val="48"/>
          <w:szCs w:val="48"/>
        </w:rPr>
        <w:t>More or Less-Make a Guess Player 1</w:t>
      </w:r>
    </w:p>
    <w:p w:rsidR="003B3279" w:rsidRPr="004F3AC8" w:rsidRDefault="004F3AC8" w:rsidP="00C80DAA">
      <w:pPr>
        <w:pStyle w:val="NoSpacing"/>
        <w:ind w:left="-630"/>
        <w:rPr>
          <w:rFonts w:ascii="Times New Roman" w:hAnsi="Times New Roman"/>
          <w:sz w:val="96"/>
          <w:szCs w:val="96"/>
        </w:rPr>
      </w:pPr>
      <w:r>
        <w:rPr>
          <w:rFonts w:ascii="Times New Roman" w:hAnsi="Times New Roman"/>
          <w:noProof/>
        </w:rPr>
        <mc:AlternateContent>
          <mc:Choice Requires="wps">
            <w:drawing>
              <wp:anchor distT="4294967293" distB="4294967293" distL="114300" distR="114300" simplePos="0" relativeHeight="251682816" behindDoc="0" locked="0" layoutInCell="1" allowOverlap="1" wp14:anchorId="3498FF6D" wp14:editId="6C8BD761">
                <wp:simplePos x="0" y="0"/>
                <wp:positionH relativeFrom="column">
                  <wp:posOffset>-539151</wp:posOffset>
                </wp:positionH>
                <wp:positionV relativeFrom="paragraph">
                  <wp:posOffset>336706</wp:posOffset>
                </wp:positionV>
                <wp:extent cx="9635706" cy="0"/>
                <wp:effectExtent l="38100" t="133350" r="0" b="133350"/>
                <wp:wrapNone/>
                <wp:docPr id="7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35706"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B80D164" id="Straight Arrow Connector 1" o:spid="_x0000_s1026" type="#_x0000_t32" style="position:absolute;margin-left:-42.45pt;margin-top:26.5pt;width:758.7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" strokecolor="windowText" strokeweight="3pt">
                <v:stroke startarrow="open" endarrow="open"/>
                <o:lock v:ext="edit" shapetype="f"/>
              </v:shape>
            </w:pict>
          </mc:Fallback>
        </mc:AlternateContent>
      </w:r>
      <w:r w:rsidR="007748DA" w:rsidRPr="00163A60">
        <w:rPr>
          <w:rFonts w:ascii="Times New Roman" w:hAnsi="Times New Roman"/>
          <w:sz w:val="84"/>
          <w:szCs w:val="84"/>
        </w:rPr>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Pr>
          <w:rFonts w:ascii="Times New Roman" w:hAnsi="Times New Roman"/>
          <w:sz w:val="84"/>
          <w:szCs w:val="84"/>
        </w:rPr>
        <w:tab/>
      </w:r>
      <w:r w:rsidR="007748DA" w:rsidRPr="00163A60">
        <w:rPr>
          <w:rFonts w:ascii="Times New Roman" w:hAnsi="Times New Roman"/>
          <w:sz w:val="84"/>
          <w:szCs w:val="84"/>
        </w:rPr>
        <w:t>I</w:t>
      </w:r>
    </w:p>
    <w:p w:rsidR="003B3279" w:rsidRPr="004F3AC8" w:rsidRDefault="003B3279" w:rsidP="00C80DAA">
      <w:pPr>
        <w:pStyle w:val="NoSpacing"/>
        <w:ind w:left="-630"/>
        <w:rPr>
          <w:rFonts w:ascii="Times New Roman" w:hAnsi="Times New Roman"/>
          <w:b/>
          <w:sz w:val="40"/>
          <w:szCs w:val="40"/>
        </w:rPr>
      </w:pPr>
      <w:r w:rsidRPr="004F3AC8">
        <w:rPr>
          <w:rFonts w:ascii="Times New Roman" w:hAnsi="Times New Roman"/>
          <w:b/>
          <w:sz w:val="40"/>
          <w:szCs w:val="40"/>
        </w:rPr>
        <w:t>0</w:t>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t>5</w:t>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007748DA">
        <w:rPr>
          <w:rFonts w:ascii="Times New Roman" w:hAnsi="Times New Roman"/>
          <w:b/>
          <w:sz w:val="40"/>
          <w:szCs w:val="40"/>
        </w:rPr>
        <w:tab/>
      </w:r>
      <w:r w:rsidRPr="004F3AC8">
        <w:rPr>
          <w:rFonts w:ascii="Times New Roman" w:hAnsi="Times New Roman"/>
          <w:b/>
          <w:sz w:val="40"/>
          <w:szCs w:val="40"/>
        </w:rPr>
        <w:t>10</w:t>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007748DA">
        <w:rPr>
          <w:rFonts w:ascii="Times New Roman" w:hAnsi="Times New Roman"/>
          <w:b/>
          <w:sz w:val="40"/>
          <w:szCs w:val="40"/>
        </w:rPr>
        <w:tab/>
      </w:r>
      <w:r w:rsidRPr="004F3AC8">
        <w:rPr>
          <w:rFonts w:ascii="Times New Roman" w:hAnsi="Times New Roman"/>
          <w:b/>
          <w:sz w:val="40"/>
          <w:szCs w:val="40"/>
        </w:rPr>
        <w:t>15</w:t>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r>
      <w:r w:rsidRPr="004F3AC8">
        <w:rPr>
          <w:rFonts w:ascii="Times New Roman" w:hAnsi="Times New Roman"/>
          <w:b/>
          <w:sz w:val="40"/>
          <w:szCs w:val="40"/>
        </w:rPr>
        <w:tab/>
        <w:t>20</w:t>
      </w:r>
    </w:p>
    <w:p w:rsidR="003B3279" w:rsidRPr="004F3AC8" w:rsidRDefault="003B3279" w:rsidP="00C80DAA">
      <w:pPr>
        <w:pStyle w:val="NoSpacing"/>
        <w:ind w:left="-630"/>
        <w:jc w:val="center"/>
        <w:rPr>
          <w:rFonts w:ascii="Times New Roman" w:hAnsi="Times New Roman"/>
          <w:sz w:val="24"/>
          <w:szCs w:val="24"/>
        </w:rPr>
      </w:pPr>
      <w:r w:rsidRPr="004F3AC8">
        <w:rPr>
          <w:rFonts w:ascii="Times New Roman" w:hAnsi="Times New Roman"/>
          <w:sz w:val="24"/>
          <w:szCs w:val="24"/>
        </w:rPr>
        <w:t>Cover a number on the number line with a counter.  Don’t let your partner see the number.</w:t>
      </w:r>
    </w:p>
    <w:p w:rsidR="003B3279" w:rsidRPr="004F3AC8" w:rsidRDefault="003B3279" w:rsidP="00C80DAA">
      <w:pPr>
        <w:pStyle w:val="NoSpacing"/>
        <w:ind w:left="-630"/>
        <w:jc w:val="center"/>
        <w:rPr>
          <w:rFonts w:ascii="Times New Roman" w:hAnsi="Times New Roman"/>
          <w:sz w:val="24"/>
          <w:szCs w:val="24"/>
        </w:rPr>
      </w:pPr>
    </w:p>
    <w:p w:rsidR="003B3279" w:rsidRPr="004F3AC8" w:rsidRDefault="003B3279" w:rsidP="00C80DAA">
      <w:pPr>
        <w:pStyle w:val="NoSpacing"/>
        <w:ind w:left="-630"/>
        <w:rPr>
          <w:rFonts w:ascii="Times New Roman" w:hAnsi="Times New Roman"/>
          <w:b/>
          <w:sz w:val="40"/>
          <w:szCs w:val="40"/>
        </w:rPr>
      </w:pPr>
      <w:r w:rsidRPr="004F3AC8">
        <w:rPr>
          <w:rFonts w:ascii="Times New Roman" w:hAnsi="Times New Roman"/>
          <w:b/>
          <w:sz w:val="40"/>
          <w:szCs w:val="40"/>
        </w:rPr>
        <w:t>--------------------------------------------------</w:t>
      </w:r>
      <w:r w:rsidR="007748DA">
        <w:rPr>
          <w:rFonts w:ascii="Times New Roman" w:hAnsi="Times New Roman"/>
          <w:b/>
          <w:sz w:val="40"/>
          <w:szCs w:val="40"/>
        </w:rPr>
        <w:t>------------------------------------------------------</w:t>
      </w:r>
      <w:r w:rsidRPr="004F3AC8">
        <w:rPr>
          <w:rFonts w:ascii="Times New Roman" w:hAnsi="Times New Roman"/>
          <w:b/>
          <w:sz w:val="40"/>
          <w:szCs w:val="40"/>
        </w:rPr>
        <w:t>--------</w:t>
      </w:r>
    </w:p>
    <w:p w:rsidR="003B3279" w:rsidRPr="004F3AC8" w:rsidRDefault="003B3279" w:rsidP="00C80DAA">
      <w:pPr>
        <w:jc w:val="center"/>
        <w:rPr>
          <w:sz w:val="48"/>
          <w:szCs w:val="48"/>
        </w:rPr>
      </w:pPr>
      <w:r w:rsidRPr="004F3AC8">
        <w:rPr>
          <w:sz w:val="48"/>
          <w:szCs w:val="48"/>
        </w:rPr>
        <w:t>More or Less-Make a Guess Player 2</w:t>
      </w:r>
    </w:p>
    <w:p w:rsidR="003B3279" w:rsidRPr="004F3AC8" w:rsidRDefault="004F3AC8" w:rsidP="00C80DAA">
      <w:pPr>
        <w:pStyle w:val="NoSpacing"/>
        <w:ind w:left="-630"/>
        <w:rPr>
          <w:rFonts w:ascii="Times New Roman" w:hAnsi="Times New Roman"/>
          <w:b/>
          <w:sz w:val="40"/>
          <w:szCs w:val="40"/>
        </w:rPr>
      </w:pPr>
      <w:r>
        <w:rPr>
          <w:rFonts w:ascii="Times New Roman" w:hAnsi="Times New Roman"/>
          <w:noProof/>
        </w:rPr>
        <mc:AlternateContent>
          <mc:Choice Requires="wps">
            <w:drawing>
              <wp:anchor distT="4294967293" distB="4294967293" distL="114300" distR="114300" simplePos="0" relativeHeight="251683840" behindDoc="0" locked="0" layoutInCell="1" allowOverlap="1" wp14:anchorId="35CAC42D" wp14:editId="3ED4CDC3">
                <wp:simplePos x="0" y="0"/>
                <wp:positionH relativeFrom="column">
                  <wp:posOffset>-539151</wp:posOffset>
                </wp:positionH>
                <wp:positionV relativeFrom="paragraph">
                  <wp:posOffset>337317</wp:posOffset>
                </wp:positionV>
                <wp:extent cx="9713343" cy="0"/>
                <wp:effectExtent l="38100" t="133350" r="0" b="133350"/>
                <wp:wrapNone/>
                <wp:docPr id="6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3343" cy="0"/>
                        </a:xfrm>
                        <a:prstGeom prst="straightConnector1">
                          <a:avLst/>
                        </a:prstGeom>
                        <a:noFill/>
                        <a:ln w="381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A1AC385" id="Straight Arrow Connector 2" o:spid="_x0000_s1026" type="#_x0000_t32" style="position:absolute;margin-left:-42.45pt;margin-top:26.55pt;width:764.85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" strokecolor="windowText" strokeweight="3pt">
                <v:stroke startarrow="open" endarrow="open"/>
                <o:lock v:ext="edit" shapetype="f"/>
              </v:shape>
            </w:pict>
          </mc:Fallback>
        </mc:AlternateContent>
      </w:r>
      <w:r w:rsidR="007748DA" w:rsidRPr="00163A60">
        <w:rPr>
          <w:rFonts w:ascii="Times New Roman" w:hAnsi="Times New Roman"/>
          <w:sz w:val="84"/>
          <w:szCs w:val="84"/>
        </w:rPr>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sidRPr="00163A60">
        <w:rPr>
          <w:rFonts w:ascii="Times New Roman" w:hAnsi="Times New Roman"/>
          <w:sz w:val="84"/>
          <w:szCs w:val="84"/>
        </w:rPr>
        <w:tab/>
        <w:t>I</w:t>
      </w:r>
      <w:r w:rsidR="007748DA">
        <w:rPr>
          <w:rFonts w:ascii="Times New Roman" w:hAnsi="Times New Roman"/>
          <w:sz w:val="84"/>
          <w:szCs w:val="84"/>
        </w:rPr>
        <w:tab/>
      </w:r>
      <w:r w:rsidR="007748DA" w:rsidRPr="00163A60">
        <w:rPr>
          <w:rFonts w:ascii="Times New Roman" w:hAnsi="Times New Roman"/>
          <w:sz w:val="84"/>
          <w:szCs w:val="84"/>
        </w:rPr>
        <w:t>I</w:t>
      </w:r>
      <w:r w:rsidR="007748DA" w:rsidRPr="004F3AC8">
        <w:rPr>
          <w:rFonts w:ascii="Times New Roman" w:hAnsi="Times New Roman"/>
          <w:b/>
          <w:sz w:val="40"/>
          <w:szCs w:val="40"/>
        </w:rPr>
        <w:t xml:space="preserve"> </w:t>
      </w:r>
      <w:r w:rsidR="007748DA">
        <w:rPr>
          <w:rFonts w:ascii="Times New Roman" w:hAnsi="Times New Roman"/>
          <w:b/>
          <w:sz w:val="40"/>
          <w:szCs w:val="40"/>
        </w:rPr>
        <w:t xml:space="preserve"> 0</w:t>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t>5</w:t>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7748DA">
        <w:rPr>
          <w:rFonts w:ascii="Times New Roman" w:hAnsi="Times New Roman"/>
          <w:b/>
          <w:sz w:val="40"/>
          <w:szCs w:val="40"/>
        </w:rPr>
        <w:t xml:space="preserve">       </w:t>
      </w:r>
      <w:r w:rsidR="003B3279" w:rsidRPr="004F3AC8">
        <w:rPr>
          <w:rFonts w:ascii="Times New Roman" w:hAnsi="Times New Roman"/>
          <w:b/>
          <w:sz w:val="40"/>
          <w:szCs w:val="40"/>
        </w:rPr>
        <w:t>10</w:t>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7748DA">
        <w:rPr>
          <w:rFonts w:ascii="Times New Roman" w:hAnsi="Times New Roman"/>
          <w:b/>
          <w:sz w:val="40"/>
          <w:szCs w:val="40"/>
        </w:rPr>
        <w:tab/>
      </w:r>
      <w:r w:rsidR="003B3279" w:rsidRPr="004F3AC8">
        <w:rPr>
          <w:rFonts w:ascii="Times New Roman" w:hAnsi="Times New Roman"/>
          <w:b/>
          <w:sz w:val="40"/>
          <w:szCs w:val="40"/>
        </w:rPr>
        <w:t>15</w:t>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r>
      <w:r w:rsidR="003B3279" w:rsidRPr="004F3AC8">
        <w:rPr>
          <w:rFonts w:ascii="Times New Roman" w:hAnsi="Times New Roman"/>
          <w:b/>
          <w:sz w:val="40"/>
          <w:szCs w:val="40"/>
        </w:rPr>
        <w:tab/>
        <w:t>20</w:t>
      </w:r>
    </w:p>
    <w:p w:rsidR="003B3279" w:rsidRPr="004F3AC8" w:rsidRDefault="003B3279" w:rsidP="00C80DAA">
      <w:pPr>
        <w:pStyle w:val="NoSpacing"/>
        <w:ind w:left="-630"/>
        <w:jc w:val="center"/>
        <w:rPr>
          <w:rFonts w:ascii="Times New Roman" w:hAnsi="Times New Roman"/>
          <w:sz w:val="24"/>
          <w:szCs w:val="24"/>
        </w:rPr>
      </w:pPr>
    </w:p>
    <w:p w:rsidR="003B3279" w:rsidRPr="004F3AC8" w:rsidRDefault="003B3279" w:rsidP="00C80DAA">
      <w:pPr>
        <w:pStyle w:val="NoSpacing"/>
        <w:ind w:left="-630"/>
        <w:jc w:val="center"/>
        <w:rPr>
          <w:rFonts w:ascii="Times New Roman" w:hAnsi="Times New Roman"/>
          <w:sz w:val="24"/>
          <w:szCs w:val="24"/>
        </w:rPr>
      </w:pPr>
      <w:r w:rsidRPr="004F3AC8">
        <w:rPr>
          <w:rFonts w:ascii="Times New Roman" w:hAnsi="Times New Roman"/>
          <w:sz w:val="24"/>
          <w:szCs w:val="24"/>
        </w:rPr>
        <w:t xml:space="preserve">Try and guess the number your partner has covered by asking questions.  (example: Is your number greater than 12?)  </w:t>
      </w:r>
    </w:p>
    <w:p w:rsidR="003B3279" w:rsidRPr="004F3AC8" w:rsidRDefault="003B3279" w:rsidP="00C80DAA">
      <w:pPr>
        <w:pStyle w:val="NoSpacing"/>
        <w:ind w:left="-630"/>
        <w:jc w:val="center"/>
        <w:rPr>
          <w:rFonts w:ascii="Times New Roman" w:hAnsi="Times New Roman"/>
          <w:sz w:val="24"/>
          <w:szCs w:val="24"/>
        </w:rPr>
        <w:sectPr w:rsidR="003B3279" w:rsidRPr="004F3AC8" w:rsidSect="00163A60">
          <w:pgSz w:w="15840" w:h="12240" w:orient="landscape"/>
          <w:pgMar w:top="1440" w:right="450" w:bottom="1440" w:left="1080" w:header="720" w:footer="720" w:gutter="0"/>
          <w:cols w:space="720"/>
          <w:docGrid w:linePitch="360"/>
        </w:sectPr>
      </w:pPr>
      <w:r w:rsidRPr="004F3AC8">
        <w:rPr>
          <w:rFonts w:ascii="Times New Roman" w:hAnsi="Times New Roman"/>
          <w:sz w:val="24"/>
          <w:szCs w:val="24"/>
        </w:rPr>
        <w:t xml:space="preserve">Cover numbers on your board which you have eliminated. </w:t>
      </w:r>
    </w:p>
    <w:p w:rsidR="003B3279" w:rsidRPr="004F3AC8" w:rsidRDefault="004F3AC8" w:rsidP="0089787D">
      <w:pPr>
        <w:pStyle w:val="NoSpacing"/>
        <w:rPr>
          <w:rFonts w:ascii="Times New Roman" w:hAnsi="Times New Roman"/>
          <w:b/>
          <w:sz w:val="32"/>
          <w:szCs w:val="32"/>
        </w:rPr>
      </w:pPr>
      <w:r>
        <w:rPr>
          <w:rFonts w:ascii="Times New Roman" w:hAnsi="Times New Roman"/>
          <w:noProof/>
        </w:rPr>
        <mc:AlternateContent>
          <mc:Choice Requires="wps">
            <w:drawing>
              <wp:anchor distT="0" distB="0" distL="114300" distR="114300" simplePos="0" relativeHeight="251665408" behindDoc="0" locked="0" layoutInCell="1" allowOverlap="1" wp14:anchorId="04E67C66" wp14:editId="193EFE45">
                <wp:simplePos x="0" y="0"/>
                <wp:positionH relativeFrom="column">
                  <wp:posOffset>4479925</wp:posOffset>
                </wp:positionH>
                <wp:positionV relativeFrom="paragraph">
                  <wp:posOffset>-417830</wp:posOffset>
                </wp:positionV>
                <wp:extent cx="306705" cy="412115"/>
                <wp:effectExtent l="0" t="0" r="11430" b="26035"/>
                <wp:wrapNone/>
                <wp:docPr id="6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12115"/>
                        </a:xfrm>
                        <a:prstGeom prst="rect">
                          <a:avLst/>
                        </a:prstGeom>
                        <a:solidFill>
                          <a:srgbClr val="FFFFFF"/>
                        </a:solidFill>
                        <a:ln w="9525">
                          <a:solidFill>
                            <a:srgbClr val="FFFFFF"/>
                          </a:solidFill>
                          <a:miter lim="800000"/>
                          <a:headEnd/>
                          <a:tailEnd/>
                        </a:ln>
                      </wps:spPr>
                      <wps:txbx>
                        <w:txbxContent>
                          <w:p w:rsidR="00337C5C" w:rsidRDefault="00337C5C" w:rsidP="00D335E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E67C66" id="Text Box 459" o:spid="_x0000_s1077" type="#_x0000_t202" style="position:absolute;margin-left:352.75pt;margin-top:-32.9pt;width:24.15pt;height:32.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" strokecolor="white">
                <v:textbox style="mso-fit-shape-to-text:t">
                  <w:txbxContent>
                    <w:p w:rsidR="00337C5C" w:rsidRDefault="00337C5C" w:rsidP="00D335E0"/>
                  </w:txbxContent>
                </v:textbox>
              </v:shape>
            </w:pict>
          </mc:Fallback>
        </mc:AlternateContent>
      </w:r>
      <w:r w:rsidR="003B3279" w:rsidRPr="00401137">
        <w:rPr>
          <w:rFonts w:ascii="Times New Roman" w:hAnsi="Times New Roman"/>
          <w:b/>
          <w:sz w:val="32"/>
          <w:szCs w:val="32"/>
          <w:u w:val="single"/>
        </w:rPr>
        <w:t>CULMINATING</w:t>
      </w:r>
      <w:r w:rsidR="003B3279" w:rsidRPr="004F3AC8">
        <w:rPr>
          <w:rFonts w:ascii="Times New Roman" w:hAnsi="Times New Roman"/>
          <w:b/>
          <w:sz w:val="32"/>
          <w:szCs w:val="32"/>
          <w:u w:val="single"/>
        </w:rPr>
        <w:t xml:space="preserve"> TASK:</w:t>
      </w:r>
      <w:r w:rsidR="00F94942">
        <w:rPr>
          <w:rFonts w:ascii="Times New Roman" w:hAnsi="Times New Roman"/>
          <w:b/>
          <w:sz w:val="32"/>
          <w:szCs w:val="32"/>
          <w:u w:val="single"/>
        </w:rPr>
        <w:t xml:space="preserve"> </w:t>
      </w:r>
      <w:bookmarkStart w:id="18" w:name="tower"/>
      <w:r w:rsidR="003B3279" w:rsidRPr="00401137">
        <w:rPr>
          <w:rFonts w:ascii="Times New Roman" w:hAnsi="Times New Roman"/>
          <w:b/>
          <w:sz w:val="32"/>
          <w:szCs w:val="32"/>
        </w:rPr>
        <w:t>Find the 5</w:t>
      </w:r>
      <w:r w:rsidR="003B3279" w:rsidRPr="004F3AC8">
        <w:rPr>
          <w:rFonts w:ascii="Times New Roman" w:hAnsi="Times New Roman"/>
          <w:b/>
          <w:sz w:val="32"/>
          <w:szCs w:val="32"/>
          <w:vertAlign w:val="superscript"/>
        </w:rPr>
        <w:t>th</w:t>
      </w:r>
      <w:r w:rsidR="003B3279" w:rsidRPr="004F3AC8">
        <w:rPr>
          <w:rFonts w:ascii="Times New Roman" w:hAnsi="Times New Roman"/>
          <w:b/>
          <w:sz w:val="32"/>
          <w:szCs w:val="32"/>
        </w:rPr>
        <w:t xml:space="preserve"> Tower</w:t>
      </w:r>
      <w:bookmarkEnd w:id="18"/>
    </w:p>
    <w:p w:rsidR="003B3279" w:rsidRPr="002611E3" w:rsidRDefault="003B3279" w:rsidP="002611E3">
      <w:pPr>
        <w:spacing w:after="0"/>
        <w:rPr>
          <w:bCs/>
          <w:sz w:val="24"/>
          <w:szCs w:val="24"/>
        </w:rPr>
      </w:pPr>
      <w:r w:rsidRPr="002611E3">
        <w:rPr>
          <w:bCs/>
          <w:sz w:val="24"/>
          <w:szCs w:val="24"/>
        </w:rPr>
        <w:t>Approximately 1-2 days</w:t>
      </w:r>
    </w:p>
    <w:p w:rsidR="002611E3" w:rsidRDefault="002611E3" w:rsidP="002611E3">
      <w:pPr>
        <w:spacing w:after="0"/>
        <w:rPr>
          <w:b/>
          <w:sz w:val="24"/>
          <w:szCs w:val="24"/>
          <w:u w:val="single"/>
        </w:rPr>
      </w:pPr>
    </w:p>
    <w:p w:rsidR="003B3279" w:rsidRPr="002611E3" w:rsidRDefault="003B3279" w:rsidP="002611E3">
      <w:pPr>
        <w:spacing w:after="0"/>
        <w:rPr>
          <w:b/>
          <w:sz w:val="24"/>
          <w:szCs w:val="24"/>
          <w:u w:val="single"/>
        </w:rPr>
      </w:pPr>
      <w:r w:rsidRPr="002611E3">
        <w:rPr>
          <w:b/>
          <w:sz w:val="24"/>
          <w:szCs w:val="24"/>
          <w:u w:val="single"/>
        </w:rPr>
        <w:t>STANDARDS FOR MATHEMATICAL CONTENT</w:t>
      </w:r>
    </w:p>
    <w:p w:rsidR="002611E3" w:rsidRDefault="002611E3" w:rsidP="002611E3">
      <w:pPr>
        <w:pStyle w:val="Default"/>
        <w:tabs>
          <w:tab w:val="left" w:pos="1710"/>
        </w:tabs>
        <w:spacing w:line="276" w:lineRule="auto"/>
        <w:ind w:left="1710" w:hanging="1710"/>
        <w:rPr>
          <w:b/>
          <w:bCs/>
        </w:rPr>
      </w:pPr>
    </w:p>
    <w:p w:rsidR="003B3279" w:rsidRPr="002611E3" w:rsidRDefault="00835179" w:rsidP="002611E3">
      <w:pPr>
        <w:pStyle w:val="Default"/>
        <w:tabs>
          <w:tab w:val="left" w:pos="1710"/>
        </w:tabs>
        <w:spacing w:line="276" w:lineRule="auto"/>
        <w:ind w:left="1710" w:hanging="1710"/>
      </w:pPr>
      <w:r w:rsidRPr="002611E3">
        <w:rPr>
          <w:b/>
          <w:bCs/>
        </w:rPr>
        <w:t>MGSEK.</w:t>
      </w:r>
      <w:r w:rsidR="003B3279" w:rsidRPr="002611E3">
        <w:rPr>
          <w:b/>
          <w:bCs/>
        </w:rPr>
        <w:t>CC.1.</w:t>
      </w:r>
      <w:r w:rsidR="003B3279" w:rsidRPr="002611E3">
        <w:rPr>
          <w:bCs/>
        </w:rPr>
        <w:tab/>
      </w:r>
      <w:r w:rsidR="00F94942" w:rsidRPr="002611E3">
        <w:rPr>
          <w:bCs/>
        </w:rPr>
        <w:t xml:space="preserve"> </w:t>
      </w:r>
      <w:r w:rsidR="003B3279" w:rsidRPr="002611E3">
        <w:rPr>
          <w:bCs/>
        </w:rPr>
        <w:t>Count to 100 by ones and by tens.</w:t>
      </w:r>
    </w:p>
    <w:p w:rsidR="003B3279" w:rsidRPr="002611E3" w:rsidRDefault="003B3279" w:rsidP="002611E3">
      <w:pPr>
        <w:pStyle w:val="Default"/>
        <w:tabs>
          <w:tab w:val="left" w:pos="1710"/>
        </w:tabs>
        <w:spacing w:line="276" w:lineRule="auto"/>
        <w:ind w:left="1710" w:hanging="1710"/>
        <w:rPr>
          <w:b/>
          <w:bCs/>
        </w:rPr>
      </w:pPr>
    </w:p>
    <w:p w:rsidR="003B3279" w:rsidRPr="002611E3" w:rsidRDefault="00835179" w:rsidP="002611E3">
      <w:pPr>
        <w:pStyle w:val="Default"/>
        <w:tabs>
          <w:tab w:val="left" w:pos="1710"/>
        </w:tabs>
        <w:spacing w:line="276" w:lineRule="auto"/>
        <w:ind w:left="1710" w:hanging="1710"/>
      </w:pPr>
      <w:r w:rsidRPr="002611E3">
        <w:rPr>
          <w:b/>
          <w:bCs/>
        </w:rPr>
        <w:t>MGSEK.</w:t>
      </w:r>
      <w:r w:rsidR="003B3279" w:rsidRPr="002611E3">
        <w:rPr>
          <w:b/>
          <w:bCs/>
        </w:rPr>
        <w:t>CC.2.</w:t>
      </w:r>
      <w:r w:rsidR="003B3279" w:rsidRPr="002611E3">
        <w:rPr>
          <w:bCs/>
        </w:rPr>
        <w:tab/>
        <w:t xml:space="preserve">Count forward beginning from a given number within the known sequence (instead of having to begin at 1). </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835179" w:rsidP="002611E3">
      <w:pPr>
        <w:tabs>
          <w:tab w:val="left" w:pos="1710"/>
        </w:tabs>
        <w:spacing w:after="0"/>
        <w:ind w:left="1710" w:hanging="1710"/>
        <w:rPr>
          <w:bCs/>
          <w:sz w:val="24"/>
          <w:szCs w:val="24"/>
        </w:rPr>
      </w:pPr>
      <w:r w:rsidRPr="002611E3">
        <w:rPr>
          <w:b/>
          <w:bCs/>
          <w:sz w:val="24"/>
          <w:szCs w:val="24"/>
        </w:rPr>
        <w:t>MGSEK.</w:t>
      </w:r>
      <w:r w:rsidR="003B3279" w:rsidRPr="002611E3">
        <w:rPr>
          <w:b/>
          <w:bCs/>
          <w:sz w:val="24"/>
          <w:szCs w:val="24"/>
        </w:rPr>
        <w:t>CC.3.</w:t>
      </w:r>
      <w:r w:rsidR="003B3279" w:rsidRPr="002611E3">
        <w:rPr>
          <w:bCs/>
          <w:sz w:val="24"/>
          <w:szCs w:val="24"/>
        </w:rPr>
        <w:tab/>
        <w:t>Write numbers from 0 to 20. Represent a number of objects with a written numeral 0-20 (with 0 representing a count of no objects).</w:t>
      </w:r>
    </w:p>
    <w:p w:rsidR="002611E3" w:rsidRDefault="002611E3" w:rsidP="002611E3">
      <w:pPr>
        <w:autoSpaceDE w:val="0"/>
        <w:autoSpaceDN w:val="0"/>
        <w:adjustRightInd w:val="0"/>
        <w:spacing w:after="0"/>
        <w:ind w:left="1426" w:hanging="1440"/>
        <w:rPr>
          <w:rFonts w:eastAsia="Calibri"/>
          <w:b/>
          <w:bCs/>
          <w:color w:val="000000"/>
          <w:sz w:val="24"/>
          <w:szCs w:val="24"/>
        </w:rPr>
      </w:pPr>
    </w:p>
    <w:p w:rsidR="0029381C" w:rsidRPr="002611E3" w:rsidRDefault="0029381C" w:rsidP="002611E3">
      <w:pPr>
        <w:autoSpaceDE w:val="0"/>
        <w:autoSpaceDN w:val="0"/>
        <w:adjustRightInd w:val="0"/>
        <w:spacing w:after="0"/>
        <w:ind w:left="1426" w:hanging="1440"/>
        <w:rPr>
          <w:rFonts w:eastAsia="Calibri"/>
          <w:color w:val="000000"/>
          <w:sz w:val="24"/>
          <w:szCs w:val="24"/>
        </w:rPr>
      </w:pPr>
      <w:r w:rsidRPr="002611E3">
        <w:rPr>
          <w:rFonts w:eastAsia="Calibri"/>
          <w:b/>
          <w:bCs/>
          <w:color w:val="000000"/>
          <w:sz w:val="24"/>
          <w:szCs w:val="24"/>
        </w:rPr>
        <w:t>MGSEK.CC.4</w:t>
      </w:r>
      <w:r w:rsidRPr="002611E3">
        <w:rPr>
          <w:rFonts w:eastAsia="Calibri"/>
          <w:bCs/>
          <w:color w:val="000000"/>
          <w:sz w:val="24"/>
          <w:szCs w:val="24"/>
        </w:rPr>
        <w:t xml:space="preserve">  Understand the relationship between numbers and quantities; connect counting to cardinality. </w:t>
      </w:r>
    </w:p>
    <w:p w:rsidR="0029381C" w:rsidRPr="002611E3" w:rsidRDefault="0029381C" w:rsidP="00E47D3C">
      <w:pPr>
        <w:pStyle w:val="ListParagraph"/>
        <w:numPr>
          <w:ilvl w:val="0"/>
          <w:numId w:val="84"/>
        </w:numPr>
        <w:autoSpaceDE w:val="0"/>
        <w:autoSpaceDN w:val="0"/>
        <w:adjustRightInd w:val="0"/>
        <w:spacing w:after="0" w:line="276" w:lineRule="auto"/>
        <w:rPr>
          <w:rFonts w:eastAsia="Calibri"/>
          <w:b/>
          <w:color w:val="FF0000"/>
          <w:szCs w:val="24"/>
        </w:rPr>
      </w:pPr>
      <w:r w:rsidRPr="002611E3">
        <w:rPr>
          <w:rFonts w:eastAsia="Calibri"/>
          <w:bCs/>
          <w:color w:val="000000"/>
          <w:szCs w:val="24"/>
        </w:rPr>
        <w:t xml:space="preserve">When counting objects, say the number names in the standard order, pairing each object with one and only one number name and each number name with one and only one object. </w:t>
      </w:r>
      <w:r w:rsidRPr="002611E3">
        <w:rPr>
          <w:rFonts w:eastAsia="Calibri"/>
          <w:b/>
          <w:color w:val="FF0000"/>
          <w:szCs w:val="24"/>
        </w:rPr>
        <w:t>(one-to-one correspondence)</w:t>
      </w:r>
    </w:p>
    <w:p w:rsidR="0029381C" w:rsidRPr="002611E3" w:rsidRDefault="0029381C" w:rsidP="00E47D3C">
      <w:pPr>
        <w:pStyle w:val="ListParagraph"/>
        <w:numPr>
          <w:ilvl w:val="0"/>
          <w:numId w:val="84"/>
        </w:numPr>
        <w:autoSpaceDE w:val="0"/>
        <w:autoSpaceDN w:val="0"/>
        <w:adjustRightInd w:val="0"/>
        <w:spacing w:after="0" w:line="276" w:lineRule="auto"/>
        <w:rPr>
          <w:rFonts w:eastAsia="Calibri"/>
          <w:color w:val="000000"/>
          <w:szCs w:val="24"/>
        </w:rPr>
      </w:pPr>
      <w:r w:rsidRPr="002611E3">
        <w:rPr>
          <w:rFonts w:eastAsia="Calibri"/>
          <w:bCs/>
          <w:color w:val="000000"/>
          <w:szCs w:val="24"/>
        </w:rPr>
        <w:t xml:space="preserve">Understand that the last number name said tells the number of objects counted </w:t>
      </w:r>
      <w:r w:rsidRPr="002611E3">
        <w:rPr>
          <w:rFonts w:eastAsia="Calibri"/>
          <w:b/>
          <w:color w:val="FF0000"/>
          <w:szCs w:val="24"/>
        </w:rPr>
        <w:t>(cardinality)</w:t>
      </w:r>
      <w:r w:rsidRPr="002611E3">
        <w:rPr>
          <w:rFonts w:eastAsia="Calibri"/>
          <w:szCs w:val="24"/>
        </w:rPr>
        <w:t>.</w:t>
      </w:r>
      <w:r w:rsidRPr="002611E3">
        <w:rPr>
          <w:rFonts w:ascii="Calibri" w:eastAsia="Calibri" w:hAnsi="Calibri" w:cs="Calibri"/>
          <w:szCs w:val="24"/>
        </w:rPr>
        <w:t xml:space="preserve"> </w:t>
      </w:r>
      <w:r w:rsidRPr="002611E3">
        <w:rPr>
          <w:rFonts w:ascii="Calibri" w:eastAsia="Calibri" w:hAnsi="Calibri" w:cs="Calibri"/>
          <w:color w:val="000000"/>
          <w:szCs w:val="24"/>
        </w:rPr>
        <w:t xml:space="preserve"> </w:t>
      </w:r>
      <w:r w:rsidRPr="002611E3">
        <w:rPr>
          <w:rFonts w:eastAsia="Calibri"/>
          <w:bCs/>
          <w:color w:val="000000"/>
          <w:szCs w:val="24"/>
        </w:rPr>
        <w:t xml:space="preserve">The number of objects is the same regardless of their arrangement or the order in which they were counted. </w:t>
      </w:r>
    </w:p>
    <w:p w:rsidR="0029381C" w:rsidRPr="002611E3" w:rsidRDefault="0029381C" w:rsidP="00E47D3C">
      <w:pPr>
        <w:pStyle w:val="ListParagraph"/>
        <w:numPr>
          <w:ilvl w:val="0"/>
          <w:numId w:val="84"/>
        </w:numPr>
        <w:autoSpaceDE w:val="0"/>
        <w:autoSpaceDN w:val="0"/>
        <w:adjustRightInd w:val="0"/>
        <w:spacing w:after="0" w:line="276" w:lineRule="auto"/>
        <w:rPr>
          <w:rFonts w:eastAsia="Calibri"/>
          <w:color w:val="000000"/>
          <w:szCs w:val="24"/>
        </w:rPr>
      </w:pPr>
      <w:r w:rsidRPr="002611E3">
        <w:rPr>
          <w:rFonts w:eastAsia="Calibri"/>
          <w:bCs/>
          <w:color w:val="000000"/>
          <w:szCs w:val="24"/>
        </w:rPr>
        <w:t xml:space="preserve">Understand that each successive number name refers to a quantity that is one larger. </w:t>
      </w:r>
    </w:p>
    <w:p w:rsidR="003B3279" w:rsidRPr="002611E3" w:rsidRDefault="003B3279" w:rsidP="002611E3">
      <w:pPr>
        <w:pStyle w:val="Default"/>
        <w:tabs>
          <w:tab w:val="left" w:pos="1710"/>
        </w:tabs>
        <w:spacing w:line="276" w:lineRule="auto"/>
        <w:ind w:left="1710" w:hanging="1710"/>
        <w:rPr>
          <w:b/>
          <w:bCs/>
        </w:rPr>
      </w:pPr>
    </w:p>
    <w:p w:rsidR="003B3279" w:rsidRPr="002611E3" w:rsidRDefault="00835179" w:rsidP="002611E3">
      <w:pPr>
        <w:pStyle w:val="Default"/>
        <w:tabs>
          <w:tab w:val="left" w:pos="1440"/>
        </w:tabs>
        <w:spacing w:line="276" w:lineRule="auto"/>
        <w:ind w:left="1440" w:hanging="1440"/>
      </w:pPr>
      <w:r w:rsidRPr="002611E3">
        <w:rPr>
          <w:b/>
          <w:bCs/>
        </w:rPr>
        <w:t>MGSEK.</w:t>
      </w:r>
      <w:r w:rsidR="003B3279" w:rsidRPr="002611E3">
        <w:rPr>
          <w:b/>
          <w:bCs/>
        </w:rPr>
        <w:t>G.1</w:t>
      </w:r>
      <w:r w:rsidR="007748DA" w:rsidRPr="002611E3">
        <w:rPr>
          <w:bCs/>
        </w:rPr>
        <w:t xml:space="preserve">. </w:t>
      </w:r>
      <w:r w:rsidR="003B3279" w:rsidRPr="002611E3">
        <w:rPr>
          <w:bCs/>
        </w:rPr>
        <w:t xml:space="preserve">Describe objects in the environment using names of shapes, and describe the relative positions of these objects using terms such as </w:t>
      </w:r>
      <w:r w:rsidR="003B3279" w:rsidRPr="002611E3">
        <w:rPr>
          <w:bCs/>
          <w:i/>
          <w:iCs/>
        </w:rPr>
        <w:t>above</w:t>
      </w:r>
      <w:r w:rsidR="003B3279" w:rsidRPr="002611E3">
        <w:rPr>
          <w:bCs/>
        </w:rPr>
        <w:t xml:space="preserve">, </w:t>
      </w:r>
      <w:r w:rsidR="003B3279" w:rsidRPr="002611E3">
        <w:rPr>
          <w:bCs/>
          <w:i/>
          <w:iCs/>
        </w:rPr>
        <w:t>below</w:t>
      </w:r>
      <w:r w:rsidR="003B3279" w:rsidRPr="002611E3">
        <w:rPr>
          <w:bCs/>
        </w:rPr>
        <w:t xml:space="preserve">, </w:t>
      </w:r>
      <w:r w:rsidR="003B3279" w:rsidRPr="002611E3">
        <w:rPr>
          <w:bCs/>
          <w:i/>
          <w:iCs/>
        </w:rPr>
        <w:t>beside</w:t>
      </w:r>
      <w:r w:rsidR="003B3279" w:rsidRPr="002611E3">
        <w:rPr>
          <w:bCs/>
        </w:rPr>
        <w:t xml:space="preserve">, </w:t>
      </w:r>
      <w:r w:rsidR="003B3279" w:rsidRPr="002611E3">
        <w:rPr>
          <w:bCs/>
          <w:i/>
          <w:iCs/>
        </w:rPr>
        <w:t>in front of</w:t>
      </w:r>
      <w:r w:rsidR="003B3279" w:rsidRPr="002611E3">
        <w:rPr>
          <w:bCs/>
        </w:rPr>
        <w:t xml:space="preserve">, </w:t>
      </w:r>
      <w:r w:rsidR="003B3279" w:rsidRPr="002611E3">
        <w:rPr>
          <w:bCs/>
          <w:i/>
          <w:iCs/>
        </w:rPr>
        <w:t>behind</w:t>
      </w:r>
      <w:r w:rsidR="003B3279" w:rsidRPr="002611E3">
        <w:rPr>
          <w:bCs/>
        </w:rPr>
        <w:t xml:space="preserve">, and </w:t>
      </w:r>
      <w:r w:rsidR="003B3279" w:rsidRPr="002611E3">
        <w:rPr>
          <w:bCs/>
          <w:i/>
          <w:iCs/>
        </w:rPr>
        <w:t>next to</w:t>
      </w:r>
      <w:r w:rsidR="003B3279" w:rsidRPr="002611E3">
        <w:rPr>
          <w:bCs/>
        </w:rPr>
        <w:t xml:space="preserve">. </w:t>
      </w:r>
    </w:p>
    <w:p w:rsidR="003B3279" w:rsidRPr="002611E3" w:rsidRDefault="003B3279" w:rsidP="002611E3">
      <w:pPr>
        <w:pStyle w:val="Default"/>
        <w:tabs>
          <w:tab w:val="left" w:pos="1710"/>
        </w:tabs>
        <w:spacing w:line="276" w:lineRule="auto"/>
        <w:ind w:left="1714" w:hanging="1714"/>
        <w:rPr>
          <w:b/>
          <w:bCs/>
        </w:rPr>
      </w:pPr>
    </w:p>
    <w:p w:rsidR="003B3279" w:rsidRPr="002611E3" w:rsidRDefault="00835179" w:rsidP="002611E3">
      <w:pPr>
        <w:pStyle w:val="Default"/>
        <w:tabs>
          <w:tab w:val="left" w:pos="1710"/>
        </w:tabs>
        <w:spacing w:line="276" w:lineRule="auto"/>
        <w:ind w:left="1714" w:hanging="1714"/>
        <w:rPr>
          <w:bCs/>
        </w:rPr>
      </w:pPr>
      <w:r w:rsidRPr="002611E3">
        <w:rPr>
          <w:b/>
          <w:bCs/>
        </w:rPr>
        <w:t>MGSEK.</w:t>
      </w:r>
      <w:r w:rsidR="003B3279" w:rsidRPr="002611E3">
        <w:rPr>
          <w:b/>
          <w:bCs/>
        </w:rPr>
        <w:t>MD.3.</w:t>
      </w:r>
      <w:r w:rsidR="003B3279" w:rsidRPr="002611E3">
        <w:rPr>
          <w:bCs/>
        </w:rPr>
        <w:tab/>
        <w:t>Classify objects into given categories; count the numbers of objects in each category and sort the categories by count.</w:t>
      </w:r>
    </w:p>
    <w:p w:rsidR="003B3279" w:rsidRPr="002611E3" w:rsidRDefault="003B3279" w:rsidP="002611E3">
      <w:pPr>
        <w:pStyle w:val="Default"/>
        <w:tabs>
          <w:tab w:val="left" w:pos="1710"/>
        </w:tabs>
        <w:spacing w:line="276" w:lineRule="auto"/>
        <w:ind w:left="1714" w:hanging="1714"/>
        <w:rPr>
          <w:bCs/>
        </w:rPr>
      </w:pPr>
    </w:p>
    <w:p w:rsidR="003B3279" w:rsidRPr="002611E3" w:rsidRDefault="003B3279" w:rsidP="002611E3">
      <w:pPr>
        <w:spacing w:after="0"/>
        <w:rPr>
          <w:b/>
          <w:sz w:val="24"/>
          <w:szCs w:val="24"/>
          <w:u w:val="single"/>
        </w:rPr>
      </w:pPr>
      <w:r w:rsidRPr="002611E3">
        <w:rPr>
          <w:b/>
          <w:sz w:val="24"/>
          <w:szCs w:val="24"/>
          <w:u w:val="single"/>
        </w:rPr>
        <w:t>STANDARDS FOR MATHEMATICAL PRACTICE</w:t>
      </w:r>
    </w:p>
    <w:p w:rsidR="002611E3" w:rsidRDefault="002611E3" w:rsidP="002611E3">
      <w:pPr>
        <w:pStyle w:val="Normal1"/>
        <w:tabs>
          <w:tab w:val="left" w:pos="2635"/>
          <w:tab w:val="left" w:pos="5605"/>
        </w:tabs>
        <w:spacing w:line="276" w:lineRule="auto"/>
        <w:rPr>
          <w:rStyle w:val="normalchar1"/>
        </w:rPr>
      </w:pPr>
    </w:p>
    <w:p w:rsidR="003B3279" w:rsidRPr="002611E3" w:rsidRDefault="003B3279" w:rsidP="002611E3">
      <w:pPr>
        <w:pStyle w:val="Normal1"/>
        <w:tabs>
          <w:tab w:val="left" w:pos="2635"/>
          <w:tab w:val="left" w:pos="5605"/>
        </w:tabs>
        <w:spacing w:line="276" w:lineRule="auto"/>
      </w:pPr>
      <w:r w:rsidRPr="002611E3">
        <w:rPr>
          <w:rStyle w:val="normalchar1"/>
        </w:rPr>
        <w:t>1.  Make sense of problems and persevere in solving them.</w:t>
      </w:r>
      <w:r w:rsidRPr="002611E3">
        <w:tab/>
      </w:r>
      <w:r w:rsidRPr="002611E3">
        <w:tab/>
      </w:r>
    </w:p>
    <w:p w:rsidR="003B3279" w:rsidRPr="002611E3" w:rsidRDefault="003B3279" w:rsidP="002611E3">
      <w:pPr>
        <w:pStyle w:val="NoSpacing"/>
        <w:spacing w:line="276" w:lineRule="auto"/>
        <w:rPr>
          <w:rStyle w:val="normalchar1"/>
          <w:szCs w:val="24"/>
        </w:rPr>
      </w:pPr>
      <w:r w:rsidRPr="002611E3">
        <w:rPr>
          <w:rStyle w:val="normalchar1"/>
          <w:szCs w:val="24"/>
        </w:rPr>
        <w:t>2.  Reason abstractly and quantitatively.</w:t>
      </w:r>
    </w:p>
    <w:p w:rsidR="003B3279" w:rsidRPr="002611E3" w:rsidRDefault="003B3279" w:rsidP="002611E3">
      <w:pPr>
        <w:pStyle w:val="Normal1"/>
        <w:tabs>
          <w:tab w:val="left" w:pos="2635"/>
          <w:tab w:val="left" w:pos="5605"/>
        </w:tabs>
        <w:spacing w:line="276" w:lineRule="auto"/>
      </w:pPr>
      <w:r w:rsidRPr="002611E3">
        <w:rPr>
          <w:rStyle w:val="normalchar1"/>
        </w:rPr>
        <w:t>3.  Construct viable arguments and critique the reasoning of others.</w:t>
      </w:r>
    </w:p>
    <w:p w:rsidR="003B3279" w:rsidRPr="002611E3" w:rsidRDefault="003B3279" w:rsidP="002611E3">
      <w:pPr>
        <w:pStyle w:val="Normal1"/>
        <w:tabs>
          <w:tab w:val="left" w:pos="2635"/>
          <w:tab w:val="left" w:pos="5605"/>
        </w:tabs>
        <w:spacing w:line="276" w:lineRule="auto"/>
        <w:outlineLvl w:val="0"/>
        <w:rPr>
          <w:rStyle w:val="normalchar1"/>
        </w:rPr>
      </w:pPr>
      <w:r w:rsidRPr="002611E3">
        <w:t>4.  Model with mathematics.</w:t>
      </w:r>
    </w:p>
    <w:p w:rsidR="003B3279" w:rsidRPr="002611E3" w:rsidRDefault="003B3279" w:rsidP="002611E3">
      <w:pPr>
        <w:pStyle w:val="Normal1"/>
        <w:tabs>
          <w:tab w:val="left" w:pos="2635"/>
          <w:tab w:val="left" w:pos="5605"/>
        </w:tabs>
        <w:spacing w:line="276" w:lineRule="auto"/>
        <w:outlineLvl w:val="0"/>
      </w:pPr>
      <w:r w:rsidRPr="002611E3">
        <w:rPr>
          <w:rStyle w:val="normalchar1"/>
        </w:rPr>
        <w:t>5.  Use appropriate tools strategically.</w:t>
      </w:r>
    </w:p>
    <w:p w:rsidR="003B3279" w:rsidRPr="002611E3" w:rsidRDefault="003B3279" w:rsidP="002611E3">
      <w:pPr>
        <w:pStyle w:val="Normal1"/>
        <w:tabs>
          <w:tab w:val="left" w:pos="2635"/>
          <w:tab w:val="left" w:pos="5605"/>
        </w:tabs>
        <w:spacing w:line="276" w:lineRule="auto"/>
        <w:rPr>
          <w:rStyle w:val="normalchar1"/>
        </w:rPr>
      </w:pPr>
      <w:r w:rsidRPr="002611E3">
        <w:rPr>
          <w:rStyle w:val="normalchar1"/>
        </w:rPr>
        <w:t>6.  Attend to precision.</w:t>
      </w:r>
      <w:r w:rsidRPr="002611E3">
        <w:tab/>
      </w:r>
    </w:p>
    <w:p w:rsidR="003B3279" w:rsidRPr="002611E3" w:rsidRDefault="003B3279" w:rsidP="002611E3">
      <w:pPr>
        <w:pStyle w:val="normal10"/>
        <w:tabs>
          <w:tab w:val="left" w:pos="2635"/>
          <w:tab w:val="left" w:pos="5605"/>
        </w:tabs>
        <w:spacing w:line="276" w:lineRule="auto"/>
      </w:pPr>
      <w:r w:rsidRPr="002611E3">
        <w:rPr>
          <w:rStyle w:val="normalchar1"/>
        </w:rPr>
        <w:t>7.  Look for and make use of structure.</w:t>
      </w:r>
    </w:p>
    <w:p w:rsidR="003B3279" w:rsidRPr="002611E3" w:rsidRDefault="003B3279" w:rsidP="002611E3">
      <w:pPr>
        <w:pStyle w:val="Normal1"/>
        <w:tabs>
          <w:tab w:val="left" w:pos="2635"/>
          <w:tab w:val="left" w:pos="5605"/>
        </w:tabs>
        <w:spacing w:line="276" w:lineRule="auto"/>
        <w:outlineLvl w:val="0"/>
      </w:pPr>
      <w:r w:rsidRPr="002611E3">
        <w:rPr>
          <w:rStyle w:val="normalchar1"/>
        </w:rPr>
        <w:t>8.  Look for and express regularity in repeated reasoning.</w:t>
      </w:r>
      <w:r w:rsidRPr="002611E3">
        <w:rPr>
          <w:b/>
        </w:rPr>
        <w:tab/>
      </w:r>
      <w:r w:rsidRPr="002611E3">
        <w:rPr>
          <w:rStyle w:val="normalchar1"/>
          <w:b/>
        </w:rPr>
        <w:tab/>
      </w:r>
    </w:p>
    <w:p w:rsidR="00BB3291" w:rsidRPr="002611E3" w:rsidRDefault="00BB3291" w:rsidP="002611E3">
      <w:pPr>
        <w:spacing w:after="0"/>
        <w:rPr>
          <w:b/>
          <w:sz w:val="24"/>
          <w:szCs w:val="24"/>
          <w:u w:val="single"/>
        </w:rPr>
      </w:pPr>
    </w:p>
    <w:p w:rsidR="003B3279" w:rsidRPr="002611E3" w:rsidRDefault="003B3279" w:rsidP="002611E3">
      <w:pPr>
        <w:spacing w:after="0"/>
        <w:rPr>
          <w:b/>
          <w:sz w:val="24"/>
          <w:szCs w:val="24"/>
          <w:u w:val="single"/>
        </w:rPr>
      </w:pPr>
      <w:r w:rsidRPr="002611E3">
        <w:rPr>
          <w:b/>
          <w:sz w:val="24"/>
          <w:szCs w:val="24"/>
          <w:u w:val="single"/>
        </w:rPr>
        <w:t>BACKGROUND KNOWLEDGE</w:t>
      </w:r>
    </w:p>
    <w:p w:rsidR="002611E3" w:rsidRDefault="002611E3" w:rsidP="002611E3">
      <w:pPr>
        <w:spacing w:after="0"/>
        <w:rPr>
          <w:sz w:val="24"/>
          <w:szCs w:val="24"/>
        </w:rPr>
      </w:pPr>
    </w:p>
    <w:p w:rsidR="003B3279" w:rsidRPr="002611E3" w:rsidRDefault="003B3279" w:rsidP="002611E3">
      <w:pPr>
        <w:spacing w:after="0"/>
        <w:rPr>
          <w:sz w:val="24"/>
          <w:szCs w:val="24"/>
        </w:rPr>
      </w:pPr>
      <w:r w:rsidRPr="002611E3">
        <w:rPr>
          <w:sz w:val="24"/>
          <w:szCs w:val="24"/>
        </w:rPr>
        <w:t xml:space="preserve">Numbers are related to each other through a variety of number relationships. The number 7, for example, is 3 more than 4, two less than 9, composed of 3 and 4, as well as 2 and 5, is three away from 10, and can be quickly recognized in several patterned arrangements of dots. These ideas further extend to an understanding of 17, 77, and beyond.  Number concepts are intimately tied to the world around us. Application of number relationships to the real world marks the beginning of making sense of the world in a mathematical manner (Van de </w:t>
      </w:r>
      <w:proofErr w:type="spellStart"/>
      <w:r w:rsidRPr="002611E3">
        <w:rPr>
          <w:sz w:val="24"/>
          <w:szCs w:val="24"/>
        </w:rPr>
        <w:t>Walle</w:t>
      </w:r>
      <w:proofErr w:type="spellEnd"/>
      <w:r w:rsidRPr="002611E3">
        <w:rPr>
          <w:sz w:val="24"/>
          <w:szCs w:val="24"/>
        </w:rPr>
        <w:t xml:space="preserve">, 2010). </w:t>
      </w:r>
    </w:p>
    <w:p w:rsidR="002611E3" w:rsidRDefault="002611E3" w:rsidP="002611E3">
      <w:pPr>
        <w:pStyle w:val="NoSpacing"/>
        <w:spacing w:line="276" w:lineRule="auto"/>
        <w:jc w:val="center"/>
        <w:rPr>
          <w:rFonts w:ascii="Times New Roman" w:hAnsi="Times New Roman"/>
          <w:i/>
          <w:sz w:val="24"/>
          <w:szCs w:val="24"/>
        </w:rPr>
      </w:pPr>
    </w:p>
    <w:p w:rsidR="00F94942" w:rsidRPr="002611E3" w:rsidRDefault="00F94942" w:rsidP="002611E3">
      <w:pPr>
        <w:pStyle w:val="NoSpacing"/>
        <w:spacing w:line="276" w:lineRule="auto"/>
        <w:jc w:val="center"/>
        <w:rPr>
          <w:rFonts w:ascii="Times New Roman" w:hAnsi="Times New Roman"/>
          <w:i/>
          <w:sz w:val="24"/>
          <w:szCs w:val="24"/>
        </w:rPr>
      </w:pPr>
      <w:r w:rsidRPr="002611E3">
        <w:rPr>
          <w:rFonts w:ascii="Times New Roman" w:hAnsi="Times New Roman"/>
          <w:i/>
          <w:sz w:val="24"/>
          <w:szCs w:val="24"/>
        </w:rPr>
        <w:t>For more information about common misconceptions, please refer to the unit overview.</w:t>
      </w:r>
    </w:p>
    <w:p w:rsidR="003B3279" w:rsidRPr="002611E3" w:rsidRDefault="003B3279" w:rsidP="002611E3">
      <w:pPr>
        <w:pStyle w:val="NoSpacing"/>
        <w:spacing w:line="276" w:lineRule="auto"/>
        <w:rPr>
          <w:rFonts w:ascii="Times New Roman" w:hAnsi="Times New Roman"/>
          <w:sz w:val="24"/>
          <w:szCs w:val="24"/>
        </w:rPr>
      </w:pPr>
    </w:p>
    <w:p w:rsidR="003B3279" w:rsidRDefault="003B3279" w:rsidP="002611E3">
      <w:pPr>
        <w:spacing w:after="0"/>
        <w:rPr>
          <w:b/>
          <w:sz w:val="24"/>
          <w:szCs w:val="24"/>
          <w:u w:val="single"/>
        </w:rPr>
      </w:pPr>
      <w:r w:rsidRPr="002611E3">
        <w:rPr>
          <w:b/>
          <w:sz w:val="24"/>
          <w:szCs w:val="24"/>
          <w:u w:val="single"/>
        </w:rPr>
        <w:t>ESSENTIAL QUESTIONS</w:t>
      </w:r>
    </w:p>
    <w:p w:rsidR="002611E3" w:rsidRPr="002611E3" w:rsidRDefault="002611E3" w:rsidP="002611E3">
      <w:pPr>
        <w:spacing w:after="0"/>
        <w:rPr>
          <w:b/>
          <w:sz w:val="24"/>
          <w:szCs w:val="24"/>
          <w:u w:val="single"/>
        </w:rPr>
      </w:pPr>
    </w:p>
    <w:p w:rsidR="003B3279" w:rsidRPr="002611E3" w:rsidRDefault="003B3279" w:rsidP="00E47D3C">
      <w:pPr>
        <w:pStyle w:val="ListParagraph"/>
        <w:numPr>
          <w:ilvl w:val="0"/>
          <w:numId w:val="38"/>
        </w:numPr>
        <w:spacing w:after="0" w:line="276" w:lineRule="auto"/>
        <w:rPr>
          <w:szCs w:val="24"/>
        </w:rPr>
      </w:pPr>
      <w:r w:rsidRPr="002611E3">
        <w:rPr>
          <w:szCs w:val="24"/>
        </w:rPr>
        <w:t>Why is it important to know how to put things in number order?</w:t>
      </w:r>
    </w:p>
    <w:p w:rsidR="003B3279" w:rsidRPr="002611E3" w:rsidRDefault="003B3279" w:rsidP="00E47D3C">
      <w:pPr>
        <w:pStyle w:val="NoSpacing"/>
        <w:numPr>
          <w:ilvl w:val="0"/>
          <w:numId w:val="38"/>
        </w:numPr>
        <w:spacing w:line="276" w:lineRule="auto"/>
        <w:rPr>
          <w:rFonts w:ascii="Times New Roman" w:hAnsi="Times New Roman"/>
          <w:sz w:val="24"/>
          <w:szCs w:val="24"/>
        </w:rPr>
      </w:pPr>
      <w:r w:rsidRPr="002611E3">
        <w:rPr>
          <w:rFonts w:ascii="Times New Roman" w:hAnsi="Times New Roman"/>
          <w:sz w:val="24"/>
          <w:szCs w:val="24"/>
        </w:rPr>
        <w:t>What is the difference between “more” and “less”?</w:t>
      </w:r>
    </w:p>
    <w:p w:rsidR="003B3279" w:rsidRPr="002611E3" w:rsidRDefault="003B3279" w:rsidP="002611E3">
      <w:pPr>
        <w:pStyle w:val="NoSpacing"/>
        <w:spacing w:line="276" w:lineRule="auto"/>
        <w:rPr>
          <w:rFonts w:ascii="Times New Roman" w:hAnsi="Times New Roman"/>
          <w:sz w:val="24"/>
          <w:szCs w:val="24"/>
        </w:rPr>
      </w:pPr>
    </w:p>
    <w:p w:rsidR="003B3279" w:rsidRDefault="003B3279" w:rsidP="002611E3">
      <w:pPr>
        <w:spacing w:after="0"/>
        <w:rPr>
          <w:b/>
          <w:sz w:val="24"/>
          <w:szCs w:val="24"/>
          <w:u w:val="single"/>
        </w:rPr>
      </w:pPr>
      <w:r w:rsidRPr="002611E3">
        <w:rPr>
          <w:b/>
          <w:sz w:val="24"/>
          <w:szCs w:val="24"/>
          <w:u w:val="single"/>
        </w:rPr>
        <w:t>MATERIALS</w:t>
      </w:r>
    </w:p>
    <w:p w:rsidR="002611E3" w:rsidRPr="002611E3" w:rsidRDefault="002611E3" w:rsidP="002611E3">
      <w:pPr>
        <w:spacing w:after="0"/>
        <w:rPr>
          <w:b/>
          <w:sz w:val="24"/>
          <w:szCs w:val="24"/>
          <w:u w:val="single"/>
        </w:rPr>
      </w:pPr>
    </w:p>
    <w:p w:rsidR="003B3279" w:rsidRPr="002611E3" w:rsidRDefault="003B3279" w:rsidP="00E47D3C">
      <w:pPr>
        <w:numPr>
          <w:ilvl w:val="0"/>
          <w:numId w:val="9"/>
        </w:numPr>
        <w:spacing w:after="0"/>
        <w:rPr>
          <w:sz w:val="24"/>
          <w:szCs w:val="24"/>
        </w:rPr>
      </w:pPr>
      <w:r w:rsidRPr="002611E3">
        <w:rPr>
          <w:sz w:val="24"/>
          <w:szCs w:val="24"/>
        </w:rPr>
        <w:t>Recording Sheet</w:t>
      </w:r>
    </w:p>
    <w:p w:rsidR="003B3279" w:rsidRPr="002611E3" w:rsidRDefault="003B3279" w:rsidP="00E47D3C">
      <w:pPr>
        <w:numPr>
          <w:ilvl w:val="0"/>
          <w:numId w:val="9"/>
        </w:numPr>
        <w:spacing w:after="0"/>
        <w:rPr>
          <w:sz w:val="24"/>
          <w:szCs w:val="24"/>
        </w:rPr>
      </w:pPr>
      <w:r w:rsidRPr="002611E3">
        <w:rPr>
          <w:sz w:val="24"/>
          <w:szCs w:val="24"/>
        </w:rPr>
        <w:t>10 cubes (let students count out the 10 cubes)</w:t>
      </w:r>
    </w:p>
    <w:p w:rsidR="003B3279" w:rsidRPr="002611E3" w:rsidRDefault="003B3279" w:rsidP="002611E3">
      <w:pPr>
        <w:pStyle w:val="NoSpacing"/>
        <w:spacing w:line="276" w:lineRule="auto"/>
        <w:rPr>
          <w:rFonts w:ascii="Times New Roman" w:hAnsi="Times New Roman"/>
          <w:sz w:val="24"/>
          <w:szCs w:val="24"/>
        </w:rPr>
      </w:pPr>
    </w:p>
    <w:p w:rsidR="003B3279" w:rsidRDefault="003B3279" w:rsidP="002611E3">
      <w:pPr>
        <w:spacing w:after="0"/>
        <w:rPr>
          <w:b/>
          <w:sz w:val="24"/>
          <w:szCs w:val="24"/>
          <w:u w:val="single"/>
        </w:rPr>
      </w:pPr>
      <w:r w:rsidRPr="002611E3">
        <w:rPr>
          <w:b/>
          <w:sz w:val="24"/>
          <w:szCs w:val="24"/>
          <w:u w:val="single"/>
        </w:rPr>
        <w:t>GROUPING</w:t>
      </w:r>
    </w:p>
    <w:p w:rsidR="002611E3" w:rsidRPr="002611E3" w:rsidRDefault="002611E3" w:rsidP="002611E3">
      <w:pPr>
        <w:spacing w:after="0"/>
        <w:rPr>
          <w:b/>
          <w:sz w:val="24"/>
          <w:szCs w:val="24"/>
          <w:u w:val="single"/>
        </w:rPr>
      </w:pPr>
    </w:p>
    <w:p w:rsidR="003B3279" w:rsidRDefault="003B3279" w:rsidP="002611E3">
      <w:pPr>
        <w:spacing w:after="0"/>
        <w:rPr>
          <w:sz w:val="24"/>
          <w:szCs w:val="24"/>
        </w:rPr>
      </w:pPr>
      <w:r w:rsidRPr="002611E3">
        <w:rPr>
          <w:sz w:val="24"/>
          <w:szCs w:val="24"/>
        </w:rPr>
        <w:t>Whole group and/or</w:t>
      </w:r>
      <w:r w:rsidR="00F94942" w:rsidRPr="002611E3">
        <w:rPr>
          <w:sz w:val="24"/>
          <w:szCs w:val="24"/>
        </w:rPr>
        <w:t xml:space="preserve"> </w:t>
      </w:r>
      <w:r w:rsidRPr="002611E3">
        <w:rPr>
          <w:sz w:val="24"/>
          <w:szCs w:val="24"/>
        </w:rPr>
        <w:t>small group</w:t>
      </w:r>
    </w:p>
    <w:p w:rsidR="002611E3" w:rsidRPr="002611E3" w:rsidRDefault="002611E3" w:rsidP="002611E3">
      <w:pPr>
        <w:spacing w:after="0"/>
        <w:rPr>
          <w:b/>
          <w:sz w:val="24"/>
          <w:szCs w:val="24"/>
        </w:rPr>
      </w:pPr>
    </w:p>
    <w:p w:rsidR="003B3279" w:rsidRPr="002611E3" w:rsidRDefault="003B3279" w:rsidP="002611E3">
      <w:pPr>
        <w:spacing w:after="0"/>
        <w:rPr>
          <w:b/>
          <w:sz w:val="24"/>
          <w:szCs w:val="24"/>
          <w:u w:val="single"/>
        </w:rPr>
      </w:pPr>
      <w:r w:rsidRPr="002611E3">
        <w:rPr>
          <w:b/>
          <w:sz w:val="24"/>
          <w:szCs w:val="24"/>
          <w:u w:val="single"/>
        </w:rPr>
        <w:t>TASK DESCRIPTION, DEVELOPMENT, AND DISCUSSION</w:t>
      </w:r>
    </w:p>
    <w:p w:rsidR="002611E3" w:rsidRDefault="002611E3" w:rsidP="002611E3">
      <w:pPr>
        <w:spacing w:after="0"/>
        <w:rPr>
          <w:sz w:val="24"/>
          <w:szCs w:val="24"/>
        </w:rPr>
      </w:pPr>
    </w:p>
    <w:p w:rsidR="003B3279" w:rsidRPr="002611E3" w:rsidRDefault="003B3279" w:rsidP="002611E3">
      <w:pPr>
        <w:spacing w:after="0"/>
        <w:rPr>
          <w:sz w:val="24"/>
          <w:szCs w:val="24"/>
        </w:rPr>
      </w:pPr>
      <w:r w:rsidRPr="002611E3">
        <w:rPr>
          <w:sz w:val="24"/>
          <w:szCs w:val="24"/>
        </w:rPr>
        <w:t>Students count 10 cubes.  Students choose the colors.</w:t>
      </w:r>
    </w:p>
    <w:p w:rsidR="003B3279" w:rsidRPr="002611E3" w:rsidRDefault="003B3279" w:rsidP="002611E3">
      <w:pPr>
        <w:spacing w:after="0"/>
        <w:rPr>
          <w:sz w:val="24"/>
          <w:szCs w:val="24"/>
        </w:rPr>
      </w:pPr>
      <w:r w:rsidRPr="002611E3">
        <w:rPr>
          <w:sz w:val="24"/>
          <w:szCs w:val="24"/>
        </w:rPr>
        <w:t>Allow time for students to build towers of no more than 5 and practice placing them on the recording sheet.  Allow students time to describe and share what their towers look like and the order in which their towers appear.</w:t>
      </w:r>
    </w:p>
    <w:p w:rsidR="003B3279" w:rsidRPr="002611E3" w:rsidRDefault="003B3279" w:rsidP="002611E3">
      <w:pPr>
        <w:spacing w:after="0"/>
        <w:rPr>
          <w:sz w:val="24"/>
          <w:szCs w:val="24"/>
        </w:rPr>
      </w:pPr>
      <w:r w:rsidRPr="002611E3">
        <w:rPr>
          <w:sz w:val="24"/>
          <w:szCs w:val="24"/>
        </w:rPr>
        <w:t>Teacher reads the directions as students build towers and place them in the correct location/order according to what the teacher says.  The teacher will give the directions for (4) towers and students must determine what the 5</w:t>
      </w:r>
      <w:r w:rsidRPr="002611E3">
        <w:rPr>
          <w:sz w:val="24"/>
          <w:szCs w:val="24"/>
          <w:vertAlign w:val="superscript"/>
        </w:rPr>
        <w:t>th</w:t>
      </w:r>
      <w:r w:rsidRPr="002611E3">
        <w:rPr>
          <w:sz w:val="24"/>
          <w:szCs w:val="24"/>
        </w:rPr>
        <w:t xml:space="preserve"> tower would look like based on what they see (patterns).  As the teacher describes what each tower should look like, the students recreate the tower to match what the teacher is saying.  Students should identify the pattern and be able to count the total number of cubes used to make all the 5 towers.</w:t>
      </w:r>
      <w:r w:rsidR="00F94942" w:rsidRPr="002611E3">
        <w:rPr>
          <w:sz w:val="24"/>
          <w:szCs w:val="24"/>
        </w:rPr>
        <w:t xml:space="preserve"> </w:t>
      </w:r>
      <w:r w:rsidRPr="002611E3">
        <w:rPr>
          <w:sz w:val="24"/>
          <w:szCs w:val="24"/>
        </w:rPr>
        <w:t>Students must record the quantity for each tower in the box provided.</w:t>
      </w:r>
    </w:p>
    <w:p w:rsidR="003B3279" w:rsidRPr="002611E3" w:rsidRDefault="003B3279" w:rsidP="002611E3">
      <w:pPr>
        <w:spacing w:after="0"/>
        <w:rPr>
          <w:sz w:val="24"/>
          <w:szCs w:val="24"/>
        </w:rPr>
      </w:pPr>
      <w:r w:rsidRPr="002611E3">
        <w:rPr>
          <w:sz w:val="24"/>
          <w:szCs w:val="24"/>
        </w:rPr>
        <w:t xml:space="preserve">After students have counted the total amount of cubes, have students make one long tower.  </w:t>
      </w:r>
      <w:r w:rsidRPr="002611E3">
        <w:rPr>
          <w:i/>
          <w:sz w:val="24"/>
          <w:szCs w:val="24"/>
        </w:rPr>
        <w:t>(Some students may have done this to count all of their cubes, which is fine).</w:t>
      </w:r>
      <w:r w:rsidRPr="002611E3">
        <w:rPr>
          <w:sz w:val="24"/>
          <w:szCs w:val="24"/>
        </w:rPr>
        <w:t xml:space="preserve">After all five towers for the first set have been connected to make one tower, have students </w:t>
      </w:r>
      <w:r w:rsidRPr="002611E3">
        <w:rPr>
          <w:b/>
          <w:sz w:val="24"/>
          <w:szCs w:val="24"/>
        </w:rPr>
        <w:t xml:space="preserve">decompose </w:t>
      </w:r>
      <w:r w:rsidRPr="002611E3">
        <w:rPr>
          <w:sz w:val="24"/>
          <w:szCs w:val="24"/>
        </w:rPr>
        <w:t xml:space="preserve">the tower one cube at a time counting backwards out loud. Discuss the vocabulary term </w:t>
      </w:r>
      <w:r w:rsidRPr="002611E3">
        <w:rPr>
          <w:b/>
          <w:sz w:val="24"/>
          <w:szCs w:val="24"/>
        </w:rPr>
        <w:t xml:space="preserve">decompose </w:t>
      </w:r>
      <w:r w:rsidRPr="002611E3">
        <w:rPr>
          <w:sz w:val="24"/>
          <w:szCs w:val="24"/>
        </w:rPr>
        <w:t xml:space="preserve">if not already addressed previously.  As they count backwards, engage students in questions by asking what number is next, more/less than, etc…  Once the tower has been broken down into individual cubes move on to the next set of towers and repeat.  </w:t>
      </w:r>
    </w:p>
    <w:p w:rsidR="003B3279" w:rsidRPr="002611E3" w:rsidRDefault="003B3279" w:rsidP="002611E3">
      <w:pPr>
        <w:spacing w:after="0"/>
        <w:rPr>
          <w:sz w:val="24"/>
          <w:szCs w:val="24"/>
        </w:rPr>
      </w:pPr>
      <w:r w:rsidRPr="002611E3">
        <w:rPr>
          <w:sz w:val="24"/>
          <w:szCs w:val="24"/>
        </w:rPr>
        <w:t>First set of towers:</w:t>
      </w:r>
    </w:p>
    <w:p w:rsidR="003B3279" w:rsidRPr="002611E3" w:rsidRDefault="003B3279" w:rsidP="00E47D3C">
      <w:pPr>
        <w:numPr>
          <w:ilvl w:val="0"/>
          <w:numId w:val="33"/>
        </w:numPr>
        <w:spacing w:after="0"/>
        <w:rPr>
          <w:sz w:val="24"/>
          <w:szCs w:val="24"/>
        </w:rPr>
      </w:pPr>
      <w:r w:rsidRPr="002611E3">
        <w:rPr>
          <w:sz w:val="24"/>
          <w:szCs w:val="24"/>
        </w:rPr>
        <w:t>The 1st tower has one cube.</w:t>
      </w:r>
    </w:p>
    <w:p w:rsidR="003B3279" w:rsidRPr="002611E3" w:rsidRDefault="003B3279" w:rsidP="00E47D3C">
      <w:pPr>
        <w:numPr>
          <w:ilvl w:val="0"/>
          <w:numId w:val="33"/>
        </w:numPr>
        <w:spacing w:after="0"/>
        <w:rPr>
          <w:sz w:val="24"/>
          <w:szCs w:val="24"/>
        </w:rPr>
      </w:pPr>
      <w:r w:rsidRPr="002611E3">
        <w:rPr>
          <w:sz w:val="24"/>
          <w:szCs w:val="24"/>
        </w:rPr>
        <w:t>The 2</w:t>
      </w:r>
      <w:r w:rsidRPr="002611E3">
        <w:rPr>
          <w:sz w:val="24"/>
          <w:szCs w:val="24"/>
          <w:vertAlign w:val="superscript"/>
        </w:rPr>
        <w:t>nd</w:t>
      </w:r>
      <w:r w:rsidRPr="002611E3">
        <w:rPr>
          <w:sz w:val="24"/>
          <w:szCs w:val="24"/>
        </w:rPr>
        <w:t xml:space="preserve"> tower has 2 cubes.</w:t>
      </w:r>
    </w:p>
    <w:p w:rsidR="003B3279" w:rsidRPr="002611E3" w:rsidRDefault="003B3279" w:rsidP="00E47D3C">
      <w:pPr>
        <w:numPr>
          <w:ilvl w:val="0"/>
          <w:numId w:val="33"/>
        </w:numPr>
        <w:spacing w:after="0"/>
        <w:rPr>
          <w:sz w:val="24"/>
          <w:szCs w:val="24"/>
        </w:rPr>
      </w:pPr>
      <w:r w:rsidRPr="002611E3">
        <w:rPr>
          <w:sz w:val="24"/>
          <w:szCs w:val="24"/>
        </w:rPr>
        <w:t>The tower after the 2</w:t>
      </w:r>
      <w:r w:rsidRPr="002611E3">
        <w:rPr>
          <w:sz w:val="24"/>
          <w:szCs w:val="24"/>
          <w:vertAlign w:val="superscript"/>
        </w:rPr>
        <w:t>nd</w:t>
      </w:r>
      <w:r w:rsidRPr="002611E3">
        <w:rPr>
          <w:sz w:val="24"/>
          <w:szCs w:val="24"/>
        </w:rPr>
        <w:t xml:space="preserve"> has the same amount of cubes as the 1</w:t>
      </w:r>
      <w:r w:rsidRPr="002611E3">
        <w:rPr>
          <w:sz w:val="24"/>
          <w:szCs w:val="24"/>
          <w:vertAlign w:val="superscript"/>
        </w:rPr>
        <w:t>st</w:t>
      </w:r>
      <w:r w:rsidRPr="002611E3">
        <w:rPr>
          <w:sz w:val="24"/>
          <w:szCs w:val="24"/>
        </w:rPr>
        <w:t xml:space="preserve"> tower.</w:t>
      </w:r>
    </w:p>
    <w:p w:rsidR="003B3279" w:rsidRPr="002611E3" w:rsidRDefault="003B3279" w:rsidP="00E47D3C">
      <w:pPr>
        <w:numPr>
          <w:ilvl w:val="0"/>
          <w:numId w:val="33"/>
        </w:numPr>
        <w:spacing w:after="0"/>
        <w:rPr>
          <w:sz w:val="24"/>
          <w:szCs w:val="24"/>
        </w:rPr>
      </w:pPr>
      <w:r w:rsidRPr="002611E3">
        <w:rPr>
          <w:sz w:val="24"/>
          <w:szCs w:val="24"/>
        </w:rPr>
        <w:t>The 4</w:t>
      </w:r>
      <w:r w:rsidRPr="002611E3">
        <w:rPr>
          <w:sz w:val="24"/>
          <w:szCs w:val="24"/>
          <w:vertAlign w:val="superscript"/>
        </w:rPr>
        <w:t>th</w:t>
      </w:r>
      <w:r w:rsidRPr="002611E3">
        <w:rPr>
          <w:sz w:val="24"/>
          <w:szCs w:val="24"/>
        </w:rPr>
        <w:t xml:space="preserve"> tower has 2 cubes.</w:t>
      </w:r>
    </w:p>
    <w:p w:rsidR="003B3279" w:rsidRPr="002611E3" w:rsidRDefault="003B3279" w:rsidP="00E47D3C">
      <w:pPr>
        <w:numPr>
          <w:ilvl w:val="0"/>
          <w:numId w:val="33"/>
        </w:numPr>
        <w:spacing w:after="0"/>
        <w:rPr>
          <w:sz w:val="24"/>
          <w:szCs w:val="24"/>
        </w:rPr>
      </w:pPr>
      <w:r w:rsidRPr="002611E3">
        <w:rPr>
          <w:sz w:val="24"/>
          <w:szCs w:val="24"/>
        </w:rPr>
        <w:t>What would the 5</w:t>
      </w:r>
      <w:r w:rsidRPr="002611E3">
        <w:rPr>
          <w:sz w:val="24"/>
          <w:szCs w:val="24"/>
          <w:vertAlign w:val="superscript"/>
        </w:rPr>
        <w:t>th</w:t>
      </w:r>
      <w:r w:rsidRPr="002611E3">
        <w:rPr>
          <w:sz w:val="24"/>
          <w:szCs w:val="24"/>
        </w:rPr>
        <w:t xml:space="preserve"> tower look like?</w:t>
      </w:r>
    </w:p>
    <w:p w:rsidR="003B3279" w:rsidRPr="002611E3" w:rsidRDefault="003B3279" w:rsidP="00E47D3C">
      <w:pPr>
        <w:numPr>
          <w:ilvl w:val="0"/>
          <w:numId w:val="33"/>
        </w:numPr>
        <w:spacing w:after="0"/>
        <w:rPr>
          <w:sz w:val="24"/>
          <w:szCs w:val="24"/>
        </w:rPr>
      </w:pPr>
      <w:r w:rsidRPr="002611E3">
        <w:rPr>
          <w:sz w:val="24"/>
          <w:szCs w:val="24"/>
        </w:rPr>
        <w:t>How many cubes make up all 5 towers?</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sz w:val="24"/>
          <w:szCs w:val="24"/>
        </w:rPr>
      </w:pPr>
      <w:r w:rsidRPr="002611E3">
        <w:rPr>
          <w:sz w:val="24"/>
          <w:szCs w:val="24"/>
        </w:rPr>
        <w:t>Second set of towers:</w:t>
      </w:r>
    </w:p>
    <w:p w:rsidR="003B3279" w:rsidRPr="002611E3" w:rsidRDefault="003B3279" w:rsidP="00E47D3C">
      <w:pPr>
        <w:numPr>
          <w:ilvl w:val="0"/>
          <w:numId w:val="34"/>
        </w:numPr>
        <w:spacing w:after="0"/>
        <w:rPr>
          <w:sz w:val="24"/>
          <w:szCs w:val="24"/>
        </w:rPr>
      </w:pPr>
      <w:r w:rsidRPr="002611E3">
        <w:rPr>
          <w:sz w:val="24"/>
          <w:szCs w:val="24"/>
        </w:rPr>
        <w:t>The 2</w:t>
      </w:r>
      <w:r w:rsidRPr="002611E3">
        <w:rPr>
          <w:sz w:val="24"/>
          <w:szCs w:val="24"/>
          <w:vertAlign w:val="superscript"/>
        </w:rPr>
        <w:t>nd</w:t>
      </w:r>
      <w:r w:rsidRPr="002611E3">
        <w:rPr>
          <w:sz w:val="24"/>
          <w:szCs w:val="24"/>
        </w:rPr>
        <w:t xml:space="preserve"> tower has 2 cubes.</w:t>
      </w:r>
    </w:p>
    <w:p w:rsidR="003B3279" w:rsidRPr="002611E3" w:rsidRDefault="003B3279" w:rsidP="00E47D3C">
      <w:pPr>
        <w:numPr>
          <w:ilvl w:val="0"/>
          <w:numId w:val="34"/>
        </w:numPr>
        <w:spacing w:after="0"/>
        <w:rPr>
          <w:sz w:val="24"/>
          <w:szCs w:val="24"/>
        </w:rPr>
      </w:pPr>
      <w:r w:rsidRPr="002611E3">
        <w:rPr>
          <w:sz w:val="24"/>
          <w:szCs w:val="24"/>
        </w:rPr>
        <w:t>The tower that comes after the 4</w:t>
      </w:r>
      <w:r w:rsidRPr="004D4A96">
        <w:rPr>
          <w:sz w:val="24"/>
          <w:szCs w:val="24"/>
          <w:vertAlign w:val="superscript"/>
        </w:rPr>
        <w:t>th</w:t>
      </w:r>
      <w:r w:rsidR="004D4A96">
        <w:rPr>
          <w:sz w:val="24"/>
          <w:szCs w:val="24"/>
        </w:rPr>
        <w:t xml:space="preserve"> </w:t>
      </w:r>
      <w:r w:rsidRPr="002611E3">
        <w:rPr>
          <w:sz w:val="24"/>
          <w:szCs w:val="24"/>
        </w:rPr>
        <w:t>tower has 2 cubes.</w:t>
      </w:r>
    </w:p>
    <w:p w:rsidR="003B3279" w:rsidRPr="002611E3" w:rsidRDefault="003B3279" w:rsidP="00E47D3C">
      <w:pPr>
        <w:numPr>
          <w:ilvl w:val="0"/>
          <w:numId w:val="34"/>
        </w:numPr>
        <w:spacing w:after="0"/>
        <w:rPr>
          <w:sz w:val="24"/>
          <w:szCs w:val="24"/>
        </w:rPr>
      </w:pPr>
      <w:r w:rsidRPr="002611E3">
        <w:rPr>
          <w:sz w:val="24"/>
          <w:szCs w:val="24"/>
        </w:rPr>
        <w:t>The tower in between the 2</w:t>
      </w:r>
      <w:r w:rsidRPr="002611E3">
        <w:rPr>
          <w:sz w:val="24"/>
          <w:szCs w:val="24"/>
          <w:vertAlign w:val="superscript"/>
        </w:rPr>
        <w:t>nd</w:t>
      </w:r>
      <w:r w:rsidRPr="002611E3">
        <w:rPr>
          <w:sz w:val="24"/>
          <w:szCs w:val="24"/>
        </w:rPr>
        <w:t xml:space="preserve"> and 4</w:t>
      </w:r>
      <w:r w:rsidRPr="002611E3">
        <w:rPr>
          <w:sz w:val="24"/>
          <w:szCs w:val="24"/>
          <w:vertAlign w:val="superscript"/>
        </w:rPr>
        <w:t>th</w:t>
      </w:r>
      <w:r w:rsidRPr="002611E3">
        <w:rPr>
          <w:sz w:val="24"/>
          <w:szCs w:val="24"/>
        </w:rPr>
        <w:t xml:space="preserve"> tower has 3 cubes.</w:t>
      </w:r>
    </w:p>
    <w:p w:rsidR="003B3279" w:rsidRPr="002611E3" w:rsidRDefault="003B3279" w:rsidP="00E47D3C">
      <w:pPr>
        <w:numPr>
          <w:ilvl w:val="0"/>
          <w:numId w:val="34"/>
        </w:numPr>
        <w:spacing w:after="0"/>
        <w:rPr>
          <w:sz w:val="24"/>
          <w:szCs w:val="24"/>
        </w:rPr>
      </w:pPr>
      <w:r w:rsidRPr="002611E3">
        <w:rPr>
          <w:sz w:val="24"/>
          <w:szCs w:val="24"/>
        </w:rPr>
        <w:t>The first tower has 1 less cube than the 2</w:t>
      </w:r>
      <w:r w:rsidRPr="002611E3">
        <w:rPr>
          <w:sz w:val="24"/>
          <w:szCs w:val="24"/>
          <w:vertAlign w:val="superscript"/>
        </w:rPr>
        <w:t>nd</w:t>
      </w:r>
      <w:r w:rsidRPr="002611E3">
        <w:rPr>
          <w:sz w:val="24"/>
          <w:szCs w:val="24"/>
        </w:rPr>
        <w:t xml:space="preserve"> tower.</w:t>
      </w:r>
    </w:p>
    <w:p w:rsidR="003B3279" w:rsidRPr="002611E3" w:rsidRDefault="003B3279" w:rsidP="00E47D3C">
      <w:pPr>
        <w:numPr>
          <w:ilvl w:val="0"/>
          <w:numId w:val="34"/>
        </w:numPr>
        <w:spacing w:after="0"/>
        <w:rPr>
          <w:sz w:val="24"/>
          <w:szCs w:val="24"/>
        </w:rPr>
      </w:pPr>
      <w:r w:rsidRPr="002611E3">
        <w:rPr>
          <w:sz w:val="24"/>
          <w:szCs w:val="24"/>
        </w:rPr>
        <w:t>What would the 5</w:t>
      </w:r>
      <w:r w:rsidRPr="002611E3">
        <w:rPr>
          <w:sz w:val="24"/>
          <w:szCs w:val="24"/>
          <w:vertAlign w:val="superscript"/>
        </w:rPr>
        <w:t>th</w:t>
      </w:r>
      <w:r w:rsidRPr="002611E3">
        <w:rPr>
          <w:sz w:val="24"/>
          <w:szCs w:val="24"/>
        </w:rPr>
        <w:t xml:space="preserve"> tower look like?</w:t>
      </w:r>
    </w:p>
    <w:p w:rsidR="003B3279" w:rsidRPr="002611E3" w:rsidRDefault="003B3279" w:rsidP="00E47D3C">
      <w:pPr>
        <w:numPr>
          <w:ilvl w:val="0"/>
          <w:numId w:val="34"/>
        </w:numPr>
        <w:spacing w:after="0"/>
        <w:rPr>
          <w:sz w:val="24"/>
          <w:szCs w:val="24"/>
        </w:rPr>
      </w:pPr>
      <w:r w:rsidRPr="002611E3">
        <w:rPr>
          <w:sz w:val="24"/>
          <w:szCs w:val="24"/>
        </w:rPr>
        <w:t>How many cubes make up all 5 towers?</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sz w:val="24"/>
          <w:szCs w:val="24"/>
        </w:rPr>
      </w:pPr>
      <w:r w:rsidRPr="002611E3">
        <w:rPr>
          <w:sz w:val="24"/>
          <w:szCs w:val="24"/>
        </w:rPr>
        <w:t>Third set of towers</w:t>
      </w:r>
    </w:p>
    <w:p w:rsidR="003B3279" w:rsidRPr="002611E3" w:rsidRDefault="003B3279" w:rsidP="00E47D3C">
      <w:pPr>
        <w:numPr>
          <w:ilvl w:val="0"/>
          <w:numId w:val="35"/>
        </w:numPr>
        <w:spacing w:after="0"/>
        <w:rPr>
          <w:sz w:val="24"/>
          <w:szCs w:val="24"/>
        </w:rPr>
      </w:pPr>
      <w:r w:rsidRPr="002611E3">
        <w:rPr>
          <w:sz w:val="24"/>
          <w:szCs w:val="24"/>
        </w:rPr>
        <w:t>The fourth tower has 3 cubes.</w:t>
      </w:r>
    </w:p>
    <w:p w:rsidR="003B3279" w:rsidRPr="002611E3" w:rsidRDefault="003B3279" w:rsidP="00E47D3C">
      <w:pPr>
        <w:numPr>
          <w:ilvl w:val="0"/>
          <w:numId w:val="35"/>
        </w:numPr>
        <w:spacing w:after="0"/>
        <w:rPr>
          <w:sz w:val="24"/>
          <w:szCs w:val="24"/>
        </w:rPr>
      </w:pPr>
      <w:r w:rsidRPr="002611E3">
        <w:rPr>
          <w:sz w:val="24"/>
          <w:szCs w:val="24"/>
        </w:rPr>
        <w:t>The second tower has 1 cube.</w:t>
      </w:r>
    </w:p>
    <w:p w:rsidR="003B3279" w:rsidRPr="002611E3" w:rsidRDefault="003B3279" w:rsidP="00E47D3C">
      <w:pPr>
        <w:numPr>
          <w:ilvl w:val="0"/>
          <w:numId w:val="35"/>
        </w:numPr>
        <w:spacing w:after="0"/>
        <w:rPr>
          <w:sz w:val="24"/>
          <w:szCs w:val="24"/>
        </w:rPr>
      </w:pPr>
      <w:r w:rsidRPr="002611E3">
        <w:rPr>
          <w:sz w:val="24"/>
          <w:szCs w:val="24"/>
        </w:rPr>
        <w:t>The first tower has less than one cube.</w:t>
      </w:r>
      <w:r w:rsidRPr="002611E3">
        <w:rPr>
          <w:i/>
          <w:sz w:val="24"/>
          <w:szCs w:val="24"/>
        </w:rPr>
        <w:t>(Zero-Allow for constructive struggle and conversation)</w:t>
      </w:r>
    </w:p>
    <w:p w:rsidR="003B3279" w:rsidRPr="002611E3" w:rsidRDefault="003B3279" w:rsidP="00E47D3C">
      <w:pPr>
        <w:numPr>
          <w:ilvl w:val="0"/>
          <w:numId w:val="35"/>
        </w:numPr>
        <w:spacing w:after="0"/>
        <w:rPr>
          <w:sz w:val="24"/>
          <w:szCs w:val="24"/>
        </w:rPr>
      </w:pPr>
      <w:r w:rsidRPr="002611E3">
        <w:rPr>
          <w:sz w:val="24"/>
          <w:szCs w:val="24"/>
        </w:rPr>
        <w:t>The third tower has 1 more cube than the 2</w:t>
      </w:r>
      <w:r w:rsidRPr="002611E3">
        <w:rPr>
          <w:sz w:val="24"/>
          <w:szCs w:val="24"/>
          <w:vertAlign w:val="superscript"/>
        </w:rPr>
        <w:t>nd</w:t>
      </w:r>
      <w:r w:rsidRPr="002611E3">
        <w:rPr>
          <w:sz w:val="24"/>
          <w:szCs w:val="24"/>
        </w:rPr>
        <w:t xml:space="preserve"> tower.</w:t>
      </w:r>
    </w:p>
    <w:p w:rsidR="003B3279" w:rsidRPr="002611E3" w:rsidRDefault="003B3279" w:rsidP="00E47D3C">
      <w:pPr>
        <w:numPr>
          <w:ilvl w:val="0"/>
          <w:numId w:val="35"/>
        </w:numPr>
        <w:spacing w:after="0"/>
        <w:rPr>
          <w:sz w:val="24"/>
          <w:szCs w:val="24"/>
        </w:rPr>
      </w:pPr>
      <w:r w:rsidRPr="002611E3">
        <w:rPr>
          <w:sz w:val="24"/>
          <w:szCs w:val="24"/>
        </w:rPr>
        <w:t>What would the 5</w:t>
      </w:r>
      <w:r w:rsidRPr="002611E3">
        <w:rPr>
          <w:sz w:val="24"/>
          <w:szCs w:val="24"/>
          <w:vertAlign w:val="superscript"/>
        </w:rPr>
        <w:t>th</w:t>
      </w:r>
      <w:r w:rsidRPr="002611E3">
        <w:rPr>
          <w:sz w:val="24"/>
          <w:szCs w:val="24"/>
        </w:rPr>
        <w:t xml:space="preserve"> tower look like?</w:t>
      </w:r>
    </w:p>
    <w:p w:rsidR="003B3279" w:rsidRPr="002611E3" w:rsidRDefault="003B3279" w:rsidP="00E47D3C">
      <w:pPr>
        <w:numPr>
          <w:ilvl w:val="0"/>
          <w:numId w:val="35"/>
        </w:numPr>
        <w:spacing w:after="0"/>
        <w:rPr>
          <w:sz w:val="24"/>
          <w:szCs w:val="24"/>
        </w:rPr>
      </w:pPr>
      <w:r w:rsidRPr="002611E3">
        <w:rPr>
          <w:sz w:val="24"/>
          <w:szCs w:val="24"/>
        </w:rPr>
        <w:t>How many cubes make up all 5 towers?</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sz w:val="24"/>
          <w:szCs w:val="24"/>
        </w:rPr>
      </w:pPr>
      <w:r w:rsidRPr="002611E3">
        <w:rPr>
          <w:sz w:val="24"/>
          <w:szCs w:val="24"/>
        </w:rPr>
        <w:t>After students have made all the towers and counted all the blocks in the five towers, have them reconstruct their favorite set of towers.  Have students decide and describe how they could sort their favorite set of towers.  (Color, height, quantity, etc…)  This will vary with student and chosen set.  Student then sort towers in the way they described and draw a picture of how they sorted.</w:t>
      </w:r>
    </w:p>
    <w:p w:rsidR="002611E3" w:rsidRDefault="002611E3" w:rsidP="002611E3">
      <w:pPr>
        <w:spacing w:after="0"/>
        <w:rPr>
          <w:b/>
          <w:sz w:val="24"/>
          <w:szCs w:val="24"/>
          <w:u w:val="single"/>
        </w:rPr>
      </w:pPr>
    </w:p>
    <w:p w:rsidR="003B3279" w:rsidRDefault="003B3279" w:rsidP="002611E3">
      <w:pPr>
        <w:spacing w:after="0"/>
        <w:rPr>
          <w:b/>
          <w:sz w:val="24"/>
          <w:szCs w:val="24"/>
          <w:u w:val="single"/>
        </w:rPr>
      </w:pPr>
      <w:r w:rsidRPr="002611E3">
        <w:rPr>
          <w:b/>
          <w:sz w:val="24"/>
          <w:szCs w:val="24"/>
          <w:u w:val="single"/>
        </w:rPr>
        <w:t>TEACHER REFLECTION QUESTIONS</w:t>
      </w:r>
    </w:p>
    <w:p w:rsidR="002611E3" w:rsidRPr="002611E3" w:rsidRDefault="002611E3" w:rsidP="002611E3">
      <w:pPr>
        <w:spacing w:after="0"/>
        <w:rPr>
          <w:b/>
          <w:sz w:val="24"/>
          <w:szCs w:val="24"/>
          <w:u w:val="single"/>
        </w:rPr>
      </w:pPr>
    </w:p>
    <w:p w:rsidR="003B3279" w:rsidRPr="002611E3" w:rsidRDefault="003B3279" w:rsidP="00E47D3C">
      <w:pPr>
        <w:pStyle w:val="ListParagraph"/>
        <w:numPr>
          <w:ilvl w:val="0"/>
          <w:numId w:val="62"/>
        </w:numPr>
        <w:spacing w:after="0" w:line="276" w:lineRule="auto"/>
        <w:rPr>
          <w:szCs w:val="24"/>
        </w:rPr>
      </w:pPr>
      <w:r w:rsidRPr="002611E3">
        <w:rPr>
          <w:szCs w:val="24"/>
        </w:rPr>
        <w:t>Are students able to follow multi-step directions?</w:t>
      </w:r>
    </w:p>
    <w:p w:rsidR="003B3279" w:rsidRPr="002611E3" w:rsidRDefault="003B3279" w:rsidP="00E47D3C">
      <w:pPr>
        <w:pStyle w:val="ListParagraph"/>
        <w:numPr>
          <w:ilvl w:val="0"/>
          <w:numId w:val="62"/>
        </w:numPr>
        <w:spacing w:after="0" w:line="276" w:lineRule="auto"/>
        <w:rPr>
          <w:szCs w:val="24"/>
        </w:rPr>
      </w:pPr>
      <w:r w:rsidRPr="002611E3">
        <w:rPr>
          <w:szCs w:val="24"/>
        </w:rPr>
        <w:t>Are students able to use ordinal numbers to put their towers in the correct place?</w:t>
      </w:r>
    </w:p>
    <w:p w:rsidR="003B3279" w:rsidRPr="002611E3" w:rsidRDefault="003B3279" w:rsidP="00E47D3C">
      <w:pPr>
        <w:pStyle w:val="ListParagraph"/>
        <w:numPr>
          <w:ilvl w:val="0"/>
          <w:numId w:val="62"/>
        </w:numPr>
        <w:spacing w:after="0" w:line="276" w:lineRule="auto"/>
        <w:rPr>
          <w:szCs w:val="24"/>
        </w:rPr>
      </w:pPr>
      <w:r w:rsidRPr="002611E3">
        <w:rPr>
          <w:szCs w:val="24"/>
        </w:rPr>
        <w:t>Are students able to describe their towers using mathematical language?</w:t>
      </w:r>
    </w:p>
    <w:p w:rsidR="003B3279" w:rsidRPr="002611E3" w:rsidRDefault="003B3279" w:rsidP="00E47D3C">
      <w:pPr>
        <w:pStyle w:val="ListParagraph"/>
        <w:numPr>
          <w:ilvl w:val="0"/>
          <w:numId w:val="62"/>
        </w:numPr>
        <w:spacing w:after="0" w:line="276" w:lineRule="auto"/>
        <w:rPr>
          <w:szCs w:val="24"/>
        </w:rPr>
      </w:pPr>
      <w:r w:rsidRPr="002611E3">
        <w:rPr>
          <w:szCs w:val="24"/>
        </w:rPr>
        <w:t>Are students able to describe how they sorted their towers?</w:t>
      </w:r>
    </w:p>
    <w:p w:rsidR="002611E3" w:rsidRDefault="002611E3" w:rsidP="002611E3">
      <w:pPr>
        <w:spacing w:after="0"/>
        <w:rPr>
          <w:b/>
          <w:sz w:val="24"/>
          <w:szCs w:val="24"/>
          <w:u w:val="single"/>
        </w:rPr>
      </w:pPr>
    </w:p>
    <w:p w:rsidR="003B3279" w:rsidRDefault="003B3279" w:rsidP="002611E3">
      <w:pPr>
        <w:spacing w:after="0"/>
        <w:rPr>
          <w:b/>
          <w:sz w:val="24"/>
          <w:szCs w:val="24"/>
          <w:u w:val="single"/>
        </w:rPr>
      </w:pPr>
      <w:r w:rsidRPr="002611E3">
        <w:rPr>
          <w:b/>
          <w:sz w:val="24"/>
          <w:szCs w:val="24"/>
          <w:u w:val="single"/>
        </w:rPr>
        <w:t>FORMATIVE ASSESSMENT QUESTIONS</w:t>
      </w:r>
    </w:p>
    <w:p w:rsidR="002611E3" w:rsidRPr="002611E3" w:rsidRDefault="002611E3" w:rsidP="002611E3">
      <w:pPr>
        <w:spacing w:after="0"/>
        <w:rPr>
          <w:b/>
          <w:sz w:val="24"/>
          <w:szCs w:val="24"/>
          <w:u w:val="single"/>
        </w:rPr>
      </w:pPr>
    </w:p>
    <w:p w:rsidR="003B3279" w:rsidRPr="002611E3" w:rsidRDefault="003B3279" w:rsidP="00E47D3C">
      <w:pPr>
        <w:numPr>
          <w:ilvl w:val="0"/>
          <w:numId w:val="10"/>
        </w:numPr>
        <w:spacing w:after="0"/>
        <w:rPr>
          <w:sz w:val="24"/>
          <w:szCs w:val="24"/>
        </w:rPr>
      </w:pPr>
      <w:r w:rsidRPr="002611E3">
        <w:rPr>
          <w:sz w:val="24"/>
          <w:szCs w:val="24"/>
        </w:rPr>
        <w:t>How do you know that you counted correctly?</w:t>
      </w:r>
    </w:p>
    <w:p w:rsidR="003B3279" w:rsidRPr="002611E3" w:rsidRDefault="003B3279" w:rsidP="00E47D3C">
      <w:pPr>
        <w:numPr>
          <w:ilvl w:val="0"/>
          <w:numId w:val="10"/>
        </w:numPr>
        <w:spacing w:after="0"/>
        <w:rPr>
          <w:sz w:val="24"/>
          <w:szCs w:val="24"/>
        </w:rPr>
      </w:pPr>
      <w:r w:rsidRPr="002611E3">
        <w:rPr>
          <w:sz w:val="24"/>
          <w:szCs w:val="24"/>
        </w:rPr>
        <w:t>What did you do to find the 5</w:t>
      </w:r>
      <w:r w:rsidRPr="002611E3">
        <w:rPr>
          <w:sz w:val="24"/>
          <w:szCs w:val="24"/>
          <w:vertAlign w:val="superscript"/>
        </w:rPr>
        <w:t>th</w:t>
      </w:r>
      <w:r w:rsidRPr="002611E3">
        <w:rPr>
          <w:sz w:val="24"/>
          <w:szCs w:val="24"/>
        </w:rPr>
        <w:t xml:space="preserve"> tower?</w:t>
      </w:r>
    </w:p>
    <w:p w:rsidR="003B3279" w:rsidRPr="002611E3" w:rsidRDefault="003B3279" w:rsidP="00E47D3C">
      <w:pPr>
        <w:numPr>
          <w:ilvl w:val="0"/>
          <w:numId w:val="10"/>
        </w:numPr>
        <w:spacing w:after="0"/>
        <w:rPr>
          <w:sz w:val="24"/>
          <w:szCs w:val="24"/>
        </w:rPr>
      </w:pPr>
      <w:r w:rsidRPr="002611E3">
        <w:rPr>
          <w:sz w:val="24"/>
          <w:szCs w:val="24"/>
        </w:rPr>
        <w:t>How did you decide what the 5</w:t>
      </w:r>
      <w:r w:rsidRPr="002611E3">
        <w:rPr>
          <w:sz w:val="24"/>
          <w:szCs w:val="24"/>
          <w:vertAlign w:val="superscript"/>
        </w:rPr>
        <w:t>th</w:t>
      </w:r>
      <w:r w:rsidRPr="002611E3">
        <w:rPr>
          <w:sz w:val="24"/>
          <w:szCs w:val="24"/>
        </w:rPr>
        <w:t xml:space="preserve"> tower would look like?</w:t>
      </w:r>
    </w:p>
    <w:p w:rsidR="003B3279" w:rsidRPr="002611E3" w:rsidRDefault="003B3279" w:rsidP="00E47D3C">
      <w:pPr>
        <w:numPr>
          <w:ilvl w:val="0"/>
          <w:numId w:val="10"/>
        </w:numPr>
        <w:spacing w:after="0"/>
        <w:rPr>
          <w:sz w:val="24"/>
          <w:szCs w:val="24"/>
        </w:rPr>
      </w:pPr>
      <w:r w:rsidRPr="002611E3">
        <w:rPr>
          <w:sz w:val="24"/>
          <w:szCs w:val="24"/>
        </w:rPr>
        <w:t>Did you have a strategy for counting all your cubes? Describe your strategy.</w:t>
      </w:r>
    </w:p>
    <w:p w:rsidR="003B3279" w:rsidRPr="002611E3" w:rsidRDefault="003B3279" w:rsidP="00E47D3C">
      <w:pPr>
        <w:numPr>
          <w:ilvl w:val="0"/>
          <w:numId w:val="10"/>
        </w:numPr>
        <w:spacing w:after="0"/>
        <w:rPr>
          <w:sz w:val="24"/>
          <w:szCs w:val="24"/>
        </w:rPr>
      </w:pPr>
      <w:r w:rsidRPr="002611E3">
        <w:rPr>
          <w:sz w:val="24"/>
          <w:szCs w:val="24"/>
        </w:rPr>
        <w:t>What does decompose mean?</w:t>
      </w:r>
    </w:p>
    <w:p w:rsidR="003B3279" w:rsidRPr="002611E3" w:rsidRDefault="003B3279" w:rsidP="00E47D3C">
      <w:pPr>
        <w:numPr>
          <w:ilvl w:val="0"/>
          <w:numId w:val="10"/>
        </w:numPr>
        <w:spacing w:after="0"/>
        <w:rPr>
          <w:sz w:val="24"/>
          <w:szCs w:val="24"/>
        </w:rPr>
      </w:pPr>
      <w:r w:rsidRPr="002611E3">
        <w:rPr>
          <w:sz w:val="24"/>
          <w:szCs w:val="24"/>
        </w:rPr>
        <w:t>What are some ways that we can sort objects?</w:t>
      </w:r>
    </w:p>
    <w:p w:rsidR="003B3279" w:rsidRPr="002611E3" w:rsidRDefault="003B3279" w:rsidP="002611E3">
      <w:pPr>
        <w:pStyle w:val="NoSpacing"/>
        <w:spacing w:line="276" w:lineRule="auto"/>
        <w:rPr>
          <w:rFonts w:ascii="Times New Roman" w:hAnsi="Times New Roman"/>
          <w:sz w:val="24"/>
          <w:szCs w:val="24"/>
        </w:rPr>
      </w:pPr>
    </w:p>
    <w:p w:rsidR="003B3279" w:rsidRPr="002611E3" w:rsidRDefault="003B3279" w:rsidP="002611E3">
      <w:pPr>
        <w:spacing w:after="0"/>
        <w:rPr>
          <w:color w:val="FF0000"/>
          <w:sz w:val="24"/>
          <w:szCs w:val="24"/>
        </w:rPr>
      </w:pPr>
      <w:r w:rsidRPr="002611E3">
        <w:rPr>
          <w:b/>
          <w:sz w:val="24"/>
          <w:szCs w:val="24"/>
          <w:u w:val="single"/>
        </w:rPr>
        <w:t>DIFFERENTIATION</w:t>
      </w:r>
    </w:p>
    <w:p w:rsidR="002611E3" w:rsidRDefault="002611E3" w:rsidP="002611E3">
      <w:pPr>
        <w:pStyle w:val="NoSpacing"/>
        <w:spacing w:line="276" w:lineRule="auto"/>
        <w:rPr>
          <w:rFonts w:ascii="Times New Roman" w:hAnsi="Times New Roman"/>
          <w:b/>
          <w:sz w:val="24"/>
          <w:szCs w:val="24"/>
        </w:rPr>
      </w:pPr>
    </w:p>
    <w:p w:rsidR="003B3279" w:rsidRPr="002611E3" w:rsidRDefault="003B3279" w:rsidP="002611E3">
      <w:pPr>
        <w:pStyle w:val="NoSpacing"/>
        <w:spacing w:line="276" w:lineRule="auto"/>
        <w:rPr>
          <w:rFonts w:ascii="Times New Roman" w:hAnsi="Times New Roman"/>
          <w:b/>
          <w:sz w:val="24"/>
          <w:szCs w:val="24"/>
        </w:rPr>
      </w:pPr>
      <w:r w:rsidRPr="002611E3">
        <w:rPr>
          <w:rFonts w:ascii="Times New Roman" w:hAnsi="Times New Roman"/>
          <w:b/>
          <w:sz w:val="24"/>
          <w:szCs w:val="24"/>
        </w:rPr>
        <w:t>Extension</w:t>
      </w:r>
    </w:p>
    <w:p w:rsidR="003B3279" w:rsidRPr="002611E3" w:rsidRDefault="003B3279" w:rsidP="00E47D3C">
      <w:pPr>
        <w:pStyle w:val="NoSpacing"/>
        <w:numPr>
          <w:ilvl w:val="0"/>
          <w:numId w:val="43"/>
        </w:numPr>
        <w:spacing w:line="276" w:lineRule="auto"/>
        <w:rPr>
          <w:rFonts w:ascii="Times New Roman" w:hAnsi="Times New Roman"/>
          <w:b/>
          <w:sz w:val="24"/>
          <w:szCs w:val="24"/>
        </w:rPr>
      </w:pPr>
      <w:r w:rsidRPr="002611E3">
        <w:rPr>
          <w:rFonts w:ascii="Times New Roman" w:hAnsi="Times New Roman"/>
          <w:sz w:val="24"/>
          <w:szCs w:val="24"/>
        </w:rPr>
        <w:t>Increase the complexity by adding the terms “more” and “less” into the descriptors.  Example:</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2</w:t>
      </w:r>
      <w:r w:rsidRPr="002611E3">
        <w:rPr>
          <w:rFonts w:ascii="Times New Roman" w:hAnsi="Times New Roman"/>
          <w:sz w:val="24"/>
          <w:szCs w:val="24"/>
          <w:vertAlign w:val="superscript"/>
        </w:rPr>
        <w:t>nd</w:t>
      </w:r>
      <w:r w:rsidRPr="002611E3">
        <w:rPr>
          <w:rFonts w:ascii="Times New Roman" w:hAnsi="Times New Roman"/>
          <w:sz w:val="24"/>
          <w:szCs w:val="24"/>
        </w:rPr>
        <w:t xml:space="preserve"> tower has 1 less cube than 3 cubes.</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1</w:t>
      </w:r>
      <w:r w:rsidRPr="002611E3">
        <w:rPr>
          <w:rFonts w:ascii="Times New Roman" w:hAnsi="Times New Roman"/>
          <w:sz w:val="24"/>
          <w:szCs w:val="24"/>
          <w:vertAlign w:val="superscript"/>
        </w:rPr>
        <w:t>st</w:t>
      </w:r>
      <w:r w:rsidRPr="002611E3">
        <w:rPr>
          <w:rFonts w:ascii="Times New Roman" w:hAnsi="Times New Roman"/>
          <w:sz w:val="24"/>
          <w:szCs w:val="24"/>
        </w:rPr>
        <w:t xml:space="preserve"> tower has one less cube than the 2</w:t>
      </w:r>
      <w:r w:rsidRPr="002611E3">
        <w:rPr>
          <w:rFonts w:ascii="Times New Roman" w:hAnsi="Times New Roman"/>
          <w:sz w:val="24"/>
          <w:szCs w:val="24"/>
          <w:vertAlign w:val="superscript"/>
        </w:rPr>
        <w:t>nd</w:t>
      </w:r>
      <w:r w:rsidRPr="002611E3">
        <w:rPr>
          <w:rFonts w:ascii="Times New Roman" w:hAnsi="Times New Roman"/>
          <w:sz w:val="24"/>
          <w:szCs w:val="24"/>
        </w:rPr>
        <w:t xml:space="preserve"> tower.</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tower after the 3</w:t>
      </w:r>
      <w:r w:rsidRPr="002611E3">
        <w:rPr>
          <w:rFonts w:ascii="Times New Roman" w:hAnsi="Times New Roman"/>
          <w:sz w:val="24"/>
          <w:szCs w:val="24"/>
          <w:vertAlign w:val="superscript"/>
        </w:rPr>
        <w:t>rd</w:t>
      </w:r>
      <w:r w:rsidRPr="002611E3">
        <w:rPr>
          <w:rFonts w:ascii="Times New Roman" w:hAnsi="Times New Roman"/>
          <w:sz w:val="24"/>
          <w:szCs w:val="24"/>
        </w:rPr>
        <w:t xml:space="preserve"> tower has 1 more cube than the 1</w:t>
      </w:r>
      <w:r w:rsidRPr="002611E3">
        <w:rPr>
          <w:rFonts w:ascii="Times New Roman" w:hAnsi="Times New Roman"/>
          <w:sz w:val="24"/>
          <w:szCs w:val="24"/>
          <w:vertAlign w:val="superscript"/>
        </w:rPr>
        <w:t>st</w:t>
      </w:r>
      <w:r w:rsidRPr="002611E3">
        <w:rPr>
          <w:rFonts w:ascii="Times New Roman" w:hAnsi="Times New Roman"/>
          <w:sz w:val="24"/>
          <w:szCs w:val="24"/>
        </w:rPr>
        <w:t xml:space="preserve"> tower.</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tower between the 2</w:t>
      </w:r>
      <w:r w:rsidRPr="002611E3">
        <w:rPr>
          <w:rFonts w:ascii="Times New Roman" w:hAnsi="Times New Roman"/>
          <w:sz w:val="24"/>
          <w:szCs w:val="24"/>
          <w:vertAlign w:val="superscript"/>
        </w:rPr>
        <w:t>nd</w:t>
      </w:r>
      <w:r w:rsidRPr="002611E3">
        <w:rPr>
          <w:rFonts w:ascii="Times New Roman" w:hAnsi="Times New Roman"/>
          <w:sz w:val="24"/>
          <w:szCs w:val="24"/>
        </w:rPr>
        <w:t xml:space="preserve"> and 4</w:t>
      </w:r>
      <w:r w:rsidRPr="002611E3">
        <w:rPr>
          <w:rFonts w:ascii="Times New Roman" w:hAnsi="Times New Roman"/>
          <w:sz w:val="24"/>
          <w:szCs w:val="24"/>
          <w:vertAlign w:val="superscript"/>
        </w:rPr>
        <w:t>th</w:t>
      </w:r>
      <w:r w:rsidRPr="002611E3">
        <w:rPr>
          <w:rFonts w:ascii="Times New Roman" w:hAnsi="Times New Roman"/>
          <w:sz w:val="24"/>
          <w:szCs w:val="24"/>
        </w:rPr>
        <w:t xml:space="preserve"> has one less than the towers it is between.</w:t>
      </w:r>
    </w:p>
    <w:p w:rsidR="003B3279" w:rsidRPr="002611E3" w:rsidRDefault="003B3279" w:rsidP="00E47D3C">
      <w:pPr>
        <w:pStyle w:val="NoSpacing"/>
        <w:numPr>
          <w:ilvl w:val="1"/>
          <w:numId w:val="43"/>
        </w:numPr>
        <w:spacing w:line="276" w:lineRule="auto"/>
        <w:rPr>
          <w:rFonts w:ascii="Times New Roman" w:hAnsi="Times New Roman"/>
          <w:b/>
          <w:sz w:val="24"/>
          <w:szCs w:val="24"/>
        </w:rPr>
      </w:pPr>
      <w:r w:rsidRPr="002611E3">
        <w:rPr>
          <w:rFonts w:ascii="Times New Roman" w:hAnsi="Times New Roman"/>
          <w:sz w:val="24"/>
          <w:szCs w:val="24"/>
        </w:rPr>
        <w:t>What would the 5</w:t>
      </w:r>
      <w:r w:rsidRPr="002611E3">
        <w:rPr>
          <w:rFonts w:ascii="Times New Roman" w:hAnsi="Times New Roman"/>
          <w:sz w:val="24"/>
          <w:szCs w:val="24"/>
          <w:vertAlign w:val="superscript"/>
        </w:rPr>
        <w:t>th</w:t>
      </w:r>
      <w:r w:rsidRPr="002611E3">
        <w:rPr>
          <w:rFonts w:ascii="Times New Roman" w:hAnsi="Times New Roman"/>
          <w:sz w:val="24"/>
          <w:szCs w:val="24"/>
        </w:rPr>
        <w:t xml:space="preserve"> tower look like?</w:t>
      </w:r>
    </w:p>
    <w:p w:rsidR="003B3279" w:rsidRPr="002611E3" w:rsidRDefault="003B3279" w:rsidP="00E47D3C">
      <w:pPr>
        <w:pStyle w:val="NoSpacing"/>
        <w:numPr>
          <w:ilvl w:val="0"/>
          <w:numId w:val="43"/>
        </w:numPr>
        <w:spacing w:line="276" w:lineRule="auto"/>
        <w:rPr>
          <w:rFonts w:ascii="Times New Roman" w:hAnsi="Times New Roman"/>
          <w:sz w:val="24"/>
          <w:szCs w:val="24"/>
        </w:rPr>
      </w:pPr>
      <w:r w:rsidRPr="002611E3">
        <w:rPr>
          <w:rFonts w:ascii="Times New Roman" w:hAnsi="Times New Roman"/>
          <w:sz w:val="24"/>
          <w:szCs w:val="24"/>
        </w:rPr>
        <w:t>Allow student to make a pattern with towers and describe the pattern to their partner.  The partner must predict what the 5</w:t>
      </w:r>
      <w:r w:rsidRPr="002611E3">
        <w:rPr>
          <w:rFonts w:ascii="Times New Roman" w:hAnsi="Times New Roman"/>
          <w:sz w:val="24"/>
          <w:szCs w:val="24"/>
          <w:vertAlign w:val="superscript"/>
        </w:rPr>
        <w:t>th</w:t>
      </w:r>
      <w:r w:rsidRPr="002611E3">
        <w:rPr>
          <w:rFonts w:ascii="Times New Roman" w:hAnsi="Times New Roman"/>
          <w:sz w:val="24"/>
          <w:szCs w:val="24"/>
        </w:rPr>
        <w:t xml:space="preserve"> tower looks like.</w:t>
      </w:r>
    </w:p>
    <w:p w:rsidR="003B3279" w:rsidRPr="002611E3" w:rsidRDefault="003B3279" w:rsidP="002611E3">
      <w:pPr>
        <w:pStyle w:val="NoSpacing"/>
        <w:spacing w:line="276" w:lineRule="auto"/>
        <w:ind w:left="720"/>
        <w:rPr>
          <w:rFonts w:ascii="Times New Roman" w:hAnsi="Times New Roman"/>
          <w:sz w:val="24"/>
          <w:szCs w:val="24"/>
        </w:rPr>
      </w:pPr>
    </w:p>
    <w:p w:rsidR="003B3279" w:rsidRPr="002611E3" w:rsidRDefault="003B3279" w:rsidP="002611E3">
      <w:pPr>
        <w:pStyle w:val="NoSpacing"/>
        <w:spacing w:line="276" w:lineRule="auto"/>
        <w:rPr>
          <w:rFonts w:ascii="Times New Roman" w:hAnsi="Times New Roman"/>
          <w:b/>
          <w:sz w:val="24"/>
          <w:szCs w:val="24"/>
        </w:rPr>
      </w:pPr>
      <w:r w:rsidRPr="002611E3">
        <w:rPr>
          <w:rFonts w:ascii="Times New Roman" w:hAnsi="Times New Roman"/>
          <w:b/>
          <w:sz w:val="24"/>
          <w:szCs w:val="24"/>
        </w:rPr>
        <w:t xml:space="preserve">Intervention </w:t>
      </w:r>
    </w:p>
    <w:p w:rsidR="003B3279" w:rsidRPr="002611E3" w:rsidRDefault="003B3279" w:rsidP="00E47D3C">
      <w:pPr>
        <w:pStyle w:val="NoSpacing"/>
        <w:numPr>
          <w:ilvl w:val="0"/>
          <w:numId w:val="43"/>
        </w:numPr>
        <w:spacing w:line="276" w:lineRule="auto"/>
        <w:rPr>
          <w:rFonts w:ascii="Times New Roman" w:hAnsi="Times New Roman"/>
          <w:sz w:val="24"/>
          <w:szCs w:val="24"/>
        </w:rPr>
      </w:pPr>
      <w:r w:rsidRPr="002611E3">
        <w:rPr>
          <w:rFonts w:ascii="Times New Roman" w:hAnsi="Times New Roman"/>
          <w:sz w:val="24"/>
          <w:szCs w:val="24"/>
        </w:rPr>
        <w:t>Be explicit in the description of each tower and describe each tower in order.  For example:</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1</w:t>
      </w:r>
      <w:r w:rsidRPr="002611E3">
        <w:rPr>
          <w:rFonts w:ascii="Times New Roman" w:hAnsi="Times New Roman"/>
          <w:sz w:val="24"/>
          <w:szCs w:val="24"/>
          <w:vertAlign w:val="superscript"/>
        </w:rPr>
        <w:t>st</w:t>
      </w:r>
      <w:r w:rsidRPr="002611E3">
        <w:rPr>
          <w:rFonts w:ascii="Times New Roman" w:hAnsi="Times New Roman"/>
          <w:sz w:val="24"/>
          <w:szCs w:val="24"/>
        </w:rPr>
        <w:t xml:space="preserve"> tower has 2 cubes.</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next tower has 1 cube.</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3</w:t>
      </w:r>
      <w:r w:rsidRPr="002611E3">
        <w:rPr>
          <w:rFonts w:ascii="Times New Roman" w:hAnsi="Times New Roman"/>
          <w:sz w:val="24"/>
          <w:szCs w:val="24"/>
          <w:vertAlign w:val="superscript"/>
        </w:rPr>
        <w:t>rd</w:t>
      </w:r>
      <w:r w:rsidRPr="002611E3">
        <w:rPr>
          <w:rFonts w:ascii="Times New Roman" w:hAnsi="Times New Roman"/>
          <w:sz w:val="24"/>
          <w:szCs w:val="24"/>
        </w:rPr>
        <w:t xml:space="preserve"> tower has 2 cubes.</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The 4</w:t>
      </w:r>
      <w:r w:rsidRPr="002611E3">
        <w:rPr>
          <w:rFonts w:ascii="Times New Roman" w:hAnsi="Times New Roman"/>
          <w:sz w:val="24"/>
          <w:szCs w:val="24"/>
          <w:vertAlign w:val="superscript"/>
        </w:rPr>
        <w:t>th</w:t>
      </w:r>
      <w:r w:rsidRPr="002611E3">
        <w:rPr>
          <w:rFonts w:ascii="Times New Roman" w:hAnsi="Times New Roman"/>
          <w:sz w:val="24"/>
          <w:szCs w:val="24"/>
        </w:rPr>
        <w:t xml:space="preserve"> tower has 1 cube.</w:t>
      </w:r>
    </w:p>
    <w:p w:rsidR="003B3279" w:rsidRPr="002611E3" w:rsidRDefault="003B3279" w:rsidP="00E47D3C">
      <w:pPr>
        <w:pStyle w:val="NoSpacing"/>
        <w:numPr>
          <w:ilvl w:val="1"/>
          <w:numId w:val="43"/>
        </w:numPr>
        <w:spacing w:line="276" w:lineRule="auto"/>
        <w:rPr>
          <w:rFonts w:ascii="Times New Roman" w:hAnsi="Times New Roman"/>
          <w:sz w:val="24"/>
          <w:szCs w:val="24"/>
        </w:rPr>
      </w:pPr>
      <w:r w:rsidRPr="002611E3">
        <w:rPr>
          <w:rFonts w:ascii="Times New Roman" w:hAnsi="Times New Roman"/>
          <w:sz w:val="24"/>
          <w:szCs w:val="24"/>
        </w:rPr>
        <w:t>What would the 5</w:t>
      </w:r>
      <w:r w:rsidRPr="002611E3">
        <w:rPr>
          <w:rFonts w:ascii="Times New Roman" w:hAnsi="Times New Roman"/>
          <w:sz w:val="24"/>
          <w:szCs w:val="24"/>
          <w:vertAlign w:val="superscript"/>
        </w:rPr>
        <w:t>th</w:t>
      </w:r>
      <w:r w:rsidRPr="002611E3">
        <w:rPr>
          <w:rFonts w:ascii="Times New Roman" w:hAnsi="Times New Roman"/>
          <w:sz w:val="24"/>
          <w:szCs w:val="24"/>
        </w:rPr>
        <w:t xml:space="preserve"> tower look like?</w:t>
      </w:r>
    </w:p>
    <w:p w:rsidR="003B3279" w:rsidRPr="002611E3" w:rsidRDefault="003B3279" w:rsidP="002611E3">
      <w:pPr>
        <w:pStyle w:val="NoSpacing"/>
        <w:spacing w:line="276" w:lineRule="auto"/>
        <w:rPr>
          <w:rFonts w:ascii="Times New Roman" w:hAnsi="Times New Roman"/>
          <w:b/>
          <w:sz w:val="24"/>
          <w:szCs w:val="24"/>
        </w:rPr>
      </w:pPr>
    </w:p>
    <w:p w:rsidR="003B3279" w:rsidRPr="002611E3" w:rsidRDefault="003B3279" w:rsidP="002611E3">
      <w:pPr>
        <w:spacing w:after="0"/>
        <w:rPr>
          <w:b/>
          <w:sz w:val="24"/>
          <w:szCs w:val="24"/>
        </w:rPr>
      </w:pPr>
    </w:p>
    <w:p w:rsidR="003B3279" w:rsidRPr="002611E3" w:rsidRDefault="003B3279" w:rsidP="002611E3">
      <w:pPr>
        <w:spacing w:after="0"/>
        <w:rPr>
          <w:b/>
          <w:sz w:val="24"/>
          <w:szCs w:val="24"/>
        </w:rPr>
      </w:pPr>
    </w:p>
    <w:p w:rsidR="003B3279" w:rsidRPr="004F3AC8" w:rsidRDefault="003B3279" w:rsidP="00D335E0">
      <w:pPr>
        <w:rPr>
          <w:b/>
          <w:sz w:val="24"/>
          <w:szCs w:val="24"/>
        </w:rPr>
      </w:pPr>
    </w:p>
    <w:p w:rsidR="003B3279" w:rsidRPr="004F3AC8" w:rsidRDefault="003B3279" w:rsidP="004F3AC8">
      <w:pPr>
        <w:rPr>
          <w:b/>
          <w:sz w:val="40"/>
          <w:szCs w:val="40"/>
        </w:rPr>
      </w:pPr>
      <w:r w:rsidRPr="004F3AC8">
        <w:rPr>
          <w:b/>
        </w:rPr>
        <w:br w:type="page"/>
      </w:r>
      <w:r w:rsidRPr="004F3AC8">
        <w:rPr>
          <w:b/>
          <w:sz w:val="40"/>
          <w:szCs w:val="40"/>
        </w:rPr>
        <w:t>Find the Fifth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7"/>
        <w:gridCol w:w="1681"/>
        <w:gridCol w:w="235"/>
        <w:gridCol w:w="1681"/>
        <w:gridCol w:w="235"/>
        <w:gridCol w:w="1670"/>
        <w:gridCol w:w="246"/>
        <w:gridCol w:w="1650"/>
        <w:gridCol w:w="266"/>
      </w:tblGrid>
      <w:tr w:rsidR="003B3279" w:rsidRPr="004F3AC8">
        <w:trPr>
          <w:trHeight w:val="1728"/>
        </w:trPr>
        <w:tc>
          <w:tcPr>
            <w:tcW w:w="1728" w:type="dxa"/>
            <w:vAlign w:val="center"/>
          </w:tcPr>
          <w:p w:rsidR="003B3279" w:rsidRPr="004F3AC8" w:rsidRDefault="003B3279" w:rsidP="00D335E0">
            <w:pPr>
              <w:jc w:val="center"/>
            </w:pPr>
            <w:r w:rsidRPr="004F3AC8">
              <w:t>Build Tower Here</w:t>
            </w:r>
          </w:p>
        </w:tc>
        <w:tc>
          <w:tcPr>
            <w:tcW w:w="272" w:type="dxa"/>
            <w:tcBorders>
              <w:top w:val="nil"/>
              <w:bottom w:val="nil"/>
            </w:tcBorders>
            <w:vAlign w:val="center"/>
          </w:tcPr>
          <w:p w:rsidR="003B3279" w:rsidRPr="00401137" w:rsidRDefault="003B3279" w:rsidP="00D335E0">
            <w:pPr>
              <w:jc w:val="center"/>
              <w:rPr>
                <w:b/>
              </w:rPr>
            </w:pPr>
          </w:p>
        </w:tc>
        <w:tc>
          <w:tcPr>
            <w:tcW w:w="1766" w:type="dxa"/>
            <w:vAlign w:val="center"/>
          </w:tcPr>
          <w:p w:rsidR="003B3279" w:rsidRPr="00401137" w:rsidRDefault="003B3279" w:rsidP="00D335E0">
            <w:pPr>
              <w:jc w:val="center"/>
              <w:rPr>
                <w:b/>
              </w:rPr>
            </w:pPr>
            <w:r w:rsidRPr="004F3AC8">
              <w:t>Build Tower Here</w:t>
            </w:r>
          </w:p>
        </w:tc>
        <w:tc>
          <w:tcPr>
            <w:tcW w:w="236" w:type="dxa"/>
            <w:tcBorders>
              <w:top w:val="nil"/>
              <w:bottom w:val="nil"/>
            </w:tcBorders>
            <w:vAlign w:val="center"/>
          </w:tcPr>
          <w:p w:rsidR="003B3279" w:rsidRPr="00401137" w:rsidRDefault="003B3279" w:rsidP="00D335E0">
            <w:pPr>
              <w:jc w:val="center"/>
              <w:rPr>
                <w:b/>
              </w:rPr>
            </w:pPr>
          </w:p>
        </w:tc>
        <w:tc>
          <w:tcPr>
            <w:tcW w:w="1766" w:type="dxa"/>
            <w:vAlign w:val="center"/>
          </w:tcPr>
          <w:p w:rsidR="003B3279" w:rsidRPr="00401137" w:rsidRDefault="003B3279" w:rsidP="00D335E0">
            <w:pPr>
              <w:jc w:val="center"/>
              <w:rPr>
                <w:b/>
              </w:rPr>
            </w:pPr>
            <w:r w:rsidRPr="004F3AC8">
              <w:t>Build Tower Here</w:t>
            </w:r>
          </w:p>
        </w:tc>
        <w:tc>
          <w:tcPr>
            <w:tcW w:w="236" w:type="dxa"/>
            <w:tcBorders>
              <w:top w:val="nil"/>
              <w:bottom w:val="nil"/>
            </w:tcBorders>
            <w:vAlign w:val="center"/>
          </w:tcPr>
          <w:p w:rsidR="003B3279" w:rsidRPr="00401137" w:rsidRDefault="003B3279" w:rsidP="00D335E0">
            <w:pPr>
              <w:jc w:val="center"/>
              <w:rPr>
                <w:b/>
              </w:rPr>
            </w:pPr>
          </w:p>
        </w:tc>
        <w:tc>
          <w:tcPr>
            <w:tcW w:w="1754" w:type="dxa"/>
            <w:vAlign w:val="center"/>
          </w:tcPr>
          <w:p w:rsidR="003B3279" w:rsidRPr="00401137" w:rsidRDefault="003B3279" w:rsidP="00D335E0">
            <w:pPr>
              <w:jc w:val="center"/>
              <w:rPr>
                <w:b/>
              </w:rPr>
            </w:pPr>
            <w:r w:rsidRPr="004F3AC8">
              <w:t>Build Tower Here</w:t>
            </w:r>
          </w:p>
        </w:tc>
        <w:tc>
          <w:tcPr>
            <w:tcW w:w="248" w:type="dxa"/>
            <w:tcBorders>
              <w:top w:val="nil"/>
              <w:bottom w:val="nil"/>
            </w:tcBorders>
            <w:vAlign w:val="center"/>
          </w:tcPr>
          <w:p w:rsidR="003B3279" w:rsidRPr="00401137" w:rsidRDefault="003B3279" w:rsidP="00D335E0">
            <w:pPr>
              <w:jc w:val="center"/>
              <w:rPr>
                <w:b/>
              </w:rPr>
            </w:pPr>
          </w:p>
        </w:tc>
        <w:tc>
          <w:tcPr>
            <w:tcW w:w="1732" w:type="dxa"/>
            <w:vAlign w:val="center"/>
          </w:tcPr>
          <w:p w:rsidR="003B3279" w:rsidRPr="00401137" w:rsidRDefault="003B3279" w:rsidP="00D335E0">
            <w:pPr>
              <w:jc w:val="center"/>
              <w:rPr>
                <w:b/>
              </w:rPr>
            </w:pPr>
            <w:r w:rsidRPr="004F3AC8">
              <w:t>Build Tower Here</w:t>
            </w:r>
          </w:p>
        </w:tc>
        <w:tc>
          <w:tcPr>
            <w:tcW w:w="270" w:type="dxa"/>
            <w:tcBorders>
              <w:top w:val="nil"/>
              <w:bottom w:val="nil"/>
              <w:right w:val="nil"/>
            </w:tcBorders>
          </w:tcPr>
          <w:p w:rsidR="003B3279" w:rsidRPr="00401137" w:rsidRDefault="003B3279" w:rsidP="002E2630">
            <w:pPr>
              <w:rPr>
                <w:b/>
              </w:rPr>
            </w:pPr>
          </w:p>
        </w:tc>
      </w:tr>
    </w:tbl>
    <w:p w:rsidR="003B3279" w:rsidRPr="004F3AC8" w:rsidRDefault="003B3279" w:rsidP="00D335E0">
      <w:pPr>
        <w:rPr>
          <w:b/>
        </w:rPr>
      </w:pPr>
    </w:p>
    <w:p w:rsidR="003B3279" w:rsidRPr="004F3AC8" w:rsidRDefault="003B3279" w:rsidP="00D335E0">
      <w:pPr>
        <w:rPr>
          <w:b/>
        </w:rPr>
      </w:pPr>
    </w:p>
    <w:p w:rsidR="003B3279" w:rsidRPr="004F3AC8" w:rsidRDefault="003B3279" w:rsidP="00D335E0">
      <w:pPr>
        <w:rPr>
          <w:b/>
        </w:rPr>
      </w:pPr>
      <w:r w:rsidRPr="004F3AC8">
        <w:rPr>
          <w:b/>
        </w:rPr>
        <w:t xml:space="preserve">____________       ____________          ____________            ____________         ____________  </w:t>
      </w:r>
    </w:p>
    <w:p w:rsidR="003B3279" w:rsidRPr="004F3AC8" w:rsidRDefault="004F3AC8" w:rsidP="00D335E0">
      <w:pPr>
        <w:rPr>
          <w:b/>
        </w:rPr>
      </w:pPr>
      <w:r>
        <w:rPr>
          <w:noProof/>
        </w:rPr>
        <mc:AlternateContent>
          <mc:Choice Requires="wps">
            <w:drawing>
              <wp:anchor distT="0" distB="0" distL="114300" distR="114300" simplePos="0" relativeHeight="251667456" behindDoc="0" locked="0" layoutInCell="1" allowOverlap="1">
                <wp:simplePos x="0" y="0"/>
                <wp:positionH relativeFrom="column">
                  <wp:posOffset>4067175</wp:posOffset>
                </wp:positionH>
                <wp:positionV relativeFrom="paragraph">
                  <wp:posOffset>19050</wp:posOffset>
                </wp:positionV>
                <wp:extent cx="1255395" cy="1198880"/>
                <wp:effectExtent l="19050" t="19050" r="20955" b="20320"/>
                <wp:wrapNone/>
                <wp:docPr id="7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9888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FAB69" id="AutoShape 461" o:spid="_x0000_s1026" style="position:absolute;margin-left:320.25pt;margin-top:1.5pt;width:98.85pt;height:9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" strokeweight="2.25pt"/>
            </w:pict>
          </mc:Fallback>
        </mc:AlternateConten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 xml:space="preserve">How many blocks were used to make the 5 towers? </w: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Write the total amount in the square</w:t>
      </w:r>
    </w:p>
    <w:p w:rsidR="003B3279" w:rsidRPr="004F3AC8" w:rsidRDefault="003B3279" w:rsidP="00D335E0">
      <w:pPr>
        <w:pStyle w:val="NoSpacing"/>
        <w:rPr>
          <w:rFonts w:ascii="Times New Roman" w:hAnsi="Times New Roman"/>
          <w:sz w:val="24"/>
          <w:szCs w:val="24"/>
        </w:rPr>
      </w:pPr>
    </w:p>
    <w:p w:rsidR="003B3279" w:rsidRPr="00401137" w:rsidRDefault="003B3279" w:rsidP="00D335E0">
      <w:pPr>
        <w:rPr>
          <w:b/>
        </w:rPr>
      </w:pPr>
    </w:p>
    <w:p w:rsidR="003B3279" w:rsidRPr="004F3AC8" w:rsidRDefault="004F3AC8" w:rsidP="00D335E0">
      <w:pPr>
        <w:rPr>
          <w:b/>
        </w:rPr>
      </w:pPr>
      <w:r>
        <w:rPr>
          <w:noProof/>
        </w:rPr>
        <mc:AlternateContent>
          <mc:Choice Requires="wps">
            <w:drawing>
              <wp:anchor distT="4294967294" distB="4294967294" distL="114300" distR="114300" simplePos="0" relativeHeight="251666432" behindDoc="0" locked="0" layoutInCell="1" allowOverlap="1">
                <wp:simplePos x="0" y="0"/>
                <wp:positionH relativeFrom="column">
                  <wp:posOffset>-245745</wp:posOffset>
                </wp:positionH>
                <wp:positionV relativeFrom="paragraph">
                  <wp:posOffset>152399</wp:posOffset>
                </wp:positionV>
                <wp:extent cx="6578600" cy="0"/>
                <wp:effectExtent l="0" t="19050" r="12700" b="38100"/>
                <wp:wrapNone/>
                <wp:docPr id="73"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8921F" id="AutoShape 460" o:spid="_x0000_s1026" type="#_x0000_t32" style="position:absolute;margin-left:-19.35pt;margin-top:12pt;width:518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s1IgIAAD8EAAAOAAAAZHJzL2Uyb0RvYy54bWysU82O2jAQvlfqO1i+QxI2BD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" strokeweight="4.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7"/>
        <w:gridCol w:w="1681"/>
        <w:gridCol w:w="235"/>
        <w:gridCol w:w="1681"/>
        <w:gridCol w:w="235"/>
        <w:gridCol w:w="1670"/>
        <w:gridCol w:w="246"/>
        <w:gridCol w:w="1650"/>
        <w:gridCol w:w="266"/>
      </w:tblGrid>
      <w:tr w:rsidR="003B3279" w:rsidRPr="004F3AC8">
        <w:trPr>
          <w:trHeight w:val="1728"/>
        </w:trPr>
        <w:tc>
          <w:tcPr>
            <w:tcW w:w="1728" w:type="dxa"/>
            <w:vAlign w:val="center"/>
          </w:tcPr>
          <w:p w:rsidR="003B3279" w:rsidRPr="004F3AC8" w:rsidRDefault="003B3279" w:rsidP="002E2630">
            <w:pPr>
              <w:jc w:val="center"/>
            </w:pPr>
            <w:r w:rsidRPr="004F3AC8">
              <w:t>Build Tower Here</w:t>
            </w:r>
          </w:p>
        </w:tc>
        <w:tc>
          <w:tcPr>
            <w:tcW w:w="272" w:type="dxa"/>
            <w:tcBorders>
              <w:top w:val="nil"/>
              <w:bottom w:val="nil"/>
            </w:tcBorders>
            <w:vAlign w:val="center"/>
          </w:tcPr>
          <w:p w:rsidR="003B3279" w:rsidRPr="00401137" w:rsidRDefault="003B3279" w:rsidP="002E2630">
            <w:pPr>
              <w:jc w:val="center"/>
              <w:rPr>
                <w:b/>
              </w:rPr>
            </w:pPr>
          </w:p>
        </w:tc>
        <w:tc>
          <w:tcPr>
            <w:tcW w:w="1766" w:type="dxa"/>
            <w:vAlign w:val="center"/>
          </w:tcPr>
          <w:p w:rsidR="003B3279" w:rsidRPr="00401137" w:rsidRDefault="003B3279" w:rsidP="002E2630">
            <w:pPr>
              <w:jc w:val="center"/>
              <w:rPr>
                <w:b/>
              </w:rPr>
            </w:pPr>
            <w:r w:rsidRPr="004F3AC8">
              <w:t>Build Tower Here</w:t>
            </w:r>
          </w:p>
        </w:tc>
        <w:tc>
          <w:tcPr>
            <w:tcW w:w="236" w:type="dxa"/>
            <w:tcBorders>
              <w:top w:val="nil"/>
              <w:bottom w:val="nil"/>
            </w:tcBorders>
            <w:vAlign w:val="center"/>
          </w:tcPr>
          <w:p w:rsidR="003B3279" w:rsidRPr="00401137" w:rsidRDefault="003B3279" w:rsidP="002E2630">
            <w:pPr>
              <w:jc w:val="center"/>
              <w:rPr>
                <w:b/>
              </w:rPr>
            </w:pPr>
          </w:p>
        </w:tc>
        <w:tc>
          <w:tcPr>
            <w:tcW w:w="1766" w:type="dxa"/>
            <w:vAlign w:val="center"/>
          </w:tcPr>
          <w:p w:rsidR="003B3279" w:rsidRPr="00401137" w:rsidRDefault="003B3279" w:rsidP="002E2630">
            <w:pPr>
              <w:jc w:val="center"/>
              <w:rPr>
                <w:b/>
              </w:rPr>
            </w:pPr>
            <w:r w:rsidRPr="004F3AC8">
              <w:t>Build Tower Here</w:t>
            </w:r>
          </w:p>
        </w:tc>
        <w:tc>
          <w:tcPr>
            <w:tcW w:w="236" w:type="dxa"/>
            <w:tcBorders>
              <w:top w:val="nil"/>
              <w:bottom w:val="nil"/>
            </w:tcBorders>
            <w:vAlign w:val="center"/>
          </w:tcPr>
          <w:p w:rsidR="003B3279" w:rsidRPr="00401137" w:rsidRDefault="003B3279" w:rsidP="002E2630">
            <w:pPr>
              <w:jc w:val="center"/>
              <w:rPr>
                <w:b/>
              </w:rPr>
            </w:pPr>
          </w:p>
        </w:tc>
        <w:tc>
          <w:tcPr>
            <w:tcW w:w="1754" w:type="dxa"/>
            <w:vAlign w:val="center"/>
          </w:tcPr>
          <w:p w:rsidR="003B3279" w:rsidRPr="00401137" w:rsidRDefault="003B3279" w:rsidP="002E2630">
            <w:pPr>
              <w:jc w:val="center"/>
              <w:rPr>
                <w:b/>
              </w:rPr>
            </w:pPr>
            <w:r w:rsidRPr="004F3AC8">
              <w:t>Build Tower Here</w:t>
            </w:r>
          </w:p>
        </w:tc>
        <w:tc>
          <w:tcPr>
            <w:tcW w:w="248" w:type="dxa"/>
            <w:tcBorders>
              <w:top w:val="nil"/>
              <w:bottom w:val="nil"/>
            </w:tcBorders>
            <w:vAlign w:val="center"/>
          </w:tcPr>
          <w:p w:rsidR="003B3279" w:rsidRPr="00401137" w:rsidRDefault="003B3279" w:rsidP="002E2630">
            <w:pPr>
              <w:jc w:val="center"/>
              <w:rPr>
                <w:b/>
              </w:rPr>
            </w:pPr>
          </w:p>
        </w:tc>
        <w:tc>
          <w:tcPr>
            <w:tcW w:w="1732" w:type="dxa"/>
            <w:vAlign w:val="center"/>
          </w:tcPr>
          <w:p w:rsidR="003B3279" w:rsidRPr="00401137" w:rsidRDefault="003B3279" w:rsidP="002E2630">
            <w:pPr>
              <w:jc w:val="center"/>
              <w:rPr>
                <w:b/>
              </w:rPr>
            </w:pPr>
            <w:r w:rsidRPr="004F3AC8">
              <w:t>Build Tower Here</w:t>
            </w:r>
          </w:p>
        </w:tc>
        <w:tc>
          <w:tcPr>
            <w:tcW w:w="270" w:type="dxa"/>
            <w:tcBorders>
              <w:top w:val="nil"/>
              <w:bottom w:val="nil"/>
              <w:right w:val="nil"/>
            </w:tcBorders>
          </w:tcPr>
          <w:p w:rsidR="003B3279" w:rsidRPr="00401137" w:rsidRDefault="003B3279" w:rsidP="002E2630">
            <w:pPr>
              <w:rPr>
                <w:b/>
              </w:rPr>
            </w:pPr>
          </w:p>
        </w:tc>
      </w:tr>
    </w:tbl>
    <w:p w:rsidR="003B3279" w:rsidRPr="004F3AC8" w:rsidRDefault="003B3279" w:rsidP="00D335E0">
      <w:pPr>
        <w:rPr>
          <w:b/>
        </w:rPr>
      </w:pPr>
    </w:p>
    <w:p w:rsidR="003B3279" w:rsidRPr="004F3AC8" w:rsidRDefault="003B3279" w:rsidP="00D335E0">
      <w:pPr>
        <w:rPr>
          <w:b/>
        </w:rPr>
      </w:pPr>
    </w:p>
    <w:p w:rsidR="003B3279" w:rsidRPr="004F3AC8" w:rsidRDefault="003B3279" w:rsidP="00D335E0">
      <w:pPr>
        <w:rPr>
          <w:b/>
        </w:rPr>
      </w:pPr>
      <w:r w:rsidRPr="004F3AC8">
        <w:rPr>
          <w:b/>
        </w:rPr>
        <w:t xml:space="preserve">____________       ____________          ____________            ____________         ____________  </w:t>
      </w:r>
    </w:p>
    <w:p w:rsidR="003B3279" w:rsidRPr="004F3AC8" w:rsidRDefault="004F3AC8" w:rsidP="00D335E0">
      <w:pPr>
        <w:rPr>
          <w:b/>
        </w:rPr>
      </w:pPr>
      <w:r>
        <w:rPr>
          <w:noProof/>
        </w:rPr>
        <mc:AlternateContent>
          <mc:Choice Requires="wps">
            <w:drawing>
              <wp:anchor distT="0" distB="0" distL="114300" distR="114300" simplePos="0" relativeHeight="251669504" behindDoc="0" locked="0" layoutInCell="1" allowOverlap="1">
                <wp:simplePos x="0" y="0"/>
                <wp:positionH relativeFrom="column">
                  <wp:posOffset>4067175</wp:posOffset>
                </wp:positionH>
                <wp:positionV relativeFrom="paragraph">
                  <wp:posOffset>19050</wp:posOffset>
                </wp:positionV>
                <wp:extent cx="1255395" cy="1198880"/>
                <wp:effectExtent l="19050" t="19050" r="20955" b="20320"/>
                <wp:wrapNone/>
                <wp:docPr id="72"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9888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1B629" id="AutoShape 465" o:spid="_x0000_s1026" style="position:absolute;margin-left:320.25pt;margin-top:1.5pt;width:98.85pt;height:9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" strokeweight="2.25pt"/>
            </w:pict>
          </mc:Fallback>
        </mc:AlternateConten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 xml:space="preserve">How many blocks were used to make the 5 towers? </w: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Write the total amount in the square</w:t>
      </w:r>
    </w:p>
    <w:p w:rsidR="003B3279" w:rsidRPr="004F3AC8" w:rsidRDefault="003B3279" w:rsidP="00D335E0">
      <w:pPr>
        <w:rPr>
          <w:b/>
        </w:rPr>
      </w:pPr>
    </w:p>
    <w:p w:rsidR="003B3279" w:rsidRPr="00401137" w:rsidRDefault="003B3279" w:rsidP="00D335E0">
      <w:pPr>
        <w:rPr>
          <w:b/>
        </w:rPr>
      </w:pPr>
    </w:p>
    <w:p w:rsidR="003B3279" w:rsidRPr="00401137" w:rsidRDefault="003B3279" w:rsidP="00D335E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7"/>
        <w:gridCol w:w="1681"/>
        <w:gridCol w:w="235"/>
        <w:gridCol w:w="1681"/>
        <w:gridCol w:w="235"/>
        <w:gridCol w:w="1670"/>
        <w:gridCol w:w="246"/>
        <w:gridCol w:w="1650"/>
        <w:gridCol w:w="266"/>
      </w:tblGrid>
      <w:tr w:rsidR="003B3279" w:rsidRPr="004F3AC8">
        <w:trPr>
          <w:trHeight w:val="1728"/>
        </w:trPr>
        <w:tc>
          <w:tcPr>
            <w:tcW w:w="1728" w:type="dxa"/>
            <w:vAlign w:val="center"/>
          </w:tcPr>
          <w:p w:rsidR="003B3279" w:rsidRPr="004F3AC8" w:rsidRDefault="003B3279" w:rsidP="002E2630">
            <w:pPr>
              <w:jc w:val="center"/>
            </w:pPr>
            <w:r w:rsidRPr="004F3AC8">
              <w:t>Build Tower Here</w:t>
            </w:r>
          </w:p>
        </w:tc>
        <w:tc>
          <w:tcPr>
            <w:tcW w:w="272" w:type="dxa"/>
            <w:tcBorders>
              <w:top w:val="nil"/>
              <w:bottom w:val="nil"/>
            </w:tcBorders>
            <w:vAlign w:val="center"/>
          </w:tcPr>
          <w:p w:rsidR="003B3279" w:rsidRPr="00401137" w:rsidRDefault="003B3279" w:rsidP="002E2630">
            <w:pPr>
              <w:jc w:val="center"/>
              <w:rPr>
                <w:b/>
              </w:rPr>
            </w:pPr>
          </w:p>
        </w:tc>
        <w:tc>
          <w:tcPr>
            <w:tcW w:w="1766" w:type="dxa"/>
            <w:vAlign w:val="center"/>
          </w:tcPr>
          <w:p w:rsidR="003B3279" w:rsidRPr="00401137" w:rsidRDefault="003B3279" w:rsidP="002E2630">
            <w:pPr>
              <w:jc w:val="center"/>
              <w:rPr>
                <w:b/>
              </w:rPr>
            </w:pPr>
            <w:r w:rsidRPr="004F3AC8">
              <w:t>Build Tower Here</w:t>
            </w:r>
          </w:p>
        </w:tc>
        <w:tc>
          <w:tcPr>
            <w:tcW w:w="236" w:type="dxa"/>
            <w:tcBorders>
              <w:top w:val="nil"/>
              <w:bottom w:val="nil"/>
            </w:tcBorders>
            <w:vAlign w:val="center"/>
          </w:tcPr>
          <w:p w:rsidR="003B3279" w:rsidRPr="00401137" w:rsidRDefault="003B3279" w:rsidP="002E2630">
            <w:pPr>
              <w:jc w:val="center"/>
              <w:rPr>
                <w:b/>
              </w:rPr>
            </w:pPr>
          </w:p>
        </w:tc>
        <w:tc>
          <w:tcPr>
            <w:tcW w:w="1766" w:type="dxa"/>
            <w:vAlign w:val="center"/>
          </w:tcPr>
          <w:p w:rsidR="003B3279" w:rsidRPr="00401137" w:rsidRDefault="003B3279" w:rsidP="002E2630">
            <w:pPr>
              <w:jc w:val="center"/>
              <w:rPr>
                <w:b/>
              </w:rPr>
            </w:pPr>
            <w:r w:rsidRPr="004F3AC8">
              <w:t>Build Tower Here</w:t>
            </w:r>
          </w:p>
        </w:tc>
        <w:tc>
          <w:tcPr>
            <w:tcW w:w="236" w:type="dxa"/>
            <w:tcBorders>
              <w:top w:val="nil"/>
              <w:bottom w:val="nil"/>
            </w:tcBorders>
            <w:vAlign w:val="center"/>
          </w:tcPr>
          <w:p w:rsidR="003B3279" w:rsidRPr="00401137" w:rsidRDefault="003B3279" w:rsidP="002E2630">
            <w:pPr>
              <w:jc w:val="center"/>
              <w:rPr>
                <w:b/>
              </w:rPr>
            </w:pPr>
          </w:p>
        </w:tc>
        <w:tc>
          <w:tcPr>
            <w:tcW w:w="1754" w:type="dxa"/>
            <w:vAlign w:val="center"/>
          </w:tcPr>
          <w:p w:rsidR="003B3279" w:rsidRPr="00401137" w:rsidRDefault="003B3279" w:rsidP="002E2630">
            <w:pPr>
              <w:jc w:val="center"/>
              <w:rPr>
                <w:b/>
              </w:rPr>
            </w:pPr>
            <w:r w:rsidRPr="004F3AC8">
              <w:t>Build Tower Here</w:t>
            </w:r>
          </w:p>
        </w:tc>
        <w:tc>
          <w:tcPr>
            <w:tcW w:w="248" w:type="dxa"/>
            <w:tcBorders>
              <w:top w:val="nil"/>
              <w:bottom w:val="nil"/>
            </w:tcBorders>
            <w:vAlign w:val="center"/>
          </w:tcPr>
          <w:p w:rsidR="003B3279" w:rsidRPr="00401137" w:rsidRDefault="003B3279" w:rsidP="002E2630">
            <w:pPr>
              <w:jc w:val="center"/>
              <w:rPr>
                <w:b/>
              </w:rPr>
            </w:pPr>
          </w:p>
        </w:tc>
        <w:tc>
          <w:tcPr>
            <w:tcW w:w="1732" w:type="dxa"/>
            <w:vAlign w:val="center"/>
          </w:tcPr>
          <w:p w:rsidR="003B3279" w:rsidRPr="00401137" w:rsidRDefault="003B3279" w:rsidP="002E2630">
            <w:pPr>
              <w:jc w:val="center"/>
              <w:rPr>
                <w:b/>
              </w:rPr>
            </w:pPr>
            <w:r w:rsidRPr="004F3AC8">
              <w:t>Build Tower Here</w:t>
            </w:r>
          </w:p>
        </w:tc>
        <w:tc>
          <w:tcPr>
            <w:tcW w:w="270" w:type="dxa"/>
            <w:tcBorders>
              <w:top w:val="nil"/>
              <w:bottom w:val="nil"/>
              <w:right w:val="nil"/>
            </w:tcBorders>
          </w:tcPr>
          <w:p w:rsidR="003B3279" w:rsidRPr="00401137" w:rsidRDefault="003B3279" w:rsidP="002E2630">
            <w:pPr>
              <w:rPr>
                <w:b/>
              </w:rPr>
            </w:pPr>
          </w:p>
        </w:tc>
      </w:tr>
    </w:tbl>
    <w:p w:rsidR="003B3279" w:rsidRPr="004F3AC8" w:rsidRDefault="003B3279" w:rsidP="00D335E0">
      <w:pPr>
        <w:rPr>
          <w:b/>
        </w:rPr>
      </w:pPr>
    </w:p>
    <w:p w:rsidR="003B3279" w:rsidRPr="004F3AC8" w:rsidRDefault="003B3279" w:rsidP="00D335E0">
      <w:pPr>
        <w:rPr>
          <w:b/>
        </w:rPr>
      </w:pPr>
    </w:p>
    <w:p w:rsidR="003B3279" w:rsidRPr="004F3AC8" w:rsidRDefault="003B3279" w:rsidP="00D335E0">
      <w:pPr>
        <w:rPr>
          <w:b/>
        </w:rPr>
      </w:pPr>
      <w:r w:rsidRPr="004F3AC8">
        <w:rPr>
          <w:b/>
        </w:rPr>
        <w:t xml:space="preserve">____________       ____________          ____________            ____________         ____________  </w:t>
      </w:r>
    </w:p>
    <w:p w:rsidR="003B3279" w:rsidRPr="004F3AC8" w:rsidRDefault="004F3AC8" w:rsidP="00D335E0">
      <w:pPr>
        <w:rPr>
          <w:b/>
        </w:rPr>
      </w:pPr>
      <w:r>
        <w:rPr>
          <w:noProof/>
        </w:rPr>
        <mc:AlternateContent>
          <mc:Choice Requires="wps">
            <w:drawing>
              <wp:anchor distT="0" distB="0" distL="114300" distR="114300" simplePos="0" relativeHeight="251670528" behindDoc="0" locked="0" layoutInCell="1" allowOverlap="1">
                <wp:simplePos x="0" y="0"/>
                <wp:positionH relativeFrom="column">
                  <wp:posOffset>4067175</wp:posOffset>
                </wp:positionH>
                <wp:positionV relativeFrom="paragraph">
                  <wp:posOffset>19050</wp:posOffset>
                </wp:positionV>
                <wp:extent cx="1255395" cy="1198880"/>
                <wp:effectExtent l="19050" t="19050" r="20955" b="20320"/>
                <wp:wrapNone/>
                <wp:docPr id="71"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98880"/>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A2F54" id="AutoShape 466" o:spid="_x0000_s1026" style="position:absolute;margin-left:320.25pt;margin-top:1.5pt;width:98.85pt;height:9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" strokeweight="2.25pt"/>
            </w:pict>
          </mc:Fallback>
        </mc:AlternateConten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 xml:space="preserve">How many blocks were used to make the 5 towers? </w:t>
      </w:r>
    </w:p>
    <w:p w:rsidR="003B3279" w:rsidRPr="004F3AC8" w:rsidRDefault="003B3279" w:rsidP="00D335E0">
      <w:pPr>
        <w:pStyle w:val="NoSpacing"/>
        <w:rPr>
          <w:rFonts w:ascii="Times New Roman" w:hAnsi="Times New Roman"/>
          <w:sz w:val="24"/>
          <w:szCs w:val="24"/>
        </w:rPr>
      </w:pPr>
      <w:r w:rsidRPr="004F3AC8">
        <w:rPr>
          <w:rFonts w:ascii="Times New Roman" w:hAnsi="Times New Roman"/>
          <w:sz w:val="24"/>
          <w:szCs w:val="24"/>
        </w:rPr>
        <w:t>Write the total amount in the square</w:t>
      </w:r>
    </w:p>
    <w:p w:rsidR="003B3279" w:rsidRPr="00401137" w:rsidRDefault="003B3279" w:rsidP="00D335E0">
      <w:pPr>
        <w:rPr>
          <w:b/>
        </w:rPr>
      </w:pPr>
    </w:p>
    <w:p w:rsidR="003B3279" w:rsidRPr="00401137" w:rsidRDefault="003B3279" w:rsidP="00D335E0">
      <w:pPr>
        <w:rPr>
          <w:b/>
        </w:rPr>
      </w:pPr>
    </w:p>
    <w:p w:rsidR="003B3279" w:rsidRPr="004F3AC8" w:rsidRDefault="004F3AC8" w:rsidP="00D335E0">
      <w:pPr>
        <w:rPr>
          <w:b/>
        </w:rPr>
      </w:pPr>
      <w:r>
        <w:rPr>
          <w:noProof/>
        </w:rPr>
        <mc:AlternateContent>
          <mc:Choice Requires="wps">
            <w:drawing>
              <wp:anchor distT="4294967294" distB="4294967294" distL="114300" distR="114300" simplePos="0" relativeHeight="251668480" behindDoc="0" locked="0" layoutInCell="1" allowOverlap="1">
                <wp:simplePos x="0" y="0"/>
                <wp:positionH relativeFrom="column">
                  <wp:posOffset>-93345</wp:posOffset>
                </wp:positionH>
                <wp:positionV relativeFrom="paragraph">
                  <wp:posOffset>129539</wp:posOffset>
                </wp:positionV>
                <wp:extent cx="6578600" cy="0"/>
                <wp:effectExtent l="0" t="19050" r="12700" b="38100"/>
                <wp:wrapNone/>
                <wp:docPr id="70"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0E10F" id="AutoShape 464" o:spid="_x0000_s1026" type="#_x0000_t32" style="position:absolute;margin-left:-7.35pt;margin-top:10.2pt;width:518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" strokeweight="4.5pt"/>
            </w:pict>
          </mc:Fallback>
        </mc:AlternateContent>
      </w:r>
    </w:p>
    <w:p w:rsidR="003B3279" w:rsidRPr="004F3AC8" w:rsidRDefault="003B3279" w:rsidP="00D335E0">
      <w:pPr>
        <w:rPr>
          <w:b/>
        </w:rPr>
      </w:pPr>
      <w:r w:rsidRPr="004F3AC8">
        <w:rPr>
          <w:b/>
        </w:rPr>
        <w:t>What is a way you can sort your towers?</w:t>
      </w:r>
    </w:p>
    <w:p w:rsidR="003B3279" w:rsidRPr="004F3AC8" w:rsidRDefault="003B3279" w:rsidP="00D335E0">
      <w:pPr>
        <w:rPr>
          <w:b/>
        </w:rPr>
      </w:pPr>
      <w:r w:rsidRPr="004F3AC8">
        <w:rPr>
          <w:b/>
        </w:rPr>
        <w:t>I can sort my towers by  _______________________________________________</w:t>
      </w:r>
    </w:p>
    <w:p w:rsidR="003B3279" w:rsidRPr="004F3AC8" w:rsidRDefault="003B3279" w:rsidP="00D335E0">
      <w:pPr>
        <w:rPr>
          <w:b/>
        </w:rPr>
      </w:pPr>
      <w:r w:rsidRPr="004F3AC8">
        <w:rPr>
          <w:b/>
        </w:rPr>
        <w:t>Show what you mean and draw a picture below:</w:t>
      </w:r>
    </w:p>
    <w:p w:rsidR="003B3279" w:rsidRPr="004F3AC8" w:rsidRDefault="003B3279" w:rsidP="00D335E0">
      <w:pPr>
        <w:pStyle w:val="NoSpacing"/>
        <w:ind w:left="-630"/>
        <w:rPr>
          <w:rFonts w:ascii="Times New Roman" w:hAnsi="Times New Roman"/>
          <w:sz w:val="24"/>
          <w:szCs w:val="24"/>
        </w:rPr>
      </w:pPr>
    </w:p>
    <w:p w:rsidR="003B3279" w:rsidRPr="00401137" w:rsidRDefault="003B3279" w:rsidP="00CC46EF">
      <w:pPr>
        <w:ind w:firstLine="630"/>
        <w:rPr>
          <w:b/>
        </w:rPr>
      </w:pPr>
    </w:p>
    <w:p w:rsidR="003B3279" w:rsidRPr="00401137"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3B3279" w:rsidRPr="004F3AC8" w:rsidRDefault="003B3279" w:rsidP="006B530A">
      <w:pPr>
        <w:pStyle w:val="NoSpacing"/>
        <w:rPr>
          <w:rFonts w:ascii="Times New Roman" w:hAnsi="Times New Roman"/>
          <w:sz w:val="24"/>
          <w:szCs w:val="24"/>
        </w:rPr>
      </w:pPr>
    </w:p>
    <w:p w:rsidR="00401137" w:rsidRDefault="00401137" w:rsidP="006B530A">
      <w:pPr>
        <w:pStyle w:val="NoSpacing"/>
        <w:rPr>
          <w:rFonts w:ascii="Times New Roman" w:hAnsi="Times New Roman"/>
          <w:b/>
          <w:sz w:val="32"/>
          <w:szCs w:val="32"/>
          <w:u w:val="single"/>
        </w:rPr>
      </w:pPr>
    </w:p>
    <w:p w:rsidR="00401137" w:rsidRDefault="00401137" w:rsidP="006B530A">
      <w:pPr>
        <w:pStyle w:val="NoSpacing"/>
        <w:rPr>
          <w:rFonts w:ascii="Times New Roman" w:hAnsi="Times New Roman"/>
          <w:b/>
          <w:sz w:val="32"/>
          <w:szCs w:val="32"/>
          <w:u w:val="single"/>
        </w:rPr>
      </w:pPr>
    </w:p>
    <w:p w:rsidR="00401137" w:rsidRDefault="00401137" w:rsidP="006B530A">
      <w:pPr>
        <w:pStyle w:val="NoSpacing"/>
        <w:rPr>
          <w:rFonts w:ascii="Times New Roman" w:hAnsi="Times New Roman"/>
          <w:b/>
          <w:sz w:val="32"/>
          <w:szCs w:val="32"/>
          <w:u w:val="single"/>
        </w:rPr>
      </w:pPr>
    </w:p>
    <w:p w:rsidR="009D4D0C" w:rsidRDefault="009D4D0C" w:rsidP="006B530A">
      <w:pPr>
        <w:pStyle w:val="NoSpacing"/>
        <w:rPr>
          <w:rFonts w:ascii="Times New Roman" w:hAnsi="Times New Roman"/>
          <w:b/>
          <w:sz w:val="32"/>
          <w:szCs w:val="32"/>
          <w:u w:val="single"/>
        </w:rPr>
      </w:pPr>
      <w:bookmarkStart w:id="19" w:name="studentworksample"/>
    </w:p>
    <w:p w:rsidR="003B3279" w:rsidRDefault="003B3279" w:rsidP="006B530A">
      <w:pPr>
        <w:pStyle w:val="NoSpacing"/>
        <w:rPr>
          <w:rFonts w:ascii="Times New Roman" w:hAnsi="Times New Roman"/>
          <w:b/>
          <w:sz w:val="32"/>
          <w:szCs w:val="32"/>
          <w:u w:val="single"/>
        </w:rPr>
      </w:pPr>
      <w:r w:rsidRPr="00401137">
        <w:rPr>
          <w:rFonts w:ascii="Times New Roman" w:hAnsi="Times New Roman"/>
          <w:b/>
          <w:sz w:val="32"/>
          <w:szCs w:val="32"/>
          <w:u w:val="single"/>
        </w:rPr>
        <w:t>STUDENT WORK SAMPLES:</w:t>
      </w:r>
    </w:p>
    <w:bookmarkEnd w:id="19"/>
    <w:p w:rsidR="00401137" w:rsidRPr="00401137" w:rsidRDefault="00401137" w:rsidP="006B530A">
      <w:pPr>
        <w:pStyle w:val="NoSpacing"/>
        <w:rPr>
          <w:rFonts w:ascii="Times New Roman" w:hAnsi="Times New Roman"/>
          <w:b/>
          <w:sz w:val="32"/>
          <w:szCs w:val="32"/>
          <w:u w:val="single"/>
        </w:rPr>
      </w:pPr>
    </w:p>
    <w:p w:rsidR="003B3279" w:rsidRPr="004F3AC8" w:rsidRDefault="004F3AC8" w:rsidP="006B530A">
      <w:pPr>
        <w:pStyle w:val="NoSpacing"/>
        <w:rPr>
          <w:rFonts w:ascii="Times New Roman" w:hAnsi="Times New Roman"/>
          <w:b/>
          <w:sz w:val="32"/>
          <w:szCs w:val="32"/>
          <w:u w:val="single"/>
        </w:rPr>
      </w:pPr>
      <w:r>
        <w:rPr>
          <w:rFonts w:ascii="Times New Roman" w:hAnsi="Times New Roman"/>
          <w:b/>
          <w:noProof/>
          <w:sz w:val="32"/>
          <w:szCs w:val="32"/>
          <w:u w:val="single"/>
        </w:rPr>
        <w:drawing>
          <wp:inline distT="0" distB="0" distL="0" distR="0">
            <wp:extent cx="5876925" cy="4276725"/>
            <wp:effectExtent l="0" t="0" r="9525" b="95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76925" cy="4276725"/>
                    </a:xfrm>
                    <a:prstGeom prst="rect">
                      <a:avLst/>
                    </a:prstGeom>
                    <a:noFill/>
                    <a:ln>
                      <a:noFill/>
                    </a:ln>
                  </pic:spPr>
                </pic:pic>
              </a:graphicData>
            </a:graphic>
          </wp:inline>
        </w:drawing>
      </w:r>
    </w:p>
    <w:sectPr w:rsidR="003B3279" w:rsidRPr="004F3AC8" w:rsidSect="00CC46EF">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6A6" w:rsidRDefault="00E946A6" w:rsidP="000D3CA2">
      <w:pPr>
        <w:spacing w:after="0" w:line="240" w:lineRule="auto"/>
      </w:pPr>
      <w:r>
        <w:separator/>
      </w:r>
    </w:p>
  </w:endnote>
  <w:endnote w:type="continuationSeparator" w:id="0">
    <w:p w:rsidR="00E946A6" w:rsidRDefault="00E946A6" w:rsidP="000D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Kristen ITC">
    <w:altName w:val="Chalkboard"/>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C5C" w:rsidRPr="00E27E1A" w:rsidRDefault="00337C5C" w:rsidP="00E27E1A">
    <w:pPr>
      <w:tabs>
        <w:tab w:val="center" w:pos="4680"/>
        <w:tab w:val="right" w:pos="9360"/>
      </w:tabs>
      <w:spacing w:after="0"/>
      <w:jc w:val="center"/>
      <w:rPr>
        <w:rFonts w:eastAsiaTheme="minorHAnsi"/>
        <w:sz w:val="18"/>
        <w:szCs w:val="18"/>
      </w:rPr>
    </w:pPr>
    <w:r w:rsidRPr="00E27E1A">
      <w:rPr>
        <w:rFonts w:eastAsiaTheme="minorHAnsi"/>
        <w:sz w:val="18"/>
        <w:szCs w:val="18"/>
      </w:rPr>
      <w:t xml:space="preserve">Mathematics </w:t>
    </w:r>
    <w:r w:rsidRPr="00E27E1A">
      <w:rPr>
        <w:rFonts w:ascii="Wingdings" w:eastAsiaTheme="minorHAnsi" w:hAnsi="Wingdings" w:cstheme="minorBidi"/>
        <w:sz w:val="18"/>
        <w:szCs w:val="18"/>
      </w:rPr>
      <w:t></w:t>
    </w:r>
    <w:r w:rsidRPr="00E27E1A">
      <w:rPr>
        <w:rFonts w:eastAsiaTheme="minorHAnsi"/>
        <w:sz w:val="18"/>
        <w:szCs w:val="18"/>
      </w:rPr>
      <w:t xml:space="preserve"> GSE </w:t>
    </w:r>
    <w:r>
      <w:rPr>
        <w:rFonts w:eastAsiaTheme="minorHAnsi"/>
        <w:sz w:val="18"/>
        <w:szCs w:val="18"/>
      </w:rPr>
      <w:t>Kindergarten</w:t>
    </w:r>
    <w:r w:rsidRPr="00E27E1A">
      <w:rPr>
        <w:rFonts w:eastAsiaTheme="minorHAnsi"/>
        <w:sz w:val="18"/>
        <w:szCs w:val="18"/>
      </w:rPr>
      <w:t xml:space="preserve"> </w:t>
    </w:r>
    <w:r w:rsidRPr="00E27E1A">
      <w:rPr>
        <w:rFonts w:ascii="Wingdings" w:eastAsiaTheme="minorHAnsi" w:hAnsi="Wingdings" w:cstheme="minorBidi"/>
        <w:sz w:val="18"/>
        <w:szCs w:val="18"/>
      </w:rPr>
      <w:t></w:t>
    </w:r>
    <w:r w:rsidRPr="00E27E1A">
      <w:rPr>
        <w:rFonts w:eastAsiaTheme="minorHAnsi"/>
        <w:sz w:val="18"/>
        <w:szCs w:val="18"/>
      </w:rPr>
      <w:t xml:space="preserve"> Unit </w:t>
    </w:r>
    <w:r w:rsidRPr="00E27E1A">
      <w:rPr>
        <w:rFonts w:eastAsiaTheme="minorHAnsi"/>
        <w:sz w:val="16"/>
        <w:szCs w:val="16"/>
      </w:rPr>
      <w:fldChar w:fldCharType="begin"/>
    </w:r>
    <w:r w:rsidRPr="00E27E1A">
      <w:rPr>
        <w:rFonts w:eastAsiaTheme="minorHAnsi"/>
        <w:sz w:val="16"/>
        <w:szCs w:val="16"/>
      </w:rPr>
      <w:instrText xml:space="preserve"> TITLE  \* Caps  \* MERGEFORMAT </w:instrText>
    </w:r>
    <w:r w:rsidRPr="00E27E1A">
      <w:rPr>
        <w:rFonts w:eastAsiaTheme="minorHAnsi"/>
        <w:sz w:val="16"/>
        <w:szCs w:val="16"/>
      </w:rPr>
      <w:fldChar w:fldCharType="separate"/>
    </w:r>
    <w:r w:rsidRPr="00E27E1A">
      <w:rPr>
        <w:rFonts w:eastAsiaTheme="minorHAnsi"/>
        <w:sz w:val="16"/>
        <w:szCs w:val="16"/>
      </w:rPr>
      <w:t>#</w:t>
    </w:r>
    <w:r w:rsidRPr="00E27E1A">
      <w:rPr>
        <w:rFonts w:eastAsiaTheme="minorHAnsi"/>
        <w:sz w:val="16"/>
        <w:szCs w:val="16"/>
      </w:rPr>
      <w:fldChar w:fldCharType="end"/>
    </w:r>
    <w:r>
      <w:rPr>
        <w:rFonts w:eastAsiaTheme="minorHAnsi"/>
        <w:sz w:val="16"/>
        <w:szCs w:val="16"/>
      </w:rPr>
      <w:t>1</w:t>
    </w:r>
    <w:r w:rsidRPr="00E27E1A">
      <w:rPr>
        <w:rFonts w:eastAsiaTheme="minorHAnsi"/>
        <w:sz w:val="18"/>
        <w:szCs w:val="18"/>
      </w:rPr>
      <w:t xml:space="preserve">: </w:t>
    </w:r>
    <w:r>
      <w:rPr>
        <w:rFonts w:eastAsiaTheme="minorHAnsi"/>
        <w:sz w:val="18"/>
        <w:szCs w:val="18"/>
      </w:rPr>
      <w:t>Counting With Friends</w:t>
    </w:r>
  </w:p>
  <w:p w:rsidR="00337C5C" w:rsidRPr="00E27E1A" w:rsidRDefault="00337C5C" w:rsidP="00E27E1A">
    <w:pPr>
      <w:tabs>
        <w:tab w:val="center" w:pos="4680"/>
        <w:tab w:val="right" w:pos="9360"/>
      </w:tabs>
      <w:spacing w:after="0" w:line="240" w:lineRule="auto"/>
      <w:jc w:val="center"/>
      <w:rPr>
        <w:rFonts w:eastAsiaTheme="minorHAnsi"/>
        <w:sz w:val="18"/>
        <w:szCs w:val="18"/>
      </w:rPr>
    </w:pPr>
    <w:r w:rsidRPr="00E27E1A">
      <w:rPr>
        <w:rFonts w:eastAsiaTheme="minorHAnsi"/>
        <w:sz w:val="18"/>
        <w:szCs w:val="18"/>
      </w:rPr>
      <w:t xml:space="preserve">Richard Woods, State School Superintendent </w:t>
    </w:r>
  </w:p>
  <w:p w:rsidR="00337C5C" w:rsidRPr="00E27E1A" w:rsidRDefault="00337C5C" w:rsidP="00E27E1A">
    <w:pPr>
      <w:tabs>
        <w:tab w:val="center" w:pos="4680"/>
        <w:tab w:val="right" w:pos="9360"/>
      </w:tabs>
      <w:spacing w:after="0" w:line="240" w:lineRule="auto"/>
      <w:jc w:val="center"/>
      <w:rPr>
        <w:rFonts w:eastAsiaTheme="minorHAnsi"/>
        <w:sz w:val="18"/>
        <w:szCs w:val="18"/>
      </w:rPr>
    </w:pPr>
    <w:r w:rsidRPr="00E27E1A">
      <w:rPr>
        <w:rFonts w:eastAsiaTheme="minorHAnsi"/>
        <w:sz w:val="18"/>
        <w:szCs w:val="18"/>
      </w:rPr>
      <w:t xml:space="preserve">July 2015 </w:t>
    </w:r>
    <w:r w:rsidRPr="00E27E1A">
      <w:rPr>
        <w:rFonts w:ascii="Wingdings" w:eastAsiaTheme="minorHAnsi" w:hAnsi="Wingdings" w:cstheme="minorBidi"/>
        <w:sz w:val="18"/>
        <w:szCs w:val="18"/>
      </w:rPr>
      <w:t></w:t>
    </w:r>
    <w:r w:rsidRPr="00E27E1A">
      <w:rPr>
        <w:rFonts w:eastAsiaTheme="minorHAnsi"/>
        <w:sz w:val="18"/>
        <w:szCs w:val="18"/>
      </w:rPr>
      <w:t xml:space="preserve"> Page </w:t>
    </w:r>
    <w:r w:rsidRPr="00E27E1A">
      <w:rPr>
        <w:rFonts w:eastAsiaTheme="minorHAnsi"/>
        <w:sz w:val="18"/>
        <w:szCs w:val="18"/>
      </w:rPr>
      <w:fldChar w:fldCharType="begin"/>
    </w:r>
    <w:r w:rsidRPr="00E27E1A">
      <w:rPr>
        <w:rFonts w:eastAsiaTheme="minorHAnsi"/>
        <w:sz w:val="18"/>
        <w:szCs w:val="18"/>
      </w:rPr>
      <w:instrText xml:space="preserve"> PAGE   \* MERGEFORMAT </w:instrText>
    </w:r>
    <w:r w:rsidRPr="00E27E1A">
      <w:rPr>
        <w:rFonts w:eastAsiaTheme="minorHAnsi"/>
        <w:sz w:val="18"/>
        <w:szCs w:val="18"/>
      </w:rPr>
      <w:fldChar w:fldCharType="separate"/>
    </w:r>
    <w:r w:rsidR="00167492">
      <w:rPr>
        <w:rFonts w:eastAsiaTheme="minorHAnsi"/>
        <w:noProof/>
        <w:sz w:val="18"/>
        <w:szCs w:val="18"/>
      </w:rPr>
      <w:t>47</w:t>
    </w:r>
    <w:r w:rsidRPr="00E27E1A">
      <w:rPr>
        <w:rFonts w:eastAsiaTheme="minorHAnsi"/>
        <w:sz w:val="18"/>
        <w:szCs w:val="18"/>
      </w:rPr>
      <w:fldChar w:fldCharType="end"/>
    </w:r>
    <w:r w:rsidRPr="00E27E1A">
      <w:rPr>
        <w:rFonts w:eastAsiaTheme="minorHAnsi"/>
        <w:sz w:val="18"/>
        <w:szCs w:val="18"/>
      </w:rPr>
      <w:t xml:space="preserve"> of </w:t>
    </w:r>
    <w:r w:rsidRPr="00E27E1A">
      <w:rPr>
        <w:rFonts w:eastAsiaTheme="minorHAnsi"/>
      </w:rPr>
      <w:fldChar w:fldCharType="begin"/>
    </w:r>
    <w:r w:rsidRPr="00E27E1A">
      <w:rPr>
        <w:rFonts w:eastAsiaTheme="minorHAnsi"/>
      </w:rPr>
      <w:instrText xml:space="preserve"> NUMPAGES   \* MERGEFORMAT </w:instrText>
    </w:r>
    <w:r w:rsidRPr="00E27E1A">
      <w:rPr>
        <w:rFonts w:eastAsiaTheme="minorHAnsi"/>
      </w:rPr>
      <w:fldChar w:fldCharType="separate"/>
    </w:r>
    <w:r w:rsidR="00167492" w:rsidRPr="00167492">
      <w:rPr>
        <w:rFonts w:eastAsiaTheme="minorHAnsi"/>
        <w:noProof/>
        <w:sz w:val="18"/>
        <w:szCs w:val="18"/>
      </w:rPr>
      <w:t>47</w:t>
    </w:r>
    <w:r w:rsidRPr="00E27E1A">
      <w:rPr>
        <w:rFonts w:eastAsiaTheme="minorHAnsi"/>
        <w:noProof/>
        <w:sz w:val="18"/>
        <w:szCs w:val="18"/>
      </w:rPr>
      <w:fldChar w:fldCharType="end"/>
    </w:r>
  </w:p>
  <w:p w:rsidR="00337C5C" w:rsidRPr="00E27E1A" w:rsidRDefault="00337C5C" w:rsidP="00E27E1A">
    <w:pPr>
      <w:tabs>
        <w:tab w:val="center" w:pos="4680"/>
        <w:tab w:val="right" w:pos="9360"/>
      </w:tabs>
      <w:spacing w:after="0" w:line="240" w:lineRule="auto"/>
      <w:jc w:val="center"/>
      <w:rPr>
        <w:rFonts w:eastAsiaTheme="minorHAnsi"/>
      </w:rPr>
    </w:pPr>
    <w:r w:rsidRPr="00E27E1A">
      <w:rPr>
        <w:rFonts w:eastAsiaTheme="minorHAnsi"/>
        <w:sz w:val="18"/>
        <w:szCs w:val="18"/>
      </w:rPr>
      <w:t>All Rights Reserved</w:t>
    </w:r>
  </w:p>
  <w:p w:rsidR="00337C5C" w:rsidRPr="00E27E1A" w:rsidRDefault="00337C5C" w:rsidP="00E27E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C5C" w:rsidRPr="00AA077A" w:rsidRDefault="00337C5C" w:rsidP="00CE0A6E">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rsidR="00337C5C" w:rsidRPr="00AA077A" w:rsidRDefault="00337C5C" w:rsidP="00CE0A6E">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337C5C" w:rsidRDefault="00337C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6A6" w:rsidRDefault="00E946A6" w:rsidP="000D3CA2">
      <w:pPr>
        <w:spacing w:after="0" w:line="240" w:lineRule="auto"/>
      </w:pPr>
      <w:r>
        <w:separator/>
      </w:r>
    </w:p>
  </w:footnote>
  <w:footnote w:type="continuationSeparator" w:id="0">
    <w:p w:rsidR="00E946A6" w:rsidRDefault="00E946A6" w:rsidP="000D3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C5C" w:rsidRPr="00E27E1A" w:rsidRDefault="00337C5C" w:rsidP="00E27E1A">
    <w:pPr>
      <w:tabs>
        <w:tab w:val="center" w:pos="4680"/>
        <w:tab w:val="right" w:pos="9360"/>
      </w:tabs>
      <w:spacing w:after="0" w:line="240" w:lineRule="auto"/>
      <w:jc w:val="center"/>
      <w:rPr>
        <w:rFonts w:eastAsiaTheme="minorHAnsi"/>
        <w:b/>
        <w:sz w:val="24"/>
        <w:szCs w:val="24"/>
      </w:rPr>
    </w:pPr>
    <w:r w:rsidRPr="00E27E1A">
      <w:rPr>
        <w:rFonts w:eastAsiaTheme="minorHAnsi"/>
        <w:b/>
        <w:sz w:val="24"/>
        <w:szCs w:val="24"/>
      </w:rPr>
      <w:t>Georgia Department of Education</w:t>
    </w:r>
  </w:p>
  <w:p w:rsidR="00337C5C" w:rsidRPr="00E27E1A" w:rsidRDefault="00337C5C" w:rsidP="00E27E1A">
    <w:pPr>
      <w:spacing w:after="0" w:line="240" w:lineRule="auto"/>
      <w:jc w:val="center"/>
      <w:rPr>
        <w:rFonts w:eastAsiaTheme="minorHAnsi"/>
      </w:rPr>
    </w:pPr>
    <w:r w:rsidRPr="00E27E1A">
      <w:rPr>
        <w:rFonts w:eastAsiaTheme="minorHAnsi"/>
      </w:rPr>
      <w:t xml:space="preserve">Georgia Standards of Excellence Framework </w:t>
    </w:r>
  </w:p>
  <w:p w:rsidR="00337C5C" w:rsidRPr="00785448" w:rsidRDefault="00337C5C" w:rsidP="00E27E1A">
    <w:pPr>
      <w:spacing w:after="0"/>
      <w:ind w:left="-634" w:right="-446"/>
      <w:jc w:val="center"/>
      <w:rPr>
        <w:i/>
        <w:sz w:val="16"/>
        <w:szCs w:val="16"/>
      </w:rPr>
    </w:pPr>
    <w:r w:rsidRPr="00E27E1A">
      <w:rPr>
        <w:rFonts w:eastAsiaTheme="minorHAnsi"/>
        <w:i/>
        <w:iCs/>
        <w:sz w:val="16"/>
        <w:szCs w:val="16"/>
      </w:rPr>
      <w:t xml:space="preserve">GSE </w:t>
    </w:r>
    <w:r>
      <w:rPr>
        <w:rFonts w:eastAsiaTheme="minorHAnsi"/>
        <w:i/>
        <w:sz w:val="16"/>
        <w:szCs w:val="16"/>
      </w:rPr>
      <w:t>Counting With Friends</w:t>
    </w:r>
    <w:r w:rsidRPr="00E27E1A">
      <w:rPr>
        <w:rFonts w:eastAsiaTheme="minorHAnsi"/>
        <w:i/>
        <w:iCs/>
        <w:sz w:val="16"/>
        <w:szCs w:val="16"/>
      </w:rPr>
      <w:t xml:space="preserve"> </w:t>
    </w:r>
    <w:r w:rsidRPr="00E27E1A">
      <w:rPr>
        <w:rFonts w:ascii="Symbol" w:eastAsiaTheme="minorHAnsi" w:hAnsi="Symbol" w:cstheme="minorBidi"/>
        <w:sz w:val="16"/>
        <w:szCs w:val="16"/>
      </w:rPr>
      <w:t></w:t>
    </w:r>
    <w:r w:rsidRPr="00E27E1A">
      <w:rPr>
        <w:rFonts w:eastAsiaTheme="minorHAnsi"/>
        <w:sz w:val="16"/>
        <w:szCs w:val="16"/>
      </w:rPr>
      <w:t xml:space="preserve"> </w:t>
    </w:r>
    <w:r w:rsidRPr="00E27E1A">
      <w:rPr>
        <w:rFonts w:eastAsiaTheme="minorHAnsi"/>
        <w:i/>
        <w:iCs/>
        <w:sz w:val="16"/>
        <w:szCs w:val="16"/>
      </w:rPr>
      <w:t>Unit</w:t>
    </w:r>
    <w:r>
      <w:rPr>
        <w:rFonts w:eastAsiaTheme="minorHAnsi"/>
        <w:i/>
        <w:iCs/>
        <w:sz w:val="16"/>
        <w:szCs w:val="16"/>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15:restartNumberingAfterBreak="0">
    <w:nsid w:val="00196D13"/>
    <w:multiLevelType w:val="hybridMultilevel"/>
    <w:tmpl w:val="99A6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053EE"/>
    <w:multiLevelType w:val="hybridMultilevel"/>
    <w:tmpl w:val="36FC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E5616"/>
    <w:multiLevelType w:val="hybridMultilevel"/>
    <w:tmpl w:val="7F88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F3D65"/>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C34A7"/>
    <w:multiLevelType w:val="hybridMultilevel"/>
    <w:tmpl w:val="3DA67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FC75F0"/>
    <w:multiLevelType w:val="hybridMultilevel"/>
    <w:tmpl w:val="2B04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43E71"/>
    <w:multiLevelType w:val="hybridMultilevel"/>
    <w:tmpl w:val="8FB0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753FF"/>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B8D5720"/>
    <w:multiLevelType w:val="hybridMultilevel"/>
    <w:tmpl w:val="4DB2F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08297E"/>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9A2D82"/>
    <w:multiLevelType w:val="hybridMultilevel"/>
    <w:tmpl w:val="10B4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436255"/>
    <w:multiLevelType w:val="hybridMultilevel"/>
    <w:tmpl w:val="5630FB90"/>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15550293"/>
    <w:multiLevelType w:val="hybridMultilevel"/>
    <w:tmpl w:val="0172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C72CA"/>
    <w:multiLevelType w:val="hybridMultilevel"/>
    <w:tmpl w:val="20C8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6952BF"/>
    <w:multiLevelType w:val="hybridMultilevel"/>
    <w:tmpl w:val="57C82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0346E0"/>
    <w:multiLevelType w:val="hybridMultilevel"/>
    <w:tmpl w:val="A6AA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1F4214"/>
    <w:multiLevelType w:val="hybridMultilevel"/>
    <w:tmpl w:val="7CEA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C55B6"/>
    <w:multiLevelType w:val="hybridMultilevel"/>
    <w:tmpl w:val="0EDA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680F1D"/>
    <w:multiLevelType w:val="hybridMultilevel"/>
    <w:tmpl w:val="F31C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5D22AF"/>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B262D2"/>
    <w:multiLevelType w:val="hybridMultilevel"/>
    <w:tmpl w:val="9E4E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7E3115"/>
    <w:multiLevelType w:val="hybridMultilevel"/>
    <w:tmpl w:val="8418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D47F4B"/>
    <w:multiLevelType w:val="hybridMultilevel"/>
    <w:tmpl w:val="8E303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143C14"/>
    <w:multiLevelType w:val="hybridMultilevel"/>
    <w:tmpl w:val="44665E28"/>
    <w:lvl w:ilvl="0" w:tplc="BB72B578">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90AA5"/>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7604A5"/>
    <w:multiLevelType w:val="hybridMultilevel"/>
    <w:tmpl w:val="CE26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AC1A03"/>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1B16E5"/>
    <w:multiLevelType w:val="hybridMultilevel"/>
    <w:tmpl w:val="E0B4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7D26F2"/>
    <w:multiLevelType w:val="hybridMultilevel"/>
    <w:tmpl w:val="8044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0E3FEF"/>
    <w:multiLevelType w:val="hybridMultilevel"/>
    <w:tmpl w:val="9342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6F648A"/>
    <w:multiLevelType w:val="multilevel"/>
    <w:tmpl w:val="B9EA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1F54CC"/>
    <w:multiLevelType w:val="hybridMultilevel"/>
    <w:tmpl w:val="9CB6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B82EF8"/>
    <w:multiLevelType w:val="hybridMultilevel"/>
    <w:tmpl w:val="5E5A3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232E45"/>
    <w:multiLevelType w:val="hybridMultilevel"/>
    <w:tmpl w:val="AC08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405420"/>
    <w:multiLevelType w:val="hybridMultilevel"/>
    <w:tmpl w:val="9F90DC1E"/>
    <w:lvl w:ilvl="0" w:tplc="EC482E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346B34"/>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A52B78"/>
    <w:multiLevelType w:val="hybridMultilevel"/>
    <w:tmpl w:val="9C44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3D12A7"/>
    <w:multiLevelType w:val="hybridMultilevel"/>
    <w:tmpl w:val="9E30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552F63"/>
    <w:multiLevelType w:val="hybridMultilevel"/>
    <w:tmpl w:val="5A004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E022A6"/>
    <w:multiLevelType w:val="hybridMultilevel"/>
    <w:tmpl w:val="1884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7052AD"/>
    <w:multiLevelType w:val="hybridMultilevel"/>
    <w:tmpl w:val="1F742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4E1C87"/>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9E2ACE"/>
    <w:multiLevelType w:val="hybridMultilevel"/>
    <w:tmpl w:val="B508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071BBF"/>
    <w:multiLevelType w:val="hybridMultilevel"/>
    <w:tmpl w:val="673E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146C0D"/>
    <w:multiLevelType w:val="hybridMultilevel"/>
    <w:tmpl w:val="1CA8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353F3E"/>
    <w:multiLevelType w:val="hybridMultilevel"/>
    <w:tmpl w:val="00B4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305BAE"/>
    <w:multiLevelType w:val="hybridMultilevel"/>
    <w:tmpl w:val="E458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2E61CB"/>
    <w:multiLevelType w:val="hybridMultilevel"/>
    <w:tmpl w:val="F7A8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DA34EC"/>
    <w:multiLevelType w:val="hybridMultilevel"/>
    <w:tmpl w:val="0250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290570"/>
    <w:multiLevelType w:val="hybridMultilevel"/>
    <w:tmpl w:val="714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FD1306"/>
    <w:multiLevelType w:val="hybridMultilevel"/>
    <w:tmpl w:val="FF5E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DC749B"/>
    <w:multiLevelType w:val="hybridMultilevel"/>
    <w:tmpl w:val="3C2E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0C0605"/>
    <w:multiLevelType w:val="hybridMultilevel"/>
    <w:tmpl w:val="4D4E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D43509"/>
    <w:multiLevelType w:val="hybridMultilevel"/>
    <w:tmpl w:val="B77EDEB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9" w15:restartNumberingAfterBreak="0">
    <w:nsid w:val="595B2F3D"/>
    <w:multiLevelType w:val="hybridMultilevel"/>
    <w:tmpl w:val="F6AA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5208F4"/>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A974B1"/>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E37D8D"/>
    <w:multiLevelType w:val="hybridMultilevel"/>
    <w:tmpl w:val="B162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FA0FFA"/>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854122"/>
    <w:multiLevelType w:val="hybridMultilevel"/>
    <w:tmpl w:val="CFD2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B71D3D"/>
    <w:multiLevelType w:val="hybridMultilevel"/>
    <w:tmpl w:val="046C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DB47C6"/>
    <w:multiLevelType w:val="hybridMultilevel"/>
    <w:tmpl w:val="5E44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9C2AAB"/>
    <w:multiLevelType w:val="hybridMultilevel"/>
    <w:tmpl w:val="5D60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4B559E"/>
    <w:multiLevelType w:val="hybridMultilevel"/>
    <w:tmpl w:val="CDD0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B10E6A"/>
    <w:multiLevelType w:val="hybridMultilevel"/>
    <w:tmpl w:val="688E9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2005FC"/>
    <w:multiLevelType w:val="hybridMultilevel"/>
    <w:tmpl w:val="8810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44789C"/>
    <w:multiLevelType w:val="hybridMultilevel"/>
    <w:tmpl w:val="A75A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462832"/>
    <w:multiLevelType w:val="hybridMultilevel"/>
    <w:tmpl w:val="85DE3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932496"/>
    <w:multiLevelType w:val="multilevel"/>
    <w:tmpl w:val="66ECCA3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3445B4"/>
    <w:multiLevelType w:val="hybridMultilevel"/>
    <w:tmpl w:val="AA92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437847"/>
    <w:multiLevelType w:val="hybridMultilevel"/>
    <w:tmpl w:val="060C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5D0D59"/>
    <w:multiLevelType w:val="hybridMultilevel"/>
    <w:tmpl w:val="23DC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582700"/>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2B27B5"/>
    <w:multiLevelType w:val="hybridMultilevel"/>
    <w:tmpl w:val="185AA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101A2E"/>
    <w:multiLevelType w:val="hybridMultilevel"/>
    <w:tmpl w:val="0D8AC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AD3BE2"/>
    <w:multiLevelType w:val="hybridMultilevel"/>
    <w:tmpl w:val="799CDB0E"/>
    <w:lvl w:ilvl="0" w:tplc="52DAF52A">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4D3575"/>
    <w:multiLevelType w:val="hybridMultilevel"/>
    <w:tmpl w:val="E3C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C52419"/>
    <w:multiLevelType w:val="hybridMultilevel"/>
    <w:tmpl w:val="34E495C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4" w15:restartNumberingAfterBreak="0">
    <w:nsid w:val="7FDD26E5"/>
    <w:multiLevelType w:val="hybridMultilevel"/>
    <w:tmpl w:val="B4A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E83A25"/>
    <w:multiLevelType w:val="hybridMultilevel"/>
    <w:tmpl w:val="C47E9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4"/>
  </w:num>
  <w:num w:numId="3">
    <w:abstractNumId w:val="1"/>
  </w:num>
  <w:num w:numId="4">
    <w:abstractNumId w:val="42"/>
  </w:num>
  <w:num w:numId="5">
    <w:abstractNumId w:val="24"/>
  </w:num>
  <w:num w:numId="6">
    <w:abstractNumId w:val="66"/>
  </w:num>
  <w:num w:numId="7">
    <w:abstractNumId w:val="33"/>
  </w:num>
  <w:num w:numId="8">
    <w:abstractNumId w:val="27"/>
  </w:num>
  <w:num w:numId="9">
    <w:abstractNumId w:val="35"/>
  </w:num>
  <w:num w:numId="10">
    <w:abstractNumId w:val="77"/>
  </w:num>
  <w:num w:numId="11">
    <w:abstractNumId w:val="7"/>
  </w:num>
  <w:num w:numId="12">
    <w:abstractNumId w:val="26"/>
  </w:num>
  <w:num w:numId="13">
    <w:abstractNumId w:val="50"/>
  </w:num>
  <w:num w:numId="14">
    <w:abstractNumId w:val="11"/>
  </w:num>
  <w:num w:numId="15">
    <w:abstractNumId w:val="63"/>
  </w:num>
  <w:num w:numId="16">
    <w:abstractNumId w:val="8"/>
  </w:num>
  <w:num w:numId="17">
    <w:abstractNumId w:val="52"/>
  </w:num>
  <w:num w:numId="18">
    <w:abstractNumId w:val="16"/>
  </w:num>
  <w:num w:numId="19">
    <w:abstractNumId w:val="5"/>
  </w:num>
  <w:num w:numId="20">
    <w:abstractNumId w:val="53"/>
  </w:num>
  <w:num w:numId="21">
    <w:abstractNumId w:val="34"/>
  </w:num>
  <w:num w:numId="22">
    <w:abstractNumId w:val="48"/>
  </w:num>
  <w:num w:numId="23">
    <w:abstractNumId w:val="22"/>
  </w:num>
  <w:num w:numId="24">
    <w:abstractNumId w:val="59"/>
  </w:num>
  <w:num w:numId="25">
    <w:abstractNumId w:val="32"/>
  </w:num>
  <w:num w:numId="26">
    <w:abstractNumId w:val="3"/>
  </w:num>
  <w:num w:numId="27">
    <w:abstractNumId w:val="54"/>
  </w:num>
  <w:num w:numId="28">
    <w:abstractNumId w:val="20"/>
  </w:num>
  <w:num w:numId="29">
    <w:abstractNumId w:val="43"/>
  </w:num>
  <w:num w:numId="30">
    <w:abstractNumId w:val="45"/>
  </w:num>
  <w:num w:numId="31">
    <w:abstractNumId w:val="70"/>
  </w:num>
  <w:num w:numId="32">
    <w:abstractNumId w:val="36"/>
  </w:num>
  <w:num w:numId="33">
    <w:abstractNumId w:val="68"/>
  </w:num>
  <w:num w:numId="34">
    <w:abstractNumId w:val="57"/>
  </w:num>
  <w:num w:numId="35">
    <w:abstractNumId w:val="83"/>
  </w:num>
  <w:num w:numId="36">
    <w:abstractNumId w:val="38"/>
  </w:num>
  <w:num w:numId="37">
    <w:abstractNumId w:val="73"/>
  </w:num>
  <w:num w:numId="38">
    <w:abstractNumId w:val="85"/>
  </w:num>
  <w:num w:numId="39">
    <w:abstractNumId w:val="21"/>
  </w:num>
  <w:num w:numId="40">
    <w:abstractNumId w:val="44"/>
  </w:num>
  <w:num w:numId="41">
    <w:abstractNumId w:val="65"/>
  </w:num>
  <w:num w:numId="42">
    <w:abstractNumId w:val="2"/>
  </w:num>
  <w:num w:numId="43">
    <w:abstractNumId w:val="79"/>
  </w:num>
  <w:num w:numId="44">
    <w:abstractNumId w:val="56"/>
  </w:num>
  <w:num w:numId="45">
    <w:abstractNumId w:val="80"/>
  </w:num>
  <w:num w:numId="46">
    <w:abstractNumId w:val="39"/>
  </w:num>
  <w:num w:numId="47">
    <w:abstractNumId w:val="18"/>
  </w:num>
  <w:num w:numId="48">
    <w:abstractNumId w:val="13"/>
  </w:num>
  <w:num w:numId="49">
    <w:abstractNumId w:val="49"/>
  </w:num>
  <w:num w:numId="50">
    <w:abstractNumId w:val="19"/>
  </w:num>
  <w:num w:numId="51">
    <w:abstractNumId w:val="69"/>
  </w:num>
  <w:num w:numId="52">
    <w:abstractNumId w:val="76"/>
  </w:num>
  <w:num w:numId="53">
    <w:abstractNumId w:val="72"/>
  </w:num>
  <w:num w:numId="54">
    <w:abstractNumId w:val="84"/>
  </w:num>
  <w:num w:numId="55">
    <w:abstractNumId w:val="71"/>
  </w:num>
  <w:num w:numId="56">
    <w:abstractNumId w:val="67"/>
  </w:num>
  <w:num w:numId="57">
    <w:abstractNumId w:val="47"/>
  </w:num>
  <w:num w:numId="58">
    <w:abstractNumId w:val="25"/>
  </w:num>
  <w:num w:numId="59">
    <w:abstractNumId w:val="37"/>
  </w:num>
  <w:num w:numId="60">
    <w:abstractNumId w:val="58"/>
  </w:num>
  <w:num w:numId="61">
    <w:abstractNumId w:val="17"/>
  </w:num>
  <w:num w:numId="62">
    <w:abstractNumId w:val="41"/>
  </w:num>
  <w:num w:numId="63">
    <w:abstractNumId w:val="15"/>
  </w:num>
  <w:num w:numId="64">
    <w:abstractNumId w:val="82"/>
  </w:num>
  <w:num w:numId="65">
    <w:abstractNumId w:val="6"/>
  </w:num>
  <w:num w:numId="66">
    <w:abstractNumId w:val="29"/>
  </w:num>
  <w:num w:numId="67">
    <w:abstractNumId w:val="62"/>
  </w:num>
  <w:num w:numId="68">
    <w:abstractNumId w:val="31"/>
  </w:num>
  <w:num w:numId="69">
    <w:abstractNumId w:val="10"/>
  </w:num>
  <w:num w:numId="70">
    <w:abstractNumId w:val="28"/>
  </w:num>
  <w:num w:numId="71">
    <w:abstractNumId w:val="75"/>
  </w:num>
  <w:num w:numId="72">
    <w:abstractNumId w:val="51"/>
  </w:num>
  <w:num w:numId="73">
    <w:abstractNumId w:val="81"/>
  </w:num>
  <w:num w:numId="74">
    <w:abstractNumId w:val="23"/>
  </w:num>
  <w:num w:numId="75">
    <w:abstractNumId w:val="30"/>
  </w:num>
  <w:num w:numId="76">
    <w:abstractNumId w:val="4"/>
  </w:num>
  <w:num w:numId="77">
    <w:abstractNumId w:val="9"/>
  </w:num>
  <w:num w:numId="78">
    <w:abstractNumId w:val="61"/>
  </w:num>
  <w:num w:numId="79">
    <w:abstractNumId w:val="60"/>
  </w:num>
  <w:num w:numId="80">
    <w:abstractNumId w:val="64"/>
  </w:num>
  <w:num w:numId="81">
    <w:abstractNumId w:val="40"/>
  </w:num>
  <w:num w:numId="82">
    <w:abstractNumId w:val="12"/>
  </w:num>
  <w:num w:numId="83">
    <w:abstractNumId w:val="78"/>
  </w:num>
  <w:num w:numId="84">
    <w:abstractNumId w:val="46"/>
  </w:num>
  <w:num w:numId="85">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CA2"/>
    <w:rsid w:val="00002E2A"/>
    <w:rsid w:val="00004129"/>
    <w:rsid w:val="000210D9"/>
    <w:rsid w:val="0002436E"/>
    <w:rsid w:val="000318B7"/>
    <w:rsid w:val="000318F4"/>
    <w:rsid w:val="000329B4"/>
    <w:rsid w:val="000360B7"/>
    <w:rsid w:val="00036199"/>
    <w:rsid w:val="0004374C"/>
    <w:rsid w:val="000466F4"/>
    <w:rsid w:val="00051FF3"/>
    <w:rsid w:val="0005251D"/>
    <w:rsid w:val="00054AFB"/>
    <w:rsid w:val="0005789F"/>
    <w:rsid w:val="00061AED"/>
    <w:rsid w:val="0006233D"/>
    <w:rsid w:val="000634E1"/>
    <w:rsid w:val="00067902"/>
    <w:rsid w:val="00067CE2"/>
    <w:rsid w:val="00074139"/>
    <w:rsid w:val="0007537D"/>
    <w:rsid w:val="0007623B"/>
    <w:rsid w:val="00076E1C"/>
    <w:rsid w:val="00076E53"/>
    <w:rsid w:val="00081948"/>
    <w:rsid w:val="000846CA"/>
    <w:rsid w:val="000853B5"/>
    <w:rsid w:val="00096805"/>
    <w:rsid w:val="000A0EBC"/>
    <w:rsid w:val="000A5086"/>
    <w:rsid w:val="000B0EFB"/>
    <w:rsid w:val="000B1BB8"/>
    <w:rsid w:val="000B3277"/>
    <w:rsid w:val="000B4247"/>
    <w:rsid w:val="000B493A"/>
    <w:rsid w:val="000B5DD9"/>
    <w:rsid w:val="000B7DB5"/>
    <w:rsid w:val="000C2B42"/>
    <w:rsid w:val="000C3F4D"/>
    <w:rsid w:val="000C65FC"/>
    <w:rsid w:val="000C68DC"/>
    <w:rsid w:val="000D3CA2"/>
    <w:rsid w:val="000D5181"/>
    <w:rsid w:val="000E4870"/>
    <w:rsid w:val="000F212D"/>
    <w:rsid w:val="000F7A3D"/>
    <w:rsid w:val="000F7C60"/>
    <w:rsid w:val="001055BC"/>
    <w:rsid w:val="00105658"/>
    <w:rsid w:val="00106F8F"/>
    <w:rsid w:val="0010700D"/>
    <w:rsid w:val="0011403C"/>
    <w:rsid w:val="00114617"/>
    <w:rsid w:val="001163D4"/>
    <w:rsid w:val="00116C64"/>
    <w:rsid w:val="00117EF2"/>
    <w:rsid w:val="00123662"/>
    <w:rsid w:val="001327B6"/>
    <w:rsid w:val="001334DE"/>
    <w:rsid w:val="00133966"/>
    <w:rsid w:val="001362DC"/>
    <w:rsid w:val="00140270"/>
    <w:rsid w:val="00140CF2"/>
    <w:rsid w:val="00142FA7"/>
    <w:rsid w:val="00143E18"/>
    <w:rsid w:val="00144ADD"/>
    <w:rsid w:val="001453CE"/>
    <w:rsid w:val="00145420"/>
    <w:rsid w:val="001460C2"/>
    <w:rsid w:val="0015042C"/>
    <w:rsid w:val="00152D05"/>
    <w:rsid w:val="00154C19"/>
    <w:rsid w:val="00157C30"/>
    <w:rsid w:val="00160AF7"/>
    <w:rsid w:val="00163A60"/>
    <w:rsid w:val="00164B98"/>
    <w:rsid w:val="001661CB"/>
    <w:rsid w:val="00167492"/>
    <w:rsid w:val="00167B4C"/>
    <w:rsid w:val="0017287B"/>
    <w:rsid w:val="00173A75"/>
    <w:rsid w:val="001830FA"/>
    <w:rsid w:val="0018773D"/>
    <w:rsid w:val="001906B3"/>
    <w:rsid w:val="001939EC"/>
    <w:rsid w:val="00195519"/>
    <w:rsid w:val="00195D31"/>
    <w:rsid w:val="001A0BFB"/>
    <w:rsid w:val="001A1947"/>
    <w:rsid w:val="001A1A4E"/>
    <w:rsid w:val="001A789C"/>
    <w:rsid w:val="001B1C15"/>
    <w:rsid w:val="001B1D15"/>
    <w:rsid w:val="001B596A"/>
    <w:rsid w:val="001B6751"/>
    <w:rsid w:val="001C05FD"/>
    <w:rsid w:val="001D0D5E"/>
    <w:rsid w:val="001D1B00"/>
    <w:rsid w:val="001D4268"/>
    <w:rsid w:val="001D6CB3"/>
    <w:rsid w:val="001E412E"/>
    <w:rsid w:val="001E6389"/>
    <w:rsid w:val="001E7735"/>
    <w:rsid w:val="001F2CDA"/>
    <w:rsid w:val="00201C76"/>
    <w:rsid w:val="00210776"/>
    <w:rsid w:val="0021378A"/>
    <w:rsid w:val="0021526D"/>
    <w:rsid w:val="00221628"/>
    <w:rsid w:val="00221A30"/>
    <w:rsid w:val="002303C3"/>
    <w:rsid w:val="00233F53"/>
    <w:rsid w:val="00234952"/>
    <w:rsid w:val="00234D52"/>
    <w:rsid w:val="002363CC"/>
    <w:rsid w:val="002377CB"/>
    <w:rsid w:val="00241B10"/>
    <w:rsid w:val="0025105A"/>
    <w:rsid w:val="00254D12"/>
    <w:rsid w:val="002561B7"/>
    <w:rsid w:val="002611E3"/>
    <w:rsid w:val="0027250D"/>
    <w:rsid w:val="00272BFE"/>
    <w:rsid w:val="002817C9"/>
    <w:rsid w:val="00282CE5"/>
    <w:rsid w:val="00283249"/>
    <w:rsid w:val="002853E7"/>
    <w:rsid w:val="00290F67"/>
    <w:rsid w:val="00292529"/>
    <w:rsid w:val="00293164"/>
    <w:rsid w:val="0029374B"/>
    <w:rsid w:val="0029381C"/>
    <w:rsid w:val="00293DE6"/>
    <w:rsid w:val="002949BA"/>
    <w:rsid w:val="00297BBA"/>
    <w:rsid w:val="002A0F57"/>
    <w:rsid w:val="002A271F"/>
    <w:rsid w:val="002A438A"/>
    <w:rsid w:val="002B1CF3"/>
    <w:rsid w:val="002B44DB"/>
    <w:rsid w:val="002B45F3"/>
    <w:rsid w:val="002C0428"/>
    <w:rsid w:val="002C39CB"/>
    <w:rsid w:val="002C433F"/>
    <w:rsid w:val="002D1BEB"/>
    <w:rsid w:val="002D21B2"/>
    <w:rsid w:val="002D22E5"/>
    <w:rsid w:val="002D5DE3"/>
    <w:rsid w:val="002D7F35"/>
    <w:rsid w:val="002E2630"/>
    <w:rsid w:val="002F0AE0"/>
    <w:rsid w:val="002F57AC"/>
    <w:rsid w:val="002F585C"/>
    <w:rsid w:val="003004F1"/>
    <w:rsid w:val="003016D8"/>
    <w:rsid w:val="00302928"/>
    <w:rsid w:val="00302A97"/>
    <w:rsid w:val="00311D39"/>
    <w:rsid w:val="00312E45"/>
    <w:rsid w:val="003153AF"/>
    <w:rsid w:val="0031613B"/>
    <w:rsid w:val="00316897"/>
    <w:rsid w:val="0032014C"/>
    <w:rsid w:val="003217F7"/>
    <w:rsid w:val="00322082"/>
    <w:rsid w:val="003252BB"/>
    <w:rsid w:val="003338D8"/>
    <w:rsid w:val="00336CF8"/>
    <w:rsid w:val="00337056"/>
    <w:rsid w:val="00337C5C"/>
    <w:rsid w:val="00340917"/>
    <w:rsid w:val="00340922"/>
    <w:rsid w:val="00343A91"/>
    <w:rsid w:val="00344E69"/>
    <w:rsid w:val="003457E3"/>
    <w:rsid w:val="00347DF7"/>
    <w:rsid w:val="00350998"/>
    <w:rsid w:val="00350F07"/>
    <w:rsid w:val="00352EB2"/>
    <w:rsid w:val="003541B0"/>
    <w:rsid w:val="00362D9E"/>
    <w:rsid w:val="00363D81"/>
    <w:rsid w:val="00365232"/>
    <w:rsid w:val="003722D6"/>
    <w:rsid w:val="00372302"/>
    <w:rsid w:val="003773A3"/>
    <w:rsid w:val="0038138C"/>
    <w:rsid w:val="0038536C"/>
    <w:rsid w:val="00385C80"/>
    <w:rsid w:val="00392205"/>
    <w:rsid w:val="003959BC"/>
    <w:rsid w:val="003960A0"/>
    <w:rsid w:val="00396813"/>
    <w:rsid w:val="003A1782"/>
    <w:rsid w:val="003A2EEF"/>
    <w:rsid w:val="003A7D69"/>
    <w:rsid w:val="003B1A46"/>
    <w:rsid w:val="003B3279"/>
    <w:rsid w:val="003C0740"/>
    <w:rsid w:val="003C1197"/>
    <w:rsid w:val="003C3297"/>
    <w:rsid w:val="003C53A4"/>
    <w:rsid w:val="003C565F"/>
    <w:rsid w:val="003D22E1"/>
    <w:rsid w:val="003D2A7F"/>
    <w:rsid w:val="003D5217"/>
    <w:rsid w:val="003E0E7C"/>
    <w:rsid w:val="003E123D"/>
    <w:rsid w:val="003E12DB"/>
    <w:rsid w:val="003E1BF0"/>
    <w:rsid w:val="003E382C"/>
    <w:rsid w:val="003E3C04"/>
    <w:rsid w:val="003E4DAC"/>
    <w:rsid w:val="003E5870"/>
    <w:rsid w:val="003E696D"/>
    <w:rsid w:val="003F0866"/>
    <w:rsid w:val="003F7464"/>
    <w:rsid w:val="00401137"/>
    <w:rsid w:val="00410CDE"/>
    <w:rsid w:val="00412E75"/>
    <w:rsid w:val="00417B5C"/>
    <w:rsid w:val="0042539B"/>
    <w:rsid w:val="0042545A"/>
    <w:rsid w:val="00425D14"/>
    <w:rsid w:val="0042729D"/>
    <w:rsid w:val="00433EF1"/>
    <w:rsid w:val="00435377"/>
    <w:rsid w:val="004359E3"/>
    <w:rsid w:val="004418F2"/>
    <w:rsid w:val="00444DB2"/>
    <w:rsid w:val="00445E0B"/>
    <w:rsid w:val="00451792"/>
    <w:rsid w:val="00452AA8"/>
    <w:rsid w:val="00452D30"/>
    <w:rsid w:val="00454587"/>
    <w:rsid w:val="00455958"/>
    <w:rsid w:val="00455D6F"/>
    <w:rsid w:val="0045645D"/>
    <w:rsid w:val="00457DEC"/>
    <w:rsid w:val="00457E2F"/>
    <w:rsid w:val="0046233E"/>
    <w:rsid w:val="00463509"/>
    <w:rsid w:val="004663CC"/>
    <w:rsid w:val="004666B3"/>
    <w:rsid w:val="00467501"/>
    <w:rsid w:val="0046769E"/>
    <w:rsid w:val="00470A06"/>
    <w:rsid w:val="00471266"/>
    <w:rsid w:val="004716A4"/>
    <w:rsid w:val="004730C7"/>
    <w:rsid w:val="004730E5"/>
    <w:rsid w:val="0047364D"/>
    <w:rsid w:val="00481B55"/>
    <w:rsid w:val="004826C4"/>
    <w:rsid w:val="00482997"/>
    <w:rsid w:val="00483349"/>
    <w:rsid w:val="00487474"/>
    <w:rsid w:val="004903FA"/>
    <w:rsid w:val="00491C00"/>
    <w:rsid w:val="00493F18"/>
    <w:rsid w:val="004944D7"/>
    <w:rsid w:val="00494953"/>
    <w:rsid w:val="004A011B"/>
    <w:rsid w:val="004A0663"/>
    <w:rsid w:val="004A2CCD"/>
    <w:rsid w:val="004A5389"/>
    <w:rsid w:val="004A6824"/>
    <w:rsid w:val="004B16E0"/>
    <w:rsid w:val="004B1DB1"/>
    <w:rsid w:val="004B24D4"/>
    <w:rsid w:val="004B6E4F"/>
    <w:rsid w:val="004B771F"/>
    <w:rsid w:val="004C290B"/>
    <w:rsid w:val="004C6210"/>
    <w:rsid w:val="004C6980"/>
    <w:rsid w:val="004D10B4"/>
    <w:rsid w:val="004D21E7"/>
    <w:rsid w:val="004D2DFE"/>
    <w:rsid w:val="004D4A96"/>
    <w:rsid w:val="004D5960"/>
    <w:rsid w:val="004D6BDE"/>
    <w:rsid w:val="004D7502"/>
    <w:rsid w:val="004E08CA"/>
    <w:rsid w:val="004E4D37"/>
    <w:rsid w:val="004F0C6B"/>
    <w:rsid w:val="004F1C2A"/>
    <w:rsid w:val="004F1E7F"/>
    <w:rsid w:val="004F3AC8"/>
    <w:rsid w:val="004F3FA0"/>
    <w:rsid w:val="004F7F7A"/>
    <w:rsid w:val="00501D3D"/>
    <w:rsid w:val="0050285E"/>
    <w:rsid w:val="0051073F"/>
    <w:rsid w:val="005116CD"/>
    <w:rsid w:val="005139B0"/>
    <w:rsid w:val="00515535"/>
    <w:rsid w:val="00515605"/>
    <w:rsid w:val="00520EFC"/>
    <w:rsid w:val="00521371"/>
    <w:rsid w:val="0052724A"/>
    <w:rsid w:val="00532633"/>
    <w:rsid w:val="0053293F"/>
    <w:rsid w:val="0053385B"/>
    <w:rsid w:val="005347D3"/>
    <w:rsid w:val="0053533F"/>
    <w:rsid w:val="0053779E"/>
    <w:rsid w:val="00537B73"/>
    <w:rsid w:val="00543168"/>
    <w:rsid w:val="00543414"/>
    <w:rsid w:val="005437A5"/>
    <w:rsid w:val="005438A6"/>
    <w:rsid w:val="00545299"/>
    <w:rsid w:val="00545E08"/>
    <w:rsid w:val="0055437A"/>
    <w:rsid w:val="0055680E"/>
    <w:rsid w:val="0055718F"/>
    <w:rsid w:val="00557BD4"/>
    <w:rsid w:val="0056102A"/>
    <w:rsid w:val="005648B8"/>
    <w:rsid w:val="005652D9"/>
    <w:rsid w:val="00574038"/>
    <w:rsid w:val="00574290"/>
    <w:rsid w:val="005800E5"/>
    <w:rsid w:val="005850CD"/>
    <w:rsid w:val="005865AC"/>
    <w:rsid w:val="005879A4"/>
    <w:rsid w:val="005901CD"/>
    <w:rsid w:val="00590AC3"/>
    <w:rsid w:val="0059777D"/>
    <w:rsid w:val="00597992"/>
    <w:rsid w:val="005A1DC2"/>
    <w:rsid w:val="005A28C4"/>
    <w:rsid w:val="005A3519"/>
    <w:rsid w:val="005A4023"/>
    <w:rsid w:val="005A46DE"/>
    <w:rsid w:val="005A5211"/>
    <w:rsid w:val="005B2627"/>
    <w:rsid w:val="005B28F8"/>
    <w:rsid w:val="005B2E6B"/>
    <w:rsid w:val="005B3275"/>
    <w:rsid w:val="005C12F5"/>
    <w:rsid w:val="005C2148"/>
    <w:rsid w:val="005C38C4"/>
    <w:rsid w:val="005C6CF8"/>
    <w:rsid w:val="005C7B17"/>
    <w:rsid w:val="005D05A3"/>
    <w:rsid w:val="005D05D1"/>
    <w:rsid w:val="005D2F14"/>
    <w:rsid w:val="005D75AF"/>
    <w:rsid w:val="005E3EF6"/>
    <w:rsid w:val="005E4BAD"/>
    <w:rsid w:val="005F0E2D"/>
    <w:rsid w:val="005F5B87"/>
    <w:rsid w:val="0060037F"/>
    <w:rsid w:val="006022F6"/>
    <w:rsid w:val="00606432"/>
    <w:rsid w:val="006101A9"/>
    <w:rsid w:val="00610694"/>
    <w:rsid w:val="006111C4"/>
    <w:rsid w:val="00612025"/>
    <w:rsid w:val="00612394"/>
    <w:rsid w:val="00612C5E"/>
    <w:rsid w:val="0061413E"/>
    <w:rsid w:val="00614228"/>
    <w:rsid w:val="00622E8C"/>
    <w:rsid w:val="00624744"/>
    <w:rsid w:val="006272FA"/>
    <w:rsid w:val="0063107E"/>
    <w:rsid w:val="006316C3"/>
    <w:rsid w:val="00635A42"/>
    <w:rsid w:val="00636F79"/>
    <w:rsid w:val="0064035E"/>
    <w:rsid w:val="0064099B"/>
    <w:rsid w:val="0064598B"/>
    <w:rsid w:val="00650D3E"/>
    <w:rsid w:val="00652088"/>
    <w:rsid w:val="0065395B"/>
    <w:rsid w:val="006605DE"/>
    <w:rsid w:val="0066470F"/>
    <w:rsid w:val="00667893"/>
    <w:rsid w:val="0067034A"/>
    <w:rsid w:val="00670999"/>
    <w:rsid w:val="0067162E"/>
    <w:rsid w:val="00672DDD"/>
    <w:rsid w:val="00673321"/>
    <w:rsid w:val="0067466E"/>
    <w:rsid w:val="0067573E"/>
    <w:rsid w:val="00675A3A"/>
    <w:rsid w:val="00676B6F"/>
    <w:rsid w:val="00677D5F"/>
    <w:rsid w:val="006801A6"/>
    <w:rsid w:val="00680A3D"/>
    <w:rsid w:val="0068147E"/>
    <w:rsid w:val="0068226F"/>
    <w:rsid w:val="00682351"/>
    <w:rsid w:val="006823F6"/>
    <w:rsid w:val="00683546"/>
    <w:rsid w:val="006843E2"/>
    <w:rsid w:val="006844A2"/>
    <w:rsid w:val="0068482D"/>
    <w:rsid w:val="00693AFD"/>
    <w:rsid w:val="00696427"/>
    <w:rsid w:val="006968A9"/>
    <w:rsid w:val="00696CB3"/>
    <w:rsid w:val="00697B05"/>
    <w:rsid w:val="006A1AD6"/>
    <w:rsid w:val="006A3164"/>
    <w:rsid w:val="006A3682"/>
    <w:rsid w:val="006A385B"/>
    <w:rsid w:val="006A51B4"/>
    <w:rsid w:val="006B0647"/>
    <w:rsid w:val="006B4BE9"/>
    <w:rsid w:val="006B530A"/>
    <w:rsid w:val="006B6051"/>
    <w:rsid w:val="006B60C0"/>
    <w:rsid w:val="006C183A"/>
    <w:rsid w:val="006C1FF0"/>
    <w:rsid w:val="006C2794"/>
    <w:rsid w:val="006C3B50"/>
    <w:rsid w:val="006C453A"/>
    <w:rsid w:val="006C659E"/>
    <w:rsid w:val="006D1C5D"/>
    <w:rsid w:val="006D38EB"/>
    <w:rsid w:val="006D45D9"/>
    <w:rsid w:val="006D6E2D"/>
    <w:rsid w:val="006E0313"/>
    <w:rsid w:val="006E18FD"/>
    <w:rsid w:val="006E2DDC"/>
    <w:rsid w:val="006E2EBB"/>
    <w:rsid w:val="006E449B"/>
    <w:rsid w:val="006E69A0"/>
    <w:rsid w:val="006E734B"/>
    <w:rsid w:val="006E7AF2"/>
    <w:rsid w:val="006F0367"/>
    <w:rsid w:val="006F0AFB"/>
    <w:rsid w:val="006F13AD"/>
    <w:rsid w:val="006F3226"/>
    <w:rsid w:val="00702699"/>
    <w:rsid w:val="00704573"/>
    <w:rsid w:val="0071061F"/>
    <w:rsid w:val="00720ED3"/>
    <w:rsid w:val="00724046"/>
    <w:rsid w:val="007273C6"/>
    <w:rsid w:val="0073721C"/>
    <w:rsid w:val="00744583"/>
    <w:rsid w:val="00744E50"/>
    <w:rsid w:val="007465F3"/>
    <w:rsid w:val="007543C9"/>
    <w:rsid w:val="0075630D"/>
    <w:rsid w:val="00757CEE"/>
    <w:rsid w:val="00760603"/>
    <w:rsid w:val="00765313"/>
    <w:rsid w:val="00765E6E"/>
    <w:rsid w:val="0076660D"/>
    <w:rsid w:val="007678D7"/>
    <w:rsid w:val="007748DA"/>
    <w:rsid w:val="007758BB"/>
    <w:rsid w:val="007768F4"/>
    <w:rsid w:val="0077758A"/>
    <w:rsid w:val="00780623"/>
    <w:rsid w:val="00780F23"/>
    <w:rsid w:val="00785448"/>
    <w:rsid w:val="0079010C"/>
    <w:rsid w:val="0079450D"/>
    <w:rsid w:val="007A0EE2"/>
    <w:rsid w:val="007A490C"/>
    <w:rsid w:val="007B0130"/>
    <w:rsid w:val="007B021F"/>
    <w:rsid w:val="007B5039"/>
    <w:rsid w:val="007B514F"/>
    <w:rsid w:val="007C1857"/>
    <w:rsid w:val="007C4CB7"/>
    <w:rsid w:val="007C4F53"/>
    <w:rsid w:val="007C7294"/>
    <w:rsid w:val="007D18A8"/>
    <w:rsid w:val="007D3E9D"/>
    <w:rsid w:val="007D47C9"/>
    <w:rsid w:val="007D6B21"/>
    <w:rsid w:val="007D7BA4"/>
    <w:rsid w:val="007D7CFE"/>
    <w:rsid w:val="007E1FD8"/>
    <w:rsid w:val="007F4239"/>
    <w:rsid w:val="007F52CC"/>
    <w:rsid w:val="007F7642"/>
    <w:rsid w:val="008010CE"/>
    <w:rsid w:val="00801BD3"/>
    <w:rsid w:val="008058C3"/>
    <w:rsid w:val="00806577"/>
    <w:rsid w:val="00806981"/>
    <w:rsid w:val="00807743"/>
    <w:rsid w:val="00811179"/>
    <w:rsid w:val="008151DC"/>
    <w:rsid w:val="00815EDB"/>
    <w:rsid w:val="00820826"/>
    <w:rsid w:val="00821C1F"/>
    <w:rsid w:val="00823D80"/>
    <w:rsid w:val="00823D93"/>
    <w:rsid w:val="00824508"/>
    <w:rsid w:val="008249D8"/>
    <w:rsid w:val="00824C02"/>
    <w:rsid w:val="00824C83"/>
    <w:rsid w:val="008301D7"/>
    <w:rsid w:val="00834C07"/>
    <w:rsid w:val="00835179"/>
    <w:rsid w:val="008356E8"/>
    <w:rsid w:val="00836896"/>
    <w:rsid w:val="00836CA0"/>
    <w:rsid w:val="00837069"/>
    <w:rsid w:val="00842D54"/>
    <w:rsid w:val="0085089C"/>
    <w:rsid w:val="00854C0F"/>
    <w:rsid w:val="00857115"/>
    <w:rsid w:val="00872C5C"/>
    <w:rsid w:val="008746F3"/>
    <w:rsid w:val="00874AB2"/>
    <w:rsid w:val="00875B81"/>
    <w:rsid w:val="008849BC"/>
    <w:rsid w:val="008850AC"/>
    <w:rsid w:val="00886F71"/>
    <w:rsid w:val="008964D6"/>
    <w:rsid w:val="00896BB0"/>
    <w:rsid w:val="0089787D"/>
    <w:rsid w:val="008A4C0A"/>
    <w:rsid w:val="008A701C"/>
    <w:rsid w:val="008B250D"/>
    <w:rsid w:val="008B3864"/>
    <w:rsid w:val="008C094F"/>
    <w:rsid w:val="008C2D45"/>
    <w:rsid w:val="008C450B"/>
    <w:rsid w:val="008C75EE"/>
    <w:rsid w:val="008D1B22"/>
    <w:rsid w:val="008D2E34"/>
    <w:rsid w:val="008D7F1D"/>
    <w:rsid w:val="008E1A2E"/>
    <w:rsid w:val="008E1CAF"/>
    <w:rsid w:val="008E1D72"/>
    <w:rsid w:val="008E354E"/>
    <w:rsid w:val="008E4AC6"/>
    <w:rsid w:val="008E5048"/>
    <w:rsid w:val="008F33C1"/>
    <w:rsid w:val="008F3772"/>
    <w:rsid w:val="008F4DA3"/>
    <w:rsid w:val="008F6CB4"/>
    <w:rsid w:val="008F79AA"/>
    <w:rsid w:val="008F7E7E"/>
    <w:rsid w:val="00901276"/>
    <w:rsid w:val="00901C71"/>
    <w:rsid w:val="00902B93"/>
    <w:rsid w:val="0090613C"/>
    <w:rsid w:val="00906D29"/>
    <w:rsid w:val="00911012"/>
    <w:rsid w:val="009126F3"/>
    <w:rsid w:val="00913F16"/>
    <w:rsid w:val="00916693"/>
    <w:rsid w:val="00922AFD"/>
    <w:rsid w:val="00923C17"/>
    <w:rsid w:val="00926C6F"/>
    <w:rsid w:val="00927EB7"/>
    <w:rsid w:val="009326DC"/>
    <w:rsid w:val="009333FF"/>
    <w:rsid w:val="0093365C"/>
    <w:rsid w:val="009337B8"/>
    <w:rsid w:val="00935C9B"/>
    <w:rsid w:val="00936624"/>
    <w:rsid w:val="00944565"/>
    <w:rsid w:val="009472B2"/>
    <w:rsid w:val="00947DF7"/>
    <w:rsid w:val="00950678"/>
    <w:rsid w:val="009519BB"/>
    <w:rsid w:val="009567A8"/>
    <w:rsid w:val="00960A6E"/>
    <w:rsid w:val="00960DAB"/>
    <w:rsid w:val="00961DCA"/>
    <w:rsid w:val="0097429B"/>
    <w:rsid w:val="00976286"/>
    <w:rsid w:val="0097799C"/>
    <w:rsid w:val="00981462"/>
    <w:rsid w:val="00981AC5"/>
    <w:rsid w:val="009835EB"/>
    <w:rsid w:val="009856EB"/>
    <w:rsid w:val="009860D7"/>
    <w:rsid w:val="00994471"/>
    <w:rsid w:val="00994676"/>
    <w:rsid w:val="009964D5"/>
    <w:rsid w:val="009A2402"/>
    <w:rsid w:val="009A4963"/>
    <w:rsid w:val="009A4CAE"/>
    <w:rsid w:val="009A7233"/>
    <w:rsid w:val="009A7FA1"/>
    <w:rsid w:val="009B1FC7"/>
    <w:rsid w:val="009C6290"/>
    <w:rsid w:val="009C750A"/>
    <w:rsid w:val="009D0607"/>
    <w:rsid w:val="009D09FE"/>
    <w:rsid w:val="009D170F"/>
    <w:rsid w:val="009D21E4"/>
    <w:rsid w:val="009D3C3D"/>
    <w:rsid w:val="009D482B"/>
    <w:rsid w:val="009D4D0C"/>
    <w:rsid w:val="009D6741"/>
    <w:rsid w:val="009E0142"/>
    <w:rsid w:val="009E3468"/>
    <w:rsid w:val="009E3B4E"/>
    <w:rsid w:val="009E3E16"/>
    <w:rsid w:val="009E3EF7"/>
    <w:rsid w:val="009E424F"/>
    <w:rsid w:val="009E4AFB"/>
    <w:rsid w:val="009F00BD"/>
    <w:rsid w:val="009F0BC2"/>
    <w:rsid w:val="009F1227"/>
    <w:rsid w:val="009F5D0C"/>
    <w:rsid w:val="009F62C0"/>
    <w:rsid w:val="00A02C49"/>
    <w:rsid w:val="00A052A7"/>
    <w:rsid w:val="00A0729C"/>
    <w:rsid w:val="00A1206A"/>
    <w:rsid w:val="00A20A3A"/>
    <w:rsid w:val="00A32B6E"/>
    <w:rsid w:val="00A35C6E"/>
    <w:rsid w:val="00A41226"/>
    <w:rsid w:val="00A44290"/>
    <w:rsid w:val="00A62016"/>
    <w:rsid w:val="00A62DC2"/>
    <w:rsid w:val="00A65829"/>
    <w:rsid w:val="00A67549"/>
    <w:rsid w:val="00A706A1"/>
    <w:rsid w:val="00A7085B"/>
    <w:rsid w:val="00A70DAE"/>
    <w:rsid w:val="00A71870"/>
    <w:rsid w:val="00A71B26"/>
    <w:rsid w:val="00A72EBE"/>
    <w:rsid w:val="00A735C4"/>
    <w:rsid w:val="00A81C60"/>
    <w:rsid w:val="00A83058"/>
    <w:rsid w:val="00A842DF"/>
    <w:rsid w:val="00A864AC"/>
    <w:rsid w:val="00A90899"/>
    <w:rsid w:val="00A9358B"/>
    <w:rsid w:val="00A935EA"/>
    <w:rsid w:val="00A9406D"/>
    <w:rsid w:val="00A941CC"/>
    <w:rsid w:val="00A94E00"/>
    <w:rsid w:val="00A961FB"/>
    <w:rsid w:val="00A97C5A"/>
    <w:rsid w:val="00AA077A"/>
    <w:rsid w:val="00AA3258"/>
    <w:rsid w:val="00AA34A2"/>
    <w:rsid w:val="00AA3BF2"/>
    <w:rsid w:val="00AA5B85"/>
    <w:rsid w:val="00AB2D89"/>
    <w:rsid w:val="00AB3C74"/>
    <w:rsid w:val="00AB7557"/>
    <w:rsid w:val="00AC1A80"/>
    <w:rsid w:val="00AC4753"/>
    <w:rsid w:val="00AD0B4A"/>
    <w:rsid w:val="00AD1DFF"/>
    <w:rsid w:val="00AD2B48"/>
    <w:rsid w:val="00AD6417"/>
    <w:rsid w:val="00AD660A"/>
    <w:rsid w:val="00AE2343"/>
    <w:rsid w:val="00AE612C"/>
    <w:rsid w:val="00AF0678"/>
    <w:rsid w:val="00AF2033"/>
    <w:rsid w:val="00AF5403"/>
    <w:rsid w:val="00AF6E66"/>
    <w:rsid w:val="00B01ECA"/>
    <w:rsid w:val="00B06ECA"/>
    <w:rsid w:val="00B10559"/>
    <w:rsid w:val="00B122F5"/>
    <w:rsid w:val="00B13AF9"/>
    <w:rsid w:val="00B14A89"/>
    <w:rsid w:val="00B165A1"/>
    <w:rsid w:val="00B16BE6"/>
    <w:rsid w:val="00B20BF9"/>
    <w:rsid w:val="00B21361"/>
    <w:rsid w:val="00B2534B"/>
    <w:rsid w:val="00B3034A"/>
    <w:rsid w:val="00B3182F"/>
    <w:rsid w:val="00B32009"/>
    <w:rsid w:val="00B33D3F"/>
    <w:rsid w:val="00B343EC"/>
    <w:rsid w:val="00B346D7"/>
    <w:rsid w:val="00B34C10"/>
    <w:rsid w:val="00B35AC6"/>
    <w:rsid w:val="00B36500"/>
    <w:rsid w:val="00B3680E"/>
    <w:rsid w:val="00B37F11"/>
    <w:rsid w:val="00B4505F"/>
    <w:rsid w:val="00B503FD"/>
    <w:rsid w:val="00B54FE1"/>
    <w:rsid w:val="00B55C41"/>
    <w:rsid w:val="00B60FAC"/>
    <w:rsid w:val="00B61275"/>
    <w:rsid w:val="00B61853"/>
    <w:rsid w:val="00B61CFC"/>
    <w:rsid w:val="00B61F16"/>
    <w:rsid w:val="00B64FDD"/>
    <w:rsid w:val="00B67A96"/>
    <w:rsid w:val="00B70661"/>
    <w:rsid w:val="00B72194"/>
    <w:rsid w:val="00B817FD"/>
    <w:rsid w:val="00B8309A"/>
    <w:rsid w:val="00B83AA9"/>
    <w:rsid w:val="00B84693"/>
    <w:rsid w:val="00B84B09"/>
    <w:rsid w:val="00B863CE"/>
    <w:rsid w:val="00B867DA"/>
    <w:rsid w:val="00B93779"/>
    <w:rsid w:val="00B96113"/>
    <w:rsid w:val="00B97901"/>
    <w:rsid w:val="00BA03F1"/>
    <w:rsid w:val="00BA50C6"/>
    <w:rsid w:val="00BA5D2E"/>
    <w:rsid w:val="00BA666B"/>
    <w:rsid w:val="00BA6719"/>
    <w:rsid w:val="00BA6E05"/>
    <w:rsid w:val="00BA7921"/>
    <w:rsid w:val="00BA7CF6"/>
    <w:rsid w:val="00BB05C0"/>
    <w:rsid w:val="00BB18AB"/>
    <w:rsid w:val="00BB3291"/>
    <w:rsid w:val="00BB4BB4"/>
    <w:rsid w:val="00BB621B"/>
    <w:rsid w:val="00BC3A7B"/>
    <w:rsid w:val="00BC4728"/>
    <w:rsid w:val="00BC570C"/>
    <w:rsid w:val="00BD36F6"/>
    <w:rsid w:val="00BD60A9"/>
    <w:rsid w:val="00BD6191"/>
    <w:rsid w:val="00BE249F"/>
    <w:rsid w:val="00BE58CC"/>
    <w:rsid w:val="00BE7CFC"/>
    <w:rsid w:val="00BF0BDD"/>
    <w:rsid w:val="00BF2275"/>
    <w:rsid w:val="00BF501F"/>
    <w:rsid w:val="00BF5DF3"/>
    <w:rsid w:val="00C02108"/>
    <w:rsid w:val="00C06797"/>
    <w:rsid w:val="00C0710B"/>
    <w:rsid w:val="00C15E63"/>
    <w:rsid w:val="00C16BB1"/>
    <w:rsid w:val="00C209B4"/>
    <w:rsid w:val="00C20FC9"/>
    <w:rsid w:val="00C27CD2"/>
    <w:rsid w:val="00C36BCA"/>
    <w:rsid w:val="00C36DE7"/>
    <w:rsid w:val="00C37314"/>
    <w:rsid w:val="00C373D8"/>
    <w:rsid w:val="00C4010C"/>
    <w:rsid w:val="00C40A23"/>
    <w:rsid w:val="00C41390"/>
    <w:rsid w:val="00C41CD0"/>
    <w:rsid w:val="00C420E3"/>
    <w:rsid w:val="00C44733"/>
    <w:rsid w:val="00C51772"/>
    <w:rsid w:val="00C5224A"/>
    <w:rsid w:val="00C5701D"/>
    <w:rsid w:val="00C64E35"/>
    <w:rsid w:val="00C67DA5"/>
    <w:rsid w:val="00C67F9A"/>
    <w:rsid w:val="00C70396"/>
    <w:rsid w:val="00C738FD"/>
    <w:rsid w:val="00C74E6B"/>
    <w:rsid w:val="00C75EE8"/>
    <w:rsid w:val="00C77C01"/>
    <w:rsid w:val="00C80DAA"/>
    <w:rsid w:val="00C8606C"/>
    <w:rsid w:val="00C87026"/>
    <w:rsid w:val="00C95A1A"/>
    <w:rsid w:val="00C962C9"/>
    <w:rsid w:val="00CA02DB"/>
    <w:rsid w:val="00CA0F39"/>
    <w:rsid w:val="00CA1E40"/>
    <w:rsid w:val="00CA479F"/>
    <w:rsid w:val="00CA4C55"/>
    <w:rsid w:val="00CA502C"/>
    <w:rsid w:val="00CA5067"/>
    <w:rsid w:val="00CA5E38"/>
    <w:rsid w:val="00CA73BA"/>
    <w:rsid w:val="00CB2F9F"/>
    <w:rsid w:val="00CC29A2"/>
    <w:rsid w:val="00CC319B"/>
    <w:rsid w:val="00CC3D43"/>
    <w:rsid w:val="00CC3E84"/>
    <w:rsid w:val="00CC46EF"/>
    <w:rsid w:val="00CC4F2E"/>
    <w:rsid w:val="00CC514C"/>
    <w:rsid w:val="00CC7708"/>
    <w:rsid w:val="00CD0190"/>
    <w:rsid w:val="00CD7723"/>
    <w:rsid w:val="00CD7882"/>
    <w:rsid w:val="00CE016E"/>
    <w:rsid w:val="00CE065E"/>
    <w:rsid w:val="00CE0A6E"/>
    <w:rsid w:val="00CE13FE"/>
    <w:rsid w:val="00CE3382"/>
    <w:rsid w:val="00CE5017"/>
    <w:rsid w:val="00CF0C6A"/>
    <w:rsid w:val="00CF2354"/>
    <w:rsid w:val="00D00ABB"/>
    <w:rsid w:val="00D019AB"/>
    <w:rsid w:val="00D064A8"/>
    <w:rsid w:val="00D1018C"/>
    <w:rsid w:val="00D12AAB"/>
    <w:rsid w:val="00D13298"/>
    <w:rsid w:val="00D1405A"/>
    <w:rsid w:val="00D15735"/>
    <w:rsid w:val="00D2028F"/>
    <w:rsid w:val="00D2295E"/>
    <w:rsid w:val="00D22E50"/>
    <w:rsid w:val="00D3044F"/>
    <w:rsid w:val="00D30B98"/>
    <w:rsid w:val="00D3251F"/>
    <w:rsid w:val="00D335E0"/>
    <w:rsid w:val="00D36041"/>
    <w:rsid w:val="00D3635D"/>
    <w:rsid w:val="00D36ACF"/>
    <w:rsid w:val="00D36BA5"/>
    <w:rsid w:val="00D37455"/>
    <w:rsid w:val="00D40C63"/>
    <w:rsid w:val="00D47BD8"/>
    <w:rsid w:val="00D50CFE"/>
    <w:rsid w:val="00D623D5"/>
    <w:rsid w:val="00D6530E"/>
    <w:rsid w:val="00D65920"/>
    <w:rsid w:val="00D66D78"/>
    <w:rsid w:val="00D67A9D"/>
    <w:rsid w:val="00D702E1"/>
    <w:rsid w:val="00D70714"/>
    <w:rsid w:val="00D71481"/>
    <w:rsid w:val="00D71BDA"/>
    <w:rsid w:val="00D71D66"/>
    <w:rsid w:val="00D7408A"/>
    <w:rsid w:val="00D74AFC"/>
    <w:rsid w:val="00D76408"/>
    <w:rsid w:val="00D765F2"/>
    <w:rsid w:val="00D7739E"/>
    <w:rsid w:val="00D82D23"/>
    <w:rsid w:val="00D85B5D"/>
    <w:rsid w:val="00D86263"/>
    <w:rsid w:val="00D91107"/>
    <w:rsid w:val="00D92101"/>
    <w:rsid w:val="00D97940"/>
    <w:rsid w:val="00DA2DE9"/>
    <w:rsid w:val="00DA4999"/>
    <w:rsid w:val="00DA7F23"/>
    <w:rsid w:val="00DB080E"/>
    <w:rsid w:val="00DB4662"/>
    <w:rsid w:val="00DB5566"/>
    <w:rsid w:val="00DB60AB"/>
    <w:rsid w:val="00DC0EFE"/>
    <w:rsid w:val="00DC138F"/>
    <w:rsid w:val="00DC3058"/>
    <w:rsid w:val="00DC4AF9"/>
    <w:rsid w:val="00DD29BA"/>
    <w:rsid w:val="00DD4D93"/>
    <w:rsid w:val="00DE36CA"/>
    <w:rsid w:val="00DE4D60"/>
    <w:rsid w:val="00DE5A66"/>
    <w:rsid w:val="00DE6391"/>
    <w:rsid w:val="00DF60C0"/>
    <w:rsid w:val="00DF67B4"/>
    <w:rsid w:val="00E0391F"/>
    <w:rsid w:val="00E05908"/>
    <w:rsid w:val="00E06E62"/>
    <w:rsid w:val="00E11431"/>
    <w:rsid w:val="00E157EB"/>
    <w:rsid w:val="00E161DD"/>
    <w:rsid w:val="00E17392"/>
    <w:rsid w:val="00E23C0D"/>
    <w:rsid w:val="00E25AC4"/>
    <w:rsid w:val="00E27619"/>
    <w:rsid w:val="00E27E1A"/>
    <w:rsid w:val="00E318B7"/>
    <w:rsid w:val="00E32B12"/>
    <w:rsid w:val="00E337F4"/>
    <w:rsid w:val="00E35281"/>
    <w:rsid w:val="00E37896"/>
    <w:rsid w:val="00E4566E"/>
    <w:rsid w:val="00E47A23"/>
    <w:rsid w:val="00E47D3C"/>
    <w:rsid w:val="00E51CAD"/>
    <w:rsid w:val="00E56181"/>
    <w:rsid w:val="00E56C11"/>
    <w:rsid w:val="00E5772C"/>
    <w:rsid w:val="00E633F5"/>
    <w:rsid w:val="00E66D10"/>
    <w:rsid w:val="00E7269D"/>
    <w:rsid w:val="00E82012"/>
    <w:rsid w:val="00E824B3"/>
    <w:rsid w:val="00E87CCD"/>
    <w:rsid w:val="00E927F5"/>
    <w:rsid w:val="00E946A6"/>
    <w:rsid w:val="00E952EF"/>
    <w:rsid w:val="00EA64D1"/>
    <w:rsid w:val="00EA6D76"/>
    <w:rsid w:val="00EB1A4E"/>
    <w:rsid w:val="00EB1E2C"/>
    <w:rsid w:val="00EB24A5"/>
    <w:rsid w:val="00EB44A5"/>
    <w:rsid w:val="00EB74BA"/>
    <w:rsid w:val="00EB75F7"/>
    <w:rsid w:val="00EC0E53"/>
    <w:rsid w:val="00EC0EAB"/>
    <w:rsid w:val="00EC7A77"/>
    <w:rsid w:val="00ED74A1"/>
    <w:rsid w:val="00EF15AE"/>
    <w:rsid w:val="00EF355D"/>
    <w:rsid w:val="00F003DF"/>
    <w:rsid w:val="00F008F4"/>
    <w:rsid w:val="00F016F6"/>
    <w:rsid w:val="00F01AD4"/>
    <w:rsid w:val="00F02873"/>
    <w:rsid w:val="00F07089"/>
    <w:rsid w:val="00F074CB"/>
    <w:rsid w:val="00F108BC"/>
    <w:rsid w:val="00F1320D"/>
    <w:rsid w:val="00F150CB"/>
    <w:rsid w:val="00F15D89"/>
    <w:rsid w:val="00F20B28"/>
    <w:rsid w:val="00F229AE"/>
    <w:rsid w:val="00F252E6"/>
    <w:rsid w:val="00F30505"/>
    <w:rsid w:val="00F30C0E"/>
    <w:rsid w:val="00F30E27"/>
    <w:rsid w:val="00F44B16"/>
    <w:rsid w:val="00F5262E"/>
    <w:rsid w:val="00F565E3"/>
    <w:rsid w:val="00F56A5F"/>
    <w:rsid w:val="00F60365"/>
    <w:rsid w:val="00F62CA5"/>
    <w:rsid w:val="00F63B3E"/>
    <w:rsid w:val="00F66206"/>
    <w:rsid w:val="00F713C8"/>
    <w:rsid w:val="00F72906"/>
    <w:rsid w:val="00F80290"/>
    <w:rsid w:val="00F80EA6"/>
    <w:rsid w:val="00F828FD"/>
    <w:rsid w:val="00F831E4"/>
    <w:rsid w:val="00F91A92"/>
    <w:rsid w:val="00F93D41"/>
    <w:rsid w:val="00F94942"/>
    <w:rsid w:val="00FA0A74"/>
    <w:rsid w:val="00FA166E"/>
    <w:rsid w:val="00FA4CAA"/>
    <w:rsid w:val="00FA4E44"/>
    <w:rsid w:val="00FB2E1A"/>
    <w:rsid w:val="00FB7272"/>
    <w:rsid w:val="00FB7690"/>
    <w:rsid w:val="00FC2920"/>
    <w:rsid w:val="00FC5CD2"/>
    <w:rsid w:val="00FD33D3"/>
    <w:rsid w:val="00FE45D7"/>
    <w:rsid w:val="00FE4AE8"/>
    <w:rsid w:val="00FF2A00"/>
    <w:rsid w:val="00FF35F7"/>
    <w:rsid w:val="00FF3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695ABA3-9015-42D7-A52A-9402C6F3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2E"/>
    <w:pPr>
      <w:spacing w:after="200" w:line="276" w:lineRule="auto"/>
    </w:pPr>
    <w:rPr>
      <w:sz w:val="22"/>
      <w:szCs w:val="22"/>
    </w:rPr>
  </w:style>
  <w:style w:type="paragraph" w:styleId="Heading1">
    <w:name w:val="heading 1"/>
    <w:basedOn w:val="Normal"/>
    <w:next w:val="Normal"/>
    <w:link w:val="Heading1Char"/>
    <w:uiPriority w:val="9"/>
    <w:qFormat/>
    <w:rsid w:val="00FB2E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B2E1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F2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453F2A"/>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0D3CA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D3CA2"/>
    <w:rPr>
      <w:rFonts w:cs="Times New Roman"/>
    </w:rPr>
  </w:style>
  <w:style w:type="paragraph" w:styleId="Footer">
    <w:name w:val="footer"/>
    <w:basedOn w:val="Normal"/>
    <w:link w:val="FooterChar"/>
    <w:uiPriority w:val="99"/>
    <w:unhideWhenUsed/>
    <w:rsid w:val="000D3C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D3CA2"/>
    <w:rPr>
      <w:rFonts w:cs="Times New Roman"/>
    </w:rPr>
  </w:style>
  <w:style w:type="paragraph" w:styleId="BalloonText">
    <w:name w:val="Balloon Text"/>
    <w:basedOn w:val="Normal"/>
    <w:link w:val="BalloonTextChar"/>
    <w:uiPriority w:val="99"/>
    <w:semiHidden/>
    <w:unhideWhenUsed/>
    <w:rsid w:val="000D3CA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0D3CA2"/>
    <w:rPr>
      <w:rFonts w:ascii="Tahoma" w:hAnsi="Tahoma"/>
      <w:sz w:val="16"/>
    </w:rPr>
  </w:style>
  <w:style w:type="character" w:styleId="Hyperlink">
    <w:name w:val="Hyperlink"/>
    <w:basedOn w:val="DefaultParagraphFont"/>
    <w:uiPriority w:val="99"/>
    <w:rsid w:val="000D3CA2"/>
    <w:rPr>
      <w:color w:val="0000FF"/>
      <w:u w:val="single"/>
    </w:rPr>
  </w:style>
  <w:style w:type="paragraph" w:styleId="ListParagraph">
    <w:name w:val="List Paragraph"/>
    <w:basedOn w:val="Normal"/>
    <w:uiPriority w:val="34"/>
    <w:qFormat/>
    <w:rsid w:val="006968A9"/>
    <w:pPr>
      <w:spacing w:line="240" w:lineRule="auto"/>
      <w:ind w:left="720"/>
      <w:contextualSpacing/>
    </w:pPr>
    <w:rPr>
      <w:sz w:val="24"/>
    </w:rPr>
  </w:style>
  <w:style w:type="paragraph" w:customStyle="1" w:styleId="Default">
    <w:name w:val="Default"/>
    <w:rsid w:val="00981AC5"/>
    <w:pPr>
      <w:autoSpaceDE w:val="0"/>
      <w:autoSpaceDN w:val="0"/>
      <w:adjustRightInd w:val="0"/>
    </w:pPr>
    <w:rPr>
      <w:rFonts w:eastAsia="MS Mincho"/>
      <w:color w:val="000000"/>
      <w:sz w:val="24"/>
      <w:szCs w:val="24"/>
    </w:rPr>
  </w:style>
  <w:style w:type="character" w:styleId="Emphasis">
    <w:name w:val="Emphasis"/>
    <w:basedOn w:val="DefaultParagraphFont"/>
    <w:uiPriority w:val="20"/>
    <w:qFormat/>
    <w:rsid w:val="00C420E3"/>
    <w:rPr>
      <w:i/>
    </w:rPr>
  </w:style>
  <w:style w:type="character" w:styleId="CommentReference">
    <w:name w:val="annotation reference"/>
    <w:basedOn w:val="DefaultParagraphFont"/>
    <w:uiPriority w:val="99"/>
    <w:rsid w:val="006C453A"/>
    <w:rPr>
      <w:sz w:val="16"/>
    </w:rPr>
  </w:style>
  <w:style w:type="paragraph" w:styleId="CommentText">
    <w:name w:val="annotation text"/>
    <w:basedOn w:val="Normal"/>
    <w:link w:val="CommentTextChar"/>
    <w:uiPriority w:val="99"/>
    <w:rsid w:val="006C453A"/>
    <w:pPr>
      <w:spacing w:after="0" w:line="240" w:lineRule="auto"/>
    </w:pPr>
    <w:rPr>
      <w:sz w:val="20"/>
      <w:szCs w:val="20"/>
    </w:rPr>
  </w:style>
  <w:style w:type="character" w:customStyle="1" w:styleId="CommentTextChar">
    <w:name w:val="Comment Text Char"/>
    <w:basedOn w:val="DefaultParagraphFont"/>
    <w:link w:val="CommentText"/>
    <w:uiPriority w:val="99"/>
    <w:locked/>
    <w:rsid w:val="006C453A"/>
    <w:rPr>
      <w:rFonts w:eastAsia="Times New Roman"/>
      <w:sz w:val="20"/>
    </w:rPr>
  </w:style>
  <w:style w:type="paragraph" w:styleId="CommentSubject">
    <w:name w:val="annotation subject"/>
    <w:basedOn w:val="CommentText"/>
    <w:next w:val="CommentText"/>
    <w:link w:val="CommentSubjectChar"/>
    <w:uiPriority w:val="99"/>
    <w:unhideWhenUsed/>
    <w:rsid w:val="006C453A"/>
    <w:pPr>
      <w:spacing w:after="200" w:line="276" w:lineRule="auto"/>
    </w:pPr>
    <w:rPr>
      <w:b/>
      <w:bCs/>
    </w:rPr>
  </w:style>
  <w:style w:type="character" w:customStyle="1" w:styleId="CommentSubjectChar">
    <w:name w:val="Comment Subject Char"/>
    <w:basedOn w:val="CommentTextChar"/>
    <w:link w:val="CommentSubject"/>
    <w:uiPriority w:val="99"/>
    <w:locked/>
    <w:rsid w:val="006C453A"/>
    <w:rPr>
      <w:rFonts w:eastAsia="Times New Roman"/>
      <w:b/>
      <w:sz w:val="20"/>
    </w:rPr>
  </w:style>
  <w:style w:type="paragraph" w:customStyle="1" w:styleId="TableContents">
    <w:name w:val="Table Contents"/>
    <w:basedOn w:val="Normal"/>
    <w:rsid w:val="00D86263"/>
    <w:pPr>
      <w:suppressLineNumbers/>
      <w:suppressAutoHyphens/>
      <w:spacing w:after="0" w:line="240" w:lineRule="auto"/>
    </w:pPr>
    <w:rPr>
      <w:sz w:val="24"/>
      <w:szCs w:val="24"/>
      <w:lang w:eastAsia="ar-SA"/>
    </w:rPr>
  </w:style>
  <w:style w:type="paragraph" w:customStyle="1" w:styleId="Style1">
    <w:name w:val="Style1"/>
    <w:basedOn w:val="Normal"/>
    <w:rsid w:val="007B021F"/>
    <w:pPr>
      <w:numPr>
        <w:numId w:val="1"/>
      </w:numPr>
      <w:spacing w:after="0" w:line="240" w:lineRule="auto"/>
    </w:pPr>
    <w:rPr>
      <w:sz w:val="24"/>
      <w:szCs w:val="24"/>
    </w:rPr>
  </w:style>
  <w:style w:type="table" w:styleId="TableGrid">
    <w:name w:val="Table Grid"/>
    <w:basedOn w:val="TableNormal"/>
    <w:uiPriority w:val="59"/>
    <w:rsid w:val="00254D1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rsid w:val="003016D8"/>
    <w:pPr>
      <w:spacing w:after="0" w:line="240" w:lineRule="auto"/>
      <w:jc w:val="center"/>
    </w:pPr>
    <w:rPr>
      <w:b/>
      <w:sz w:val="24"/>
      <w:szCs w:val="20"/>
    </w:rPr>
  </w:style>
  <w:style w:type="character" w:customStyle="1" w:styleId="TitleChar">
    <w:name w:val="Title Char"/>
    <w:basedOn w:val="DefaultParagraphFont"/>
    <w:link w:val="Title"/>
    <w:uiPriority w:val="10"/>
    <w:locked/>
    <w:rsid w:val="003016D8"/>
    <w:rPr>
      <w:rFonts w:eastAsia="Times New Roman"/>
      <w:b/>
      <w:sz w:val="24"/>
    </w:rPr>
  </w:style>
  <w:style w:type="paragraph" w:styleId="BodyText">
    <w:name w:val="Body Text"/>
    <w:basedOn w:val="Normal"/>
    <w:link w:val="BodyTextChar"/>
    <w:uiPriority w:val="99"/>
    <w:semiHidden/>
    <w:rsid w:val="00B34C10"/>
    <w:pPr>
      <w:spacing w:after="0" w:line="240" w:lineRule="auto"/>
    </w:pPr>
    <w:rPr>
      <w:rFonts w:ascii="Comic Sans MS" w:hAnsi="Comic Sans MS"/>
      <w:b/>
      <w:sz w:val="28"/>
      <w:szCs w:val="24"/>
    </w:rPr>
  </w:style>
  <w:style w:type="character" w:customStyle="1" w:styleId="BodyTextChar">
    <w:name w:val="Body Text Char"/>
    <w:basedOn w:val="DefaultParagraphFont"/>
    <w:link w:val="BodyText"/>
    <w:uiPriority w:val="99"/>
    <w:semiHidden/>
    <w:locked/>
    <w:rsid w:val="00B34C10"/>
    <w:rPr>
      <w:rFonts w:ascii="Comic Sans MS" w:hAnsi="Comic Sans MS"/>
      <w:b/>
      <w:sz w:val="24"/>
    </w:rPr>
  </w:style>
  <w:style w:type="paragraph" w:styleId="NoSpacing">
    <w:name w:val="No Spacing"/>
    <w:link w:val="NoSpacingChar"/>
    <w:uiPriority w:val="1"/>
    <w:qFormat/>
    <w:rsid w:val="00D019AB"/>
    <w:rPr>
      <w:rFonts w:ascii="Calibri" w:hAnsi="Calibri"/>
      <w:sz w:val="22"/>
    </w:rPr>
  </w:style>
  <w:style w:type="character" w:customStyle="1" w:styleId="NoSpacingChar">
    <w:name w:val="No Spacing Char"/>
    <w:link w:val="NoSpacing"/>
    <w:uiPriority w:val="1"/>
    <w:locked/>
    <w:rsid w:val="00195519"/>
    <w:rPr>
      <w:rFonts w:ascii="Calibri" w:hAnsi="Calibri"/>
      <w:sz w:val="22"/>
      <w:lang w:val="en-US" w:eastAsia="en-US" w:bidi="ar-SA"/>
    </w:rPr>
  </w:style>
  <w:style w:type="paragraph" w:styleId="BodyTextIndent">
    <w:name w:val="Body Text Indent"/>
    <w:basedOn w:val="Normal"/>
    <w:link w:val="BodyTextIndentChar"/>
    <w:uiPriority w:val="99"/>
    <w:unhideWhenUsed/>
    <w:rsid w:val="008D1B22"/>
    <w:pPr>
      <w:spacing w:after="120"/>
      <w:ind w:left="360"/>
    </w:pPr>
  </w:style>
  <w:style w:type="character" w:customStyle="1" w:styleId="BodyTextIndentChar">
    <w:name w:val="Body Text Indent Char"/>
    <w:basedOn w:val="DefaultParagraphFont"/>
    <w:link w:val="BodyTextIndent"/>
    <w:uiPriority w:val="99"/>
    <w:locked/>
    <w:rsid w:val="008D1B22"/>
    <w:rPr>
      <w:sz w:val="22"/>
    </w:rPr>
  </w:style>
  <w:style w:type="paragraph" w:styleId="FootnoteText">
    <w:name w:val="footnote text"/>
    <w:basedOn w:val="Normal"/>
    <w:link w:val="FootnoteTextChar"/>
    <w:uiPriority w:val="99"/>
    <w:semiHidden/>
    <w:unhideWhenUsed/>
    <w:rsid w:val="00A7187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71870"/>
    <w:rPr>
      <w:rFonts w:cs="Times New Roman"/>
    </w:rPr>
  </w:style>
  <w:style w:type="character" w:styleId="FootnoteReference">
    <w:name w:val="footnote reference"/>
    <w:basedOn w:val="DefaultParagraphFont"/>
    <w:uiPriority w:val="99"/>
    <w:semiHidden/>
    <w:unhideWhenUsed/>
    <w:rsid w:val="00A71870"/>
    <w:rPr>
      <w:vertAlign w:val="superscript"/>
    </w:rPr>
  </w:style>
  <w:style w:type="paragraph" w:customStyle="1" w:styleId="MediumGrid21">
    <w:name w:val="Medium Grid 21"/>
    <w:link w:val="MediumGrid2Char"/>
    <w:uiPriority w:val="1"/>
    <w:qFormat/>
    <w:rsid w:val="006316C3"/>
    <w:rPr>
      <w:rFonts w:ascii="Calibri" w:hAnsi="Calibri"/>
      <w:sz w:val="22"/>
    </w:rPr>
  </w:style>
  <w:style w:type="character" w:customStyle="1" w:styleId="MediumGrid2Char">
    <w:name w:val="Medium Grid 2 Char"/>
    <w:link w:val="MediumGrid21"/>
    <w:uiPriority w:val="1"/>
    <w:locked/>
    <w:rsid w:val="006316C3"/>
    <w:rPr>
      <w:rFonts w:ascii="Calibri" w:hAnsi="Calibri"/>
      <w:sz w:val="22"/>
      <w:lang w:bidi="ar-SA"/>
    </w:rPr>
  </w:style>
  <w:style w:type="character" w:styleId="FollowedHyperlink">
    <w:name w:val="FollowedHyperlink"/>
    <w:basedOn w:val="DefaultParagraphFont"/>
    <w:uiPriority w:val="99"/>
    <w:semiHidden/>
    <w:unhideWhenUsed/>
    <w:rsid w:val="00F831E4"/>
    <w:rPr>
      <w:color w:val="800080"/>
      <w:u w:val="single"/>
    </w:rPr>
  </w:style>
  <w:style w:type="paragraph" w:styleId="NormalWeb">
    <w:name w:val="Normal (Web)"/>
    <w:basedOn w:val="Normal"/>
    <w:uiPriority w:val="99"/>
    <w:semiHidden/>
    <w:unhideWhenUsed/>
    <w:rsid w:val="0021526D"/>
    <w:pPr>
      <w:spacing w:before="100" w:beforeAutospacing="1" w:after="100" w:afterAutospacing="1" w:line="240" w:lineRule="auto"/>
    </w:pPr>
    <w:rPr>
      <w:sz w:val="24"/>
      <w:szCs w:val="24"/>
    </w:rPr>
  </w:style>
  <w:style w:type="character" w:customStyle="1" w:styleId="normalchar1">
    <w:name w:val="normal__char1"/>
    <w:uiPriority w:val="99"/>
    <w:rsid w:val="00682351"/>
    <w:rPr>
      <w:rFonts w:ascii="Times New Roman" w:hAnsi="Times New Roman"/>
      <w:sz w:val="24"/>
      <w:u w:val="none"/>
      <w:effect w:val="none"/>
    </w:rPr>
  </w:style>
  <w:style w:type="paragraph" w:customStyle="1" w:styleId="Normal1">
    <w:name w:val="Normal1"/>
    <w:basedOn w:val="Normal"/>
    <w:uiPriority w:val="99"/>
    <w:rsid w:val="002561B7"/>
    <w:pPr>
      <w:spacing w:after="0" w:line="240" w:lineRule="auto"/>
      <w:ind w:left="144" w:hanging="144"/>
    </w:pPr>
    <w:rPr>
      <w:sz w:val="24"/>
      <w:szCs w:val="24"/>
    </w:rPr>
  </w:style>
  <w:style w:type="paragraph" w:customStyle="1" w:styleId="normal10">
    <w:name w:val="normal1"/>
    <w:basedOn w:val="Normal"/>
    <w:uiPriority w:val="99"/>
    <w:rsid w:val="002561B7"/>
    <w:pPr>
      <w:spacing w:after="0" w:line="240" w:lineRule="auto"/>
      <w:ind w:left="144" w:hanging="144"/>
    </w:pPr>
    <w:rPr>
      <w:sz w:val="24"/>
      <w:szCs w:val="24"/>
    </w:rPr>
  </w:style>
  <w:style w:type="paragraph" w:styleId="TOCHeading">
    <w:name w:val="TOC Heading"/>
    <w:basedOn w:val="Heading1"/>
    <w:next w:val="Normal"/>
    <w:uiPriority w:val="39"/>
    <w:qFormat/>
    <w:rsid w:val="004D7502"/>
    <w:pPr>
      <w:keepLines/>
      <w:spacing w:before="480" w:after="0"/>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4D7502"/>
    <w:pPr>
      <w:spacing w:after="100"/>
      <w:ind w:left="220"/>
    </w:pPr>
    <w:rPr>
      <w:rFonts w:ascii="Calibri" w:eastAsia="MS Mincho" w:hAnsi="Calibri" w:cs="Arial"/>
      <w:lang w:eastAsia="ja-JP"/>
    </w:rPr>
  </w:style>
  <w:style w:type="paragraph" w:styleId="TOC1">
    <w:name w:val="toc 1"/>
    <w:basedOn w:val="Normal"/>
    <w:next w:val="Normal"/>
    <w:autoRedefine/>
    <w:uiPriority w:val="39"/>
    <w:unhideWhenUsed/>
    <w:qFormat/>
    <w:rsid w:val="004D7502"/>
    <w:pPr>
      <w:spacing w:after="100"/>
    </w:pPr>
    <w:rPr>
      <w:rFonts w:ascii="Calibri" w:eastAsia="MS Mincho" w:hAnsi="Calibri" w:cs="Arial"/>
      <w:lang w:eastAsia="ja-JP"/>
    </w:rPr>
  </w:style>
  <w:style w:type="paragraph" w:styleId="TOC3">
    <w:name w:val="toc 3"/>
    <w:basedOn w:val="Normal"/>
    <w:next w:val="Normal"/>
    <w:autoRedefine/>
    <w:uiPriority w:val="39"/>
    <w:unhideWhenUsed/>
    <w:qFormat/>
    <w:rsid w:val="004D7502"/>
    <w:pPr>
      <w:spacing w:after="100"/>
      <w:ind w:left="440"/>
    </w:pPr>
    <w:rPr>
      <w:rFonts w:ascii="Calibri" w:eastAsia="MS Mincho" w:hAnsi="Calibri" w:cs="Arial"/>
      <w:lang w:eastAsia="ja-JP"/>
    </w:rPr>
  </w:style>
  <w:style w:type="paragraph" w:styleId="TOC4">
    <w:name w:val="toc 4"/>
    <w:basedOn w:val="Normal"/>
    <w:next w:val="Normal"/>
    <w:autoRedefine/>
    <w:uiPriority w:val="39"/>
    <w:semiHidden/>
    <w:unhideWhenUsed/>
    <w:rsid w:val="004D7502"/>
    <w:pPr>
      <w:ind w:left="660"/>
    </w:pPr>
    <w:rPr>
      <w:sz w:val="24"/>
    </w:rPr>
  </w:style>
  <w:style w:type="paragraph" w:styleId="Revision">
    <w:name w:val="Revision"/>
    <w:hidden/>
    <w:uiPriority w:val="99"/>
    <w:semiHidden/>
    <w:rsid w:val="00E0391F"/>
    <w:rPr>
      <w:sz w:val="22"/>
      <w:szCs w:val="22"/>
    </w:rPr>
  </w:style>
  <w:style w:type="paragraph" w:customStyle="1" w:styleId="MediumShading1-Accent11">
    <w:name w:val="Medium Shading 1 - Accent 11"/>
    <w:link w:val="MediumShading1-Accent1Char"/>
    <w:uiPriority w:val="1"/>
    <w:qFormat/>
    <w:rsid w:val="00C75EE8"/>
    <w:rPr>
      <w:rFonts w:ascii="Calibri" w:hAnsi="Calibri"/>
      <w:sz w:val="22"/>
    </w:rPr>
  </w:style>
  <w:style w:type="character" w:customStyle="1" w:styleId="MediumShading1-Accent1Char">
    <w:name w:val="Medium Shading 1 - Accent 1 Char"/>
    <w:link w:val="MediumShading1-Accent11"/>
    <w:uiPriority w:val="1"/>
    <w:locked/>
    <w:rsid w:val="00C75EE8"/>
    <w:rPr>
      <w:rFonts w:ascii="Calibri" w:hAnsi="Calibri"/>
      <w:sz w:val="22"/>
      <w:lang w:bidi="ar-SA"/>
    </w:rPr>
  </w:style>
  <w:style w:type="paragraph" w:customStyle="1" w:styleId="ColorfulList-Accent11">
    <w:name w:val="Colorful List - Accent 11"/>
    <w:basedOn w:val="Normal"/>
    <w:uiPriority w:val="99"/>
    <w:rsid w:val="00AB2D89"/>
    <w:pPr>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622236">
      <w:marLeft w:val="0"/>
      <w:marRight w:val="0"/>
      <w:marTop w:val="0"/>
      <w:marBottom w:val="0"/>
      <w:divBdr>
        <w:top w:val="none" w:sz="0" w:space="0" w:color="auto"/>
        <w:left w:val="none" w:sz="0" w:space="0" w:color="auto"/>
        <w:bottom w:val="none" w:sz="0" w:space="0" w:color="auto"/>
        <w:right w:val="none" w:sz="0" w:space="0" w:color="auto"/>
      </w:divBdr>
    </w:div>
    <w:div w:id="1665622240">
      <w:marLeft w:val="0"/>
      <w:marRight w:val="0"/>
      <w:marTop w:val="0"/>
      <w:marBottom w:val="0"/>
      <w:divBdr>
        <w:top w:val="none" w:sz="0" w:space="0" w:color="auto"/>
        <w:left w:val="none" w:sz="0" w:space="0" w:color="auto"/>
        <w:bottom w:val="none" w:sz="0" w:space="0" w:color="auto"/>
        <w:right w:val="none" w:sz="0" w:space="0" w:color="auto"/>
      </w:divBdr>
    </w:div>
    <w:div w:id="1665622241">
      <w:marLeft w:val="0"/>
      <w:marRight w:val="0"/>
      <w:marTop w:val="0"/>
      <w:marBottom w:val="0"/>
      <w:divBdr>
        <w:top w:val="none" w:sz="0" w:space="0" w:color="auto"/>
        <w:left w:val="none" w:sz="0" w:space="0" w:color="auto"/>
        <w:bottom w:val="none" w:sz="0" w:space="0" w:color="auto"/>
        <w:right w:val="none" w:sz="0" w:space="0" w:color="auto"/>
      </w:divBdr>
      <w:divsChild>
        <w:div w:id="1665622239">
          <w:marLeft w:val="0"/>
          <w:marRight w:val="0"/>
          <w:marTop w:val="0"/>
          <w:marBottom w:val="0"/>
          <w:divBdr>
            <w:top w:val="none" w:sz="0" w:space="0" w:color="auto"/>
            <w:left w:val="none" w:sz="0" w:space="0" w:color="auto"/>
            <w:bottom w:val="none" w:sz="0" w:space="0" w:color="auto"/>
            <w:right w:val="none" w:sz="0" w:space="0" w:color="auto"/>
          </w:divBdr>
          <w:divsChild>
            <w:div w:id="1665622237">
              <w:marLeft w:val="0"/>
              <w:marRight w:val="0"/>
              <w:marTop w:val="0"/>
              <w:marBottom w:val="0"/>
              <w:divBdr>
                <w:top w:val="none" w:sz="0" w:space="0" w:color="auto"/>
                <w:left w:val="none" w:sz="0" w:space="0" w:color="auto"/>
                <w:bottom w:val="none" w:sz="0" w:space="0" w:color="auto"/>
                <w:right w:val="none" w:sz="0" w:space="0" w:color="auto"/>
              </w:divBdr>
              <w:divsChild>
                <w:div w:id="16656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yperlink" Target="http://gfletchy3act.wordpress.com/dotty/" TargetMode="External"/><Relationship Id="rId39" Type="http://schemas.openxmlformats.org/officeDocument/2006/relationships/hyperlink" Target="http://catalog.mathlearningcenter.org/apps/number-frames" TargetMode="External"/><Relationship Id="rId21" Type="http://schemas.openxmlformats.org/officeDocument/2006/relationships/diagramColors" Target="diagrams/colors1.xml"/><Relationship Id="rId34" Type="http://schemas.openxmlformats.org/officeDocument/2006/relationships/image" Target="media/image5.png"/><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hyperlink" Target="http://illuminations.nctm.org/ActivityDetail.aspx?ID=74" TargetMode="External"/><Relationship Id="rId55" Type="http://schemas.openxmlformats.org/officeDocument/2006/relationships/hyperlink" Target="http://www.K-5mathteachingresources.com" TargetMode="External"/><Relationship Id="rId63" Type="http://schemas.openxmlformats.org/officeDocument/2006/relationships/image" Target="media/image25.emf"/><Relationship Id="rId68" Type="http://schemas.openxmlformats.org/officeDocument/2006/relationships/image" Target="media/image30.wmf"/><Relationship Id="rId76" Type="http://schemas.openxmlformats.org/officeDocument/2006/relationships/image" Target="media/image32.wmf"/><Relationship Id="rId84" Type="http://schemas.openxmlformats.org/officeDocument/2006/relationships/image" Target="media/image35.wmf"/><Relationship Id="rId89"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catalog.mathlearningcenter.org/apps/number-rack" TargetMode="External"/><Relationship Id="rId2" Type="http://schemas.openxmlformats.org/officeDocument/2006/relationships/numbering" Target="numbering.xml"/><Relationship Id="rId16" Type="http://schemas.openxmlformats.org/officeDocument/2006/relationships/hyperlink" Target="http://www.reneeyates2math.com/uploads/1/3/0/5/13052484/k_counting_dots.pdf" TargetMode="External"/><Relationship Id="rId29" Type="http://schemas.openxmlformats.org/officeDocument/2006/relationships/hyperlink" Target="http://blog.mrmeyer.com/2011/the-three-acts-of-a-mathematical-story/" TargetMode="External"/><Relationship Id="rId11" Type="http://schemas.openxmlformats.org/officeDocument/2006/relationships/hyperlink" Target="http://ccgpsmathematicsk-5.wikispaces.com/share/view/60372788" TargetMode="External"/><Relationship Id="rId24" Type="http://schemas.openxmlformats.org/officeDocument/2006/relationships/hyperlink" Target="http://www.gfletchy.com" TargetMode="External"/><Relationship Id="rId32" Type="http://schemas.openxmlformats.org/officeDocument/2006/relationships/image" Target="media/image4.png"/><Relationship Id="rId37" Type="http://schemas.openxmlformats.org/officeDocument/2006/relationships/hyperlink" Target="http://illuminations.nctm.org/ActivityDetail.aspx?ID=74" TargetMode="External"/><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hyperlink" Target="http://illuminations.nctm.org/ActivityDetail.aspx?ID=73" TargetMode="External"/><Relationship Id="rId58" Type="http://schemas.openxmlformats.org/officeDocument/2006/relationships/image" Target="media/image20.emf"/><Relationship Id="rId66" Type="http://schemas.openxmlformats.org/officeDocument/2006/relationships/image" Target="media/image28.emf"/><Relationship Id="rId74" Type="http://schemas.openxmlformats.org/officeDocument/2006/relationships/image" Target="media/image31.wmf"/><Relationship Id="rId79" Type="http://schemas.openxmlformats.org/officeDocument/2006/relationships/hyperlink" Target="http://illuminations.nctm.org/ActivityDetail.aspx?ID=74" TargetMode="External"/><Relationship Id="rId87"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hyperlink" Target="http://illuminations.nctm.org/ActivityDetail.aspx?ID=73" TargetMode="External"/><Relationship Id="rId90"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hyperlink" Target="http://vimeo.com/91994883" TargetMode="External"/><Relationship Id="rId30" Type="http://schemas.openxmlformats.org/officeDocument/2006/relationships/hyperlink" Target="http://vimeo.com/91994883" TargetMode="External"/><Relationship Id="rId35" Type="http://schemas.openxmlformats.org/officeDocument/2006/relationships/image" Target="media/image6.wmf"/><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hyperlink" Target="http://www.k-5mathteachingresources.com" TargetMode="External"/><Relationship Id="rId77" Type="http://schemas.openxmlformats.org/officeDocument/2006/relationships/hyperlink" Target="https://ccgpsmathematicsk-5.wikispaces.com/K-5+Formative+Assessment+Lessons+%28FALs%29" TargetMode="External"/><Relationship Id="rId8" Type="http://schemas.openxmlformats.org/officeDocument/2006/relationships/image" Target="media/image1.png"/><Relationship Id="rId51" Type="http://schemas.openxmlformats.org/officeDocument/2006/relationships/hyperlink" Target="http://illuminations.nctm.org/ActivityDetail.aspx?ID=75" TargetMode="External"/><Relationship Id="rId72" Type="http://schemas.openxmlformats.org/officeDocument/2006/relationships/hyperlink" Target="http://illuminations.nctm.org/ActivityDetail.aspx?ID=74" TargetMode="External"/><Relationship Id="rId80" Type="http://schemas.openxmlformats.org/officeDocument/2006/relationships/hyperlink" Target="http://illuminations.nctm.org/ActivityDetail.aspx?ID=75" TargetMode="External"/><Relationship Id="rId85" Type="http://schemas.openxmlformats.org/officeDocument/2006/relationships/hyperlink" Target="http://etc.usf.edu/clipart/40500/40537/Pie_01-04a_40537.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ccgpsmathematicsk-5.wikispaces.com/K+Unit+2+Resources" TargetMode="External"/><Relationship Id="rId25" Type="http://schemas.openxmlformats.org/officeDocument/2006/relationships/hyperlink" Target="http://blog.mrmeyer.com/category/3acts/" TargetMode="External"/><Relationship Id="rId33" Type="http://schemas.openxmlformats.org/officeDocument/2006/relationships/hyperlink" Target="http://vimeo.com/91994950" TargetMode="External"/><Relationship Id="rId38" Type="http://schemas.openxmlformats.org/officeDocument/2006/relationships/hyperlink" Target="http://illuminations.nctm.org/ActivityDetail.aspx?ID=75" TargetMode="External"/><Relationship Id="rId46" Type="http://schemas.openxmlformats.org/officeDocument/2006/relationships/image" Target="media/image13.emf"/><Relationship Id="rId59" Type="http://schemas.openxmlformats.org/officeDocument/2006/relationships/image" Target="media/image21.emf"/><Relationship Id="rId67" Type="http://schemas.openxmlformats.org/officeDocument/2006/relationships/image" Target="media/image29.emf"/><Relationship Id="rId20" Type="http://schemas.openxmlformats.org/officeDocument/2006/relationships/diagramQuickStyle" Target="diagrams/quickStyle1.xml"/><Relationship Id="rId41" Type="http://schemas.openxmlformats.org/officeDocument/2006/relationships/image" Target="media/image8.emf"/><Relationship Id="rId54" Type="http://schemas.openxmlformats.org/officeDocument/2006/relationships/image" Target="media/image17.wmf"/><Relationship Id="rId62" Type="http://schemas.openxmlformats.org/officeDocument/2006/relationships/image" Target="media/image24.emf"/><Relationship Id="rId70" Type="http://schemas.openxmlformats.org/officeDocument/2006/relationships/hyperlink" Target="http://www.mathlearningcenter.org/media/Rekenrek_0308.pdf" TargetMode="External"/><Relationship Id="rId75" Type="http://schemas.openxmlformats.org/officeDocument/2006/relationships/hyperlink" Target="http://illuminations.nctm.org/Activity.aspx?id=3528" TargetMode="External"/><Relationship Id="rId83" Type="http://schemas.openxmlformats.org/officeDocument/2006/relationships/image" Target="media/image34.png"/><Relationship Id="rId88" Type="http://schemas.openxmlformats.org/officeDocument/2006/relationships/image" Target="media/image38.w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orgiastandards.org/Common-Core/Documents/CCGPS_Mathematics_Glossary.pdf" TargetMode="External"/><Relationship Id="rId23" Type="http://schemas.openxmlformats.org/officeDocument/2006/relationships/image" Target="media/image3.png"/><Relationship Id="rId28" Type="http://schemas.openxmlformats.org/officeDocument/2006/relationships/hyperlink" Target="http://vimeo.com/91994950" TargetMode="External"/><Relationship Id="rId36" Type="http://schemas.openxmlformats.org/officeDocument/2006/relationships/hyperlink" Target="http://www.ablongman.com/vandewalleseries/volume_1.html" TargetMode="External"/><Relationship Id="rId49" Type="http://schemas.openxmlformats.org/officeDocument/2006/relationships/image" Target="media/image16.wmf"/><Relationship Id="rId57" Type="http://schemas.openxmlformats.org/officeDocument/2006/relationships/image" Target="media/image19.emf"/><Relationship Id="rId10" Type="http://schemas.openxmlformats.org/officeDocument/2006/relationships/hyperlink" Target="http://ccgpsmathematicsk-5.wikispaces.com/share/view/60605868" TargetMode="External"/><Relationship Id="rId31" Type="http://schemas.openxmlformats.org/officeDocument/2006/relationships/hyperlink" Target="http://blog.mrmeyer.com/2011/the-three-acts-of-a-mathematical-story/" TargetMode="External"/><Relationship Id="rId44" Type="http://schemas.openxmlformats.org/officeDocument/2006/relationships/image" Target="media/image11.emf"/><Relationship Id="rId52" Type="http://schemas.openxmlformats.org/officeDocument/2006/relationships/hyperlink" Target="http://catalog.mathlearningcenter.org/apps/number-frames" TargetMode="External"/><Relationship Id="rId60" Type="http://schemas.openxmlformats.org/officeDocument/2006/relationships/image" Target="media/image22.emf"/><Relationship Id="rId65" Type="http://schemas.openxmlformats.org/officeDocument/2006/relationships/image" Target="media/image27.emf"/><Relationship Id="rId73" Type="http://schemas.openxmlformats.org/officeDocument/2006/relationships/hyperlink" Target="http://illuminations.nctm.org/ActivityDetail.aspx?ID=75" TargetMode="External"/><Relationship Id="rId78" Type="http://schemas.openxmlformats.org/officeDocument/2006/relationships/image" Target="media/image33.wmf"/><Relationship Id="rId81" Type="http://schemas.openxmlformats.org/officeDocument/2006/relationships/hyperlink" Target="http://catalog.mathlearningcenter.org/apps/number-rack" TargetMode="External"/><Relationship Id="rId86"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B8F47-D3FE-4610-8DB2-BF2F1722168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6456C34F-C386-44A4-9BA5-C75F383786AA}">
      <dgm:prSet phldrT="[Text]" custT="1"/>
      <dgm:spPr>
        <a:xfrm>
          <a:off x="3580373" y="176491"/>
          <a:ext cx="1888813" cy="11993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500">
              <a:solidFill>
                <a:sysClr val="windowText" lastClr="000000">
                  <a:hueOff val="0"/>
                  <a:satOff val="0"/>
                  <a:lumOff val="0"/>
                  <a:alphaOff val="0"/>
                </a:sysClr>
              </a:solidFill>
              <a:latin typeface="Calibri"/>
              <a:ea typeface="+mn-ea"/>
              <a:cs typeface="+mn-cs"/>
            </a:rPr>
            <a:t>K Unit 1</a:t>
          </a:r>
        </a:p>
        <a:p>
          <a:r>
            <a:rPr lang="en-US" sz="1500">
              <a:solidFill>
                <a:sysClr val="windowText" lastClr="000000">
                  <a:hueOff val="0"/>
                  <a:satOff val="0"/>
                  <a:lumOff val="0"/>
                  <a:alphaOff val="0"/>
                </a:sysClr>
              </a:solidFill>
              <a:latin typeface="Calibri"/>
              <a:ea typeface="+mn-ea"/>
              <a:cs typeface="+mn-cs"/>
            </a:rPr>
            <a:t>Counting With Friends</a:t>
          </a:r>
        </a:p>
      </dgm:t>
    </dgm:pt>
    <dgm:pt modelId="{88ED69BE-BDCF-40A7-A54E-19C80F903888}" type="parTrans" cxnId="{0E60A2BA-E349-4B18-ACCE-FA20A15AF1D5}">
      <dgm:prSet/>
      <dgm:spPr/>
      <dgm:t>
        <a:bodyPr/>
        <a:lstStyle/>
        <a:p>
          <a:endParaRPr lang="en-US"/>
        </a:p>
      </dgm:t>
    </dgm:pt>
    <dgm:pt modelId="{6D3C2709-9533-4A0E-82A9-CD6E188B8614}" type="sibTrans" cxnId="{0E60A2BA-E349-4B18-ACCE-FA20A15AF1D5}">
      <dgm:prSet/>
      <dgm:spPr/>
      <dgm:t>
        <a:bodyPr/>
        <a:lstStyle/>
        <a:p>
          <a:endParaRPr lang="en-US"/>
        </a:p>
      </dgm:t>
    </dgm:pt>
    <dgm:pt modelId="{556EDEB3-E23E-403A-8306-8E4DBBAF5582}">
      <dgm:prSet phldrT="[Text]" custT="1"/>
      <dgm:spPr>
        <a:xfrm>
          <a:off x="1261076" y="1938939"/>
          <a:ext cx="1888813" cy="119939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Know number names and the count sequence</a:t>
          </a:r>
        </a:p>
      </dgm:t>
    </dgm:pt>
    <dgm:pt modelId="{CEBF4678-631E-4FA4-9C4A-1C7C0AB762AF}" type="parTrans" cxnId="{0E1EC342-0B5D-40AB-BE4B-F853ADEA0B38}">
      <dgm:prSet/>
      <dgm:spPr>
        <a:xfrm>
          <a:off x="1995614" y="1176513"/>
          <a:ext cx="2319297" cy="563051"/>
        </a:xfrm>
        <a:noFill/>
        <a:ln w="25400" cap="flat" cmpd="sng" algn="ctr">
          <a:solidFill>
            <a:srgbClr val="C0504D">
              <a:hueOff val="0"/>
              <a:satOff val="0"/>
              <a:lumOff val="0"/>
              <a:alphaOff val="0"/>
            </a:srgbClr>
          </a:solidFill>
          <a:prstDash val="solid"/>
        </a:ln>
        <a:effectLst/>
      </dgm:spPr>
      <dgm:t>
        <a:bodyPr/>
        <a:lstStyle/>
        <a:p>
          <a:endParaRPr lang="en-US"/>
        </a:p>
      </dgm:t>
    </dgm:pt>
    <dgm:pt modelId="{D59F2ED6-57A6-4695-9450-47DA0BD5B08B}" type="sibTrans" cxnId="{0E1EC342-0B5D-40AB-BE4B-F853ADEA0B38}">
      <dgm:prSet/>
      <dgm:spPr/>
      <dgm:t>
        <a:bodyPr/>
        <a:lstStyle/>
        <a:p>
          <a:endParaRPr lang="en-US"/>
        </a:p>
      </dgm:t>
    </dgm:pt>
    <dgm:pt modelId="{AA785EE9-C142-41A3-B0C7-D3021455DCA8}">
      <dgm:prSet custT="1"/>
      <dgm:spPr>
        <a:xfrm>
          <a:off x="1356130" y="3675803"/>
          <a:ext cx="1643626" cy="26907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Calibri"/>
              <a:ea typeface="+mn-ea"/>
              <a:cs typeface="+mn-cs"/>
            </a:rPr>
            <a:t>Tasks:</a:t>
          </a:r>
        </a:p>
        <a:p>
          <a:pPr algn="ctr"/>
          <a:r>
            <a:rPr lang="en-US" sz="900">
              <a:solidFill>
                <a:sysClr val="windowText" lastClr="000000">
                  <a:hueOff val="0"/>
                  <a:satOff val="0"/>
                  <a:lumOff val="0"/>
                  <a:alphaOff val="0"/>
                </a:sysClr>
              </a:solidFill>
              <a:latin typeface="Calibri"/>
              <a:ea typeface="+mn-ea"/>
              <a:cs typeface="+mn-cs"/>
            </a:rPr>
            <a:t>Dotty</a:t>
          </a:r>
        </a:p>
        <a:p>
          <a:pPr algn="ctr"/>
          <a:r>
            <a:rPr lang="en-US" sz="900">
              <a:solidFill>
                <a:sysClr val="windowText" lastClr="000000">
                  <a:hueOff val="0"/>
                  <a:satOff val="0"/>
                  <a:lumOff val="0"/>
                  <a:alphaOff val="0"/>
                </a:sysClr>
              </a:solidFill>
              <a:latin typeface="Calibri"/>
              <a:ea typeface="+mn-ea"/>
              <a:cs typeface="+mn-cs"/>
            </a:rPr>
            <a:t>Got Dots?</a:t>
          </a:r>
        </a:p>
        <a:p>
          <a:pPr algn="ctr"/>
          <a:r>
            <a:rPr lang="en-US" sz="900">
              <a:solidFill>
                <a:sysClr val="windowText" lastClr="000000">
                  <a:hueOff val="0"/>
                  <a:satOff val="0"/>
                  <a:lumOff val="0"/>
                  <a:alphaOff val="0"/>
                </a:sysClr>
              </a:solidFill>
              <a:latin typeface="Calibri"/>
              <a:ea typeface="+mn-ea"/>
              <a:cs typeface="+mn-cs"/>
            </a:rPr>
            <a:t>Numerals, Pictures, Words</a:t>
          </a:r>
        </a:p>
        <a:p>
          <a:pPr algn="ctr"/>
          <a:r>
            <a:rPr lang="en-US" sz="900">
              <a:solidFill>
                <a:sysClr val="windowText" lastClr="000000">
                  <a:hueOff val="0"/>
                  <a:satOff val="0"/>
                  <a:lumOff val="0"/>
                  <a:alphaOff val="0"/>
                </a:sysClr>
              </a:solidFill>
              <a:latin typeface="Calibri"/>
              <a:ea typeface="+mn-ea"/>
              <a:cs typeface="+mn-cs"/>
            </a:rPr>
            <a:t>Fill in the Line 0-9</a:t>
          </a:r>
        </a:p>
        <a:p>
          <a:pPr algn="ctr"/>
          <a:r>
            <a:rPr lang="en-US" sz="900">
              <a:solidFill>
                <a:sysClr val="windowText" lastClr="000000">
                  <a:hueOff val="0"/>
                  <a:satOff val="0"/>
                  <a:lumOff val="0"/>
                  <a:alphaOff val="0"/>
                </a:sysClr>
              </a:solidFill>
              <a:latin typeface="Calibri"/>
              <a:ea typeface="+mn-ea"/>
              <a:cs typeface="+mn-cs"/>
            </a:rPr>
            <a:t>What the Heck is a Rekenrek?</a:t>
          </a:r>
        </a:p>
        <a:p>
          <a:pPr algn="ctr"/>
          <a:r>
            <a:rPr lang="en-US" sz="900">
              <a:solidFill>
                <a:sysClr val="windowText" lastClr="000000">
                  <a:hueOff val="0"/>
                  <a:satOff val="0"/>
                  <a:lumOff val="0"/>
                  <a:alphaOff val="0"/>
                </a:sysClr>
              </a:solidFill>
              <a:latin typeface="Calibri"/>
              <a:ea typeface="+mn-ea"/>
              <a:cs typeface="+mn-cs"/>
            </a:rPr>
            <a:t>Fill the Chutes</a:t>
          </a:r>
        </a:p>
        <a:p>
          <a:pPr algn="ctr"/>
          <a:r>
            <a:rPr lang="en-US" sz="900">
              <a:solidFill>
                <a:sysClr val="windowText" lastClr="000000">
                  <a:hueOff val="0"/>
                  <a:satOff val="0"/>
                  <a:lumOff val="0"/>
                  <a:alphaOff val="0"/>
                </a:sysClr>
              </a:solidFill>
              <a:latin typeface="Calibri"/>
              <a:ea typeface="+mn-ea"/>
              <a:cs typeface="+mn-cs"/>
            </a:rPr>
            <a:t>Race to 20</a:t>
          </a:r>
        </a:p>
        <a:p>
          <a:pPr algn="ctr"/>
          <a:r>
            <a:rPr lang="en-US" sz="900">
              <a:solidFill>
                <a:sysClr val="windowText" lastClr="000000">
                  <a:hueOff val="0"/>
                  <a:satOff val="0"/>
                  <a:lumOff val="0"/>
                  <a:alphaOff val="0"/>
                </a:sysClr>
              </a:solidFill>
              <a:latin typeface="Calibri"/>
              <a:ea typeface="+mn-ea"/>
              <a:cs typeface="+mn-cs"/>
            </a:rPr>
            <a:t>Counting Dots</a:t>
          </a:r>
        </a:p>
        <a:p>
          <a:pPr algn="ctr"/>
          <a:r>
            <a:rPr lang="en-US" sz="900">
              <a:solidFill>
                <a:sysClr val="windowText" lastClr="000000">
                  <a:hueOff val="0"/>
                  <a:satOff val="0"/>
                  <a:lumOff val="0"/>
                  <a:alphaOff val="0"/>
                </a:sysClr>
              </a:solidFill>
              <a:latin typeface="Calibri"/>
              <a:ea typeface="+mn-ea"/>
              <a:cs typeface="+mn-cs"/>
            </a:rPr>
            <a:t>The Cardinal Cup 0-10</a:t>
          </a:r>
        </a:p>
        <a:p>
          <a:pPr algn="ctr"/>
          <a:r>
            <a:rPr lang="en-US" sz="900">
              <a:solidFill>
                <a:sysClr val="windowText" lastClr="000000">
                  <a:hueOff val="0"/>
                  <a:satOff val="0"/>
                  <a:lumOff val="0"/>
                  <a:alphaOff val="0"/>
                </a:sysClr>
              </a:solidFill>
              <a:latin typeface="Calibri"/>
              <a:ea typeface="+mn-ea"/>
              <a:cs typeface="+mn-cs"/>
            </a:rPr>
            <a:t>Order the Dice</a:t>
          </a:r>
        </a:p>
        <a:p>
          <a:pPr algn="ctr"/>
          <a:r>
            <a:rPr lang="en-US" sz="900">
              <a:solidFill>
                <a:sysClr val="windowText" lastClr="000000">
                  <a:hueOff val="0"/>
                  <a:satOff val="0"/>
                  <a:lumOff val="0"/>
                  <a:alphaOff val="0"/>
                </a:sysClr>
              </a:solidFill>
              <a:latin typeface="Calibri"/>
              <a:ea typeface="+mn-ea"/>
              <a:cs typeface="+mn-cs"/>
            </a:rPr>
            <a:t>More or Less</a:t>
          </a:r>
        </a:p>
        <a:p>
          <a:pPr algn="ctr"/>
          <a:r>
            <a:rPr lang="en-US" sz="900">
              <a:solidFill>
                <a:sysClr val="windowText" lastClr="000000">
                  <a:hueOff val="0"/>
                  <a:satOff val="0"/>
                  <a:lumOff val="0"/>
                  <a:alphaOff val="0"/>
                </a:sysClr>
              </a:solidFill>
              <a:latin typeface="Calibri"/>
              <a:ea typeface="+mn-ea"/>
              <a:cs typeface="+mn-cs"/>
            </a:rPr>
            <a:t>How Many are in the Bag?</a:t>
          </a:r>
        </a:p>
        <a:p>
          <a:pPr algn="ctr"/>
          <a:r>
            <a:rPr lang="en-US" sz="900">
              <a:solidFill>
                <a:sysClr val="windowText" lastClr="000000">
                  <a:hueOff val="0"/>
                  <a:satOff val="0"/>
                  <a:lumOff val="0"/>
                  <a:alphaOff val="0"/>
                </a:sysClr>
              </a:solidFill>
              <a:latin typeface="Calibri"/>
              <a:ea typeface="+mn-ea"/>
              <a:cs typeface="+mn-cs"/>
            </a:rPr>
            <a:t>More or Less-Make a Guess</a:t>
          </a:r>
        </a:p>
        <a:p>
          <a:pPr algn="ctr"/>
          <a:r>
            <a:rPr lang="en-US" sz="900">
              <a:solidFill>
                <a:sysClr val="windowText" lastClr="000000">
                  <a:hueOff val="0"/>
                  <a:satOff val="0"/>
                  <a:lumOff val="0"/>
                  <a:alphaOff val="0"/>
                </a:sysClr>
              </a:solidFill>
              <a:latin typeface="Calibri"/>
              <a:ea typeface="+mn-ea"/>
              <a:cs typeface="+mn-cs"/>
            </a:rPr>
            <a:t>Find the 5th Tower</a:t>
          </a:r>
        </a:p>
      </dgm:t>
    </dgm:pt>
    <dgm:pt modelId="{8FAB72F9-97E7-41D1-90AF-C8A2603AF273}" type="parTrans" cxnId="{B07CEB35-13BA-438A-9554-73D861C1E333}">
      <dgm:prSet/>
      <dgm:spPr>
        <a:xfrm>
          <a:off x="1922355" y="2938960"/>
          <a:ext cx="91440" cy="537467"/>
        </a:xfrm>
        <a:noFill/>
        <a:ln w="25400" cap="flat" cmpd="sng" algn="ctr">
          <a:solidFill>
            <a:srgbClr val="9BBB59">
              <a:hueOff val="0"/>
              <a:satOff val="0"/>
              <a:lumOff val="0"/>
              <a:alphaOff val="0"/>
            </a:srgbClr>
          </a:solidFill>
          <a:prstDash val="solid"/>
        </a:ln>
        <a:effectLst/>
      </dgm:spPr>
      <dgm:t>
        <a:bodyPr/>
        <a:lstStyle/>
        <a:p>
          <a:endParaRPr lang="en-US"/>
        </a:p>
      </dgm:t>
    </dgm:pt>
    <dgm:pt modelId="{4F040CB8-ECBF-4BD2-AD6D-FEAB990EB76C}" type="sibTrans" cxnId="{B07CEB35-13BA-438A-9554-73D861C1E333}">
      <dgm:prSet/>
      <dgm:spPr/>
      <dgm:t>
        <a:bodyPr/>
        <a:lstStyle/>
        <a:p>
          <a:endParaRPr lang="en-US"/>
        </a:p>
      </dgm:t>
    </dgm:pt>
    <dgm:pt modelId="{0ABC90D9-2DF0-48BD-8B23-2EC460AE6BDD}">
      <dgm:prSet custT="1"/>
      <dgm:spPr>
        <a:xfrm>
          <a:off x="6046393" y="1948834"/>
          <a:ext cx="1888813" cy="119939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Calibri"/>
              <a:ea typeface="+mn-ea"/>
              <a:cs typeface="+mn-cs"/>
            </a:rPr>
            <a:t>Classify and count the number of objects in each category</a:t>
          </a:r>
        </a:p>
      </dgm:t>
    </dgm:pt>
    <dgm:pt modelId="{5E38EC89-E42A-46CD-AA6C-6BC31F1C3A20}" type="parTrans" cxnId="{D2D13C05-F93C-41B4-B5BA-A93B7C104421}">
      <dgm:prSet/>
      <dgm:spPr>
        <a:xfrm>
          <a:off x="4314912" y="1176513"/>
          <a:ext cx="2466020" cy="572946"/>
        </a:xfrm>
        <a:noFill/>
        <a:ln w="25400" cap="flat" cmpd="sng" algn="ctr">
          <a:solidFill>
            <a:srgbClr val="C0504D">
              <a:hueOff val="0"/>
              <a:satOff val="0"/>
              <a:lumOff val="0"/>
              <a:alphaOff val="0"/>
            </a:srgbClr>
          </a:solidFill>
          <a:prstDash val="solid"/>
        </a:ln>
        <a:effectLst/>
      </dgm:spPr>
      <dgm:t>
        <a:bodyPr/>
        <a:lstStyle/>
        <a:p>
          <a:endParaRPr lang="en-US"/>
        </a:p>
      </dgm:t>
    </dgm:pt>
    <dgm:pt modelId="{42F3FD91-D9D8-43D2-8243-B6CAA023F830}" type="sibTrans" cxnId="{D2D13C05-F93C-41B4-B5BA-A93B7C104421}">
      <dgm:prSet/>
      <dgm:spPr/>
      <dgm:t>
        <a:bodyPr/>
        <a:lstStyle/>
        <a:p>
          <a:endParaRPr lang="en-US"/>
        </a:p>
      </dgm:t>
    </dgm:pt>
    <dgm:pt modelId="{D3457713-C08D-4BC8-9FDA-2D5E9CAD5E0A}">
      <dgm:prSet custT="1"/>
      <dgm:spPr>
        <a:xfrm>
          <a:off x="6046393" y="3697560"/>
          <a:ext cx="1888813" cy="1199396"/>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Calibri"/>
              <a:ea typeface="+mn-ea"/>
              <a:cs typeface="+mn-cs"/>
            </a:rPr>
            <a:t>Tasks:</a:t>
          </a:r>
        </a:p>
        <a:p>
          <a:pPr algn="ctr"/>
          <a:r>
            <a:rPr lang="en-US" sz="900">
              <a:solidFill>
                <a:sysClr val="windowText" lastClr="000000">
                  <a:hueOff val="0"/>
                  <a:satOff val="0"/>
                  <a:lumOff val="0"/>
                  <a:alphaOff val="0"/>
                </a:sysClr>
              </a:solidFill>
              <a:latin typeface="Calibri"/>
              <a:ea typeface="+mn-ea"/>
              <a:cs typeface="+mn-cs"/>
            </a:rPr>
            <a:t>What the Heck is a Rekenrek?</a:t>
          </a:r>
        </a:p>
        <a:p>
          <a:pPr algn="ctr"/>
          <a:r>
            <a:rPr lang="en-US" sz="900">
              <a:solidFill>
                <a:sysClr val="windowText" lastClr="000000">
                  <a:hueOff val="0"/>
                  <a:satOff val="0"/>
                  <a:lumOff val="0"/>
                  <a:alphaOff val="0"/>
                </a:sysClr>
              </a:solidFill>
              <a:latin typeface="Calibri"/>
              <a:ea typeface="+mn-ea"/>
              <a:cs typeface="+mn-cs"/>
            </a:rPr>
            <a:t>Order the Dice</a:t>
          </a:r>
        </a:p>
        <a:p>
          <a:pPr algn="ctr"/>
          <a:r>
            <a:rPr lang="en-US" sz="900">
              <a:solidFill>
                <a:sysClr val="windowText" lastClr="000000">
                  <a:hueOff val="0"/>
                  <a:satOff val="0"/>
                  <a:lumOff val="0"/>
                  <a:alphaOff val="0"/>
                </a:sysClr>
              </a:solidFill>
              <a:latin typeface="Calibri"/>
              <a:ea typeface="+mn-ea"/>
              <a:cs typeface="+mn-cs"/>
            </a:rPr>
            <a:t>How Many Are in the Bag?</a:t>
          </a:r>
        </a:p>
        <a:p>
          <a:pPr algn="ctr"/>
          <a:r>
            <a:rPr lang="en-US" sz="900">
              <a:solidFill>
                <a:sysClr val="windowText" lastClr="000000">
                  <a:hueOff val="0"/>
                  <a:satOff val="0"/>
                  <a:lumOff val="0"/>
                  <a:alphaOff val="0"/>
                </a:sysClr>
              </a:solidFill>
              <a:latin typeface="Calibri"/>
              <a:ea typeface="+mn-ea"/>
              <a:cs typeface="+mn-cs"/>
            </a:rPr>
            <a:t>Find the 5th Tower</a:t>
          </a:r>
        </a:p>
      </dgm:t>
    </dgm:pt>
    <dgm:pt modelId="{CB5C651E-696A-47EE-889C-059723F0E9D0}" type="parTrans" cxnId="{AD4B611C-D706-4CB3-BF7C-87A7BBEB083D}">
      <dgm:prSet/>
      <dgm:spPr>
        <a:xfrm>
          <a:off x="6735212" y="2948856"/>
          <a:ext cx="91440" cy="549329"/>
        </a:xfrm>
        <a:noFill/>
        <a:ln w="25400" cap="flat" cmpd="sng" algn="ctr">
          <a:solidFill>
            <a:srgbClr val="9BBB59">
              <a:hueOff val="0"/>
              <a:satOff val="0"/>
              <a:lumOff val="0"/>
              <a:alphaOff val="0"/>
            </a:srgbClr>
          </a:solidFill>
          <a:prstDash val="solid"/>
        </a:ln>
        <a:effectLst/>
      </dgm:spPr>
      <dgm:t>
        <a:bodyPr/>
        <a:lstStyle/>
        <a:p>
          <a:endParaRPr lang="en-US"/>
        </a:p>
      </dgm:t>
    </dgm:pt>
    <dgm:pt modelId="{1BDE6532-4BFC-4469-AAEB-0BF014D0356D}" type="sibTrans" cxnId="{AD4B611C-D706-4CB3-BF7C-87A7BBEB083D}">
      <dgm:prSet/>
      <dgm:spPr/>
      <dgm:t>
        <a:bodyPr/>
        <a:lstStyle/>
        <a:p>
          <a:endParaRPr lang="en-US"/>
        </a:p>
      </dgm:t>
    </dgm:pt>
    <dgm:pt modelId="{5E4140B5-26E0-42AE-9B97-4F9A150F47BB}">
      <dgm:prSet custT="1"/>
      <dgm:spPr>
        <a:xfrm>
          <a:off x="3885237" y="3625992"/>
          <a:ext cx="1641737" cy="2915157"/>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Calibri"/>
              <a:ea typeface="+mn-ea"/>
              <a:cs typeface="+mn-cs"/>
            </a:rPr>
            <a:t>Tasks:</a:t>
          </a:r>
        </a:p>
        <a:p>
          <a:pPr algn="ctr"/>
          <a:r>
            <a:rPr lang="en-US" sz="900">
              <a:solidFill>
                <a:sysClr val="windowText" lastClr="000000">
                  <a:hueOff val="0"/>
                  <a:satOff val="0"/>
                  <a:lumOff val="0"/>
                  <a:alphaOff val="0"/>
                </a:sysClr>
              </a:solidFill>
              <a:latin typeface="Calibri"/>
              <a:ea typeface="+mn-ea"/>
              <a:cs typeface="+mn-cs"/>
            </a:rPr>
            <a:t>Dotty</a:t>
          </a:r>
        </a:p>
        <a:p>
          <a:pPr algn="ctr"/>
          <a:r>
            <a:rPr lang="en-US" sz="900">
              <a:solidFill>
                <a:sysClr val="windowText" lastClr="000000">
                  <a:hueOff val="0"/>
                  <a:satOff val="0"/>
                  <a:lumOff val="0"/>
                  <a:alphaOff val="0"/>
                </a:sysClr>
              </a:solidFill>
              <a:latin typeface="Calibri"/>
              <a:ea typeface="+mn-ea"/>
              <a:cs typeface="+mn-cs"/>
            </a:rPr>
            <a:t>Got Dots?</a:t>
          </a:r>
        </a:p>
        <a:p>
          <a:pPr algn="ctr"/>
          <a:r>
            <a:rPr lang="en-US" sz="900">
              <a:solidFill>
                <a:sysClr val="windowText" lastClr="000000">
                  <a:hueOff val="0"/>
                  <a:satOff val="0"/>
                  <a:lumOff val="0"/>
                  <a:alphaOff val="0"/>
                </a:sysClr>
              </a:solidFill>
              <a:latin typeface="Calibri"/>
              <a:ea typeface="+mn-ea"/>
              <a:cs typeface="+mn-cs"/>
            </a:rPr>
            <a:t>Numerals, Pictures, Words 0-10</a:t>
          </a:r>
        </a:p>
        <a:p>
          <a:pPr algn="ctr"/>
          <a:r>
            <a:rPr lang="en-US" sz="900">
              <a:solidFill>
                <a:sysClr val="windowText" lastClr="000000">
                  <a:hueOff val="0"/>
                  <a:satOff val="0"/>
                  <a:lumOff val="0"/>
                  <a:alphaOff val="0"/>
                </a:sysClr>
              </a:solidFill>
              <a:latin typeface="Calibri"/>
              <a:ea typeface="+mn-ea"/>
              <a:cs typeface="+mn-cs"/>
            </a:rPr>
            <a:t>Fill in the Line 0-9</a:t>
          </a:r>
        </a:p>
        <a:p>
          <a:pPr algn="ctr"/>
          <a:r>
            <a:rPr lang="en-US" sz="900">
              <a:solidFill>
                <a:sysClr val="windowText" lastClr="000000">
                  <a:hueOff val="0"/>
                  <a:satOff val="0"/>
                  <a:lumOff val="0"/>
                  <a:alphaOff val="0"/>
                </a:sysClr>
              </a:solidFill>
              <a:latin typeface="Calibri"/>
              <a:ea typeface="+mn-ea"/>
              <a:cs typeface="+mn-cs"/>
            </a:rPr>
            <a:t>What the Heck is a Rekenrek?</a:t>
          </a:r>
        </a:p>
        <a:p>
          <a:pPr algn="ctr"/>
          <a:r>
            <a:rPr lang="en-US" sz="900">
              <a:solidFill>
                <a:sysClr val="windowText" lastClr="000000">
                  <a:hueOff val="0"/>
                  <a:satOff val="0"/>
                  <a:lumOff val="0"/>
                  <a:alphaOff val="0"/>
                </a:sysClr>
              </a:solidFill>
              <a:latin typeface="Calibri"/>
              <a:ea typeface="+mn-ea"/>
              <a:cs typeface="+mn-cs"/>
            </a:rPr>
            <a:t>Fille the Chutes</a:t>
          </a:r>
        </a:p>
        <a:p>
          <a:pPr algn="ctr"/>
          <a:r>
            <a:rPr lang="en-US" sz="900">
              <a:solidFill>
                <a:sysClr val="windowText" lastClr="000000">
                  <a:hueOff val="0"/>
                  <a:satOff val="0"/>
                  <a:lumOff val="0"/>
                  <a:alphaOff val="0"/>
                </a:sysClr>
              </a:solidFill>
              <a:latin typeface="Calibri"/>
              <a:ea typeface="+mn-ea"/>
              <a:cs typeface="+mn-cs"/>
            </a:rPr>
            <a:t>Race to 20</a:t>
          </a:r>
        </a:p>
        <a:p>
          <a:pPr algn="ctr"/>
          <a:r>
            <a:rPr lang="en-US" sz="900">
              <a:solidFill>
                <a:sysClr val="windowText" lastClr="000000">
                  <a:hueOff val="0"/>
                  <a:satOff val="0"/>
                  <a:lumOff val="0"/>
                  <a:alphaOff val="0"/>
                </a:sysClr>
              </a:solidFill>
              <a:latin typeface="Calibri"/>
              <a:ea typeface="+mn-ea"/>
              <a:cs typeface="+mn-cs"/>
            </a:rPr>
            <a:t>Counting Dots</a:t>
          </a:r>
        </a:p>
        <a:p>
          <a:pPr algn="ctr"/>
          <a:r>
            <a:rPr lang="en-US" sz="900">
              <a:solidFill>
                <a:sysClr val="windowText" lastClr="000000">
                  <a:hueOff val="0"/>
                  <a:satOff val="0"/>
                  <a:lumOff val="0"/>
                  <a:alphaOff val="0"/>
                </a:sysClr>
              </a:solidFill>
              <a:latin typeface="Calibri"/>
              <a:ea typeface="+mn-ea"/>
              <a:cs typeface="+mn-cs"/>
            </a:rPr>
            <a:t>The Cardinal Cup</a:t>
          </a:r>
        </a:p>
        <a:p>
          <a:pPr algn="ctr"/>
          <a:r>
            <a:rPr lang="en-US" sz="900">
              <a:solidFill>
                <a:sysClr val="windowText" lastClr="000000">
                  <a:hueOff val="0"/>
                  <a:satOff val="0"/>
                  <a:lumOff val="0"/>
                  <a:alphaOff val="0"/>
                </a:sysClr>
              </a:solidFill>
              <a:latin typeface="Calibri"/>
              <a:ea typeface="+mn-ea"/>
              <a:cs typeface="+mn-cs"/>
            </a:rPr>
            <a:t>Order the Dice</a:t>
          </a:r>
        </a:p>
        <a:p>
          <a:pPr algn="ctr"/>
          <a:r>
            <a:rPr lang="en-US" sz="900">
              <a:solidFill>
                <a:sysClr val="windowText" lastClr="000000">
                  <a:hueOff val="0"/>
                  <a:satOff val="0"/>
                  <a:lumOff val="0"/>
                  <a:alphaOff val="0"/>
                </a:sysClr>
              </a:solidFill>
              <a:latin typeface="Calibri"/>
              <a:ea typeface="+mn-ea"/>
              <a:cs typeface="+mn-cs"/>
            </a:rPr>
            <a:t>More or Less</a:t>
          </a:r>
        </a:p>
        <a:p>
          <a:pPr algn="ctr"/>
          <a:r>
            <a:rPr lang="en-US" sz="900">
              <a:solidFill>
                <a:sysClr val="windowText" lastClr="000000">
                  <a:hueOff val="0"/>
                  <a:satOff val="0"/>
                  <a:lumOff val="0"/>
                  <a:alphaOff val="0"/>
                </a:sysClr>
              </a:solidFill>
              <a:latin typeface="Calibri"/>
              <a:ea typeface="+mn-ea"/>
              <a:cs typeface="+mn-cs"/>
            </a:rPr>
            <a:t>How Many Are in the Bag?</a:t>
          </a:r>
        </a:p>
        <a:p>
          <a:pPr algn="ctr"/>
          <a:r>
            <a:rPr lang="en-US" sz="900">
              <a:solidFill>
                <a:sysClr val="windowText" lastClr="000000">
                  <a:hueOff val="0"/>
                  <a:satOff val="0"/>
                  <a:lumOff val="0"/>
                  <a:alphaOff val="0"/>
                </a:sysClr>
              </a:solidFill>
              <a:latin typeface="Calibri"/>
              <a:ea typeface="+mn-ea"/>
              <a:cs typeface="+mn-cs"/>
            </a:rPr>
            <a:t>More or Less-Make a Guess</a:t>
          </a:r>
        </a:p>
        <a:p>
          <a:pPr algn="ctr"/>
          <a:r>
            <a:rPr lang="en-US" sz="900">
              <a:solidFill>
                <a:sysClr val="windowText" lastClr="000000">
                  <a:hueOff val="0"/>
                  <a:satOff val="0"/>
                  <a:lumOff val="0"/>
                  <a:alphaOff val="0"/>
                </a:sysClr>
              </a:solidFill>
              <a:latin typeface="Calibri"/>
              <a:ea typeface="+mn-ea"/>
              <a:cs typeface="+mn-cs"/>
            </a:rPr>
            <a:t>Find the 5th Tower</a:t>
          </a:r>
        </a:p>
      </dgm:t>
    </dgm:pt>
    <dgm:pt modelId="{190EC4B1-82CE-49A9-A592-F9155F797737}" type="parTrans" cxnId="{8B996660-AF1C-44A6-974C-A8B46CFEE634}">
      <dgm:prSet/>
      <dgm:spPr>
        <a:xfrm>
          <a:off x="4426662" y="2948856"/>
          <a:ext cx="91440" cy="477761"/>
        </a:xfrm>
        <a:noFill/>
        <a:ln w="25400" cap="flat" cmpd="sng" algn="ctr">
          <a:solidFill>
            <a:srgbClr val="9BBB59">
              <a:hueOff val="0"/>
              <a:satOff val="0"/>
              <a:lumOff val="0"/>
              <a:alphaOff val="0"/>
            </a:srgbClr>
          </a:solidFill>
          <a:prstDash val="solid"/>
        </a:ln>
        <a:effectLst/>
      </dgm:spPr>
      <dgm:t>
        <a:bodyPr/>
        <a:lstStyle/>
        <a:p>
          <a:endParaRPr lang="en-US"/>
        </a:p>
      </dgm:t>
    </dgm:pt>
    <dgm:pt modelId="{49746004-BE0E-4FD9-BFD1-9210F8A188FD}" type="sibTrans" cxnId="{8B996660-AF1C-44A6-974C-A8B46CFEE634}">
      <dgm:prSet/>
      <dgm:spPr/>
      <dgm:t>
        <a:bodyPr/>
        <a:lstStyle/>
        <a:p>
          <a:endParaRPr lang="en-US"/>
        </a:p>
      </dgm:t>
    </dgm:pt>
    <dgm:pt modelId="{337B1A14-B4F7-47FF-8145-D4E5A8B8515B}">
      <dgm:prSet custT="1"/>
      <dgm:spPr>
        <a:xfrm>
          <a:off x="3737843" y="1948834"/>
          <a:ext cx="1888813" cy="119939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Count to tell the number of objects</a:t>
          </a:r>
        </a:p>
      </dgm:t>
    </dgm:pt>
    <dgm:pt modelId="{E30ADC38-CB3B-4096-A363-33BD2BDAC6EF}" type="parTrans" cxnId="{E62F2FC2-EF6A-4089-B41B-6B33B46A6069}">
      <dgm:prSet/>
      <dgm:spPr>
        <a:xfrm>
          <a:off x="4314912" y="1176513"/>
          <a:ext cx="157470" cy="572946"/>
        </a:xfrm>
        <a:noFill/>
        <a:ln w="25400" cap="flat" cmpd="sng" algn="ctr">
          <a:solidFill>
            <a:srgbClr val="C0504D">
              <a:hueOff val="0"/>
              <a:satOff val="0"/>
              <a:lumOff val="0"/>
              <a:alphaOff val="0"/>
            </a:srgbClr>
          </a:solidFill>
          <a:prstDash val="solid"/>
        </a:ln>
        <a:effectLst/>
      </dgm:spPr>
      <dgm:t>
        <a:bodyPr/>
        <a:lstStyle/>
        <a:p>
          <a:endParaRPr lang="en-US"/>
        </a:p>
      </dgm:t>
    </dgm:pt>
    <dgm:pt modelId="{E7BEECE9-97FE-4DB1-BFDF-657D0F98E446}" type="sibTrans" cxnId="{E62F2FC2-EF6A-4089-B41B-6B33B46A6069}">
      <dgm:prSet/>
      <dgm:spPr/>
      <dgm:t>
        <a:bodyPr/>
        <a:lstStyle/>
        <a:p>
          <a:endParaRPr lang="en-US"/>
        </a:p>
      </dgm:t>
    </dgm:pt>
    <dgm:pt modelId="{D3A4621E-7832-480C-8B56-1AC69E89C655}" type="pres">
      <dgm:prSet presAssocID="{148B8F47-D3FE-4610-8DB2-BF2F1722168E}" presName="hierChild1" presStyleCnt="0">
        <dgm:presLayoutVars>
          <dgm:chPref val="1"/>
          <dgm:dir/>
          <dgm:animOne val="branch"/>
          <dgm:animLvl val="lvl"/>
          <dgm:resizeHandles/>
        </dgm:presLayoutVars>
      </dgm:prSet>
      <dgm:spPr/>
      <dgm:t>
        <a:bodyPr/>
        <a:lstStyle/>
        <a:p>
          <a:endParaRPr lang="en-US"/>
        </a:p>
      </dgm:t>
    </dgm:pt>
    <dgm:pt modelId="{F0BEDF97-542A-435D-B883-0CFE581DE297}" type="pres">
      <dgm:prSet presAssocID="{6456C34F-C386-44A4-9BA5-C75F383786AA}" presName="hierRoot1" presStyleCnt="0"/>
      <dgm:spPr/>
    </dgm:pt>
    <dgm:pt modelId="{7E01BE9E-CD86-48B4-855B-C80E01FC49E5}" type="pres">
      <dgm:prSet presAssocID="{6456C34F-C386-44A4-9BA5-C75F383786AA}" presName="composite" presStyleCnt="0"/>
      <dgm:spPr/>
    </dgm:pt>
    <dgm:pt modelId="{14ACAB8C-E9EA-45AC-8C23-53C565B58F0A}" type="pres">
      <dgm:prSet presAssocID="{6456C34F-C386-44A4-9BA5-C75F383786AA}" presName="background" presStyleLbl="node0" presStyleIdx="0" presStyleCnt="1"/>
      <dgm:spPr>
        <a:xfrm>
          <a:off x="3370505" y="-22883"/>
          <a:ext cx="1888813" cy="11993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74B9863-AB34-4FE2-A229-00A4AB3748B0}" type="pres">
      <dgm:prSet presAssocID="{6456C34F-C386-44A4-9BA5-C75F383786AA}" presName="text" presStyleLbl="fgAcc0" presStyleIdx="0" presStyleCnt="1" custScaleX="66912" custScaleY="45696" custLinFactNeighborX="-8669" custLinFactNeighborY="-7728">
        <dgm:presLayoutVars>
          <dgm:chPref val="3"/>
        </dgm:presLayoutVars>
      </dgm:prSet>
      <dgm:spPr>
        <a:prstGeom prst="roundRect">
          <a:avLst>
            <a:gd name="adj" fmla="val 10000"/>
          </a:avLst>
        </a:prstGeom>
      </dgm:spPr>
      <dgm:t>
        <a:bodyPr/>
        <a:lstStyle/>
        <a:p>
          <a:endParaRPr lang="en-US"/>
        </a:p>
      </dgm:t>
    </dgm:pt>
    <dgm:pt modelId="{FB64D61A-1EA0-4DC2-85E7-263976A665F7}" type="pres">
      <dgm:prSet presAssocID="{6456C34F-C386-44A4-9BA5-C75F383786AA}" presName="hierChild2" presStyleCnt="0"/>
      <dgm:spPr/>
    </dgm:pt>
    <dgm:pt modelId="{BAD3DBA9-32DB-4083-92ED-CD072C9B8DA9}" type="pres">
      <dgm:prSet presAssocID="{CEBF4678-631E-4FA4-9C4A-1C7C0AB762AF}" presName="Name10" presStyleLbl="parChTrans1D2" presStyleIdx="0" presStyleCnt="3"/>
      <dgm:spPr>
        <a:custGeom>
          <a:avLst/>
          <a:gdLst/>
          <a:ahLst/>
          <a:cxnLst/>
          <a:rect l="0" t="0" r="0" b="0"/>
          <a:pathLst>
            <a:path>
              <a:moveTo>
                <a:pt x="2319297" y="0"/>
              </a:moveTo>
              <a:lnTo>
                <a:pt x="2319297" y="388073"/>
              </a:lnTo>
              <a:lnTo>
                <a:pt x="0" y="388073"/>
              </a:lnTo>
              <a:lnTo>
                <a:pt x="0" y="563051"/>
              </a:lnTo>
            </a:path>
          </a:pathLst>
        </a:custGeom>
      </dgm:spPr>
      <dgm:t>
        <a:bodyPr/>
        <a:lstStyle/>
        <a:p>
          <a:endParaRPr lang="en-US"/>
        </a:p>
      </dgm:t>
    </dgm:pt>
    <dgm:pt modelId="{F3444453-0EDD-4DB0-A4F1-14E6E2907E74}" type="pres">
      <dgm:prSet presAssocID="{556EDEB3-E23E-403A-8306-8E4DBBAF5582}" presName="hierRoot2" presStyleCnt="0"/>
      <dgm:spPr/>
    </dgm:pt>
    <dgm:pt modelId="{A4912EEA-B335-4DFE-9205-3D9C024E35E9}" type="pres">
      <dgm:prSet presAssocID="{556EDEB3-E23E-403A-8306-8E4DBBAF5582}" presName="composite2" presStyleCnt="0"/>
      <dgm:spPr/>
    </dgm:pt>
    <dgm:pt modelId="{73FCCF21-A038-41AC-8936-E0EB8162753C}" type="pres">
      <dgm:prSet presAssocID="{556EDEB3-E23E-403A-8306-8E4DBBAF5582}" presName="background2" presStyleLbl="node2" presStyleIdx="0" presStyleCnt="3"/>
      <dgm:spPr>
        <a:xfrm>
          <a:off x="1051207" y="1739564"/>
          <a:ext cx="1888813" cy="119939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83957B4A-D0E3-4085-8149-5B97CBEB1E41}" type="pres">
      <dgm:prSet presAssocID="{556EDEB3-E23E-403A-8306-8E4DBBAF5582}" presName="text2" presStyleLbl="fgAcc2" presStyleIdx="0" presStyleCnt="3" custScaleX="82122" custScaleY="44125" custLinFactNeighborX="-6614" custLinFactNeighborY="-25681">
        <dgm:presLayoutVars>
          <dgm:chPref val="3"/>
        </dgm:presLayoutVars>
      </dgm:prSet>
      <dgm:spPr>
        <a:prstGeom prst="roundRect">
          <a:avLst>
            <a:gd name="adj" fmla="val 10000"/>
          </a:avLst>
        </a:prstGeom>
      </dgm:spPr>
      <dgm:t>
        <a:bodyPr/>
        <a:lstStyle/>
        <a:p>
          <a:endParaRPr lang="en-US"/>
        </a:p>
      </dgm:t>
    </dgm:pt>
    <dgm:pt modelId="{F621D15D-2D5F-4AB5-B158-A4421226D175}" type="pres">
      <dgm:prSet presAssocID="{556EDEB3-E23E-403A-8306-8E4DBBAF5582}" presName="hierChild3" presStyleCnt="0"/>
      <dgm:spPr/>
    </dgm:pt>
    <dgm:pt modelId="{9B64FBF7-54C0-40E1-A12A-8973E05C3146}" type="pres">
      <dgm:prSet presAssocID="{8FAB72F9-97E7-41D1-90AF-C8A2603AF273}" presName="Name17" presStyleLbl="parChTrans1D3" presStyleIdx="0" presStyleCnt="3"/>
      <dgm:spPr>
        <a:custGeom>
          <a:avLst/>
          <a:gdLst/>
          <a:ahLst/>
          <a:cxnLst/>
          <a:rect l="0" t="0" r="0" b="0"/>
          <a:pathLst>
            <a:path>
              <a:moveTo>
                <a:pt x="73258" y="0"/>
              </a:moveTo>
              <a:lnTo>
                <a:pt x="73258" y="362490"/>
              </a:lnTo>
              <a:lnTo>
                <a:pt x="45720" y="362490"/>
              </a:lnTo>
              <a:lnTo>
                <a:pt x="45720" y="537467"/>
              </a:lnTo>
            </a:path>
          </a:pathLst>
        </a:custGeom>
      </dgm:spPr>
      <dgm:t>
        <a:bodyPr/>
        <a:lstStyle/>
        <a:p>
          <a:endParaRPr lang="en-US"/>
        </a:p>
      </dgm:t>
    </dgm:pt>
    <dgm:pt modelId="{7D4FF7B5-5BFE-48FE-99D9-17B19D689B63}" type="pres">
      <dgm:prSet presAssocID="{AA785EE9-C142-41A3-B0C7-D3021455DCA8}" presName="hierRoot3" presStyleCnt="0"/>
      <dgm:spPr/>
    </dgm:pt>
    <dgm:pt modelId="{E76198F5-B2BE-4D7A-9F75-EF5578FB1D51}" type="pres">
      <dgm:prSet presAssocID="{AA785EE9-C142-41A3-B0C7-D3021455DCA8}" presName="composite3" presStyleCnt="0"/>
      <dgm:spPr/>
    </dgm:pt>
    <dgm:pt modelId="{779DB98A-4BE1-4874-819B-03891603BA7F}" type="pres">
      <dgm:prSet presAssocID="{AA785EE9-C142-41A3-B0C7-D3021455DCA8}" presName="background3" presStyleLbl="node3" presStyleIdx="0" presStyleCnt="3"/>
      <dgm:spPr>
        <a:xfrm>
          <a:off x="1146262" y="3476428"/>
          <a:ext cx="1643626" cy="26907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904D266-B0EF-4457-8B94-E720495686F4}" type="pres">
      <dgm:prSet presAssocID="{AA785EE9-C142-41A3-B0C7-D3021455DCA8}" presName="text3" presStyleLbl="fgAcc3" presStyleIdx="0" presStyleCnt="3" custScaleX="60876" custScaleY="157219" custLinFactNeighborX="-6880" custLinFactNeighborY="-50781">
        <dgm:presLayoutVars>
          <dgm:chPref val="3"/>
        </dgm:presLayoutVars>
      </dgm:prSet>
      <dgm:spPr>
        <a:prstGeom prst="roundRect">
          <a:avLst>
            <a:gd name="adj" fmla="val 10000"/>
          </a:avLst>
        </a:prstGeom>
      </dgm:spPr>
      <dgm:t>
        <a:bodyPr/>
        <a:lstStyle/>
        <a:p>
          <a:endParaRPr lang="en-US"/>
        </a:p>
      </dgm:t>
    </dgm:pt>
    <dgm:pt modelId="{1A46B7B3-FFEA-43DE-A24A-C080FEFF86DC}" type="pres">
      <dgm:prSet presAssocID="{AA785EE9-C142-41A3-B0C7-D3021455DCA8}" presName="hierChild4" presStyleCnt="0"/>
      <dgm:spPr/>
    </dgm:pt>
    <dgm:pt modelId="{7D2DB2A3-D4F2-4648-A169-DD8D5E548791}" type="pres">
      <dgm:prSet presAssocID="{E30ADC38-CB3B-4096-A363-33BD2BDAC6EF}" presName="Name10" presStyleLbl="parChTrans1D2" presStyleIdx="1" presStyleCnt="3"/>
      <dgm:spPr>
        <a:custGeom>
          <a:avLst/>
          <a:gdLst/>
          <a:ahLst/>
          <a:cxnLst/>
          <a:rect l="0" t="0" r="0" b="0"/>
          <a:pathLst>
            <a:path>
              <a:moveTo>
                <a:pt x="0" y="0"/>
              </a:moveTo>
              <a:lnTo>
                <a:pt x="0" y="397968"/>
              </a:lnTo>
              <a:lnTo>
                <a:pt x="157470" y="397968"/>
              </a:lnTo>
              <a:lnTo>
                <a:pt x="157470" y="572946"/>
              </a:lnTo>
            </a:path>
          </a:pathLst>
        </a:custGeom>
      </dgm:spPr>
      <dgm:t>
        <a:bodyPr/>
        <a:lstStyle/>
        <a:p>
          <a:endParaRPr lang="en-US"/>
        </a:p>
      </dgm:t>
    </dgm:pt>
    <dgm:pt modelId="{1FFCC557-A106-48CD-8AD4-B77153FE659A}" type="pres">
      <dgm:prSet presAssocID="{337B1A14-B4F7-47FF-8145-D4E5A8B8515B}" presName="hierRoot2" presStyleCnt="0"/>
      <dgm:spPr/>
    </dgm:pt>
    <dgm:pt modelId="{22A63F12-C38F-47C0-8788-D650CDEC59EE}" type="pres">
      <dgm:prSet presAssocID="{337B1A14-B4F7-47FF-8145-D4E5A8B8515B}" presName="composite2" presStyleCnt="0"/>
      <dgm:spPr/>
    </dgm:pt>
    <dgm:pt modelId="{99D1E357-5648-4E07-BB9F-269865894272}" type="pres">
      <dgm:prSet presAssocID="{337B1A14-B4F7-47FF-8145-D4E5A8B8515B}" presName="background2" presStyleLbl="node2" presStyleIdx="1" presStyleCnt="3"/>
      <dgm:spPr>
        <a:xfrm>
          <a:off x="3527975" y="1749459"/>
          <a:ext cx="1888813" cy="119939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F4E68E10-1718-416C-8527-03B12BED0376}" type="pres">
      <dgm:prSet presAssocID="{337B1A14-B4F7-47FF-8145-D4E5A8B8515B}" presName="text2" presStyleLbl="fgAcc2" presStyleIdx="1" presStyleCnt="3" custScaleX="80403" custScaleY="37865" custLinFactNeighborX="-2029" custLinFactNeighborY="-24148">
        <dgm:presLayoutVars>
          <dgm:chPref val="3"/>
        </dgm:presLayoutVars>
      </dgm:prSet>
      <dgm:spPr>
        <a:prstGeom prst="roundRect">
          <a:avLst>
            <a:gd name="adj" fmla="val 10000"/>
          </a:avLst>
        </a:prstGeom>
      </dgm:spPr>
      <dgm:t>
        <a:bodyPr/>
        <a:lstStyle/>
        <a:p>
          <a:endParaRPr lang="en-US"/>
        </a:p>
      </dgm:t>
    </dgm:pt>
    <dgm:pt modelId="{AFE7AF95-D280-4565-B90C-D5042275C90C}" type="pres">
      <dgm:prSet presAssocID="{337B1A14-B4F7-47FF-8145-D4E5A8B8515B}" presName="hierChild3" presStyleCnt="0"/>
      <dgm:spPr/>
    </dgm:pt>
    <dgm:pt modelId="{63E5B88D-B86F-467C-A1AD-DE4BE57A5DE2}" type="pres">
      <dgm:prSet presAssocID="{190EC4B1-82CE-49A9-A592-F9155F797737}" presName="Name17" presStyleLbl="parChTrans1D3" presStyleIdx="1" presStyleCnt="3"/>
      <dgm:spPr>
        <a:custGeom>
          <a:avLst/>
          <a:gdLst/>
          <a:ahLst/>
          <a:cxnLst/>
          <a:rect l="0" t="0" r="0" b="0"/>
          <a:pathLst>
            <a:path>
              <a:moveTo>
                <a:pt x="45720" y="0"/>
              </a:moveTo>
              <a:lnTo>
                <a:pt x="45720" y="302784"/>
              </a:lnTo>
              <a:lnTo>
                <a:pt x="69575" y="302784"/>
              </a:lnTo>
              <a:lnTo>
                <a:pt x="69575" y="477761"/>
              </a:lnTo>
            </a:path>
          </a:pathLst>
        </a:custGeom>
      </dgm:spPr>
      <dgm:t>
        <a:bodyPr/>
        <a:lstStyle/>
        <a:p>
          <a:endParaRPr lang="en-US"/>
        </a:p>
      </dgm:t>
    </dgm:pt>
    <dgm:pt modelId="{B9054271-8C98-466D-9230-BDB882999282}" type="pres">
      <dgm:prSet presAssocID="{5E4140B5-26E0-42AE-9B97-4F9A150F47BB}" presName="hierRoot3" presStyleCnt="0"/>
      <dgm:spPr/>
    </dgm:pt>
    <dgm:pt modelId="{083DE408-879E-43AE-ADF9-A1713A4AE9E6}" type="pres">
      <dgm:prSet presAssocID="{5E4140B5-26E0-42AE-9B97-4F9A150F47BB}" presName="composite3" presStyleCnt="0"/>
      <dgm:spPr/>
    </dgm:pt>
    <dgm:pt modelId="{A9D26675-1392-4718-83FF-E37EE8B71197}" type="pres">
      <dgm:prSet presAssocID="{5E4140B5-26E0-42AE-9B97-4F9A150F47BB}" presName="background3" presStyleLbl="node3" presStyleIdx="1" presStyleCnt="3"/>
      <dgm:spPr>
        <a:xfrm>
          <a:off x="3675369" y="3426617"/>
          <a:ext cx="1641737" cy="291515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B7B93FF-DD2E-4786-B755-358982F203FC}" type="pres">
      <dgm:prSet presAssocID="{5E4140B5-26E0-42AE-9B97-4F9A150F47BB}" presName="text3" presStyleLbl="fgAcc3" presStyleIdx="1" presStyleCnt="3" custScaleX="61421" custScaleY="173602" custLinFactNeighborX="1263" custLinFactNeighborY="-42800">
        <dgm:presLayoutVars>
          <dgm:chPref val="3"/>
        </dgm:presLayoutVars>
      </dgm:prSet>
      <dgm:spPr>
        <a:prstGeom prst="roundRect">
          <a:avLst>
            <a:gd name="adj" fmla="val 10000"/>
          </a:avLst>
        </a:prstGeom>
      </dgm:spPr>
      <dgm:t>
        <a:bodyPr/>
        <a:lstStyle/>
        <a:p>
          <a:endParaRPr lang="en-US"/>
        </a:p>
      </dgm:t>
    </dgm:pt>
    <dgm:pt modelId="{4E2C94D1-71AA-4403-8C46-26EF987B2016}" type="pres">
      <dgm:prSet presAssocID="{5E4140B5-26E0-42AE-9B97-4F9A150F47BB}" presName="hierChild4" presStyleCnt="0"/>
      <dgm:spPr/>
    </dgm:pt>
    <dgm:pt modelId="{E0199AC4-8E65-4076-A32A-51BA1409CEFF}" type="pres">
      <dgm:prSet presAssocID="{5E38EC89-E42A-46CD-AA6C-6BC31F1C3A20}" presName="Name10" presStyleLbl="parChTrans1D2" presStyleIdx="2" presStyleCnt="3"/>
      <dgm:spPr>
        <a:custGeom>
          <a:avLst/>
          <a:gdLst/>
          <a:ahLst/>
          <a:cxnLst/>
          <a:rect l="0" t="0" r="0" b="0"/>
          <a:pathLst>
            <a:path>
              <a:moveTo>
                <a:pt x="0" y="0"/>
              </a:moveTo>
              <a:lnTo>
                <a:pt x="0" y="397968"/>
              </a:lnTo>
              <a:lnTo>
                <a:pt x="2466020" y="397968"/>
              </a:lnTo>
              <a:lnTo>
                <a:pt x="2466020" y="572946"/>
              </a:lnTo>
            </a:path>
          </a:pathLst>
        </a:custGeom>
      </dgm:spPr>
      <dgm:t>
        <a:bodyPr/>
        <a:lstStyle/>
        <a:p>
          <a:endParaRPr lang="en-US"/>
        </a:p>
      </dgm:t>
    </dgm:pt>
    <dgm:pt modelId="{A670E744-F861-4CE2-A396-F69DF14A0F96}" type="pres">
      <dgm:prSet presAssocID="{0ABC90D9-2DF0-48BD-8B23-2EC460AE6BDD}" presName="hierRoot2" presStyleCnt="0"/>
      <dgm:spPr/>
    </dgm:pt>
    <dgm:pt modelId="{A187AADA-2A11-4D94-8F62-C7ED377D84B5}" type="pres">
      <dgm:prSet presAssocID="{0ABC90D9-2DF0-48BD-8B23-2EC460AE6BDD}" presName="composite2" presStyleCnt="0"/>
      <dgm:spPr/>
    </dgm:pt>
    <dgm:pt modelId="{8B9F5978-411D-4CC7-A6A7-3C12E9FD2141}" type="pres">
      <dgm:prSet presAssocID="{0ABC90D9-2DF0-48BD-8B23-2EC460AE6BDD}" presName="background2" presStyleLbl="node2" presStyleIdx="2" presStyleCnt="3"/>
      <dgm:spPr>
        <a:xfrm>
          <a:off x="5836525" y="1749459"/>
          <a:ext cx="1888813" cy="119939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73C802A-0793-4D29-A050-2DEE6906A646}" type="pres">
      <dgm:prSet presAssocID="{0ABC90D9-2DF0-48BD-8B23-2EC460AE6BDD}" presName="text2" presStyleLbl="fgAcc2" presStyleIdx="2" presStyleCnt="3" custScaleX="78189" custScaleY="43266" custLinFactNeighborX="-258" custLinFactNeighborY="-23906">
        <dgm:presLayoutVars>
          <dgm:chPref val="3"/>
        </dgm:presLayoutVars>
      </dgm:prSet>
      <dgm:spPr>
        <a:prstGeom prst="roundRect">
          <a:avLst>
            <a:gd name="adj" fmla="val 10000"/>
          </a:avLst>
        </a:prstGeom>
      </dgm:spPr>
      <dgm:t>
        <a:bodyPr/>
        <a:lstStyle/>
        <a:p>
          <a:endParaRPr lang="en-US"/>
        </a:p>
      </dgm:t>
    </dgm:pt>
    <dgm:pt modelId="{8F2EEE25-18DA-47DE-865C-A045D14B2B45}" type="pres">
      <dgm:prSet presAssocID="{0ABC90D9-2DF0-48BD-8B23-2EC460AE6BDD}" presName="hierChild3" presStyleCnt="0"/>
      <dgm:spPr/>
    </dgm:pt>
    <dgm:pt modelId="{48EE5FB0-CBB3-4832-9F83-940251135A58}" type="pres">
      <dgm:prSet presAssocID="{CB5C651E-696A-47EE-889C-059723F0E9D0}" presName="Name17" presStyleLbl="parChTrans1D3" presStyleIdx="2" presStyleCnt="3"/>
      <dgm:spPr>
        <a:custGeom>
          <a:avLst/>
          <a:gdLst/>
          <a:ahLst/>
          <a:cxnLst/>
          <a:rect l="0" t="0" r="0" b="0"/>
          <a:pathLst>
            <a:path>
              <a:moveTo>
                <a:pt x="45720" y="0"/>
              </a:moveTo>
              <a:lnTo>
                <a:pt x="45720" y="549329"/>
              </a:lnTo>
            </a:path>
          </a:pathLst>
        </a:custGeom>
      </dgm:spPr>
      <dgm:t>
        <a:bodyPr/>
        <a:lstStyle/>
        <a:p>
          <a:endParaRPr lang="en-US"/>
        </a:p>
      </dgm:t>
    </dgm:pt>
    <dgm:pt modelId="{F2B23E4C-22FF-40BB-94FE-AC70E1CB6A8A}" type="pres">
      <dgm:prSet presAssocID="{D3457713-C08D-4BC8-9FDA-2D5E9CAD5E0A}" presName="hierRoot3" presStyleCnt="0"/>
      <dgm:spPr/>
    </dgm:pt>
    <dgm:pt modelId="{57F7A8DD-9C7E-43CF-9285-D7114303BFA5}" type="pres">
      <dgm:prSet presAssocID="{D3457713-C08D-4BC8-9FDA-2D5E9CAD5E0A}" presName="composite3" presStyleCnt="0"/>
      <dgm:spPr/>
    </dgm:pt>
    <dgm:pt modelId="{4EF7F696-15CC-4772-B3A2-9B04CF1DC540}" type="pres">
      <dgm:prSet presAssocID="{D3457713-C08D-4BC8-9FDA-2D5E9CAD5E0A}" presName="background3" presStyleLbl="node3" presStyleIdx="2" presStyleCnt="3"/>
      <dgm:spPr>
        <a:xfrm>
          <a:off x="5836525" y="3498185"/>
          <a:ext cx="1888813" cy="119939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44E4557-7A0F-46A2-A235-F3BC54DD99E4}" type="pres">
      <dgm:prSet presAssocID="{D3457713-C08D-4BC8-9FDA-2D5E9CAD5E0A}" presName="text3" presStyleLbl="fgAcc3" presStyleIdx="2" presStyleCnt="3" custScaleX="80749" custScaleY="71293" custLinFactNeighborX="5409" custLinFactNeighborY="-43129">
        <dgm:presLayoutVars>
          <dgm:chPref val="3"/>
        </dgm:presLayoutVars>
      </dgm:prSet>
      <dgm:spPr>
        <a:prstGeom prst="roundRect">
          <a:avLst>
            <a:gd name="adj" fmla="val 10000"/>
          </a:avLst>
        </a:prstGeom>
      </dgm:spPr>
      <dgm:t>
        <a:bodyPr/>
        <a:lstStyle/>
        <a:p>
          <a:endParaRPr lang="en-US"/>
        </a:p>
      </dgm:t>
    </dgm:pt>
    <dgm:pt modelId="{ADF4C12C-0053-48E0-ACA3-BE024986FACB}" type="pres">
      <dgm:prSet presAssocID="{D3457713-C08D-4BC8-9FDA-2D5E9CAD5E0A}" presName="hierChild4" presStyleCnt="0"/>
      <dgm:spPr/>
    </dgm:pt>
  </dgm:ptLst>
  <dgm:cxnLst>
    <dgm:cxn modelId="{D98192CC-9178-4951-972D-AE1E47F965DE}" type="presOf" srcId="{0ABC90D9-2DF0-48BD-8B23-2EC460AE6BDD}" destId="{173C802A-0793-4D29-A050-2DEE6906A646}" srcOrd="0" destOrd="0" presId="urn:microsoft.com/office/officeart/2005/8/layout/hierarchy1"/>
    <dgm:cxn modelId="{E62F2FC2-EF6A-4089-B41B-6B33B46A6069}" srcId="{6456C34F-C386-44A4-9BA5-C75F383786AA}" destId="{337B1A14-B4F7-47FF-8145-D4E5A8B8515B}" srcOrd="1" destOrd="0" parTransId="{E30ADC38-CB3B-4096-A363-33BD2BDAC6EF}" sibTransId="{E7BEECE9-97FE-4DB1-BFDF-657D0F98E446}"/>
    <dgm:cxn modelId="{B07CEB35-13BA-438A-9554-73D861C1E333}" srcId="{556EDEB3-E23E-403A-8306-8E4DBBAF5582}" destId="{AA785EE9-C142-41A3-B0C7-D3021455DCA8}" srcOrd="0" destOrd="0" parTransId="{8FAB72F9-97E7-41D1-90AF-C8A2603AF273}" sibTransId="{4F040CB8-ECBF-4BD2-AD6D-FEAB990EB76C}"/>
    <dgm:cxn modelId="{B9607476-5195-4805-B798-271C3F651F29}" type="presOf" srcId="{CB5C651E-696A-47EE-889C-059723F0E9D0}" destId="{48EE5FB0-CBB3-4832-9F83-940251135A58}" srcOrd="0" destOrd="0" presId="urn:microsoft.com/office/officeart/2005/8/layout/hierarchy1"/>
    <dgm:cxn modelId="{9A411802-3885-4F11-85DD-033E0D9F8957}" type="presOf" srcId="{8FAB72F9-97E7-41D1-90AF-C8A2603AF273}" destId="{9B64FBF7-54C0-40E1-A12A-8973E05C3146}" srcOrd="0" destOrd="0" presId="urn:microsoft.com/office/officeart/2005/8/layout/hierarchy1"/>
    <dgm:cxn modelId="{8B996660-AF1C-44A6-974C-A8B46CFEE634}" srcId="{337B1A14-B4F7-47FF-8145-D4E5A8B8515B}" destId="{5E4140B5-26E0-42AE-9B97-4F9A150F47BB}" srcOrd="0" destOrd="0" parTransId="{190EC4B1-82CE-49A9-A592-F9155F797737}" sibTransId="{49746004-BE0E-4FD9-BFD1-9210F8A188FD}"/>
    <dgm:cxn modelId="{0E60A2BA-E349-4B18-ACCE-FA20A15AF1D5}" srcId="{148B8F47-D3FE-4610-8DB2-BF2F1722168E}" destId="{6456C34F-C386-44A4-9BA5-C75F383786AA}" srcOrd="0" destOrd="0" parTransId="{88ED69BE-BDCF-40A7-A54E-19C80F903888}" sibTransId="{6D3C2709-9533-4A0E-82A9-CD6E188B8614}"/>
    <dgm:cxn modelId="{7ECAE627-6686-4AE3-9A6E-31E908307749}" type="presOf" srcId="{D3457713-C08D-4BC8-9FDA-2D5E9CAD5E0A}" destId="{D44E4557-7A0F-46A2-A235-F3BC54DD99E4}" srcOrd="0" destOrd="0" presId="urn:microsoft.com/office/officeart/2005/8/layout/hierarchy1"/>
    <dgm:cxn modelId="{71A63CBF-5CCF-493C-956A-0F83F6CE555B}" type="presOf" srcId="{CEBF4678-631E-4FA4-9C4A-1C7C0AB762AF}" destId="{BAD3DBA9-32DB-4083-92ED-CD072C9B8DA9}" srcOrd="0" destOrd="0" presId="urn:microsoft.com/office/officeart/2005/8/layout/hierarchy1"/>
    <dgm:cxn modelId="{45AE3F6E-3A07-4D3E-812A-3B4583F6DDFE}" type="presOf" srcId="{337B1A14-B4F7-47FF-8145-D4E5A8B8515B}" destId="{F4E68E10-1718-416C-8527-03B12BED0376}" srcOrd="0" destOrd="0" presId="urn:microsoft.com/office/officeart/2005/8/layout/hierarchy1"/>
    <dgm:cxn modelId="{904148B0-3818-460F-B357-2B34E34D227A}" type="presOf" srcId="{5E38EC89-E42A-46CD-AA6C-6BC31F1C3A20}" destId="{E0199AC4-8E65-4076-A32A-51BA1409CEFF}" srcOrd="0" destOrd="0" presId="urn:microsoft.com/office/officeart/2005/8/layout/hierarchy1"/>
    <dgm:cxn modelId="{E4D9A43B-8BB7-4A05-89CB-4EAE5EA6BEFF}" type="presOf" srcId="{148B8F47-D3FE-4610-8DB2-BF2F1722168E}" destId="{D3A4621E-7832-480C-8B56-1AC69E89C655}" srcOrd="0" destOrd="0" presId="urn:microsoft.com/office/officeart/2005/8/layout/hierarchy1"/>
    <dgm:cxn modelId="{F3DE4118-BEFD-4282-B70A-B08561C4B89D}" type="presOf" srcId="{556EDEB3-E23E-403A-8306-8E4DBBAF5582}" destId="{83957B4A-D0E3-4085-8149-5B97CBEB1E41}" srcOrd="0" destOrd="0" presId="urn:microsoft.com/office/officeart/2005/8/layout/hierarchy1"/>
    <dgm:cxn modelId="{AD4B611C-D706-4CB3-BF7C-87A7BBEB083D}" srcId="{0ABC90D9-2DF0-48BD-8B23-2EC460AE6BDD}" destId="{D3457713-C08D-4BC8-9FDA-2D5E9CAD5E0A}" srcOrd="0" destOrd="0" parTransId="{CB5C651E-696A-47EE-889C-059723F0E9D0}" sibTransId="{1BDE6532-4BFC-4469-AAEB-0BF014D0356D}"/>
    <dgm:cxn modelId="{E43B8402-060C-46DA-AFA2-EFAD1DF57A43}" type="presOf" srcId="{5E4140B5-26E0-42AE-9B97-4F9A150F47BB}" destId="{EB7B93FF-DD2E-4786-B755-358982F203FC}" srcOrd="0" destOrd="0" presId="urn:microsoft.com/office/officeart/2005/8/layout/hierarchy1"/>
    <dgm:cxn modelId="{0E1EC342-0B5D-40AB-BE4B-F853ADEA0B38}" srcId="{6456C34F-C386-44A4-9BA5-C75F383786AA}" destId="{556EDEB3-E23E-403A-8306-8E4DBBAF5582}" srcOrd="0" destOrd="0" parTransId="{CEBF4678-631E-4FA4-9C4A-1C7C0AB762AF}" sibTransId="{D59F2ED6-57A6-4695-9450-47DA0BD5B08B}"/>
    <dgm:cxn modelId="{D2D13C05-F93C-41B4-B5BA-A93B7C104421}" srcId="{6456C34F-C386-44A4-9BA5-C75F383786AA}" destId="{0ABC90D9-2DF0-48BD-8B23-2EC460AE6BDD}" srcOrd="2" destOrd="0" parTransId="{5E38EC89-E42A-46CD-AA6C-6BC31F1C3A20}" sibTransId="{42F3FD91-D9D8-43D2-8243-B6CAA023F830}"/>
    <dgm:cxn modelId="{B81C381F-7493-422C-83A1-B41E36E75238}" type="presOf" srcId="{6456C34F-C386-44A4-9BA5-C75F383786AA}" destId="{D74B9863-AB34-4FE2-A229-00A4AB3748B0}" srcOrd="0" destOrd="0" presId="urn:microsoft.com/office/officeart/2005/8/layout/hierarchy1"/>
    <dgm:cxn modelId="{55D76F54-1B6B-4CC0-A2F1-0864870DEC83}" type="presOf" srcId="{190EC4B1-82CE-49A9-A592-F9155F797737}" destId="{63E5B88D-B86F-467C-A1AD-DE4BE57A5DE2}" srcOrd="0" destOrd="0" presId="urn:microsoft.com/office/officeart/2005/8/layout/hierarchy1"/>
    <dgm:cxn modelId="{36EE2636-5649-4CFE-844E-BC1397FDB288}" type="presOf" srcId="{E30ADC38-CB3B-4096-A363-33BD2BDAC6EF}" destId="{7D2DB2A3-D4F2-4648-A169-DD8D5E548791}" srcOrd="0" destOrd="0" presId="urn:microsoft.com/office/officeart/2005/8/layout/hierarchy1"/>
    <dgm:cxn modelId="{EF1F3E3C-9569-4A88-8BFA-4074D011C8B7}" type="presOf" srcId="{AA785EE9-C142-41A3-B0C7-D3021455DCA8}" destId="{6904D266-B0EF-4457-8B94-E720495686F4}" srcOrd="0" destOrd="0" presId="urn:microsoft.com/office/officeart/2005/8/layout/hierarchy1"/>
    <dgm:cxn modelId="{C50C8179-CE31-4939-AFEC-074C5501E124}" type="presParOf" srcId="{D3A4621E-7832-480C-8B56-1AC69E89C655}" destId="{F0BEDF97-542A-435D-B883-0CFE581DE297}" srcOrd="0" destOrd="0" presId="urn:microsoft.com/office/officeart/2005/8/layout/hierarchy1"/>
    <dgm:cxn modelId="{B2129D9C-45D8-4692-BCB1-9EF32B2B6CEC}" type="presParOf" srcId="{F0BEDF97-542A-435D-B883-0CFE581DE297}" destId="{7E01BE9E-CD86-48B4-855B-C80E01FC49E5}" srcOrd="0" destOrd="0" presId="urn:microsoft.com/office/officeart/2005/8/layout/hierarchy1"/>
    <dgm:cxn modelId="{58B0B82C-2AC1-4C9C-B8C1-6D1D9D834519}" type="presParOf" srcId="{7E01BE9E-CD86-48B4-855B-C80E01FC49E5}" destId="{14ACAB8C-E9EA-45AC-8C23-53C565B58F0A}" srcOrd="0" destOrd="0" presId="urn:microsoft.com/office/officeart/2005/8/layout/hierarchy1"/>
    <dgm:cxn modelId="{85671752-D615-4B68-9B77-F7584BE53616}" type="presParOf" srcId="{7E01BE9E-CD86-48B4-855B-C80E01FC49E5}" destId="{D74B9863-AB34-4FE2-A229-00A4AB3748B0}" srcOrd="1" destOrd="0" presId="urn:microsoft.com/office/officeart/2005/8/layout/hierarchy1"/>
    <dgm:cxn modelId="{F3DDA317-66E8-4FC2-A967-0CF999C08E72}" type="presParOf" srcId="{F0BEDF97-542A-435D-B883-0CFE581DE297}" destId="{FB64D61A-1EA0-4DC2-85E7-263976A665F7}" srcOrd="1" destOrd="0" presId="urn:microsoft.com/office/officeart/2005/8/layout/hierarchy1"/>
    <dgm:cxn modelId="{81BA7FA8-C866-4EDD-AF17-73ED87B55F17}" type="presParOf" srcId="{FB64D61A-1EA0-4DC2-85E7-263976A665F7}" destId="{BAD3DBA9-32DB-4083-92ED-CD072C9B8DA9}" srcOrd="0" destOrd="0" presId="urn:microsoft.com/office/officeart/2005/8/layout/hierarchy1"/>
    <dgm:cxn modelId="{C9328CC9-6D1C-452D-B657-01FAA7E42449}" type="presParOf" srcId="{FB64D61A-1EA0-4DC2-85E7-263976A665F7}" destId="{F3444453-0EDD-4DB0-A4F1-14E6E2907E74}" srcOrd="1" destOrd="0" presId="urn:microsoft.com/office/officeart/2005/8/layout/hierarchy1"/>
    <dgm:cxn modelId="{BFA01EB0-CACD-42DA-93BA-4A8722D10A92}" type="presParOf" srcId="{F3444453-0EDD-4DB0-A4F1-14E6E2907E74}" destId="{A4912EEA-B335-4DFE-9205-3D9C024E35E9}" srcOrd="0" destOrd="0" presId="urn:microsoft.com/office/officeart/2005/8/layout/hierarchy1"/>
    <dgm:cxn modelId="{CAD57EB4-1B18-47A9-AF90-B6EB6999C130}" type="presParOf" srcId="{A4912EEA-B335-4DFE-9205-3D9C024E35E9}" destId="{73FCCF21-A038-41AC-8936-E0EB8162753C}" srcOrd="0" destOrd="0" presId="urn:microsoft.com/office/officeart/2005/8/layout/hierarchy1"/>
    <dgm:cxn modelId="{5E23D7AF-73CC-4626-B274-D0AD61AEDF74}" type="presParOf" srcId="{A4912EEA-B335-4DFE-9205-3D9C024E35E9}" destId="{83957B4A-D0E3-4085-8149-5B97CBEB1E41}" srcOrd="1" destOrd="0" presId="urn:microsoft.com/office/officeart/2005/8/layout/hierarchy1"/>
    <dgm:cxn modelId="{03F2E0C8-B9F2-4B7B-B434-C67D397214FD}" type="presParOf" srcId="{F3444453-0EDD-4DB0-A4F1-14E6E2907E74}" destId="{F621D15D-2D5F-4AB5-B158-A4421226D175}" srcOrd="1" destOrd="0" presId="urn:microsoft.com/office/officeart/2005/8/layout/hierarchy1"/>
    <dgm:cxn modelId="{039D11DA-A0B2-4E97-8001-2EFC984E32AE}" type="presParOf" srcId="{F621D15D-2D5F-4AB5-B158-A4421226D175}" destId="{9B64FBF7-54C0-40E1-A12A-8973E05C3146}" srcOrd="0" destOrd="0" presId="urn:microsoft.com/office/officeart/2005/8/layout/hierarchy1"/>
    <dgm:cxn modelId="{CA1E2BCA-22C9-4771-B685-EB17B2E2C248}" type="presParOf" srcId="{F621D15D-2D5F-4AB5-B158-A4421226D175}" destId="{7D4FF7B5-5BFE-48FE-99D9-17B19D689B63}" srcOrd="1" destOrd="0" presId="urn:microsoft.com/office/officeart/2005/8/layout/hierarchy1"/>
    <dgm:cxn modelId="{28223BE9-DA60-4EC3-943A-CBE7F044B7CA}" type="presParOf" srcId="{7D4FF7B5-5BFE-48FE-99D9-17B19D689B63}" destId="{E76198F5-B2BE-4D7A-9F75-EF5578FB1D51}" srcOrd="0" destOrd="0" presId="urn:microsoft.com/office/officeart/2005/8/layout/hierarchy1"/>
    <dgm:cxn modelId="{7E0B2F43-C8E3-4243-A865-BF12AC257512}" type="presParOf" srcId="{E76198F5-B2BE-4D7A-9F75-EF5578FB1D51}" destId="{779DB98A-4BE1-4874-819B-03891603BA7F}" srcOrd="0" destOrd="0" presId="urn:microsoft.com/office/officeart/2005/8/layout/hierarchy1"/>
    <dgm:cxn modelId="{1FFD707D-CC24-4CA5-837A-73DCD1C0978A}" type="presParOf" srcId="{E76198F5-B2BE-4D7A-9F75-EF5578FB1D51}" destId="{6904D266-B0EF-4457-8B94-E720495686F4}" srcOrd="1" destOrd="0" presId="urn:microsoft.com/office/officeart/2005/8/layout/hierarchy1"/>
    <dgm:cxn modelId="{45DF3174-CAE5-4692-8FC1-7C2591EF2044}" type="presParOf" srcId="{7D4FF7B5-5BFE-48FE-99D9-17B19D689B63}" destId="{1A46B7B3-FFEA-43DE-A24A-C080FEFF86DC}" srcOrd="1" destOrd="0" presId="urn:microsoft.com/office/officeart/2005/8/layout/hierarchy1"/>
    <dgm:cxn modelId="{5136BE9E-78EA-4815-BF8E-BDBEF036C387}" type="presParOf" srcId="{FB64D61A-1EA0-4DC2-85E7-263976A665F7}" destId="{7D2DB2A3-D4F2-4648-A169-DD8D5E548791}" srcOrd="2" destOrd="0" presId="urn:microsoft.com/office/officeart/2005/8/layout/hierarchy1"/>
    <dgm:cxn modelId="{0CCF72A6-9B43-4121-B9FF-E15374E75225}" type="presParOf" srcId="{FB64D61A-1EA0-4DC2-85E7-263976A665F7}" destId="{1FFCC557-A106-48CD-8AD4-B77153FE659A}" srcOrd="3" destOrd="0" presId="urn:microsoft.com/office/officeart/2005/8/layout/hierarchy1"/>
    <dgm:cxn modelId="{A899D2B9-9CE4-4C38-BAC6-2B5468272D73}" type="presParOf" srcId="{1FFCC557-A106-48CD-8AD4-B77153FE659A}" destId="{22A63F12-C38F-47C0-8788-D650CDEC59EE}" srcOrd="0" destOrd="0" presId="urn:microsoft.com/office/officeart/2005/8/layout/hierarchy1"/>
    <dgm:cxn modelId="{0CA006BD-50B3-4BF0-8B8F-E73BB16609BD}" type="presParOf" srcId="{22A63F12-C38F-47C0-8788-D650CDEC59EE}" destId="{99D1E357-5648-4E07-BB9F-269865894272}" srcOrd="0" destOrd="0" presId="urn:microsoft.com/office/officeart/2005/8/layout/hierarchy1"/>
    <dgm:cxn modelId="{1195BCE8-D329-479F-8A5D-44CB98529245}" type="presParOf" srcId="{22A63F12-C38F-47C0-8788-D650CDEC59EE}" destId="{F4E68E10-1718-416C-8527-03B12BED0376}" srcOrd="1" destOrd="0" presId="urn:microsoft.com/office/officeart/2005/8/layout/hierarchy1"/>
    <dgm:cxn modelId="{782A33ED-9DF2-4C83-8E19-D8C3561188A2}" type="presParOf" srcId="{1FFCC557-A106-48CD-8AD4-B77153FE659A}" destId="{AFE7AF95-D280-4565-B90C-D5042275C90C}" srcOrd="1" destOrd="0" presId="urn:microsoft.com/office/officeart/2005/8/layout/hierarchy1"/>
    <dgm:cxn modelId="{5C24590D-CC7D-47CE-A080-3A979D49F50E}" type="presParOf" srcId="{AFE7AF95-D280-4565-B90C-D5042275C90C}" destId="{63E5B88D-B86F-467C-A1AD-DE4BE57A5DE2}" srcOrd="0" destOrd="0" presId="urn:microsoft.com/office/officeart/2005/8/layout/hierarchy1"/>
    <dgm:cxn modelId="{083B85AC-50E6-4643-9E45-547EA7F1A689}" type="presParOf" srcId="{AFE7AF95-D280-4565-B90C-D5042275C90C}" destId="{B9054271-8C98-466D-9230-BDB882999282}" srcOrd="1" destOrd="0" presId="urn:microsoft.com/office/officeart/2005/8/layout/hierarchy1"/>
    <dgm:cxn modelId="{F94C4760-9F28-466D-835C-E63DB8194964}" type="presParOf" srcId="{B9054271-8C98-466D-9230-BDB882999282}" destId="{083DE408-879E-43AE-ADF9-A1713A4AE9E6}" srcOrd="0" destOrd="0" presId="urn:microsoft.com/office/officeart/2005/8/layout/hierarchy1"/>
    <dgm:cxn modelId="{DE27C2E8-F8EB-4749-8A63-621FDEFF9B0E}" type="presParOf" srcId="{083DE408-879E-43AE-ADF9-A1713A4AE9E6}" destId="{A9D26675-1392-4718-83FF-E37EE8B71197}" srcOrd="0" destOrd="0" presId="urn:microsoft.com/office/officeart/2005/8/layout/hierarchy1"/>
    <dgm:cxn modelId="{D5AD3316-832B-4803-BDFC-911D93882899}" type="presParOf" srcId="{083DE408-879E-43AE-ADF9-A1713A4AE9E6}" destId="{EB7B93FF-DD2E-4786-B755-358982F203FC}" srcOrd="1" destOrd="0" presId="urn:microsoft.com/office/officeart/2005/8/layout/hierarchy1"/>
    <dgm:cxn modelId="{8D712BE7-5597-4911-A048-4926B5967050}" type="presParOf" srcId="{B9054271-8C98-466D-9230-BDB882999282}" destId="{4E2C94D1-71AA-4403-8C46-26EF987B2016}" srcOrd="1" destOrd="0" presId="urn:microsoft.com/office/officeart/2005/8/layout/hierarchy1"/>
    <dgm:cxn modelId="{12EDBC25-6A76-4AED-AB2D-22A7E441AB28}" type="presParOf" srcId="{FB64D61A-1EA0-4DC2-85E7-263976A665F7}" destId="{E0199AC4-8E65-4076-A32A-51BA1409CEFF}" srcOrd="4" destOrd="0" presId="urn:microsoft.com/office/officeart/2005/8/layout/hierarchy1"/>
    <dgm:cxn modelId="{0D14921F-6889-40EA-AD37-ADBF4B8C8D45}" type="presParOf" srcId="{FB64D61A-1EA0-4DC2-85E7-263976A665F7}" destId="{A670E744-F861-4CE2-A396-F69DF14A0F96}" srcOrd="5" destOrd="0" presId="urn:microsoft.com/office/officeart/2005/8/layout/hierarchy1"/>
    <dgm:cxn modelId="{1BECD1DD-4B2C-4BD7-860C-E736C8760E1C}" type="presParOf" srcId="{A670E744-F861-4CE2-A396-F69DF14A0F96}" destId="{A187AADA-2A11-4D94-8F62-C7ED377D84B5}" srcOrd="0" destOrd="0" presId="urn:microsoft.com/office/officeart/2005/8/layout/hierarchy1"/>
    <dgm:cxn modelId="{34BA33F0-99BA-4714-8016-BF8FF37A84EB}" type="presParOf" srcId="{A187AADA-2A11-4D94-8F62-C7ED377D84B5}" destId="{8B9F5978-411D-4CC7-A6A7-3C12E9FD2141}" srcOrd="0" destOrd="0" presId="urn:microsoft.com/office/officeart/2005/8/layout/hierarchy1"/>
    <dgm:cxn modelId="{353116A6-4625-49D6-B888-D4239CDE62B9}" type="presParOf" srcId="{A187AADA-2A11-4D94-8F62-C7ED377D84B5}" destId="{173C802A-0793-4D29-A050-2DEE6906A646}" srcOrd="1" destOrd="0" presId="urn:microsoft.com/office/officeart/2005/8/layout/hierarchy1"/>
    <dgm:cxn modelId="{8D6F33B2-A9C8-4253-BC26-9DD4D68D14C3}" type="presParOf" srcId="{A670E744-F861-4CE2-A396-F69DF14A0F96}" destId="{8F2EEE25-18DA-47DE-865C-A045D14B2B45}" srcOrd="1" destOrd="0" presId="urn:microsoft.com/office/officeart/2005/8/layout/hierarchy1"/>
    <dgm:cxn modelId="{AFFB3868-A978-4787-B9A8-EEC9C0458205}" type="presParOf" srcId="{8F2EEE25-18DA-47DE-865C-A045D14B2B45}" destId="{48EE5FB0-CBB3-4832-9F83-940251135A58}" srcOrd="0" destOrd="0" presId="urn:microsoft.com/office/officeart/2005/8/layout/hierarchy1"/>
    <dgm:cxn modelId="{AF131686-7249-463E-AEFA-5F0AA8ACA545}" type="presParOf" srcId="{8F2EEE25-18DA-47DE-865C-A045D14B2B45}" destId="{F2B23E4C-22FF-40BB-94FE-AC70E1CB6A8A}" srcOrd="1" destOrd="0" presId="urn:microsoft.com/office/officeart/2005/8/layout/hierarchy1"/>
    <dgm:cxn modelId="{C9161C64-4B2A-405C-8374-9E1E7DEC0451}" type="presParOf" srcId="{F2B23E4C-22FF-40BB-94FE-AC70E1CB6A8A}" destId="{57F7A8DD-9C7E-43CF-9285-D7114303BFA5}" srcOrd="0" destOrd="0" presId="urn:microsoft.com/office/officeart/2005/8/layout/hierarchy1"/>
    <dgm:cxn modelId="{D7053A14-A8AC-495D-B327-655AEA34D208}" type="presParOf" srcId="{57F7A8DD-9C7E-43CF-9285-D7114303BFA5}" destId="{4EF7F696-15CC-4772-B3A2-9B04CF1DC540}" srcOrd="0" destOrd="0" presId="urn:microsoft.com/office/officeart/2005/8/layout/hierarchy1"/>
    <dgm:cxn modelId="{205D6DE2-B01D-4FFD-BC07-2FE5DE7BF691}" type="presParOf" srcId="{57F7A8DD-9C7E-43CF-9285-D7114303BFA5}" destId="{D44E4557-7A0F-46A2-A235-F3BC54DD99E4}" srcOrd="1" destOrd="0" presId="urn:microsoft.com/office/officeart/2005/8/layout/hierarchy1"/>
    <dgm:cxn modelId="{5460F239-8F46-45E0-96A4-2BEBFCB896FF}" type="presParOf" srcId="{F2B23E4C-22FF-40BB-94FE-AC70E1CB6A8A}" destId="{ADF4C12C-0053-48E0-ACA3-BE024986FACB}"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E5FB0-CBB3-4832-9F83-940251135A58}">
      <dsp:nvSpPr>
        <dsp:cNvPr id="0" name=""/>
        <dsp:cNvSpPr/>
      </dsp:nvSpPr>
      <dsp:spPr>
        <a:xfrm>
          <a:off x="6877548" y="1812640"/>
          <a:ext cx="145779" cy="434140"/>
        </a:xfrm>
        <a:custGeom>
          <a:avLst/>
          <a:gdLst/>
          <a:ahLst/>
          <a:cxnLst/>
          <a:rect l="0" t="0" r="0" b="0"/>
          <a:pathLst>
            <a:path>
              <a:moveTo>
                <a:pt x="45720" y="0"/>
              </a:moveTo>
              <a:lnTo>
                <a:pt x="45720" y="549329"/>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199AC4-8E65-4076-A32A-51BA1409CEFF}">
      <dsp:nvSpPr>
        <dsp:cNvPr id="0" name=""/>
        <dsp:cNvSpPr/>
      </dsp:nvSpPr>
      <dsp:spPr>
        <a:xfrm>
          <a:off x="3999121" y="622016"/>
          <a:ext cx="2878427" cy="483879"/>
        </a:xfrm>
        <a:custGeom>
          <a:avLst/>
          <a:gdLst/>
          <a:ahLst/>
          <a:cxnLst/>
          <a:rect l="0" t="0" r="0" b="0"/>
          <a:pathLst>
            <a:path>
              <a:moveTo>
                <a:pt x="0" y="0"/>
              </a:moveTo>
              <a:lnTo>
                <a:pt x="0" y="397968"/>
              </a:lnTo>
              <a:lnTo>
                <a:pt x="2466020" y="397968"/>
              </a:lnTo>
              <a:lnTo>
                <a:pt x="2466020" y="57294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E5B88D-B86F-467C-A1AD-DE4BE57A5DE2}">
      <dsp:nvSpPr>
        <dsp:cNvPr id="0" name=""/>
        <dsp:cNvSpPr/>
      </dsp:nvSpPr>
      <dsp:spPr>
        <a:xfrm>
          <a:off x="4174796" y="1720462"/>
          <a:ext cx="91440" cy="443467"/>
        </a:xfrm>
        <a:custGeom>
          <a:avLst/>
          <a:gdLst/>
          <a:ahLst/>
          <a:cxnLst/>
          <a:rect l="0" t="0" r="0" b="0"/>
          <a:pathLst>
            <a:path>
              <a:moveTo>
                <a:pt x="45720" y="0"/>
              </a:moveTo>
              <a:lnTo>
                <a:pt x="45720" y="302784"/>
              </a:lnTo>
              <a:lnTo>
                <a:pt x="69575" y="302784"/>
              </a:lnTo>
              <a:lnTo>
                <a:pt x="69575" y="47776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2DB2A3-D4F2-4648-A169-DD8D5E548791}">
      <dsp:nvSpPr>
        <dsp:cNvPr id="0" name=""/>
        <dsp:cNvSpPr/>
      </dsp:nvSpPr>
      <dsp:spPr>
        <a:xfrm>
          <a:off x="3999121" y="622016"/>
          <a:ext cx="221395" cy="479926"/>
        </a:xfrm>
        <a:custGeom>
          <a:avLst/>
          <a:gdLst/>
          <a:ahLst/>
          <a:cxnLst/>
          <a:rect l="0" t="0" r="0" b="0"/>
          <a:pathLst>
            <a:path>
              <a:moveTo>
                <a:pt x="0" y="0"/>
              </a:moveTo>
              <a:lnTo>
                <a:pt x="0" y="397968"/>
              </a:lnTo>
              <a:lnTo>
                <a:pt x="157470" y="397968"/>
              </a:lnTo>
              <a:lnTo>
                <a:pt x="157470" y="57294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64FBF7-54C0-40E1-A12A-8973E05C3146}">
      <dsp:nvSpPr>
        <dsp:cNvPr id="0" name=""/>
        <dsp:cNvSpPr/>
      </dsp:nvSpPr>
      <dsp:spPr>
        <a:xfrm>
          <a:off x="1387947" y="1797677"/>
          <a:ext cx="91440" cy="338140"/>
        </a:xfrm>
        <a:custGeom>
          <a:avLst/>
          <a:gdLst/>
          <a:ahLst/>
          <a:cxnLst/>
          <a:rect l="0" t="0" r="0" b="0"/>
          <a:pathLst>
            <a:path>
              <a:moveTo>
                <a:pt x="73258" y="0"/>
              </a:moveTo>
              <a:lnTo>
                <a:pt x="73258" y="362490"/>
              </a:lnTo>
              <a:lnTo>
                <a:pt x="45720" y="362490"/>
              </a:lnTo>
              <a:lnTo>
                <a:pt x="45720" y="537467"/>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D3DBA9-32DB-4083-92ED-CD072C9B8DA9}">
      <dsp:nvSpPr>
        <dsp:cNvPr id="0" name=""/>
        <dsp:cNvSpPr/>
      </dsp:nvSpPr>
      <dsp:spPr>
        <a:xfrm>
          <a:off x="1440509" y="622016"/>
          <a:ext cx="2558611" cy="454885"/>
        </a:xfrm>
        <a:custGeom>
          <a:avLst/>
          <a:gdLst/>
          <a:ahLst/>
          <a:cxnLst/>
          <a:rect l="0" t="0" r="0" b="0"/>
          <a:pathLst>
            <a:path>
              <a:moveTo>
                <a:pt x="2319297" y="0"/>
              </a:moveTo>
              <a:lnTo>
                <a:pt x="2319297" y="388073"/>
              </a:lnTo>
              <a:lnTo>
                <a:pt x="0" y="388073"/>
              </a:lnTo>
              <a:lnTo>
                <a:pt x="0" y="563051"/>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ACAB8C-E9EA-45AC-8C23-53C565B58F0A}">
      <dsp:nvSpPr>
        <dsp:cNvPr id="0" name=""/>
        <dsp:cNvSpPr/>
      </dsp:nvSpPr>
      <dsp:spPr>
        <a:xfrm>
          <a:off x="3138492" y="-124421"/>
          <a:ext cx="1721257" cy="7464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74B9863-AB34-4FE2-A229-00A4AB3748B0}">
      <dsp:nvSpPr>
        <dsp:cNvPr id="0" name=""/>
        <dsp:cNvSpPr/>
      </dsp:nvSpPr>
      <dsp:spPr>
        <a:xfrm>
          <a:off x="3424316" y="147111"/>
          <a:ext cx="1721257" cy="74643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K Unit 1</a:t>
          </a:r>
        </a:p>
        <a:p>
          <a:pPr lvl="0" algn="ctr" defTabSz="666750">
            <a:lnSpc>
              <a:spcPct val="90000"/>
            </a:lnSpc>
            <a:spcBef>
              <a:spcPct val="0"/>
            </a:spcBef>
            <a:spcAft>
              <a:spcPct val="35000"/>
            </a:spcAft>
          </a:pPr>
          <a:r>
            <a:rPr lang="en-US" sz="1500" kern="1200">
              <a:solidFill>
                <a:sysClr val="windowText" lastClr="000000">
                  <a:hueOff val="0"/>
                  <a:satOff val="0"/>
                  <a:lumOff val="0"/>
                  <a:alphaOff val="0"/>
                </a:sysClr>
              </a:solidFill>
              <a:latin typeface="Calibri"/>
              <a:ea typeface="+mn-ea"/>
              <a:cs typeface="+mn-cs"/>
            </a:rPr>
            <a:t>Counting With Friends</a:t>
          </a:r>
        </a:p>
      </dsp:txBody>
      <dsp:txXfrm>
        <a:off x="3446178" y="168973"/>
        <a:ext cx="1677533" cy="702714"/>
      </dsp:txXfrm>
    </dsp:sp>
    <dsp:sp modelId="{73FCCF21-A038-41AC-8936-E0EB8162753C}">
      <dsp:nvSpPr>
        <dsp:cNvPr id="0" name=""/>
        <dsp:cNvSpPr/>
      </dsp:nvSpPr>
      <dsp:spPr>
        <a:xfrm>
          <a:off x="384248" y="1076901"/>
          <a:ext cx="2112522" cy="72077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3957B4A-D0E3-4085-8149-5B97CBEB1E41}">
      <dsp:nvSpPr>
        <dsp:cNvPr id="0" name=""/>
        <dsp:cNvSpPr/>
      </dsp:nvSpPr>
      <dsp:spPr>
        <a:xfrm>
          <a:off x="670072" y="1348434"/>
          <a:ext cx="2112522" cy="72077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Know number names and the count sequence</a:t>
          </a:r>
        </a:p>
      </dsp:txBody>
      <dsp:txXfrm>
        <a:off x="691183" y="1369545"/>
        <a:ext cx="2070300" cy="678553"/>
      </dsp:txXfrm>
    </dsp:sp>
    <dsp:sp modelId="{779DB98A-4BE1-4874-819B-03891603BA7F}">
      <dsp:nvSpPr>
        <dsp:cNvPr id="0" name=""/>
        <dsp:cNvSpPr/>
      </dsp:nvSpPr>
      <dsp:spPr>
        <a:xfrm>
          <a:off x="650673" y="2135817"/>
          <a:ext cx="1565986" cy="256815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904D266-B0EF-4457-8B94-E720495686F4}">
      <dsp:nvSpPr>
        <dsp:cNvPr id="0" name=""/>
        <dsp:cNvSpPr/>
      </dsp:nvSpPr>
      <dsp:spPr>
        <a:xfrm>
          <a:off x="936498" y="2407351"/>
          <a:ext cx="1565986" cy="256815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Tasks: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Dotty</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Got Dots?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Numerals, Pictures, Words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Fill in the Line 0-9</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What the Heck is a Rekenrek?</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Fill the Chutes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Race to 20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Counting Dots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The Cardinal Cup 0-10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Order the Dice</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More or Less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How Many are in the Bag?</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More or Less-Make a Guess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Find the 5th Tower</a:t>
          </a:r>
        </a:p>
      </dsp:txBody>
      <dsp:txXfrm>
        <a:off x="982364" y="2453217"/>
        <a:ext cx="1474254" cy="2476419"/>
      </dsp:txXfrm>
    </dsp:sp>
    <dsp:sp modelId="{99D1E357-5648-4E07-BB9F-269865894272}">
      <dsp:nvSpPr>
        <dsp:cNvPr id="0" name=""/>
        <dsp:cNvSpPr/>
      </dsp:nvSpPr>
      <dsp:spPr>
        <a:xfrm>
          <a:off x="3186365" y="1101943"/>
          <a:ext cx="2068302" cy="61851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4E68E10-1718-416C-8527-03B12BED0376}">
      <dsp:nvSpPr>
        <dsp:cNvPr id="0" name=""/>
        <dsp:cNvSpPr/>
      </dsp:nvSpPr>
      <dsp:spPr>
        <a:xfrm>
          <a:off x="3472189" y="1373476"/>
          <a:ext cx="2068302" cy="61851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Count to tell the number of objects</a:t>
          </a:r>
        </a:p>
      </dsp:txBody>
      <dsp:txXfrm>
        <a:off x="3490305" y="1391592"/>
        <a:ext cx="2032070" cy="582287"/>
      </dsp:txXfrm>
    </dsp:sp>
    <dsp:sp modelId="{A9D26675-1392-4718-83FF-E37EE8B71197}">
      <dsp:nvSpPr>
        <dsp:cNvPr id="0" name=""/>
        <dsp:cNvSpPr/>
      </dsp:nvSpPr>
      <dsp:spPr>
        <a:xfrm>
          <a:off x="3515197" y="2163930"/>
          <a:ext cx="1580005" cy="2835765"/>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B7B93FF-DD2E-4786-B755-358982F203FC}">
      <dsp:nvSpPr>
        <dsp:cNvPr id="0" name=""/>
        <dsp:cNvSpPr/>
      </dsp:nvSpPr>
      <dsp:spPr>
        <a:xfrm>
          <a:off x="3801022" y="2435463"/>
          <a:ext cx="1580005" cy="2835765"/>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Tasks: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Dotty</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Got Dots?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Numerals, Pictures, Words 0-10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Fill in the Line 0-9</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What the Heck is a Rekenrek?</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Fille the Chutes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Race to 20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Counting Dots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The Cardinal Cup</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Order the Dice</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More or Less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How Many Are in the Bag?</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More or Less-Make a Guess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Find the 5th Tower</a:t>
          </a:r>
        </a:p>
      </dsp:txBody>
      <dsp:txXfrm>
        <a:off x="3847299" y="2481740"/>
        <a:ext cx="1487451" cy="2743211"/>
      </dsp:txXfrm>
    </dsp:sp>
    <dsp:sp modelId="{8B9F5978-411D-4CC7-A6A7-3C12E9FD2141}">
      <dsp:nvSpPr>
        <dsp:cNvPr id="0" name=""/>
        <dsp:cNvSpPr/>
      </dsp:nvSpPr>
      <dsp:spPr>
        <a:xfrm>
          <a:off x="5871874" y="1105896"/>
          <a:ext cx="2011349" cy="70674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73C802A-0793-4D29-A050-2DEE6906A646}">
      <dsp:nvSpPr>
        <dsp:cNvPr id="0" name=""/>
        <dsp:cNvSpPr/>
      </dsp:nvSpPr>
      <dsp:spPr>
        <a:xfrm>
          <a:off x="6157698" y="1377429"/>
          <a:ext cx="2011349" cy="7067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Classify and count the number of objects in each category</a:t>
          </a:r>
        </a:p>
      </dsp:txBody>
      <dsp:txXfrm>
        <a:off x="6178398" y="1398129"/>
        <a:ext cx="1969949" cy="665344"/>
      </dsp:txXfrm>
    </dsp:sp>
    <dsp:sp modelId="{4EF7F696-15CC-4772-B3A2-9B04CF1DC540}">
      <dsp:nvSpPr>
        <dsp:cNvPr id="0" name=""/>
        <dsp:cNvSpPr/>
      </dsp:nvSpPr>
      <dsp:spPr>
        <a:xfrm>
          <a:off x="5984726" y="2246780"/>
          <a:ext cx="2077203" cy="116456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44E4557-7A0F-46A2-A235-F3BC54DD99E4}">
      <dsp:nvSpPr>
        <dsp:cNvPr id="0" name=""/>
        <dsp:cNvSpPr/>
      </dsp:nvSpPr>
      <dsp:spPr>
        <a:xfrm>
          <a:off x="6270550" y="2518313"/>
          <a:ext cx="2077203" cy="116456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Tasks:</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What the Heck is a Rekenrek?</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Order the Dice</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How Many Are in the Bag?</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a:ea typeface="+mn-ea"/>
              <a:cs typeface="+mn-cs"/>
            </a:rPr>
            <a:t>Find the 5th Tower</a:t>
          </a:r>
        </a:p>
      </dsp:txBody>
      <dsp:txXfrm>
        <a:off x="6304659" y="2552422"/>
        <a:ext cx="2008985" cy="10963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104F6-3871-46C9-8CC6-40793CBE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15528</Words>
  <Characters>88515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Kindergarten Unit 1</vt:lpstr>
    </vt:vector>
  </TitlesOfParts>
  <Company>Hewlett-Packard</Company>
  <LinksUpToDate>false</LinksUpToDate>
  <CharactersWithSpaces>103836</CharactersWithSpaces>
  <SharedDoc>false</SharedDoc>
  <HLinks>
    <vt:vector size="252" baseType="variant">
      <vt:variant>
        <vt:i4>786447</vt:i4>
      </vt:variant>
      <vt:variant>
        <vt:i4>126</vt:i4>
      </vt:variant>
      <vt:variant>
        <vt:i4>0</vt:i4>
      </vt:variant>
      <vt:variant>
        <vt:i4>5</vt:i4>
      </vt:variant>
      <vt:variant>
        <vt:lpwstr>http://etc.usf.edu/clipart/40500/40537/Pie_01-04a_40537.htm</vt:lpwstr>
      </vt:variant>
      <vt:variant>
        <vt:lpwstr/>
      </vt:variant>
      <vt:variant>
        <vt:i4>786447</vt:i4>
      </vt:variant>
      <vt:variant>
        <vt:i4>123</vt:i4>
      </vt:variant>
      <vt:variant>
        <vt:i4>0</vt:i4>
      </vt:variant>
      <vt:variant>
        <vt:i4>5</vt:i4>
      </vt:variant>
      <vt:variant>
        <vt:lpwstr>http://etc.usf.edu/clipart/40500/40537/Pie_01-04a_40537.htm</vt:lpwstr>
      </vt:variant>
      <vt:variant>
        <vt:lpwstr/>
      </vt:variant>
      <vt:variant>
        <vt:i4>5177392</vt:i4>
      </vt:variant>
      <vt:variant>
        <vt:i4>120</vt:i4>
      </vt:variant>
      <vt:variant>
        <vt:i4>0</vt:i4>
      </vt:variant>
      <vt:variant>
        <vt:i4>5</vt:i4>
      </vt:variant>
      <vt:variant>
        <vt:lpwstr>http://www.sheppardsoftware.com/mathgames/earlymath/BalloonPopMath_Order.htm</vt:lpwstr>
      </vt:variant>
      <vt:variant>
        <vt:lpwstr/>
      </vt:variant>
      <vt:variant>
        <vt:i4>5177352</vt:i4>
      </vt:variant>
      <vt:variant>
        <vt:i4>117</vt:i4>
      </vt:variant>
      <vt:variant>
        <vt:i4>0</vt:i4>
      </vt:variant>
      <vt:variant>
        <vt:i4>5</vt:i4>
      </vt:variant>
      <vt:variant>
        <vt:lpwstr>http://www.sheppardsoftware.com/mathgames/earlymath/BalloonPopComparison.htm</vt:lpwstr>
      </vt:variant>
      <vt:variant>
        <vt:lpwstr/>
      </vt:variant>
      <vt:variant>
        <vt:i4>5177392</vt:i4>
      </vt:variant>
      <vt:variant>
        <vt:i4>114</vt:i4>
      </vt:variant>
      <vt:variant>
        <vt:i4>0</vt:i4>
      </vt:variant>
      <vt:variant>
        <vt:i4>5</vt:i4>
      </vt:variant>
      <vt:variant>
        <vt:lpwstr>http://www.sheppardsoftware.com/mathgames/earlymath/BalloonPopMath_Order.htm</vt:lpwstr>
      </vt:variant>
      <vt:variant>
        <vt:lpwstr/>
      </vt:variant>
      <vt:variant>
        <vt:i4>5374040</vt:i4>
      </vt:variant>
      <vt:variant>
        <vt:i4>111</vt:i4>
      </vt:variant>
      <vt:variant>
        <vt:i4>0</vt:i4>
      </vt:variant>
      <vt:variant>
        <vt:i4>5</vt:i4>
      </vt:variant>
      <vt:variant>
        <vt:lpwstr>http://www.mathsnacks.com/pearldiver</vt:lpwstr>
      </vt:variant>
      <vt:variant>
        <vt:lpwstr/>
      </vt:variant>
      <vt:variant>
        <vt:i4>720901</vt:i4>
      </vt:variant>
      <vt:variant>
        <vt:i4>108</vt:i4>
      </vt:variant>
      <vt:variant>
        <vt:i4>0</vt:i4>
      </vt:variant>
      <vt:variant>
        <vt:i4>5</vt:i4>
      </vt:variant>
      <vt:variant>
        <vt:lpwstr/>
      </vt:variant>
      <vt:variant>
        <vt:lpwstr>words</vt:lpwstr>
      </vt:variant>
      <vt:variant>
        <vt:i4>2293800</vt:i4>
      </vt:variant>
      <vt:variant>
        <vt:i4>105</vt:i4>
      </vt:variant>
      <vt:variant>
        <vt:i4>0</vt:i4>
      </vt:variant>
      <vt:variant>
        <vt:i4>5</vt:i4>
      </vt:variant>
      <vt:variant>
        <vt:lpwstr>http://illuminations.nctm.org/ActivityDetail.aspx?ID=73</vt:lpwstr>
      </vt:variant>
      <vt:variant>
        <vt:lpwstr/>
      </vt:variant>
      <vt:variant>
        <vt:i4>2293800</vt:i4>
      </vt:variant>
      <vt:variant>
        <vt:i4>102</vt:i4>
      </vt:variant>
      <vt:variant>
        <vt:i4>0</vt:i4>
      </vt:variant>
      <vt:variant>
        <vt:i4>5</vt:i4>
      </vt:variant>
      <vt:variant>
        <vt:lpwstr>http://illuminations.nctm.org/ActivityDetail.aspx?ID=75</vt:lpwstr>
      </vt:variant>
      <vt:variant>
        <vt:lpwstr/>
      </vt:variant>
      <vt:variant>
        <vt:i4>2293800</vt:i4>
      </vt:variant>
      <vt:variant>
        <vt:i4>99</vt:i4>
      </vt:variant>
      <vt:variant>
        <vt:i4>0</vt:i4>
      </vt:variant>
      <vt:variant>
        <vt:i4>5</vt:i4>
      </vt:variant>
      <vt:variant>
        <vt:lpwstr>http://illuminations.nctm.org/ActivityDetail.aspx?ID=74</vt:lpwstr>
      </vt:variant>
      <vt:variant>
        <vt:lpwstr/>
      </vt:variant>
      <vt:variant>
        <vt:i4>720901</vt:i4>
      </vt:variant>
      <vt:variant>
        <vt:i4>96</vt:i4>
      </vt:variant>
      <vt:variant>
        <vt:i4>0</vt:i4>
      </vt:variant>
      <vt:variant>
        <vt:i4>5</vt:i4>
      </vt:variant>
      <vt:variant>
        <vt:lpwstr/>
      </vt:variant>
      <vt:variant>
        <vt:lpwstr>words</vt:lpwstr>
      </vt:variant>
      <vt:variant>
        <vt:i4>7405688</vt:i4>
      </vt:variant>
      <vt:variant>
        <vt:i4>93</vt:i4>
      </vt:variant>
      <vt:variant>
        <vt:i4>0</vt:i4>
      </vt:variant>
      <vt:variant>
        <vt:i4>5</vt:i4>
      </vt:variant>
      <vt:variant>
        <vt:lpwstr>https://ccgpsmathematicsk-5.wikispaces.com/K-5+Formative+Assessment+Lessons+%28FALs%29</vt:lpwstr>
      </vt:variant>
      <vt:variant>
        <vt:lpwstr/>
      </vt:variant>
      <vt:variant>
        <vt:i4>2031641</vt:i4>
      </vt:variant>
      <vt:variant>
        <vt:i4>90</vt:i4>
      </vt:variant>
      <vt:variant>
        <vt:i4>0</vt:i4>
      </vt:variant>
      <vt:variant>
        <vt:i4>5</vt:i4>
      </vt:variant>
      <vt:variant>
        <vt:lpwstr>http://illuminations.nctm.org/ActivityDetail.aspx?ID=219</vt:lpwstr>
      </vt:variant>
      <vt:variant>
        <vt:lpwstr/>
      </vt:variant>
      <vt:variant>
        <vt:i4>2293800</vt:i4>
      </vt:variant>
      <vt:variant>
        <vt:i4>87</vt:i4>
      </vt:variant>
      <vt:variant>
        <vt:i4>0</vt:i4>
      </vt:variant>
      <vt:variant>
        <vt:i4>5</vt:i4>
      </vt:variant>
      <vt:variant>
        <vt:lpwstr>http://illuminations.nctm.org/ActivityDetail.aspx?ID=75</vt:lpwstr>
      </vt:variant>
      <vt:variant>
        <vt:lpwstr/>
      </vt:variant>
      <vt:variant>
        <vt:i4>2293800</vt:i4>
      </vt:variant>
      <vt:variant>
        <vt:i4>84</vt:i4>
      </vt:variant>
      <vt:variant>
        <vt:i4>0</vt:i4>
      </vt:variant>
      <vt:variant>
        <vt:i4>5</vt:i4>
      </vt:variant>
      <vt:variant>
        <vt:lpwstr>http://illuminations.nctm.org/ActivityDetail.aspx?ID=74</vt:lpwstr>
      </vt:variant>
      <vt:variant>
        <vt:lpwstr/>
      </vt:variant>
      <vt:variant>
        <vt:i4>5505141</vt:i4>
      </vt:variant>
      <vt:variant>
        <vt:i4>81</vt:i4>
      </vt:variant>
      <vt:variant>
        <vt:i4>0</vt:i4>
      </vt:variant>
      <vt:variant>
        <vt:i4>5</vt:i4>
      </vt:variant>
      <vt:variant>
        <vt:lpwstr>http://www.mathlearningcenter.org/media/Rekenrek_0308.pdf</vt:lpwstr>
      </vt:variant>
      <vt:variant>
        <vt:lpwstr/>
      </vt:variant>
      <vt:variant>
        <vt:i4>458781</vt:i4>
      </vt:variant>
      <vt:variant>
        <vt:i4>78</vt:i4>
      </vt:variant>
      <vt:variant>
        <vt:i4>0</vt:i4>
      </vt:variant>
      <vt:variant>
        <vt:i4>5</vt:i4>
      </vt:variant>
      <vt:variant>
        <vt:lpwstr>http://www.k-5mathteachingresources.com/</vt:lpwstr>
      </vt:variant>
      <vt:variant>
        <vt:lpwstr/>
      </vt:variant>
      <vt:variant>
        <vt:i4>458781</vt:i4>
      </vt:variant>
      <vt:variant>
        <vt:i4>75</vt:i4>
      </vt:variant>
      <vt:variant>
        <vt:i4>0</vt:i4>
      </vt:variant>
      <vt:variant>
        <vt:i4>5</vt:i4>
      </vt:variant>
      <vt:variant>
        <vt:lpwstr>http://www.k-5mathteachingresources.com/</vt:lpwstr>
      </vt:variant>
      <vt:variant>
        <vt:lpwstr/>
      </vt:variant>
      <vt:variant>
        <vt:i4>2293800</vt:i4>
      </vt:variant>
      <vt:variant>
        <vt:i4>72</vt:i4>
      </vt:variant>
      <vt:variant>
        <vt:i4>0</vt:i4>
      </vt:variant>
      <vt:variant>
        <vt:i4>5</vt:i4>
      </vt:variant>
      <vt:variant>
        <vt:lpwstr>http://illuminations.nctm.org/ActivityDetail.aspx?ID=73</vt:lpwstr>
      </vt:variant>
      <vt:variant>
        <vt:lpwstr/>
      </vt:variant>
      <vt:variant>
        <vt:i4>2293800</vt:i4>
      </vt:variant>
      <vt:variant>
        <vt:i4>69</vt:i4>
      </vt:variant>
      <vt:variant>
        <vt:i4>0</vt:i4>
      </vt:variant>
      <vt:variant>
        <vt:i4>5</vt:i4>
      </vt:variant>
      <vt:variant>
        <vt:lpwstr>http://illuminations.nctm.org/ActivityDetail.aspx?ID=75</vt:lpwstr>
      </vt:variant>
      <vt:variant>
        <vt:lpwstr/>
      </vt:variant>
      <vt:variant>
        <vt:i4>2293800</vt:i4>
      </vt:variant>
      <vt:variant>
        <vt:i4>66</vt:i4>
      </vt:variant>
      <vt:variant>
        <vt:i4>0</vt:i4>
      </vt:variant>
      <vt:variant>
        <vt:i4>5</vt:i4>
      </vt:variant>
      <vt:variant>
        <vt:lpwstr>http://illuminations.nctm.org/ActivityDetail.aspx?ID=74</vt:lpwstr>
      </vt:variant>
      <vt:variant>
        <vt:lpwstr/>
      </vt:variant>
      <vt:variant>
        <vt:i4>2293800</vt:i4>
      </vt:variant>
      <vt:variant>
        <vt:i4>63</vt:i4>
      </vt:variant>
      <vt:variant>
        <vt:i4>0</vt:i4>
      </vt:variant>
      <vt:variant>
        <vt:i4>5</vt:i4>
      </vt:variant>
      <vt:variant>
        <vt:lpwstr>http://illuminations.nctm.org/ActivityDetail.aspx?ID=75</vt:lpwstr>
      </vt:variant>
      <vt:variant>
        <vt:lpwstr/>
      </vt:variant>
      <vt:variant>
        <vt:i4>2293800</vt:i4>
      </vt:variant>
      <vt:variant>
        <vt:i4>60</vt:i4>
      </vt:variant>
      <vt:variant>
        <vt:i4>0</vt:i4>
      </vt:variant>
      <vt:variant>
        <vt:i4>5</vt:i4>
      </vt:variant>
      <vt:variant>
        <vt:lpwstr>http://illuminations.nctm.org/ActivityDetail.aspx?ID=74</vt:lpwstr>
      </vt:variant>
      <vt:variant>
        <vt:lpwstr/>
      </vt:variant>
      <vt:variant>
        <vt:i4>3473475</vt:i4>
      </vt:variant>
      <vt:variant>
        <vt:i4>57</vt:i4>
      </vt:variant>
      <vt:variant>
        <vt:i4>0</vt:i4>
      </vt:variant>
      <vt:variant>
        <vt:i4>5</vt:i4>
      </vt:variant>
      <vt:variant>
        <vt:lpwstr>http://www.ablongman.com/vandewalleseries/volume_1.html</vt:lpwstr>
      </vt:variant>
      <vt:variant>
        <vt:lpwstr/>
      </vt:variant>
      <vt:variant>
        <vt:i4>1703947</vt:i4>
      </vt:variant>
      <vt:variant>
        <vt:i4>54</vt:i4>
      </vt:variant>
      <vt:variant>
        <vt:i4>0</vt:i4>
      </vt:variant>
      <vt:variant>
        <vt:i4>5</vt:i4>
      </vt:variant>
      <vt:variant>
        <vt:lpwstr/>
      </vt:variant>
      <vt:variant>
        <vt:lpwstr>misconception</vt:lpwstr>
      </vt:variant>
      <vt:variant>
        <vt:i4>1114132</vt:i4>
      </vt:variant>
      <vt:variant>
        <vt:i4>51</vt:i4>
      </vt:variant>
      <vt:variant>
        <vt:i4>0</vt:i4>
      </vt:variant>
      <vt:variant>
        <vt:i4>5</vt:i4>
      </vt:variant>
      <vt:variant>
        <vt:lpwstr>https://www.georgiastandards.org/Common-Core/Pages/Math-PL-Sessions.aspx</vt:lpwstr>
      </vt:variant>
      <vt:variant>
        <vt:lpwstr/>
      </vt:variant>
      <vt:variant>
        <vt:i4>4259935</vt:i4>
      </vt:variant>
      <vt:variant>
        <vt:i4>48</vt:i4>
      </vt:variant>
      <vt:variant>
        <vt:i4>0</vt:i4>
      </vt:variant>
      <vt:variant>
        <vt:i4>5</vt:i4>
      </vt:variant>
      <vt:variant>
        <vt:lpwstr>http://www.reneeyates2math.com/uploads/1/3/0/5/13052484/k_counting_dots.pdf</vt:lpwstr>
      </vt:variant>
      <vt:variant>
        <vt:lpwstr/>
      </vt:variant>
      <vt:variant>
        <vt:i4>4915267</vt:i4>
      </vt:variant>
      <vt:variant>
        <vt:i4>45</vt:i4>
      </vt:variant>
      <vt:variant>
        <vt:i4>0</vt:i4>
      </vt:variant>
      <vt:variant>
        <vt:i4>5</vt:i4>
      </vt:variant>
      <vt:variant>
        <vt:lpwstr>https://www.georgiastandards.org/Common-Core/Documents/CCGPS_Mathematics_Glossary.pdf</vt:lpwstr>
      </vt:variant>
      <vt:variant>
        <vt:lpwstr/>
      </vt:variant>
      <vt:variant>
        <vt:i4>589826</vt:i4>
      </vt:variant>
      <vt:variant>
        <vt:i4>42</vt:i4>
      </vt:variant>
      <vt:variant>
        <vt:i4>0</vt:i4>
      </vt:variant>
      <vt:variant>
        <vt:i4>5</vt:i4>
      </vt:variant>
      <vt:variant>
        <vt:lpwstr/>
      </vt:variant>
      <vt:variant>
        <vt:lpwstr>studentworksample</vt:lpwstr>
      </vt:variant>
      <vt:variant>
        <vt:i4>655363</vt:i4>
      </vt:variant>
      <vt:variant>
        <vt:i4>39</vt:i4>
      </vt:variant>
      <vt:variant>
        <vt:i4>0</vt:i4>
      </vt:variant>
      <vt:variant>
        <vt:i4>5</vt:i4>
      </vt:variant>
      <vt:variant>
        <vt:lpwstr/>
      </vt:variant>
      <vt:variant>
        <vt:lpwstr>tower</vt:lpwstr>
      </vt:variant>
      <vt:variant>
        <vt:i4>393218</vt:i4>
      </vt:variant>
      <vt:variant>
        <vt:i4>36</vt:i4>
      </vt:variant>
      <vt:variant>
        <vt:i4>0</vt:i4>
      </vt:variant>
      <vt:variant>
        <vt:i4>5</vt:i4>
      </vt:variant>
      <vt:variant>
        <vt:lpwstr/>
      </vt:variant>
      <vt:variant>
        <vt:lpwstr>guess</vt:lpwstr>
      </vt:variant>
      <vt:variant>
        <vt:i4>6357090</vt:i4>
      </vt:variant>
      <vt:variant>
        <vt:i4>33</vt:i4>
      </vt:variant>
      <vt:variant>
        <vt:i4>0</vt:i4>
      </vt:variant>
      <vt:variant>
        <vt:i4>5</vt:i4>
      </vt:variant>
      <vt:variant>
        <vt:lpwstr/>
      </vt:variant>
      <vt:variant>
        <vt:lpwstr>bag</vt:lpwstr>
      </vt:variant>
      <vt:variant>
        <vt:i4>655391</vt:i4>
      </vt:variant>
      <vt:variant>
        <vt:i4>30</vt:i4>
      </vt:variant>
      <vt:variant>
        <vt:i4>0</vt:i4>
      </vt:variant>
      <vt:variant>
        <vt:i4>5</vt:i4>
      </vt:variant>
      <vt:variant>
        <vt:lpwstr/>
      </vt:variant>
      <vt:variant>
        <vt:lpwstr>more</vt:lpwstr>
      </vt:variant>
      <vt:variant>
        <vt:i4>786439</vt:i4>
      </vt:variant>
      <vt:variant>
        <vt:i4>27</vt:i4>
      </vt:variant>
      <vt:variant>
        <vt:i4>0</vt:i4>
      </vt:variant>
      <vt:variant>
        <vt:i4>5</vt:i4>
      </vt:variant>
      <vt:variant>
        <vt:lpwstr/>
      </vt:variant>
      <vt:variant>
        <vt:lpwstr>dice</vt:lpwstr>
      </vt:variant>
      <vt:variant>
        <vt:i4>458777</vt:i4>
      </vt:variant>
      <vt:variant>
        <vt:i4>24</vt:i4>
      </vt:variant>
      <vt:variant>
        <vt:i4>0</vt:i4>
      </vt:variant>
      <vt:variant>
        <vt:i4>5</vt:i4>
      </vt:variant>
      <vt:variant>
        <vt:lpwstr/>
      </vt:variant>
      <vt:variant>
        <vt:lpwstr>cardinal</vt:lpwstr>
      </vt:variant>
      <vt:variant>
        <vt:i4>1245212</vt:i4>
      </vt:variant>
      <vt:variant>
        <vt:i4>21</vt:i4>
      </vt:variant>
      <vt:variant>
        <vt:i4>0</vt:i4>
      </vt:variant>
      <vt:variant>
        <vt:i4>5</vt:i4>
      </vt:variant>
      <vt:variant>
        <vt:lpwstr/>
      </vt:variant>
      <vt:variant>
        <vt:lpwstr>countingdots</vt:lpwstr>
      </vt:variant>
      <vt:variant>
        <vt:i4>262161</vt:i4>
      </vt:variant>
      <vt:variant>
        <vt:i4>18</vt:i4>
      </vt:variant>
      <vt:variant>
        <vt:i4>0</vt:i4>
      </vt:variant>
      <vt:variant>
        <vt:i4>5</vt:i4>
      </vt:variant>
      <vt:variant>
        <vt:lpwstr/>
      </vt:variant>
      <vt:variant>
        <vt:lpwstr>race</vt:lpwstr>
      </vt:variant>
      <vt:variant>
        <vt:i4>7274611</vt:i4>
      </vt:variant>
      <vt:variant>
        <vt:i4>15</vt:i4>
      </vt:variant>
      <vt:variant>
        <vt:i4>0</vt:i4>
      </vt:variant>
      <vt:variant>
        <vt:i4>5</vt:i4>
      </vt:variant>
      <vt:variant>
        <vt:lpwstr/>
      </vt:variant>
      <vt:variant>
        <vt:lpwstr>chutes</vt:lpwstr>
      </vt:variant>
      <vt:variant>
        <vt:i4>1835030</vt:i4>
      </vt:variant>
      <vt:variant>
        <vt:i4>12</vt:i4>
      </vt:variant>
      <vt:variant>
        <vt:i4>0</vt:i4>
      </vt:variant>
      <vt:variant>
        <vt:i4>5</vt:i4>
      </vt:variant>
      <vt:variant>
        <vt:lpwstr/>
      </vt:variant>
      <vt:variant>
        <vt:lpwstr>what</vt:lpwstr>
      </vt:variant>
      <vt:variant>
        <vt:i4>327690</vt:i4>
      </vt:variant>
      <vt:variant>
        <vt:i4>9</vt:i4>
      </vt:variant>
      <vt:variant>
        <vt:i4>0</vt:i4>
      </vt:variant>
      <vt:variant>
        <vt:i4>5</vt:i4>
      </vt:variant>
      <vt:variant>
        <vt:lpwstr/>
      </vt:variant>
      <vt:variant>
        <vt:lpwstr>fill</vt:lpwstr>
      </vt:variant>
      <vt:variant>
        <vt:i4>131101</vt:i4>
      </vt:variant>
      <vt:variant>
        <vt:i4>6</vt:i4>
      </vt:variant>
      <vt:variant>
        <vt:i4>0</vt:i4>
      </vt:variant>
      <vt:variant>
        <vt:i4>5</vt:i4>
      </vt:variant>
      <vt:variant>
        <vt:lpwstr/>
      </vt:variant>
      <vt:variant>
        <vt:lpwstr>numerals</vt:lpwstr>
      </vt:variant>
      <vt:variant>
        <vt:i4>7274599</vt:i4>
      </vt:variant>
      <vt:variant>
        <vt:i4>3</vt:i4>
      </vt:variant>
      <vt:variant>
        <vt:i4>0</vt:i4>
      </vt:variant>
      <vt:variant>
        <vt:i4>5</vt:i4>
      </vt:variant>
      <vt:variant>
        <vt:lpwstr/>
      </vt:variant>
      <vt:variant>
        <vt:lpwstr>Got</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Unit 1</dc:title>
  <dc:subject>Mathematics</dc:subject>
  <dc:creator>Whitney Fletcher</dc:creator>
  <cp:lastModifiedBy>Breedlove, Kathryn</cp:lastModifiedBy>
  <cp:revision>2</cp:revision>
  <cp:lastPrinted>2012-04-10T20:48:00Z</cp:lastPrinted>
  <dcterms:created xsi:type="dcterms:W3CDTF">2015-08-06T12:22:00Z</dcterms:created>
  <dcterms:modified xsi:type="dcterms:W3CDTF">2015-08-06T12:22:00Z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-1913785870</vt:i4>
  </property>
  <property fmtid="{D5CDD505-2E9C-101B-9397-08002B2CF9AE}" pid="3" name="_EmailSubject">
    <vt:lpwstr>Kindergarten Units</vt:lpwstr>
  </property>
  <property fmtid="{D5CDD505-2E9C-101B-9397-08002B2CF9AE}" pid="4" name="_AuthorEmail">
    <vt:lpwstr>pattihuberty@charter.net</vt:lpwstr>
  </property>
  <property fmtid="{D5CDD505-2E9C-101B-9397-08002B2CF9AE}" pid="5" name="_AuthorEmailDisplayName">
    <vt:lpwstr>Patti Huberty</vt:lpwstr>
  </property>
  <property fmtid="{D5CDD505-2E9C-101B-9397-08002B2CF9AE}" pid="6" name="_ReviewingToolsShownOnce">
    <vt:lpwstr/>
  </property>
</Properties>
</file>