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527" w:rsidRDefault="00746527" w:rsidP="00746527">
      <w:pPr>
        <w:jc w:val="center"/>
        <w:rPr>
          <w:rFonts w:eastAsia="Times New Roman"/>
          <w:b/>
          <w:bCs/>
          <w:color w:val="000000"/>
          <w:sz w:val="29"/>
          <w:szCs w:val="29"/>
          <w:u w:val="single"/>
        </w:rPr>
      </w:pPr>
      <w:bookmarkStart w:id="0" w:name="_GoBack"/>
      <w:bookmarkEnd w:id="0"/>
      <w:r>
        <w:rPr>
          <w:rFonts w:ascii="Cambria" w:hAnsi="Cambria"/>
          <w:b/>
          <w:sz w:val="64"/>
          <w:szCs w:val="64"/>
        </w:rPr>
        <w:tab/>
      </w:r>
    </w:p>
    <w:sdt>
      <w:sdtPr>
        <w:rPr>
          <w:rFonts w:ascii="Calibri" w:hAnsi="Calibri"/>
          <w:b/>
          <w:sz w:val="64"/>
          <w:szCs w:val="64"/>
        </w:rPr>
        <w:id w:val="14097001"/>
        <w:docPartObj>
          <w:docPartGallery w:val="Cover Pages"/>
          <w:docPartUnique/>
        </w:docPartObj>
      </w:sdtPr>
      <w:sdtEndPr>
        <w:rPr>
          <w:b w:val="0"/>
          <w:sz w:val="24"/>
          <w:szCs w:val="24"/>
        </w:rPr>
      </w:sdtEndPr>
      <w:sdtContent>
        <w:p w:rsidR="00746527" w:rsidRDefault="00746527" w:rsidP="00A14B14">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927552" behindDoc="0" locked="0" layoutInCell="1" allowOverlap="1" wp14:anchorId="563D30A8" wp14:editId="0480839D">
                <wp:simplePos x="0" y="0"/>
                <wp:positionH relativeFrom="column">
                  <wp:posOffset>-471805</wp:posOffset>
                </wp:positionH>
                <wp:positionV relativeFrom="paragraph">
                  <wp:posOffset>20320</wp:posOffset>
                </wp:positionV>
                <wp:extent cx="2308225" cy="2130425"/>
                <wp:effectExtent l="0" t="0" r="0" b="0"/>
                <wp:wrapSquare wrapText="bothSides"/>
                <wp:docPr id="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Pr>
              <w:rFonts w:ascii="Calibri" w:hAnsi="Calibri"/>
              <w:b/>
              <w:sz w:val="64"/>
              <w:szCs w:val="64"/>
            </w:rPr>
            <w:t>Ge</w:t>
          </w:r>
          <w:r w:rsidRPr="00312873">
            <w:rPr>
              <w:rFonts w:ascii="Calibri" w:hAnsi="Calibri"/>
              <w:b/>
              <w:sz w:val="64"/>
              <w:szCs w:val="64"/>
            </w:rPr>
            <w:t>orgia</w:t>
          </w:r>
        </w:p>
        <w:p w:rsidR="00746527" w:rsidRPr="00312873" w:rsidRDefault="00746527" w:rsidP="00A14B14">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746527" w:rsidRPr="00312873" w:rsidRDefault="00746527" w:rsidP="00A14B14">
          <w:pPr>
            <w:jc w:val="center"/>
            <w:rPr>
              <w:rFonts w:ascii="Calibri" w:hAnsi="Calibri"/>
              <w:b/>
              <w:sz w:val="64"/>
              <w:szCs w:val="64"/>
            </w:rPr>
          </w:pPr>
          <w:r w:rsidRPr="00312873">
            <w:rPr>
              <w:rFonts w:ascii="Calibri" w:hAnsi="Calibri"/>
              <w:b/>
              <w:sz w:val="64"/>
              <w:szCs w:val="64"/>
            </w:rPr>
            <w:t>Frameworks</w:t>
          </w:r>
        </w:p>
        <w:p w:rsidR="00746527" w:rsidRPr="00312873" w:rsidRDefault="00746527" w:rsidP="00746527">
          <w:pPr>
            <w:jc w:val="center"/>
            <w:rPr>
              <w:rFonts w:ascii="Calibri" w:hAnsi="Calibri"/>
              <w:b/>
              <w:sz w:val="64"/>
              <w:szCs w:val="64"/>
            </w:rPr>
          </w:pPr>
        </w:p>
        <w:p w:rsidR="00746527" w:rsidRPr="00312873" w:rsidRDefault="00746527" w:rsidP="00746527">
          <w:pPr>
            <w:jc w:val="center"/>
            <w:rPr>
              <w:rFonts w:ascii="Calibri" w:hAnsi="Calibri"/>
              <w:b/>
              <w:sz w:val="64"/>
              <w:szCs w:val="64"/>
            </w:rPr>
          </w:pPr>
        </w:p>
        <w:p w:rsidR="00746527" w:rsidRPr="00312873" w:rsidRDefault="00746527" w:rsidP="00746527">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928576" behindDoc="0" locked="0" layoutInCell="1" allowOverlap="1" wp14:anchorId="5145C4B3" wp14:editId="7C97D65F">
                    <wp:simplePos x="0" y="0"/>
                    <wp:positionH relativeFrom="column">
                      <wp:align>center</wp:align>
                    </wp:positionH>
                    <wp:positionV relativeFrom="paragraph">
                      <wp:posOffset>88265</wp:posOffset>
                    </wp:positionV>
                    <wp:extent cx="5882640" cy="792480"/>
                    <wp:effectExtent l="19050" t="21590" r="32385" b="52705"/>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5673F1" w:rsidRPr="002F4433" w:rsidRDefault="005673F1" w:rsidP="0074652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5C4B3" id="_x0000_t202" coordsize="21600,21600" o:spt="202" path="m,l,21600r21600,l21600,xe">
                    <v:stroke joinstyle="miter"/>
                    <v:path gradientshapeok="t" o:connecttype="rect"/>
                  </v:shapetype>
                  <v:shape id="Text Box 476" o:spid="_x0000_s1026" type="#_x0000_t202" style="position:absolute;margin-left:0;margin-top:6.95pt;width:463.2pt;height:62.4pt;z-index:251928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wxnwIAAJ4FAAAOAAAAZHJzL2Uyb0RvYy54bWysVN9v2yAQfp+0/wHxvtpJ08Sx6lRdu06T&#10;9ktqpz1fAMdoGBiQON1fvwOSzN20h1XzA/Jx8N3ddx93ebXvFdkJ56XRDZ2clZQIzQyXetPQLw93&#10;rypKfADNQRktGvooPL1avXxxOdhaTE1nFBeOIIj29WAb2oVg66LwrBM9+DNjhUZna1wPAU23KbiD&#10;AdF7VUzLcl4MxnHrDBPe4+5tdtJVwm9bwcKntvUiENVQzC2k1aV1HddidQn1xoHtJDukAc/Iogep&#10;MegJ6hYCkK2Tf0D1kjnjTRvOmOkL07aSiVQDVjMpf6vmvgMrUi1Ijrcnmvz/g2Ufd58dkbyhs8Wc&#10;Eg09NulB7AN5bfYk7iFDg/U1Hry3eDTs0YGdTtV6+96wb55oc9OB3ohr58zQCeCY4STeLEZXM46P&#10;IOvhg+EYCLbBJKB96/pIHxJCEB079XjqTkyG4eZFVU3nM3Qx9C2W01mV2ldAfbxtnQ9vhelJ/Gmo&#10;w+4ndNi99yFmA/XxSAzmjZL8TiqVjKg4caMc2QFqBRgTOszTdbXtMd28Pynjl2WD+yiuvH9MJQk3&#10;wqRoTyIoTYaGnlcIkWCfOE/3MpwKmeBx6OXFcyP3MuAjU7JvaDXKPzbqjebpCQSQKv8jSUpHRkR6&#10;PshcaswWIe47PhAuI7fT6nyJT5tLfEvnVTkvlwtKQG1wCLDgKHEmfJWhSwqOnfwHimOZf2MYalC2&#10;g0zS6SCmfOIv8W6O2SZrVEjSY5RgFmPYr/cHfa8Nf0RlYt5JfjjS8Kcz7gclA46HhvrvW3CCEvVO&#10;o7qXk1mUYkjG7GIxRcONPeuxBzRDqAM12bgJeQptrZObDmPlhmtzjW+ilUmu8fHkvLCOaOAQSBUd&#10;BlacMmM7nfo1Vlc/AQ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DQpTDG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5673F1" w:rsidRPr="002F4433" w:rsidRDefault="005673F1" w:rsidP="00746527">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746527" w:rsidRDefault="00746527" w:rsidP="00746527">
          <w:pPr>
            <w:rPr>
              <w:rFonts w:ascii="Calibri" w:hAnsi="Calibri"/>
              <w:sz w:val="64"/>
              <w:szCs w:val="64"/>
            </w:rPr>
          </w:pPr>
        </w:p>
        <w:p w:rsidR="00746527" w:rsidRDefault="00746527" w:rsidP="00746527">
          <w:pPr>
            <w:rPr>
              <w:rFonts w:ascii="Calibri" w:hAnsi="Calibri"/>
              <w:sz w:val="52"/>
              <w:szCs w:val="52"/>
            </w:rPr>
          </w:pPr>
        </w:p>
        <w:p w:rsidR="00746527" w:rsidRDefault="00746527" w:rsidP="00746527">
          <w:pPr>
            <w:rPr>
              <w:rFonts w:ascii="Calibri" w:hAnsi="Calibri"/>
              <w:sz w:val="52"/>
              <w:szCs w:val="52"/>
            </w:rPr>
          </w:pPr>
        </w:p>
        <w:p w:rsidR="00746527" w:rsidRPr="002F4433" w:rsidRDefault="00746527" w:rsidP="00746527">
          <w:pPr>
            <w:rPr>
              <w:rFonts w:ascii="Calibri" w:hAnsi="Calibri"/>
              <w:sz w:val="52"/>
              <w:szCs w:val="52"/>
            </w:rPr>
          </w:pPr>
          <w:r>
            <w:rPr>
              <w:rFonts w:ascii="Calibri" w:hAnsi="Calibri"/>
              <w:sz w:val="52"/>
              <w:szCs w:val="52"/>
            </w:rPr>
            <w:t>GSE Third Grade</w:t>
          </w:r>
        </w:p>
        <w:p w:rsidR="00A55425" w:rsidRDefault="00A55425" w:rsidP="00746527">
          <w:pPr>
            <w:rPr>
              <w:rFonts w:ascii="Calibri" w:hAnsi="Calibri"/>
              <w:sz w:val="22"/>
              <w:szCs w:val="22"/>
            </w:rPr>
          </w:pPr>
        </w:p>
        <w:p w:rsidR="00746527" w:rsidRPr="00312873" w:rsidRDefault="00746527" w:rsidP="00746527">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sidR="00A16FD0">
            <w:rPr>
              <w:rFonts w:ascii="Calibri" w:hAnsi="Calibri"/>
              <w:sz w:val="52"/>
              <w:szCs w:val="52"/>
            </w:rPr>
            <w:t xml:space="preserve">Unit 2: The Relationship Between </w:t>
          </w:r>
          <w:r w:rsidR="00353A42">
            <w:rPr>
              <w:rFonts w:ascii="Calibri" w:hAnsi="Calibri"/>
              <w:sz w:val="52"/>
              <w:szCs w:val="52"/>
            </w:rPr>
            <w:t>Multiplication and Division</w:t>
          </w:r>
          <w:r w:rsidRPr="00312873">
            <w:rPr>
              <w:rFonts w:ascii="Calibri" w:hAnsi="Calibri"/>
              <w:sz w:val="52"/>
              <w:szCs w:val="52"/>
            </w:rPr>
            <w:t xml:space="preserve"> </w:t>
          </w:r>
          <w:r w:rsidRPr="00312873">
            <w:rPr>
              <w:rFonts w:ascii="Calibri" w:hAnsi="Calibri"/>
              <w:sz w:val="52"/>
              <w:szCs w:val="52"/>
            </w:rPr>
            <w:fldChar w:fldCharType="end"/>
          </w:r>
        </w:p>
        <w:p w:rsidR="00A14B14" w:rsidRDefault="00A16FD0" w:rsidP="00746527">
          <w:pPr>
            <w:rPr>
              <w:rFonts w:ascii="Calibri" w:hAnsi="Calibri"/>
              <w:noProof/>
              <w:sz w:val="52"/>
              <w:szCs w:val="52"/>
            </w:rPr>
          </w:pPr>
          <w:r w:rsidRPr="00312873">
            <w:rPr>
              <w:rFonts w:ascii="Calibri" w:hAnsi="Calibri"/>
              <w:noProof/>
              <w:sz w:val="52"/>
              <w:szCs w:val="52"/>
            </w:rPr>
            <w:drawing>
              <wp:anchor distT="0" distB="0" distL="114300" distR="114300" simplePos="0" relativeHeight="251929600" behindDoc="0" locked="0" layoutInCell="1" allowOverlap="1" wp14:anchorId="3D58A127" wp14:editId="0C2B1948">
                <wp:simplePos x="0" y="0"/>
                <wp:positionH relativeFrom="column">
                  <wp:posOffset>4391025</wp:posOffset>
                </wp:positionH>
                <wp:positionV relativeFrom="paragraph">
                  <wp:posOffset>133350</wp:posOffset>
                </wp:positionV>
                <wp:extent cx="2284730" cy="1398905"/>
                <wp:effectExtent l="0" t="0" r="1270" b="0"/>
                <wp:wrapSquare wrapText="bothSides"/>
                <wp:docPr id="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4730" cy="1398905"/>
                        </a:xfrm>
                        <a:prstGeom prst="rect">
                          <a:avLst/>
                        </a:prstGeom>
                      </pic:spPr>
                    </pic:pic>
                  </a:graphicData>
                </a:graphic>
                <wp14:sizeRelH relativeFrom="margin">
                  <wp14:pctWidth>0</wp14:pctWidth>
                </wp14:sizeRelH>
              </wp:anchor>
            </w:drawing>
          </w:r>
        </w:p>
        <w:p w:rsidR="00746527" w:rsidRPr="00177453" w:rsidRDefault="00746527" w:rsidP="00746527">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26206F" w:rsidRDefault="0026206F" w:rsidP="0026206F">
      <w:pPr>
        <w:rPr>
          <w:rFonts w:ascii="Cambria" w:hAnsi="Cambria"/>
          <w:sz w:val="52"/>
          <w:szCs w:val="52"/>
        </w:rPr>
      </w:pPr>
    </w:p>
    <w:p w:rsidR="00A55425" w:rsidRPr="001B0EB2" w:rsidRDefault="00A55425" w:rsidP="0026206F">
      <w:pPr>
        <w:rPr>
          <w:rFonts w:ascii="Cambria" w:hAnsi="Cambria"/>
          <w:sz w:val="52"/>
          <w:szCs w:val="52"/>
        </w:rPr>
      </w:pPr>
    </w:p>
    <w:p w:rsidR="0026206F" w:rsidRPr="00136DF4" w:rsidRDefault="0026206F" w:rsidP="00A55425">
      <w:pPr>
        <w:pStyle w:val="Default"/>
        <w:jc w:val="center"/>
        <w:rPr>
          <w:b/>
          <w:bCs/>
        </w:rPr>
      </w:pPr>
    </w:p>
    <w:p w:rsidR="00A55425" w:rsidRDefault="00A55425" w:rsidP="00A55425">
      <w:pPr>
        <w:pStyle w:val="Default"/>
        <w:jc w:val="center"/>
        <w:outlineLvl w:val="0"/>
        <w:rPr>
          <w:b/>
          <w:bCs/>
        </w:rPr>
      </w:pPr>
    </w:p>
    <w:p w:rsidR="00A9044B" w:rsidRDefault="00A9044B" w:rsidP="00A55425">
      <w:pPr>
        <w:pStyle w:val="Default"/>
        <w:jc w:val="center"/>
        <w:outlineLvl w:val="0"/>
        <w:rPr>
          <w:b/>
          <w:bCs/>
        </w:rPr>
      </w:pPr>
    </w:p>
    <w:p w:rsidR="00A9044B" w:rsidRDefault="00A9044B" w:rsidP="00A55425">
      <w:pPr>
        <w:pStyle w:val="Default"/>
        <w:jc w:val="center"/>
        <w:outlineLvl w:val="0"/>
        <w:rPr>
          <w:b/>
          <w:bCs/>
        </w:rPr>
      </w:pPr>
    </w:p>
    <w:p w:rsidR="0026206F" w:rsidRPr="00136DF4" w:rsidRDefault="0026206F" w:rsidP="00A55425">
      <w:pPr>
        <w:pStyle w:val="Default"/>
        <w:jc w:val="center"/>
        <w:outlineLvl w:val="0"/>
        <w:rPr>
          <w:b/>
          <w:bCs/>
        </w:rPr>
      </w:pPr>
      <w:r w:rsidRPr="00136DF4">
        <w:rPr>
          <w:b/>
          <w:bCs/>
        </w:rPr>
        <w:t>TABLE OF CONTENTS</w:t>
      </w:r>
    </w:p>
    <w:p w:rsidR="0026206F" w:rsidRPr="00136DF4" w:rsidRDefault="0026206F" w:rsidP="0026206F">
      <w:pPr>
        <w:pStyle w:val="Default"/>
        <w:contextualSpacing/>
        <w:rPr>
          <w:b/>
          <w:bCs/>
        </w:rPr>
      </w:pPr>
    </w:p>
    <w:p w:rsidR="0026206F" w:rsidRDefault="0026206F" w:rsidP="0026206F">
      <w:pPr>
        <w:pStyle w:val="Default"/>
        <w:tabs>
          <w:tab w:val="left" w:pos="5648"/>
          <w:tab w:val="right" w:leader="dot" w:pos="8640"/>
        </w:tabs>
        <w:contextualSpacing/>
        <w:jc w:val="both"/>
        <w:rPr>
          <w:bCs/>
        </w:rPr>
      </w:pPr>
      <w:r>
        <w:rPr>
          <w:bCs/>
        </w:rPr>
        <w:t>Unit Overview………..……………………………………..</w:t>
      </w:r>
      <w:r>
        <w:rPr>
          <w:bCs/>
        </w:rPr>
        <w:tab/>
        <w:t>3</w:t>
      </w:r>
    </w:p>
    <w:p w:rsidR="0026206F" w:rsidRDefault="00A55425" w:rsidP="0026206F">
      <w:pPr>
        <w:pStyle w:val="Default"/>
        <w:tabs>
          <w:tab w:val="right" w:leader="dot" w:pos="8640"/>
        </w:tabs>
        <w:contextualSpacing/>
        <w:jc w:val="both"/>
        <w:rPr>
          <w:bCs/>
        </w:rPr>
      </w:pPr>
      <w:r>
        <w:rPr>
          <w:bCs/>
        </w:rPr>
        <w:t xml:space="preserve">Standards for Mathematical Practice </w:t>
      </w:r>
      <w:r w:rsidR="00C77069">
        <w:rPr>
          <w:bCs/>
        </w:rPr>
        <w:tab/>
        <w:t xml:space="preserve"> 5</w:t>
      </w:r>
    </w:p>
    <w:p w:rsidR="0026206F" w:rsidRDefault="002835CF" w:rsidP="0026206F">
      <w:pPr>
        <w:pStyle w:val="Default"/>
        <w:tabs>
          <w:tab w:val="right" w:leader="dot" w:pos="8640"/>
        </w:tabs>
        <w:contextualSpacing/>
        <w:jc w:val="both"/>
        <w:rPr>
          <w:bCs/>
        </w:rPr>
      </w:pPr>
      <w:r>
        <w:rPr>
          <w:bCs/>
        </w:rPr>
        <w:t>Content Standards</w:t>
      </w:r>
      <w:r w:rsidR="0026206F">
        <w:rPr>
          <w:bCs/>
        </w:rPr>
        <w:tab/>
      </w:r>
      <w:r w:rsidR="00284A7F">
        <w:rPr>
          <w:bCs/>
        </w:rPr>
        <w:t>6</w:t>
      </w:r>
    </w:p>
    <w:p w:rsidR="0026206F" w:rsidRDefault="004C24EC" w:rsidP="0026206F">
      <w:pPr>
        <w:pStyle w:val="Default"/>
        <w:tabs>
          <w:tab w:val="right" w:leader="dot" w:pos="8640"/>
        </w:tabs>
        <w:contextualSpacing/>
        <w:jc w:val="both"/>
        <w:outlineLvl w:val="0"/>
        <w:rPr>
          <w:bCs/>
        </w:rPr>
      </w:pPr>
      <w:r w:rsidRPr="005673F1">
        <w:rPr>
          <w:bCs/>
          <w:color w:val="auto"/>
        </w:rPr>
        <w:t>Big Ideas</w:t>
      </w:r>
      <w:r w:rsidR="0026206F">
        <w:rPr>
          <w:bCs/>
        </w:rPr>
        <w:tab/>
      </w:r>
      <w:r w:rsidR="00284A7F">
        <w:rPr>
          <w:bCs/>
        </w:rPr>
        <w:t>7</w:t>
      </w:r>
    </w:p>
    <w:p w:rsidR="0026206F" w:rsidRPr="00454562" w:rsidRDefault="0026206F" w:rsidP="0026206F">
      <w:pPr>
        <w:pStyle w:val="Default"/>
        <w:tabs>
          <w:tab w:val="right" w:leader="dot" w:pos="8640"/>
        </w:tabs>
        <w:contextualSpacing/>
        <w:jc w:val="both"/>
        <w:outlineLvl w:val="0"/>
        <w:rPr>
          <w:bCs/>
        </w:rPr>
      </w:pPr>
      <w:r>
        <w:rPr>
          <w:bCs/>
        </w:rPr>
        <w:t>Essential Questions</w:t>
      </w:r>
      <w:r>
        <w:rPr>
          <w:bCs/>
        </w:rPr>
        <w:tab/>
      </w:r>
      <w:r w:rsidR="00C77069">
        <w:rPr>
          <w:bCs/>
        </w:rPr>
        <w:t>8</w:t>
      </w:r>
    </w:p>
    <w:p w:rsidR="0026206F" w:rsidRPr="00454562" w:rsidRDefault="0026206F" w:rsidP="0026206F">
      <w:pPr>
        <w:pStyle w:val="Default"/>
        <w:tabs>
          <w:tab w:val="right" w:leader="dot" w:pos="8640"/>
        </w:tabs>
        <w:contextualSpacing/>
        <w:jc w:val="both"/>
        <w:rPr>
          <w:bCs/>
        </w:rPr>
      </w:pPr>
      <w:r w:rsidRPr="00454562">
        <w:rPr>
          <w:bCs/>
        </w:rPr>
        <w:t>Concepts &amp; Skills to Maintain</w:t>
      </w:r>
      <w:r>
        <w:rPr>
          <w:bCs/>
        </w:rPr>
        <w:tab/>
      </w:r>
      <w:r w:rsidR="00284A7F">
        <w:rPr>
          <w:bCs/>
        </w:rPr>
        <w:t>8</w:t>
      </w:r>
    </w:p>
    <w:p w:rsidR="0026206F" w:rsidRPr="00454562" w:rsidRDefault="00353A42" w:rsidP="0026206F">
      <w:pPr>
        <w:pStyle w:val="Default"/>
        <w:tabs>
          <w:tab w:val="right" w:leader="dot" w:pos="8640"/>
        </w:tabs>
        <w:contextualSpacing/>
        <w:jc w:val="both"/>
        <w:rPr>
          <w:bCs/>
        </w:rPr>
      </w:pPr>
      <w:r>
        <w:rPr>
          <w:bCs/>
        </w:rPr>
        <w:t>Strategies for Teaching and Learning</w:t>
      </w:r>
      <w:r w:rsidR="0026206F">
        <w:rPr>
          <w:bCs/>
        </w:rPr>
        <w:tab/>
      </w:r>
      <w:r w:rsidR="00284A7F">
        <w:rPr>
          <w:bCs/>
        </w:rPr>
        <w:t>9</w:t>
      </w:r>
    </w:p>
    <w:p w:rsidR="0026206F" w:rsidRPr="00454562" w:rsidRDefault="0026206F" w:rsidP="0026206F">
      <w:pPr>
        <w:pStyle w:val="Default"/>
        <w:tabs>
          <w:tab w:val="right" w:leader="dot" w:pos="8640"/>
        </w:tabs>
        <w:contextualSpacing/>
        <w:jc w:val="both"/>
        <w:rPr>
          <w:bCs/>
        </w:rPr>
      </w:pPr>
      <w:r>
        <w:rPr>
          <w:bCs/>
        </w:rPr>
        <w:t>S</w:t>
      </w:r>
      <w:r w:rsidR="00353A42">
        <w:rPr>
          <w:bCs/>
        </w:rPr>
        <w:t>elected Terms and Symbols</w:t>
      </w:r>
      <w:r w:rsidRPr="00454562">
        <w:rPr>
          <w:bCs/>
        </w:rPr>
        <w:t xml:space="preserve">  </w:t>
      </w:r>
      <w:r>
        <w:rPr>
          <w:bCs/>
        </w:rPr>
        <w:tab/>
      </w:r>
      <w:r w:rsidR="00C77069">
        <w:rPr>
          <w:bCs/>
        </w:rPr>
        <w:t>14</w:t>
      </w:r>
    </w:p>
    <w:p w:rsidR="0026206F" w:rsidRDefault="00C77069" w:rsidP="0026206F">
      <w:pPr>
        <w:pStyle w:val="Default"/>
        <w:tabs>
          <w:tab w:val="right" w:leader="dot" w:pos="8640"/>
        </w:tabs>
        <w:contextualSpacing/>
        <w:jc w:val="both"/>
        <w:rPr>
          <w:bCs/>
        </w:rPr>
      </w:pPr>
      <w:r>
        <w:rPr>
          <w:bCs/>
        </w:rPr>
        <w:t>Tasks……………………………………………………………………………………...15</w:t>
      </w:r>
    </w:p>
    <w:p w:rsidR="000342DD" w:rsidRDefault="000342DD" w:rsidP="000342DD">
      <w:pPr>
        <w:pStyle w:val="Default"/>
        <w:tabs>
          <w:tab w:val="right" w:leader="dot" w:pos="8640"/>
        </w:tabs>
        <w:contextualSpacing/>
        <w:jc w:val="both"/>
        <w:rPr>
          <w:bCs/>
        </w:rPr>
      </w:pPr>
      <w:r w:rsidRPr="00D559FD">
        <w:rPr>
          <w:bCs/>
        </w:rPr>
        <w:t>One Hundred Hungry Ants!</w:t>
      </w:r>
      <w:r>
        <w:rPr>
          <w:b/>
          <w:bCs/>
        </w:rPr>
        <w:t xml:space="preserve"> </w:t>
      </w:r>
      <w:r w:rsidR="00DD3DC0">
        <w:rPr>
          <w:bCs/>
        </w:rPr>
        <w:tab/>
        <w:t>20</w:t>
      </w:r>
    </w:p>
    <w:p w:rsidR="000342DD" w:rsidRDefault="00DD3DC0" w:rsidP="000342DD">
      <w:pPr>
        <w:pStyle w:val="Default"/>
        <w:tabs>
          <w:tab w:val="right" w:leader="dot" w:pos="8640"/>
        </w:tabs>
        <w:contextualSpacing/>
        <w:jc w:val="both"/>
        <w:rPr>
          <w:bCs/>
        </w:rPr>
      </w:pPr>
      <w:r>
        <w:rPr>
          <w:bCs/>
        </w:rPr>
        <w:t>Arrays on the Farm</w:t>
      </w:r>
      <w:r>
        <w:rPr>
          <w:bCs/>
        </w:rPr>
        <w:tab/>
        <w:t>23</w:t>
      </w:r>
    </w:p>
    <w:p w:rsidR="000342DD" w:rsidRDefault="000342DD" w:rsidP="000342DD">
      <w:pPr>
        <w:pStyle w:val="Default"/>
        <w:tabs>
          <w:tab w:val="right" w:leader="dot" w:pos="8640"/>
        </w:tabs>
        <w:contextualSpacing/>
        <w:jc w:val="both"/>
        <w:rPr>
          <w:bCs/>
        </w:rPr>
      </w:pPr>
      <w:r>
        <w:rPr>
          <w:bCs/>
        </w:rPr>
        <w:t>What’s My Product?</w:t>
      </w:r>
      <w:r>
        <w:rPr>
          <w:bCs/>
        </w:rPr>
        <w:tab/>
        <w:t>39</w:t>
      </w:r>
    </w:p>
    <w:p w:rsidR="000342DD" w:rsidRDefault="000342DD" w:rsidP="000342DD">
      <w:pPr>
        <w:pStyle w:val="Default"/>
        <w:tabs>
          <w:tab w:val="right" w:leader="dot" w:pos="8640"/>
        </w:tabs>
        <w:contextualSpacing/>
        <w:jc w:val="both"/>
        <w:rPr>
          <w:bCs/>
        </w:rPr>
      </w:pPr>
      <w:r>
        <w:rPr>
          <w:bCs/>
        </w:rPr>
        <w:t>The Doorbell Rang</w:t>
      </w:r>
      <w:r>
        <w:rPr>
          <w:bCs/>
        </w:rPr>
        <w:tab/>
        <w:t>43</w:t>
      </w:r>
    </w:p>
    <w:p w:rsidR="000342DD" w:rsidRDefault="000342DD" w:rsidP="000342DD">
      <w:pPr>
        <w:pStyle w:val="Default"/>
        <w:tabs>
          <w:tab w:val="right" w:leader="dot" w:pos="8640"/>
        </w:tabs>
        <w:contextualSpacing/>
        <w:jc w:val="both"/>
        <w:rPr>
          <w:bCs/>
        </w:rPr>
      </w:pPr>
      <w:r>
        <w:rPr>
          <w:bCs/>
        </w:rPr>
        <w:t>Family Reunion</w:t>
      </w:r>
      <w:r>
        <w:rPr>
          <w:bCs/>
        </w:rPr>
        <w:tab/>
        <w:t>48</w:t>
      </w:r>
    </w:p>
    <w:p w:rsidR="000342DD" w:rsidRDefault="000342DD" w:rsidP="000342DD">
      <w:pPr>
        <w:pStyle w:val="Default"/>
        <w:tabs>
          <w:tab w:val="right" w:leader="dot" w:pos="8640"/>
        </w:tabs>
        <w:contextualSpacing/>
        <w:jc w:val="both"/>
        <w:rPr>
          <w:bCs/>
        </w:rPr>
      </w:pPr>
      <w:r>
        <w:rPr>
          <w:bCs/>
        </w:rPr>
        <w:t>Skittles C</w:t>
      </w:r>
      <w:r w:rsidR="00DD3DC0">
        <w:rPr>
          <w:bCs/>
        </w:rPr>
        <w:t>upcake Combos</w:t>
      </w:r>
      <w:r w:rsidR="00DD3DC0">
        <w:rPr>
          <w:bCs/>
        </w:rPr>
        <w:tab/>
        <w:t>58</w:t>
      </w:r>
      <w:r>
        <w:rPr>
          <w:bCs/>
        </w:rPr>
        <w:t xml:space="preserve"> </w:t>
      </w:r>
    </w:p>
    <w:p w:rsidR="000342DD" w:rsidRDefault="00B34142" w:rsidP="000342DD">
      <w:pPr>
        <w:pStyle w:val="Default"/>
        <w:tabs>
          <w:tab w:val="right" w:leader="dot" w:pos="8640"/>
        </w:tabs>
        <w:contextualSpacing/>
        <w:jc w:val="both"/>
        <w:rPr>
          <w:bCs/>
        </w:rPr>
      </w:pPr>
      <w:r>
        <w:rPr>
          <w:bCs/>
        </w:rPr>
        <w:t>Seating Arrangements</w:t>
      </w:r>
      <w:r>
        <w:rPr>
          <w:bCs/>
        </w:rPr>
        <w:tab/>
        <w:t>61</w:t>
      </w:r>
    </w:p>
    <w:p w:rsidR="000342DD" w:rsidRDefault="00B34142" w:rsidP="000342DD">
      <w:pPr>
        <w:pStyle w:val="Default"/>
        <w:tabs>
          <w:tab w:val="right" w:leader="dot" w:pos="8640"/>
        </w:tabs>
        <w:contextualSpacing/>
        <w:jc w:val="both"/>
        <w:rPr>
          <w:bCs/>
        </w:rPr>
      </w:pPr>
      <w:r>
        <w:rPr>
          <w:bCs/>
        </w:rPr>
        <w:t>Stuck on Division</w:t>
      </w:r>
      <w:r>
        <w:rPr>
          <w:bCs/>
        </w:rPr>
        <w:tab/>
        <w:t>65</w:t>
      </w:r>
    </w:p>
    <w:p w:rsidR="000342DD" w:rsidRDefault="00B34142" w:rsidP="000342DD">
      <w:pPr>
        <w:pStyle w:val="Default"/>
        <w:tabs>
          <w:tab w:val="right" w:leader="dot" w:pos="8640"/>
        </w:tabs>
        <w:contextualSpacing/>
        <w:jc w:val="both"/>
        <w:rPr>
          <w:bCs/>
        </w:rPr>
      </w:pPr>
      <w:r>
        <w:rPr>
          <w:bCs/>
        </w:rPr>
        <w:t>Apple Solar Farm</w:t>
      </w:r>
      <w:r>
        <w:rPr>
          <w:bCs/>
        </w:rPr>
        <w:tab/>
        <w:t>71</w:t>
      </w:r>
    </w:p>
    <w:p w:rsidR="000342DD" w:rsidRDefault="00B34142" w:rsidP="000342DD">
      <w:pPr>
        <w:pStyle w:val="Default"/>
        <w:tabs>
          <w:tab w:val="right" w:leader="dot" w:pos="8640"/>
        </w:tabs>
        <w:contextualSpacing/>
        <w:jc w:val="both"/>
        <w:rPr>
          <w:bCs/>
        </w:rPr>
      </w:pPr>
      <w:r>
        <w:rPr>
          <w:bCs/>
        </w:rPr>
        <w:t>Base Ten Multiplication</w:t>
      </w:r>
      <w:r>
        <w:rPr>
          <w:bCs/>
        </w:rPr>
        <w:tab/>
        <w:t>79</w:t>
      </w:r>
    </w:p>
    <w:p w:rsidR="000342DD" w:rsidRDefault="00B34142" w:rsidP="000342DD">
      <w:pPr>
        <w:pStyle w:val="Default"/>
        <w:tabs>
          <w:tab w:val="right" w:leader="dot" w:pos="8640"/>
        </w:tabs>
        <w:contextualSpacing/>
        <w:jc w:val="both"/>
        <w:rPr>
          <w:bCs/>
        </w:rPr>
      </w:pPr>
      <w:r>
        <w:rPr>
          <w:bCs/>
        </w:rPr>
        <w:t>Multiples of Tens</w:t>
      </w:r>
      <w:r>
        <w:rPr>
          <w:bCs/>
        </w:rPr>
        <w:tab/>
        <w:t>86</w:t>
      </w:r>
    </w:p>
    <w:p w:rsidR="000342DD" w:rsidRDefault="00DD3DC0" w:rsidP="000342DD">
      <w:pPr>
        <w:pStyle w:val="Default"/>
        <w:tabs>
          <w:tab w:val="right" w:leader="dot" w:pos="8640"/>
        </w:tabs>
        <w:contextualSpacing/>
        <w:jc w:val="both"/>
        <w:rPr>
          <w:bCs/>
        </w:rPr>
      </w:pPr>
      <w:r>
        <w:rPr>
          <w:bCs/>
        </w:rPr>
        <w:t>How Man</w:t>
      </w:r>
      <w:r w:rsidR="00B34142">
        <w:rPr>
          <w:bCs/>
        </w:rPr>
        <w:t>y Tens?</w:t>
      </w:r>
      <w:r w:rsidR="00B34142">
        <w:rPr>
          <w:bCs/>
        </w:rPr>
        <w:tab/>
        <w:t>90</w:t>
      </w:r>
    </w:p>
    <w:p w:rsidR="000342DD" w:rsidRDefault="000342DD" w:rsidP="000342DD">
      <w:pPr>
        <w:pStyle w:val="Default"/>
        <w:tabs>
          <w:tab w:val="right" w:leader="dot" w:pos="8640"/>
        </w:tabs>
        <w:contextualSpacing/>
        <w:jc w:val="both"/>
        <w:rPr>
          <w:bCs/>
        </w:rPr>
      </w:pPr>
      <w:r>
        <w:rPr>
          <w:bCs/>
        </w:rPr>
        <w:t>What Comes F</w:t>
      </w:r>
      <w:r w:rsidR="00B34142">
        <w:rPr>
          <w:bCs/>
        </w:rPr>
        <w:t>irst, the Chicken or the Egg?</w:t>
      </w:r>
      <w:r w:rsidR="00B34142">
        <w:rPr>
          <w:bCs/>
        </w:rPr>
        <w:tab/>
        <w:t>94</w:t>
      </w:r>
    </w:p>
    <w:p w:rsidR="000342DD" w:rsidRDefault="00B34142" w:rsidP="000342DD">
      <w:pPr>
        <w:pStyle w:val="Default"/>
        <w:tabs>
          <w:tab w:val="right" w:leader="dot" w:pos="8640"/>
        </w:tabs>
        <w:contextualSpacing/>
        <w:jc w:val="both"/>
        <w:rPr>
          <w:bCs/>
        </w:rPr>
      </w:pPr>
      <w:r>
        <w:rPr>
          <w:bCs/>
        </w:rPr>
        <w:t>Sharing Pumpkin Seeds</w:t>
      </w:r>
      <w:r>
        <w:rPr>
          <w:bCs/>
        </w:rPr>
        <w:tab/>
        <w:t>98</w:t>
      </w:r>
    </w:p>
    <w:p w:rsidR="000342DD" w:rsidRDefault="00B34142" w:rsidP="000342DD">
      <w:pPr>
        <w:pStyle w:val="Default"/>
        <w:tabs>
          <w:tab w:val="right" w:leader="dot" w:pos="8640"/>
        </w:tabs>
        <w:contextualSpacing/>
        <w:jc w:val="both"/>
        <w:rPr>
          <w:bCs/>
        </w:rPr>
      </w:pPr>
      <w:r>
        <w:rPr>
          <w:bCs/>
        </w:rPr>
        <w:t>Egg Tower</w:t>
      </w:r>
      <w:r>
        <w:rPr>
          <w:bCs/>
        </w:rPr>
        <w:tab/>
        <w:t>103</w:t>
      </w:r>
    </w:p>
    <w:p w:rsidR="000342DD" w:rsidRDefault="000342DD" w:rsidP="000342DD">
      <w:pPr>
        <w:pStyle w:val="Default"/>
        <w:tabs>
          <w:tab w:val="right" w:leader="dot" w:pos="8640"/>
        </w:tabs>
        <w:contextualSpacing/>
        <w:jc w:val="both"/>
        <w:rPr>
          <w:bCs/>
        </w:rPr>
      </w:pPr>
      <w:r>
        <w:rPr>
          <w:bCs/>
        </w:rPr>
        <w:t>Array-nging our Fact Fa</w:t>
      </w:r>
      <w:r w:rsidR="00B34142">
        <w:rPr>
          <w:bCs/>
        </w:rPr>
        <w:t>milies</w:t>
      </w:r>
      <w:r w:rsidR="00B34142">
        <w:rPr>
          <w:bCs/>
        </w:rPr>
        <w:tab/>
        <w:t>111</w:t>
      </w:r>
    </w:p>
    <w:p w:rsidR="000342DD" w:rsidRDefault="00B34142" w:rsidP="000342DD">
      <w:pPr>
        <w:pStyle w:val="Default"/>
        <w:tabs>
          <w:tab w:val="right" w:leader="dot" w:pos="8640"/>
        </w:tabs>
        <w:contextualSpacing/>
        <w:jc w:val="both"/>
        <w:rPr>
          <w:bCs/>
        </w:rPr>
      </w:pPr>
      <w:r>
        <w:rPr>
          <w:bCs/>
        </w:rPr>
        <w:t>Finding Factors</w:t>
      </w:r>
      <w:r>
        <w:rPr>
          <w:bCs/>
        </w:rPr>
        <w:tab/>
        <w:t>115</w:t>
      </w:r>
    </w:p>
    <w:p w:rsidR="000342DD" w:rsidRDefault="000342DD" w:rsidP="000342DD">
      <w:pPr>
        <w:pStyle w:val="Default"/>
        <w:tabs>
          <w:tab w:val="right" w:leader="dot" w:pos="8640"/>
        </w:tabs>
        <w:contextualSpacing/>
        <w:jc w:val="both"/>
        <w:rPr>
          <w:bCs/>
        </w:rPr>
      </w:pPr>
      <w:r>
        <w:rPr>
          <w:bCs/>
        </w:rPr>
        <w:t>Shake</w:t>
      </w:r>
      <w:r w:rsidR="00B34142">
        <w:rPr>
          <w:bCs/>
        </w:rPr>
        <w:t>, Rattle, and Roll Revisited</w:t>
      </w:r>
      <w:r w:rsidR="00B34142">
        <w:rPr>
          <w:bCs/>
        </w:rPr>
        <w:tab/>
        <w:t>124</w:t>
      </w:r>
    </w:p>
    <w:p w:rsidR="000342DD" w:rsidRDefault="00E15B4D" w:rsidP="000342DD">
      <w:pPr>
        <w:pStyle w:val="Default"/>
        <w:tabs>
          <w:tab w:val="right" w:leader="dot" w:pos="8640"/>
        </w:tabs>
        <w:contextualSpacing/>
        <w:jc w:val="both"/>
        <w:rPr>
          <w:bCs/>
        </w:rPr>
      </w:pPr>
      <w:r>
        <w:rPr>
          <w:bCs/>
        </w:rPr>
        <w:t>Use What You Know</w:t>
      </w:r>
      <w:r>
        <w:rPr>
          <w:bCs/>
        </w:rPr>
        <w:tab/>
        <w:t>128</w:t>
      </w:r>
    </w:p>
    <w:p w:rsidR="000342DD" w:rsidRDefault="00E15B4D" w:rsidP="000342DD">
      <w:pPr>
        <w:pStyle w:val="Default"/>
        <w:tabs>
          <w:tab w:val="right" w:leader="dot" w:pos="8640"/>
        </w:tabs>
        <w:contextualSpacing/>
        <w:jc w:val="both"/>
        <w:rPr>
          <w:bCs/>
        </w:rPr>
      </w:pPr>
      <w:r>
        <w:rPr>
          <w:bCs/>
        </w:rPr>
        <w:t>Multiplication Chart Mastery</w:t>
      </w:r>
      <w:r>
        <w:rPr>
          <w:bCs/>
        </w:rPr>
        <w:tab/>
        <w:t>133</w:t>
      </w:r>
    </w:p>
    <w:p w:rsidR="000342DD" w:rsidRDefault="002941D3" w:rsidP="000342DD">
      <w:pPr>
        <w:pStyle w:val="Default"/>
        <w:tabs>
          <w:tab w:val="right" w:leader="dot" w:pos="8640"/>
        </w:tabs>
        <w:contextualSpacing/>
        <w:jc w:val="both"/>
        <w:rPr>
          <w:bCs/>
        </w:rPr>
      </w:pPr>
      <w:r>
        <w:rPr>
          <w:bCs/>
        </w:rPr>
        <w:t>Making the “Ha</w:t>
      </w:r>
      <w:r w:rsidR="00E15B4D">
        <w:rPr>
          <w:bCs/>
        </w:rPr>
        <w:t>rd” Facts Easy</w:t>
      </w:r>
      <w:r w:rsidR="00E15B4D">
        <w:rPr>
          <w:bCs/>
        </w:rPr>
        <w:tab/>
        <w:t>138</w:t>
      </w:r>
    </w:p>
    <w:p w:rsidR="000342DD" w:rsidRDefault="00E15B4D" w:rsidP="000342DD">
      <w:pPr>
        <w:pStyle w:val="Default"/>
        <w:tabs>
          <w:tab w:val="right" w:leader="dot" w:pos="8640"/>
        </w:tabs>
        <w:contextualSpacing/>
        <w:jc w:val="both"/>
        <w:rPr>
          <w:bCs/>
        </w:rPr>
      </w:pPr>
      <w:r>
        <w:rPr>
          <w:bCs/>
        </w:rPr>
        <w:t>Find the Unknown Number</w:t>
      </w:r>
      <w:r>
        <w:rPr>
          <w:bCs/>
        </w:rPr>
        <w:tab/>
        <w:t>144</w:t>
      </w:r>
    </w:p>
    <w:p w:rsidR="000342DD" w:rsidRDefault="00E15B4D" w:rsidP="000342DD">
      <w:pPr>
        <w:pStyle w:val="Default"/>
        <w:tabs>
          <w:tab w:val="right" w:leader="dot" w:pos="8640"/>
        </w:tabs>
        <w:contextualSpacing/>
        <w:jc w:val="both"/>
        <w:rPr>
          <w:bCs/>
        </w:rPr>
      </w:pPr>
      <w:r>
        <w:rPr>
          <w:bCs/>
        </w:rPr>
        <w:t>Making Up Multiplication</w:t>
      </w:r>
      <w:r>
        <w:rPr>
          <w:bCs/>
        </w:rPr>
        <w:tab/>
        <w:t>151</w:t>
      </w:r>
    </w:p>
    <w:p w:rsidR="000342DD" w:rsidRDefault="00E15B4D" w:rsidP="000342DD">
      <w:pPr>
        <w:pStyle w:val="Default"/>
        <w:tabs>
          <w:tab w:val="right" w:leader="dot" w:pos="8640"/>
        </w:tabs>
        <w:contextualSpacing/>
        <w:jc w:val="both"/>
        <w:rPr>
          <w:bCs/>
        </w:rPr>
      </w:pPr>
      <w:r>
        <w:rPr>
          <w:bCs/>
        </w:rPr>
        <w:t>Field Day Blunder</w:t>
      </w:r>
      <w:r>
        <w:rPr>
          <w:bCs/>
        </w:rPr>
        <w:tab/>
        <w:t>158</w:t>
      </w:r>
    </w:p>
    <w:p w:rsidR="000342DD" w:rsidRDefault="00E15B4D" w:rsidP="000342DD">
      <w:pPr>
        <w:pStyle w:val="Default"/>
        <w:tabs>
          <w:tab w:val="right" w:leader="dot" w:pos="8640"/>
        </w:tabs>
        <w:contextualSpacing/>
        <w:jc w:val="both"/>
        <w:rPr>
          <w:bCs/>
        </w:rPr>
      </w:pPr>
      <w:r>
        <w:rPr>
          <w:bCs/>
        </w:rPr>
        <w:t>Leap Frog</w:t>
      </w:r>
      <w:r>
        <w:rPr>
          <w:bCs/>
        </w:rPr>
        <w:tab/>
        <w:t>162</w:t>
      </w:r>
    </w:p>
    <w:p w:rsidR="000342DD" w:rsidRDefault="000342DD" w:rsidP="000342DD">
      <w:pPr>
        <w:pStyle w:val="Default"/>
        <w:tabs>
          <w:tab w:val="right" w:leader="dot" w:pos="8640"/>
        </w:tabs>
        <w:contextualSpacing/>
        <w:jc w:val="both"/>
        <w:rPr>
          <w:bCs/>
        </w:rPr>
      </w:pPr>
      <w:r>
        <w:rPr>
          <w:bCs/>
        </w:rPr>
        <w:t>Our Fa</w:t>
      </w:r>
      <w:r w:rsidR="00B34142">
        <w:rPr>
          <w:bCs/>
        </w:rPr>
        <w:t xml:space="preserve">vorite </w:t>
      </w:r>
      <w:r w:rsidR="00E15B4D">
        <w:rPr>
          <w:bCs/>
        </w:rPr>
        <w:t>Candy</w:t>
      </w:r>
      <w:r w:rsidR="00E15B4D">
        <w:rPr>
          <w:bCs/>
        </w:rPr>
        <w:tab/>
        <w:t>166</w:t>
      </w:r>
    </w:p>
    <w:p w:rsidR="00DC0BD8" w:rsidRPr="00136DF4" w:rsidRDefault="00DC0BD8" w:rsidP="000342DD">
      <w:pPr>
        <w:pStyle w:val="Default"/>
        <w:tabs>
          <w:tab w:val="right" w:leader="dot" w:pos="8640"/>
        </w:tabs>
        <w:contextualSpacing/>
        <w:jc w:val="both"/>
        <w:rPr>
          <w:bCs/>
        </w:rPr>
      </w:pPr>
    </w:p>
    <w:p w:rsidR="000342DD" w:rsidRDefault="000342DD" w:rsidP="000342DD">
      <w:pPr>
        <w:pStyle w:val="Default"/>
        <w:tabs>
          <w:tab w:val="right" w:leader="dot" w:pos="8640"/>
        </w:tabs>
        <w:contextualSpacing/>
        <w:jc w:val="both"/>
        <w:outlineLvl w:val="0"/>
        <w:rPr>
          <w:b/>
          <w:bCs/>
        </w:rPr>
      </w:pPr>
      <w:r w:rsidRPr="00136DF4">
        <w:rPr>
          <w:b/>
          <w:bCs/>
        </w:rPr>
        <w:t>Culminating Task</w:t>
      </w:r>
      <w:r>
        <w:rPr>
          <w:b/>
          <w:bCs/>
        </w:rPr>
        <w:t>s</w:t>
      </w:r>
    </w:p>
    <w:p w:rsidR="000342DD" w:rsidRDefault="00E15B4D" w:rsidP="000342DD">
      <w:pPr>
        <w:pStyle w:val="Default"/>
        <w:tabs>
          <w:tab w:val="right" w:leader="dot" w:pos="8640"/>
        </w:tabs>
        <w:contextualSpacing/>
        <w:jc w:val="both"/>
        <w:rPr>
          <w:bCs/>
        </w:rPr>
      </w:pPr>
      <w:r>
        <w:rPr>
          <w:bCs/>
        </w:rPr>
        <w:t>My Special Day</w:t>
      </w:r>
      <w:r>
        <w:rPr>
          <w:bCs/>
        </w:rPr>
        <w:tab/>
        <w:t>170</w:t>
      </w:r>
    </w:p>
    <w:p w:rsidR="000342DD" w:rsidRPr="009C79FC" w:rsidRDefault="00E15B4D" w:rsidP="000342DD">
      <w:pPr>
        <w:pStyle w:val="Default"/>
        <w:tabs>
          <w:tab w:val="right" w:leader="dot" w:pos="8640"/>
        </w:tabs>
        <w:contextualSpacing/>
        <w:jc w:val="both"/>
        <w:rPr>
          <w:bCs/>
        </w:rPr>
      </w:pPr>
      <w:r>
        <w:rPr>
          <w:bCs/>
        </w:rPr>
        <w:t>Ice Cream Scoops</w:t>
      </w:r>
      <w:r>
        <w:rPr>
          <w:bCs/>
        </w:rPr>
        <w:tab/>
        <w:t>174</w:t>
      </w:r>
    </w:p>
    <w:p w:rsidR="0026206F" w:rsidRDefault="0026206F" w:rsidP="0026206F">
      <w:pPr>
        <w:pStyle w:val="NoSpacing"/>
        <w:contextualSpacing/>
        <w:rPr>
          <w:rFonts w:ascii="Times New Roman" w:hAnsi="Times New Roman"/>
          <w:sz w:val="24"/>
          <w:szCs w:val="24"/>
        </w:rPr>
      </w:pPr>
    </w:p>
    <w:p w:rsidR="00A55425" w:rsidRDefault="00A55425" w:rsidP="0026206F">
      <w:pPr>
        <w:pStyle w:val="NoSpacing"/>
        <w:contextualSpacing/>
        <w:outlineLvl w:val="0"/>
        <w:rPr>
          <w:rFonts w:ascii="Times New Roman" w:hAnsi="Times New Roman"/>
          <w:b/>
          <w:sz w:val="24"/>
          <w:szCs w:val="24"/>
          <w:u w:val="single"/>
        </w:rPr>
      </w:pPr>
    </w:p>
    <w:p w:rsidR="0026206F" w:rsidRPr="00454562" w:rsidRDefault="0026206F" w:rsidP="0026206F">
      <w:pPr>
        <w:pStyle w:val="NoSpacing"/>
        <w:contextualSpacing/>
        <w:outlineLvl w:val="0"/>
        <w:rPr>
          <w:rFonts w:ascii="Times New Roman" w:hAnsi="Times New Roman"/>
          <w:sz w:val="24"/>
          <w:szCs w:val="24"/>
        </w:rPr>
      </w:pPr>
      <w:r>
        <w:rPr>
          <w:rFonts w:ascii="Times New Roman" w:hAnsi="Times New Roman"/>
          <w:b/>
          <w:sz w:val="24"/>
          <w:szCs w:val="24"/>
          <w:u w:val="single"/>
        </w:rPr>
        <w:t>O</w:t>
      </w:r>
      <w:r w:rsidRPr="00454562">
        <w:rPr>
          <w:rFonts w:ascii="Times New Roman" w:hAnsi="Times New Roman"/>
          <w:b/>
          <w:sz w:val="24"/>
          <w:szCs w:val="24"/>
          <w:u w:val="single"/>
        </w:rPr>
        <w:t>VERVIEW</w:t>
      </w:r>
    </w:p>
    <w:p w:rsidR="0026206F" w:rsidRDefault="0026206F" w:rsidP="0026206F">
      <w:pPr>
        <w:pStyle w:val="Default"/>
        <w:rPr>
          <w:color w:val="auto"/>
        </w:rPr>
      </w:pPr>
    </w:p>
    <w:p w:rsidR="0026206F" w:rsidRPr="00454562" w:rsidRDefault="0026206F" w:rsidP="0026206F">
      <w:pPr>
        <w:pStyle w:val="Default"/>
      </w:pPr>
      <w:r w:rsidRPr="00454562">
        <w:t xml:space="preserve">In this unit, students will: </w:t>
      </w:r>
    </w:p>
    <w:p w:rsidR="0026206F" w:rsidRPr="00454562" w:rsidRDefault="0026206F" w:rsidP="00392BAF">
      <w:pPr>
        <w:pStyle w:val="Default"/>
        <w:numPr>
          <w:ilvl w:val="0"/>
          <w:numId w:val="98"/>
        </w:numPr>
      </w:pPr>
      <w:r w:rsidRPr="00454562">
        <w:t xml:space="preserve">begin to understand the concepts of multiplication and division </w:t>
      </w:r>
    </w:p>
    <w:p w:rsidR="0026206F" w:rsidRDefault="0026206F" w:rsidP="00392BAF">
      <w:pPr>
        <w:pStyle w:val="Default"/>
        <w:numPr>
          <w:ilvl w:val="0"/>
          <w:numId w:val="98"/>
        </w:numPr>
      </w:pPr>
      <w:r w:rsidRPr="00454562">
        <w:t>learn the basic facts of multiplication and their related division facts</w:t>
      </w:r>
    </w:p>
    <w:p w:rsidR="0026206F" w:rsidRDefault="0026206F" w:rsidP="00392BAF">
      <w:pPr>
        <w:pStyle w:val="Default"/>
        <w:numPr>
          <w:ilvl w:val="0"/>
          <w:numId w:val="98"/>
        </w:numPr>
      </w:pPr>
      <w:r>
        <w:t xml:space="preserve">apply properties of operations (commutative, associative, and distributive) as strategies to multiply and divide </w:t>
      </w:r>
    </w:p>
    <w:p w:rsidR="0026206F" w:rsidRPr="00555540" w:rsidRDefault="0026206F" w:rsidP="00392BAF">
      <w:pPr>
        <w:pStyle w:val="Default"/>
        <w:numPr>
          <w:ilvl w:val="0"/>
          <w:numId w:val="98"/>
        </w:numPr>
        <w:rPr>
          <w:color w:val="auto"/>
        </w:rPr>
      </w:pPr>
      <w:r>
        <w:rPr>
          <w:color w:val="auto"/>
        </w:rPr>
        <w:t>u</w:t>
      </w:r>
      <w:r w:rsidRPr="00555540">
        <w:rPr>
          <w:color w:val="auto"/>
        </w:rPr>
        <w:t xml:space="preserve">nderstand division as an unknown-factor problem. </w:t>
      </w:r>
      <w:r w:rsidRPr="00555540">
        <w:rPr>
          <w:iCs/>
          <w:color w:val="auto"/>
        </w:rPr>
        <w:t>For example, find 32 ÷ 8 by finding the number that makes 32 when multiplied by 8.</w:t>
      </w:r>
    </w:p>
    <w:p w:rsidR="0026206F" w:rsidRDefault="0026206F" w:rsidP="00392BAF">
      <w:pPr>
        <w:pStyle w:val="Default"/>
        <w:numPr>
          <w:ilvl w:val="0"/>
          <w:numId w:val="98"/>
        </w:numPr>
      </w:pPr>
      <w:r>
        <w:t>fluently multiply and divide within 100, using strategies such as the patterns and relationships between  multiplication and division</w:t>
      </w:r>
    </w:p>
    <w:p w:rsidR="0026206F" w:rsidRDefault="0026206F" w:rsidP="00392BAF">
      <w:pPr>
        <w:numPr>
          <w:ilvl w:val="0"/>
          <w:numId w:val="98"/>
        </w:numPr>
        <w:autoSpaceDE w:val="0"/>
        <w:autoSpaceDN w:val="0"/>
        <w:adjustRightInd w:val="0"/>
      </w:pPr>
      <w:r>
        <w:t>understand multiplication and division as</w:t>
      </w:r>
      <w:r w:rsidRPr="00887AF8">
        <w:t xml:space="preserve"> inverse operations</w:t>
      </w:r>
      <w:r>
        <w:t xml:space="preserve">  </w:t>
      </w:r>
    </w:p>
    <w:p w:rsidR="0026206F" w:rsidRPr="00454562" w:rsidRDefault="0026206F" w:rsidP="00392BAF">
      <w:pPr>
        <w:numPr>
          <w:ilvl w:val="0"/>
          <w:numId w:val="98"/>
        </w:numPr>
        <w:autoSpaceDE w:val="0"/>
        <w:autoSpaceDN w:val="0"/>
        <w:adjustRightInd w:val="0"/>
      </w:pPr>
      <w:r>
        <w:t>solve</w:t>
      </w:r>
      <w:r w:rsidRPr="00887AF8">
        <w:t xml:space="preserve"> problems and explain their processes of solving division problems that can also be</w:t>
      </w:r>
      <w:r>
        <w:t xml:space="preserve"> </w:t>
      </w:r>
      <w:r w:rsidRPr="00887AF8">
        <w:t>represented as unknown factor multiplication problems.</w:t>
      </w:r>
    </w:p>
    <w:p w:rsidR="0026206F" w:rsidRDefault="0026206F" w:rsidP="00392BAF">
      <w:pPr>
        <w:pStyle w:val="Default"/>
        <w:numPr>
          <w:ilvl w:val="0"/>
          <w:numId w:val="98"/>
        </w:numPr>
      </w:pPr>
      <w:r>
        <w:t>represent and interpret data</w:t>
      </w:r>
    </w:p>
    <w:p w:rsidR="0026206F" w:rsidRDefault="0026206F" w:rsidP="0026206F">
      <w:pPr>
        <w:pStyle w:val="Default"/>
      </w:pPr>
    </w:p>
    <w:p w:rsidR="0026206F" w:rsidRDefault="0026206F" w:rsidP="0077264E">
      <w:pPr>
        <w:pStyle w:val="Default"/>
      </w:pPr>
      <w:r>
        <w:t>“Multiplication and division are commonly taught separately.  However, it is very important to combine the two shortly after multiplication has been introduced.  This will help the students to see the connection between the two.” (Van de Walle and Lovin, Teaching Student-Centered Mathematics 3-5, p. 60)</w:t>
      </w:r>
    </w:p>
    <w:p w:rsidR="0026206F" w:rsidRDefault="0026206F" w:rsidP="0026206F">
      <w:pPr>
        <w:pStyle w:val="Default"/>
      </w:pPr>
    </w:p>
    <w:p w:rsidR="0026206F" w:rsidRDefault="0026206F" w:rsidP="0077264E">
      <w:pPr>
        <w:autoSpaceDE w:val="0"/>
        <w:autoSpaceDN w:val="0"/>
        <w:adjustRightInd w:val="0"/>
      </w:pPr>
      <w:r w:rsidRPr="00C52CDE">
        <w:t>Students develop an understanding of the meanings of multiplication and division of whole numbers through activities and problems involving equal-sized groups, arrays, and area models; multiplication is finding an unknown product, and division is finding an unknown factor in these situations. For equal-sized group situations, division can require finding the unknown number of groups or the unknown group size.</w:t>
      </w:r>
    </w:p>
    <w:p w:rsidR="0026206F" w:rsidRDefault="0026206F" w:rsidP="0026206F">
      <w:pPr>
        <w:autoSpaceDE w:val="0"/>
        <w:autoSpaceDN w:val="0"/>
        <w:adjustRightInd w:val="0"/>
        <w:ind w:firstLine="720"/>
      </w:pPr>
    </w:p>
    <w:p w:rsidR="0026206F" w:rsidRDefault="0026206F" w:rsidP="0077264E">
      <w:pPr>
        <w:autoSpaceDE w:val="0"/>
        <w:autoSpaceDN w:val="0"/>
        <w:adjustRightInd w:val="0"/>
        <w:rPr>
          <w:rFonts w:eastAsia="Calibri"/>
          <w:bCs/>
        </w:rPr>
      </w:pPr>
      <w:r w:rsidRPr="00086E1A">
        <w:rPr>
          <w:rFonts w:eastAsia="Calibri"/>
        </w:rPr>
        <w:t>Mathematically proficient students communicate precisely by engaging in discussion about their reasoning using appropriate mathematical language. The</w:t>
      </w:r>
      <w:r>
        <w:rPr>
          <w:rFonts w:eastAsia="Calibri"/>
        </w:rPr>
        <w:t xml:space="preserve"> </w:t>
      </w:r>
      <w:r w:rsidRPr="00086E1A">
        <w:rPr>
          <w:rFonts w:eastAsia="Calibri"/>
        </w:rPr>
        <w:t>terms students should learn to us</w:t>
      </w:r>
      <w:r w:rsidR="00F57A6B">
        <w:rPr>
          <w:rFonts w:eastAsia="Calibri"/>
        </w:rPr>
        <w:t>e with increasing precision during</w:t>
      </w:r>
      <w:r w:rsidRPr="00086E1A">
        <w:rPr>
          <w:rFonts w:eastAsia="Calibri"/>
        </w:rPr>
        <w:t xml:space="preserve"> this cluster are: </w:t>
      </w:r>
      <w:r w:rsidRPr="00086E1A">
        <w:rPr>
          <w:rFonts w:eastAsia="Calibri"/>
          <w:bCs/>
        </w:rPr>
        <w:t>operation, multiply, divide, factor,</w:t>
      </w:r>
      <w:r>
        <w:rPr>
          <w:rFonts w:eastAsia="Calibri"/>
          <w:bCs/>
        </w:rPr>
        <w:t xml:space="preserve"> product, quotient, strategies, and properties-rules about how numbers work.</w:t>
      </w:r>
    </w:p>
    <w:p w:rsidR="0026206F" w:rsidRDefault="0026206F"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A55425" w:rsidRDefault="00A55425" w:rsidP="0026206F">
      <w:pPr>
        <w:autoSpaceDE w:val="0"/>
        <w:autoSpaceDN w:val="0"/>
        <w:adjustRightInd w:val="0"/>
        <w:ind w:firstLine="720"/>
      </w:pPr>
    </w:p>
    <w:p w:rsidR="0026206F" w:rsidRPr="00970481" w:rsidRDefault="0026206F" w:rsidP="0077264E">
      <w:pPr>
        <w:pStyle w:val="Default"/>
        <w:spacing w:before="120" w:after="120"/>
        <w:rPr>
          <w:rFonts w:ascii="Calibri" w:hAnsi="Calibri" w:cs="Calibri"/>
          <w:color w:val="FFFFFF"/>
          <w:sz w:val="22"/>
        </w:rPr>
      </w:pPr>
      <w:r w:rsidRPr="006F06D5">
        <w:rPr>
          <w:rFonts w:ascii="Calibri" w:hAnsi="Calibri" w:cs="Calibri"/>
          <w:color w:val="FFFFFF"/>
          <w:sz w:val="22"/>
        </w:rPr>
        <w:t>Unknown</w:t>
      </w:r>
    </w:p>
    <w:tbl>
      <w:tblPr>
        <w:tblW w:w="0" w:type="auto"/>
        <w:tblBorders>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2580"/>
        <w:gridCol w:w="2580"/>
        <w:gridCol w:w="2581"/>
      </w:tblGrid>
      <w:tr w:rsidR="0026206F" w:rsidRPr="006F06D5" w:rsidTr="00D77344">
        <w:tc>
          <w:tcPr>
            <w:tcW w:w="1835" w:type="dxa"/>
            <w:tcBorders>
              <w:top w:val="nil"/>
              <w:bottom w:val="nil"/>
            </w:tcBorders>
          </w:tcPr>
          <w:p w:rsidR="0026206F" w:rsidRPr="007A75BB" w:rsidRDefault="0026206F" w:rsidP="00D77344">
            <w:pPr>
              <w:autoSpaceDE w:val="0"/>
              <w:autoSpaceDN w:val="0"/>
              <w:adjustRightInd w:val="0"/>
              <w:rPr>
                <w:rFonts w:ascii="Calibri" w:hAnsi="Calibri" w:cs="Calibri"/>
              </w:rPr>
            </w:pPr>
          </w:p>
        </w:tc>
        <w:tc>
          <w:tcPr>
            <w:tcW w:w="2580" w:type="dxa"/>
            <w:tcBorders>
              <w:top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Unknown Product</w:t>
            </w:r>
          </w:p>
        </w:tc>
        <w:tc>
          <w:tcPr>
            <w:tcW w:w="2580" w:type="dxa"/>
            <w:tcBorders>
              <w:top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Group Size Unknown</w:t>
            </w:r>
          </w:p>
          <w:p w:rsidR="0026206F" w:rsidRPr="007A75BB" w:rsidRDefault="0026206F" w:rsidP="00D77344">
            <w:pPr>
              <w:autoSpaceDE w:val="0"/>
              <w:autoSpaceDN w:val="0"/>
              <w:adjustRightInd w:val="0"/>
              <w:jc w:val="center"/>
              <w:rPr>
                <w:rFonts w:ascii="Cambria" w:hAnsi="Cambria" w:cs="Calibri"/>
                <w:color w:val="FFFFFF"/>
                <w:sz w:val="20"/>
                <w:szCs w:val="20"/>
              </w:rPr>
            </w:pPr>
            <w:r w:rsidRPr="007A75BB">
              <w:rPr>
                <w:rFonts w:ascii="Cambria" w:hAnsi="Cambria" w:cs="Calibri"/>
                <w:color w:val="FFFFFF"/>
                <w:sz w:val="20"/>
                <w:szCs w:val="20"/>
              </w:rPr>
              <w:t>(“How many in each group? Division)</w:t>
            </w:r>
          </w:p>
        </w:tc>
        <w:tc>
          <w:tcPr>
            <w:tcW w:w="2581" w:type="dxa"/>
            <w:tcBorders>
              <w:top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Number of Groups Unknown</w:t>
            </w:r>
          </w:p>
          <w:p w:rsidR="0026206F" w:rsidRPr="007A75BB" w:rsidRDefault="0026206F" w:rsidP="00D77344">
            <w:pPr>
              <w:autoSpaceDE w:val="0"/>
              <w:autoSpaceDN w:val="0"/>
              <w:adjustRightInd w:val="0"/>
              <w:jc w:val="center"/>
              <w:rPr>
                <w:rFonts w:ascii="Cambria" w:hAnsi="Cambria" w:cs="Calibri"/>
                <w:color w:val="FFFFFF"/>
                <w:sz w:val="20"/>
                <w:szCs w:val="20"/>
              </w:rPr>
            </w:pPr>
            <w:r w:rsidRPr="007A75BB">
              <w:rPr>
                <w:rFonts w:ascii="Cambria" w:hAnsi="Cambria" w:cs="Calibri"/>
                <w:color w:val="FFFFFF"/>
                <w:sz w:val="20"/>
                <w:szCs w:val="20"/>
              </w:rPr>
              <w:t>(“How many groups?” Division)</w:t>
            </w:r>
          </w:p>
        </w:tc>
      </w:tr>
      <w:tr w:rsidR="0026206F" w:rsidRPr="006F06D5" w:rsidTr="00D77344">
        <w:tc>
          <w:tcPr>
            <w:tcW w:w="1835" w:type="dxa"/>
            <w:tcBorders>
              <w:top w:val="nil"/>
              <w:bottom w:val="single" w:sz="4" w:space="0" w:color="auto"/>
            </w:tcBorders>
          </w:tcPr>
          <w:p w:rsidR="0026206F" w:rsidRPr="007A75BB" w:rsidRDefault="0026206F" w:rsidP="00D77344">
            <w:pPr>
              <w:autoSpaceDE w:val="0"/>
              <w:autoSpaceDN w:val="0"/>
              <w:adjustRightInd w:val="0"/>
              <w:rPr>
                <w:rFonts w:ascii="Calibri" w:hAnsi="Calibri" w:cs="Calibri"/>
              </w:rPr>
            </w:pPr>
          </w:p>
        </w:tc>
        <w:tc>
          <w:tcPr>
            <w:tcW w:w="2580" w:type="dxa"/>
            <w:tcBorders>
              <w:top w:val="single" w:sz="4" w:space="0" w:color="auto"/>
            </w:tcBorders>
            <w:shd w:val="clear" w:color="auto" w:fill="C2D69B"/>
          </w:tcPr>
          <w:p w:rsidR="0026206F" w:rsidRPr="007A75BB" w:rsidRDefault="0026206F" w:rsidP="00D77344">
            <w:pPr>
              <w:autoSpaceDE w:val="0"/>
              <w:autoSpaceDN w:val="0"/>
              <w:adjustRightInd w:val="0"/>
              <w:jc w:val="center"/>
              <w:rPr>
                <w:rFonts w:ascii="Cambria" w:hAnsi="Cambria" w:cs="Calibri"/>
                <w:b/>
                <w:sz w:val="20"/>
                <w:szCs w:val="20"/>
              </w:rPr>
            </w:pPr>
            <w:r w:rsidRPr="007A75BB">
              <w:rPr>
                <w:rFonts w:ascii="Cambria" w:hAnsi="Cambria" w:cs="Calibri"/>
                <w:b/>
                <w:sz w:val="20"/>
                <w:szCs w:val="20"/>
              </w:rPr>
              <w:t xml:space="preserve">3 </w:t>
            </w:r>
            <w:r w:rsidRPr="007A75BB">
              <w:rPr>
                <w:rFonts w:ascii="Cambria" w:hAnsi="Cambria" w:cs="Calibri"/>
                <w:b/>
                <w:sz w:val="20"/>
                <w:szCs w:val="20"/>
              </w:rPr>
              <w:sym w:font="Symbol" w:char="F0B4"/>
            </w:r>
            <w:r w:rsidRPr="007A75BB">
              <w:rPr>
                <w:rFonts w:ascii="Cambria" w:hAnsi="Cambria" w:cs="Calibri"/>
                <w:b/>
                <w:sz w:val="20"/>
                <w:szCs w:val="20"/>
              </w:rPr>
              <w:t xml:space="preserve"> 6 = ?</w:t>
            </w:r>
          </w:p>
        </w:tc>
        <w:tc>
          <w:tcPr>
            <w:tcW w:w="2580" w:type="dxa"/>
            <w:tcBorders>
              <w:top w:val="single" w:sz="4" w:space="0" w:color="auto"/>
            </w:tcBorders>
            <w:shd w:val="clear" w:color="auto" w:fill="C2D69B"/>
          </w:tcPr>
          <w:p w:rsidR="0026206F" w:rsidRPr="007A75BB" w:rsidRDefault="0026206F" w:rsidP="00D77344">
            <w:pPr>
              <w:autoSpaceDE w:val="0"/>
              <w:autoSpaceDN w:val="0"/>
              <w:adjustRightInd w:val="0"/>
              <w:jc w:val="center"/>
              <w:rPr>
                <w:rFonts w:ascii="Cambria" w:hAnsi="Cambria" w:cs="Calibri"/>
                <w:b/>
                <w:sz w:val="20"/>
                <w:szCs w:val="20"/>
              </w:rPr>
            </w:pPr>
            <w:r w:rsidRPr="007A75BB">
              <w:rPr>
                <w:rFonts w:ascii="Cambria" w:hAnsi="Cambria" w:cs="Calibri"/>
                <w:b/>
                <w:sz w:val="20"/>
                <w:szCs w:val="20"/>
              </w:rPr>
              <w:t xml:space="preserve">3 </w:t>
            </w:r>
            <w:r w:rsidRPr="007A75BB">
              <w:rPr>
                <w:rFonts w:ascii="Cambria" w:hAnsi="Cambria" w:cs="Calibri"/>
                <w:b/>
                <w:sz w:val="20"/>
                <w:szCs w:val="20"/>
              </w:rPr>
              <w:sym w:font="Symbol" w:char="F0B4"/>
            </w:r>
            <w:r w:rsidRPr="007A75BB">
              <w:rPr>
                <w:rFonts w:ascii="Cambria" w:hAnsi="Cambria" w:cs="Calibri"/>
                <w:b/>
                <w:sz w:val="20"/>
                <w:szCs w:val="20"/>
              </w:rPr>
              <w:t xml:space="preserve"> ? – 18, and 18 </w:t>
            </w:r>
            <w:r w:rsidRPr="007A75BB">
              <w:rPr>
                <w:rFonts w:ascii="Cambria" w:hAnsi="Cambria" w:cs="Calibri"/>
                <w:b/>
                <w:sz w:val="20"/>
                <w:szCs w:val="20"/>
              </w:rPr>
              <w:sym w:font="Symbol" w:char="F0B8"/>
            </w:r>
            <w:r w:rsidRPr="007A75BB">
              <w:rPr>
                <w:rFonts w:ascii="Cambria" w:hAnsi="Cambria" w:cs="Calibri"/>
                <w:b/>
                <w:sz w:val="20"/>
                <w:szCs w:val="20"/>
              </w:rPr>
              <w:t>3 = ?</w:t>
            </w:r>
          </w:p>
        </w:tc>
        <w:tc>
          <w:tcPr>
            <w:tcW w:w="2581" w:type="dxa"/>
            <w:tcBorders>
              <w:top w:val="single" w:sz="4" w:space="0" w:color="auto"/>
            </w:tcBorders>
            <w:shd w:val="clear" w:color="auto" w:fill="C2D69B"/>
          </w:tcPr>
          <w:p w:rsidR="0026206F" w:rsidRPr="007A75BB" w:rsidRDefault="0026206F" w:rsidP="00D77344">
            <w:pPr>
              <w:autoSpaceDE w:val="0"/>
              <w:autoSpaceDN w:val="0"/>
              <w:adjustRightInd w:val="0"/>
              <w:jc w:val="center"/>
              <w:rPr>
                <w:rFonts w:ascii="Cambria" w:hAnsi="Cambria" w:cs="Calibri"/>
                <w:b/>
                <w:sz w:val="20"/>
                <w:szCs w:val="20"/>
              </w:rPr>
            </w:pPr>
            <w:r w:rsidRPr="007A75BB">
              <w:rPr>
                <w:rFonts w:ascii="Cambria" w:hAnsi="Cambria" w:cs="Calibri"/>
                <w:b/>
                <w:sz w:val="20"/>
                <w:szCs w:val="20"/>
              </w:rPr>
              <w:t xml:space="preserve">? </w:t>
            </w:r>
            <w:r w:rsidRPr="007A75BB">
              <w:rPr>
                <w:rFonts w:ascii="Cambria" w:hAnsi="Cambria" w:cs="Calibri"/>
                <w:b/>
                <w:sz w:val="20"/>
                <w:szCs w:val="20"/>
              </w:rPr>
              <w:sym w:font="Symbol" w:char="F0B4"/>
            </w:r>
            <w:r w:rsidRPr="007A75BB">
              <w:rPr>
                <w:rFonts w:ascii="Cambria" w:hAnsi="Cambria" w:cs="Calibri"/>
                <w:b/>
                <w:sz w:val="20"/>
                <w:szCs w:val="20"/>
              </w:rPr>
              <w:t xml:space="preserve"> 6 = 18, and 18 </w:t>
            </w:r>
            <w:r w:rsidRPr="007A75BB">
              <w:rPr>
                <w:rFonts w:ascii="Cambria" w:hAnsi="Cambria" w:cs="Calibri"/>
                <w:b/>
                <w:sz w:val="20"/>
                <w:szCs w:val="20"/>
              </w:rPr>
              <w:sym w:font="Symbol" w:char="F0B8"/>
            </w:r>
            <w:r w:rsidRPr="007A75BB">
              <w:rPr>
                <w:rFonts w:ascii="Cambria" w:hAnsi="Cambria" w:cs="Calibri"/>
                <w:b/>
                <w:sz w:val="20"/>
                <w:szCs w:val="20"/>
              </w:rPr>
              <w:t xml:space="preserve"> 6 = ?</w:t>
            </w:r>
          </w:p>
        </w:tc>
      </w:tr>
      <w:tr w:rsidR="0026206F" w:rsidRPr="006F06D5" w:rsidTr="00D77344">
        <w:tc>
          <w:tcPr>
            <w:tcW w:w="1835" w:type="dxa"/>
            <w:tcBorders>
              <w:top w:val="single" w:sz="4" w:space="0" w:color="auto"/>
              <w:left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Equal Groups</w:t>
            </w:r>
          </w:p>
        </w:tc>
        <w:tc>
          <w:tcPr>
            <w:tcW w:w="2580" w:type="dxa"/>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There are 3 bags with 6 plums</w:t>
            </w:r>
            <w:r>
              <w:rPr>
                <w:rFonts w:ascii="Calibri" w:hAnsi="Calibri" w:cs="Calibri"/>
                <w:sz w:val="20"/>
                <w:szCs w:val="20"/>
              </w:rPr>
              <w:t xml:space="preserve"> </w:t>
            </w:r>
            <w:r w:rsidRPr="007A75BB">
              <w:rPr>
                <w:rFonts w:ascii="Calibri" w:hAnsi="Calibri" w:cs="Calibri"/>
                <w:sz w:val="20"/>
                <w:szCs w:val="20"/>
              </w:rPr>
              <w:t>in each bag. How many plums</w:t>
            </w:r>
            <w:r>
              <w:rPr>
                <w:rFonts w:ascii="Calibri" w:hAnsi="Calibri" w:cs="Calibri"/>
                <w:sz w:val="20"/>
                <w:szCs w:val="20"/>
              </w:rPr>
              <w:t xml:space="preserve"> </w:t>
            </w:r>
            <w:r w:rsidRPr="007A75BB">
              <w:rPr>
                <w:rFonts w:ascii="Calibri" w:hAnsi="Calibri" w:cs="Calibri"/>
                <w:sz w:val="20"/>
                <w:szCs w:val="20"/>
              </w:rPr>
              <w:t>are there in all?</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You</w:t>
            </w:r>
            <w:r>
              <w:rPr>
                <w:rFonts w:ascii="Calibri" w:hAnsi="Calibri" w:cs="Calibri"/>
                <w:sz w:val="20"/>
                <w:szCs w:val="20"/>
              </w:rPr>
              <w:t xml:space="preserve"> </w:t>
            </w:r>
            <w:r w:rsidRPr="007A75BB">
              <w:rPr>
                <w:rFonts w:ascii="Calibri" w:hAnsi="Calibri" w:cs="Calibri"/>
                <w:sz w:val="20"/>
                <w:szCs w:val="20"/>
              </w:rPr>
              <w:t>need 3 lengths of string, each6 inches long. How much string</w:t>
            </w:r>
            <w:r>
              <w:rPr>
                <w:rFonts w:ascii="Calibri" w:hAnsi="Calibri" w:cs="Calibri"/>
                <w:sz w:val="20"/>
                <w:szCs w:val="20"/>
              </w:rPr>
              <w:t xml:space="preserve"> </w:t>
            </w:r>
            <w:r w:rsidRPr="007A75BB">
              <w:rPr>
                <w:rFonts w:ascii="Calibri" w:hAnsi="Calibri" w:cs="Calibri"/>
                <w:sz w:val="20"/>
                <w:szCs w:val="20"/>
              </w:rPr>
              <w:t>will you need altogether?</w:t>
            </w:r>
          </w:p>
        </w:tc>
        <w:tc>
          <w:tcPr>
            <w:tcW w:w="2580" w:type="dxa"/>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If 18 plums are shared equally</w:t>
            </w:r>
            <w:r>
              <w:rPr>
                <w:rFonts w:ascii="Calibri" w:hAnsi="Calibri" w:cs="Calibri"/>
                <w:sz w:val="20"/>
                <w:szCs w:val="20"/>
              </w:rPr>
              <w:t xml:space="preserve"> </w:t>
            </w:r>
            <w:r w:rsidRPr="007A75BB">
              <w:rPr>
                <w:rFonts w:ascii="Calibri" w:hAnsi="Calibri" w:cs="Calibri"/>
                <w:sz w:val="20"/>
                <w:szCs w:val="20"/>
              </w:rPr>
              <w:t>into 3 bags, then how many</w:t>
            </w:r>
            <w:r>
              <w:rPr>
                <w:rFonts w:ascii="Calibri" w:hAnsi="Calibri" w:cs="Calibri"/>
                <w:sz w:val="20"/>
                <w:szCs w:val="20"/>
              </w:rPr>
              <w:t xml:space="preserve"> </w:t>
            </w:r>
            <w:r w:rsidRPr="007A75BB">
              <w:rPr>
                <w:rFonts w:ascii="Calibri" w:hAnsi="Calibri" w:cs="Calibri"/>
                <w:sz w:val="20"/>
                <w:szCs w:val="20"/>
              </w:rPr>
              <w:t>plums will be in each bag?</w:t>
            </w: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You</w:t>
            </w:r>
            <w:r>
              <w:rPr>
                <w:rFonts w:ascii="Calibri" w:hAnsi="Calibri" w:cs="Calibri"/>
                <w:sz w:val="20"/>
                <w:szCs w:val="20"/>
              </w:rPr>
              <w:t xml:space="preserve"> </w:t>
            </w:r>
            <w:r w:rsidRPr="007A75BB">
              <w:rPr>
                <w:rFonts w:ascii="Calibri" w:hAnsi="Calibri" w:cs="Calibri"/>
                <w:sz w:val="20"/>
                <w:szCs w:val="20"/>
              </w:rPr>
              <w:t>have 18 inches of string, which</w:t>
            </w:r>
            <w:r>
              <w:rPr>
                <w:rFonts w:ascii="Calibri" w:hAnsi="Calibri" w:cs="Calibri"/>
                <w:sz w:val="20"/>
                <w:szCs w:val="20"/>
              </w:rPr>
              <w:t xml:space="preserve"> </w:t>
            </w:r>
            <w:r w:rsidRPr="007A75BB">
              <w:rPr>
                <w:rFonts w:ascii="Calibri" w:hAnsi="Calibri" w:cs="Calibri"/>
                <w:sz w:val="20"/>
                <w:szCs w:val="20"/>
              </w:rPr>
              <w:t>you will cut into 3 equal pieces.</w:t>
            </w:r>
            <w:r>
              <w:rPr>
                <w:rFonts w:ascii="Calibri" w:hAnsi="Calibri" w:cs="Calibri"/>
                <w:sz w:val="20"/>
                <w:szCs w:val="20"/>
              </w:rPr>
              <w:t xml:space="preserve"> </w:t>
            </w:r>
            <w:r w:rsidRPr="007A75BB">
              <w:rPr>
                <w:rFonts w:ascii="Calibri" w:hAnsi="Calibri" w:cs="Calibri"/>
                <w:sz w:val="20"/>
                <w:szCs w:val="20"/>
              </w:rPr>
              <w:t>How long will each piece of</w:t>
            </w:r>
            <w:r>
              <w:rPr>
                <w:rFonts w:ascii="Calibri" w:hAnsi="Calibri" w:cs="Calibri"/>
                <w:sz w:val="20"/>
                <w:szCs w:val="20"/>
              </w:rPr>
              <w:t xml:space="preserve"> </w:t>
            </w:r>
            <w:r w:rsidRPr="007A75BB">
              <w:rPr>
                <w:rFonts w:ascii="Calibri" w:hAnsi="Calibri" w:cs="Calibri"/>
                <w:sz w:val="20"/>
                <w:szCs w:val="20"/>
              </w:rPr>
              <w:t>string be?</w:t>
            </w:r>
          </w:p>
        </w:tc>
        <w:tc>
          <w:tcPr>
            <w:tcW w:w="2581" w:type="dxa"/>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If 18 plums are to be packed 6to a bag, then how many bags</w:t>
            </w:r>
            <w:r>
              <w:rPr>
                <w:rFonts w:ascii="Calibri" w:hAnsi="Calibri" w:cs="Calibri"/>
                <w:sz w:val="20"/>
                <w:szCs w:val="20"/>
              </w:rPr>
              <w:t xml:space="preserve"> </w:t>
            </w:r>
            <w:r w:rsidRPr="007A75BB">
              <w:rPr>
                <w:rFonts w:ascii="Calibri" w:hAnsi="Calibri" w:cs="Calibri"/>
                <w:sz w:val="20"/>
                <w:szCs w:val="20"/>
              </w:rPr>
              <w:t>are needed?</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You</w:t>
            </w:r>
            <w:r>
              <w:rPr>
                <w:rFonts w:ascii="Calibri" w:hAnsi="Calibri" w:cs="Calibri"/>
                <w:sz w:val="20"/>
                <w:szCs w:val="20"/>
              </w:rPr>
              <w:t xml:space="preserve"> </w:t>
            </w:r>
            <w:r w:rsidRPr="007A75BB">
              <w:rPr>
                <w:rFonts w:ascii="Calibri" w:hAnsi="Calibri" w:cs="Calibri"/>
                <w:sz w:val="20"/>
                <w:szCs w:val="20"/>
              </w:rPr>
              <w:t>have 18 inches of string, which</w:t>
            </w:r>
            <w:r>
              <w:rPr>
                <w:rFonts w:ascii="Calibri" w:hAnsi="Calibri" w:cs="Calibri"/>
                <w:sz w:val="20"/>
                <w:szCs w:val="20"/>
              </w:rPr>
              <w:t xml:space="preserve"> </w:t>
            </w:r>
            <w:r w:rsidRPr="007A75BB">
              <w:rPr>
                <w:rFonts w:ascii="Calibri" w:hAnsi="Calibri" w:cs="Calibri"/>
                <w:sz w:val="20"/>
                <w:szCs w:val="20"/>
              </w:rPr>
              <w:t>you will cut into pieces that are6 inches long. How many pieces</w:t>
            </w:r>
            <w:r>
              <w:rPr>
                <w:rFonts w:ascii="Calibri" w:hAnsi="Calibri" w:cs="Calibri"/>
                <w:sz w:val="20"/>
                <w:szCs w:val="20"/>
              </w:rPr>
              <w:t xml:space="preserve"> </w:t>
            </w:r>
            <w:r w:rsidRPr="007A75BB">
              <w:rPr>
                <w:rFonts w:ascii="Calibri" w:hAnsi="Calibri" w:cs="Calibri"/>
                <w:sz w:val="20"/>
                <w:szCs w:val="20"/>
              </w:rPr>
              <w:t>of string will you have?</w:t>
            </w:r>
          </w:p>
        </w:tc>
      </w:tr>
      <w:tr w:rsidR="0026206F" w:rsidRPr="006F06D5" w:rsidTr="00D77344">
        <w:tc>
          <w:tcPr>
            <w:tcW w:w="1835" w:type="dxa"/>
            <w:tcBorders>
              <w:top w:val="single" w:sz="4" w:space="0" w:color="auto"/>
              <w:left w:val="single" w:sz="4" w:space="0" w:color="auto"/>
              <w:bottom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Arrays</w:t>
            </w:r>
            <w:r w:rsidRPr="007A75BB">
              <w:rPr>
                <w:rStyle w:val="FootnoteReference"/>
                <w:rFonts w:ascii="Cambria" w:hAnsi="Cambria" w:cs="Calibri"/>
                <w:b/>
                <w:color w:val="FFFFFF"/>
              </w:rPr>
              <w:footnoteReference w:id="1"/>
            </w:r>
            <w:r w:rsidRPr="007A75BB">
              <w:rPr>
                <w:rFonts w:ascii="Cambria" w:hAnsi="Cambria" w:cs="Calibri"/>
                <w:b/>
                <w:color w:val="FFFFFF"/>
                <w:sz w:val="20"/>
                <w:szCs w:val="20"/>
              </w:rPr>
              <w:t xml:space="preserve">, </w:t>
            </w:r>
          </w:p>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Area</w:t>
            </w:r>
            <w:r w:rsidRPr="007A75BB">
              <w:rPr>
                <w:rStyle w:val="FootnoteReference"/>
                <w:rFonts w:ascii="Cambria" w:hAnsi="Cambria" w:cs="Calibri"/>
                <w:b/>
                <w:color w:val="FFFFFF"/>
              </w:rPr>
              <w:footnoteReference w:id="2"/>
            </w:r>
          </w:p>
        </w:tc>
        <w:tc>
          <w:tcPr>
            <w:tcW w:w="2580"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There are 3 rows of apples</w:t>
            </w:r>
            <w:r>
              <w:rPr>
                <w:rFonts w:ascii="Calibri" w:hAnsi="Calibri" w:cs="Calibri"/>
                <w:sz w:val="20"/>
                <w:szCs w:val="20"/>
              </w:rPr>
              <w:t xml:space="preserve"> </w:t>
            </w:r>
            <w:r w:rsidRPr="007A75BB">
              <w:rPr>
                <w:rFonts w:ascii="Calibri" w:hAnsi="Calibri" w:cs="Calibri"/>
                <w:sz w:val="20"/>
                <w:szCs w:val="20"/>
              </w:rPr>
              <w:t>with 6 apples in each row.  How</w:t>
            </w:r>
            <w:r>
              <w:rPr>
                <w:rFonts w:ascii="Calibri" w:hAnsi="Calibri" w:cs="Calibri"/>
                <w:sz w:val="20"/>
                <w:szCs w:val="20"/>
              </w:rPr>
              <w:t xml:space="preserve"> </w:t>
            </w:r>
            <w:r w:rsidRPr="007A75BB">
              <w:rPr>
                <w:rFonts w:ascii="Calibri" w:hAnsi="Calibri" w:cs="Calibri"/>
                <w:sz w:val="20"/>
                <w:szCs w:val="20"/>
              </w:rPr>
              <w:t>many apples are there?</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Area example</w:t>
            </w:r>
            <w:r w:rsidRPr="007A75BB">
              <w:rPr>
                <w:rFonts w:ascii="Calibri" w:hAnsi="Calibri" w:cs="Calibri"/>
                <w:sz w:val="20"/>
                <w:szCs w:val="20"/>
              </w:rPr>
              <w:t>. What is the area</w:t>
            </w:r>
            <w:r>
              <w:rPr>
                <w:rFonts w:ascii="Calibri" w:hAnsi="Calibri" w:cs="Calibri"/>
                <w:sz w:val="20"/>
                <w:szCs w:val="20"/>
              </w:rPr>
              <w:t xml:space="preserve"> </w:t>
            </w:r>
            <w:r w:rsidRPr="007A75BB">
              <w:rPr>
                <w:rFonts w:ascii="Calibri" w:hAnsi="Calibri" w:cs="Calibri"/>
                <w:sz w:val="20"/>
                <w:szCs w:val="20"/>
              </w:rPr>
              <w:t>of a 3 cm by 6 cm rectangle?</w:t>
            </w:r>
          </w:p>
        </w:tc>
        <w:tc>
          <w:tcPr>
            <w:tcW w:w="2580"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If 18 apples are arranged into 3equal rows, how many apples</w:t>
            </w:r>
            <w:r>
              <w:rPr>
                <w:rFonts w:ascii="Calibri" w:hAnsi="Calibri" w:cs="Calibri"/>
                <w:sz w:val="20"/>
                <w:szCs w:val="20"/>
              </w:rPr>
              <w:t xml:space="preserve"> </w:t>
            </w:r>
            <w:r w:rsidRPr="007A75BB">
              <w:rPr>
                <w:rFonts w:ascii="Calibri" w:hAnsi="Calibri" w:cs="Calibri"/>
                <w:sz w:val="20"/>
                <w:szCs w:val="20"/>
              </w:rPr>
              <w:t>will be in each row?</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Area example</w:t>
            </w:r>
            <w:r w:rsidRPr="007A75BB">
              <w:rPr>
                <w:rFonts w:ascii="Calibri" w:hAnsi="Calibri" w:cs="Calibri"/>
                <w:sz w:val="20"/>
                <w:szCs w:val="20"/>
              </w:rPr>
              <w:t>. A rectangle has</w:t>
            </w:r>
            <w:r>
              <w:rPr>
                <w:rFonts w:ascii="Calibri" w:hAnsi="Calibri" w:cs="Calibri"/>
                <w:sz w:val="20"/>
                <w:szCs w:val="20"/>
              </w:rPr>
              <w:t xml:space="preserve"> </w:t>
            </w:r>
            <w:r w:rsidRPr="007A75BB">
              <w:rPr>
                <w:rFonts w:ascii="Calibri" w:hAnsi="Calibri" w:cs="Calibri"/>
                <w:sz w:val="20"/>
                <w:szCs w:val="20"/>
              </w:rPr>
              <w:t>area 18 square centimeters. If</w:t>
            </w:r>
            <w:r>
              <w:rPr>
                <w:rFonts w:ascii="Calibri" w:hAnsi="Calibri" w:cs="Calibri"/>
                <w:sz w:val="20"/>
                <w:szCs w:val="20"/>
              </w:rPr>
              <w:t xml:space="preserve"> </w:t>
            </w:r>
            <w:r w:rsidRPr="007A75BB">
              <w:rPr>
                <w:rFonts w:ascii="Calibri" w:hAnsi="Calibri" w:cs="Calibri"/>
                <w:sz w:val="20"/>
                <w:szCs w:val="20"/>
              </w:rPr>
              <w:t>one side is 3 cm long, how long</w:t>
            </w:r>
            <w:r>
              <w:rPr>
                <w:rFonts w:ascii="Calibri" w:hAnsi="Calibri" w:cs="Calibri"/>
                <w:sz w:val="20"/>
                <w:szCs w:val="20"/>
              </w:rPr>
              <w:t xml:space="preserve"> </w:t>
            </w:r>
            <w:r w:rsidRPr="007A75BB">
              <w:rPr>
                <w:rFonts w:ascii="Calibri" w:hAnsi="Calibri" w:cs="Calibri"/>
                <w:sz w:val="20"/>
                <w:szCs w:val="20"/>
              </w:rPr>
              <w:t>is a side next to it?</w:t>
            </w:r>
          </w:p>
        </w:tc>
        <w:tc>
          <w:tcPr>
            <w:tcW w:w="2581"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If 18 apples are arranged into</w:t>
            </w:r>
            <w:r>
              <w:rPr>
                <w:rFonts w:ascii="Calibri" w:hAnsi="Calibri" w:cs="Calibri"/>
                <w:sz w:val="20"/>
                <w:szCs w:val="20"/>
              </w:rPr>
              <w:t xml:space="preserve"> </w:t>
            </w:r>
            <w:r w:rsidRPr="007A75BB">
              <w:rPr>
                <w:rFonts w:ascii="Calibri" w:hAnsi="Calibri" w:cs="Calibri"/>
                <w:sz w:val="20"/>
                <w:szCs w:val="20"/>
              </w:rPr>
              <w:t>equal rows of 6 apples, how</w:t>
            </w:r>
            <w:r>
              <w:rPr>
                <w:rFonts w:ascii="Calibri" w:hAnsi="Calibri" w:cs="Calibri"/>
                <w:sz w:val="20"/>
                <w:szCs w:val="20"/>
              </w:rPr>
              <w:t xml:space="preserve"> </w:t>
            </w:r>
            <w:r w:rsidRPr="007A75BB">
              <w:rPr>
                <w:rFonts w:ascii="Calibri" w:hAnsi="Calibri" w:cs="Calibri"/>
                <w:sz w:val="20"/>
                <w:szCs w:val="20"/>
              </w:rPr>
              <w:t>many rows will there be?</w:t>
            </w: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Area example</w:t>
            </w:r>
            <w:r w:rsidRPr="007A75BB">
              <w:rPr>
                <w:rFonts w:ascii="Calibri" w:hAnsi="Calibri" w:cs="Calibri"/>
                <w:sz w:val="20"/>
                <w:szCs w:val="20"/>
              </w:rPr>
              <w:t>. A rectangle has</w:t>
            </w:r>
            <w:r>
              <w:rPr>
                <w:rFonts w:ascii="Calibri" w:hAnsi="Calibri" w:cs="Calibri"/>
                <w:sz w:val="20"/>
                <w:szCs w:val="20"/>
              </w:rPr>
              <w:t xml:space="preserve"> </w:t>
            </w:r>
            <w:r w:rsidRPr="007A75BB">
              <w:rPr>
                <w:rFonts w:ascii="Calibri" w:hAnsi="Calibri" w:cs="Calibri"/>
                <w:sz w:val="20"/>
                <w:szCs w:val="20"/>
              </w:rPr>
              <w:t>area 18 square centimeters. If</w:t>
            </w:r>
            <w:r>
              <w:rPr>
                <w:rFonts w:ascii="Calibri" w:hAnsi="Calibri" w:cs="Calibri"/>
                <w:sz w:val="20"/>
                <w:szCs w:val="20"/>
              </w:rPr>
              <w:t xml:space="preserve"> </w:t>
            </w:r>
            <w:r w:rsidRPr="007A75BB">
              <w:rPr>
                <w:rFonts w:ascii="Calibri" w:hAnsi="Calibri" w:cs="Calibri"/>
                <w:sz w:val="20"/>
                <w:szCs w:val="20"/>
              </w:rPr>
              <w:t>one side is 6 cm long, how long</w:t>
            </w:r>
            <w:r>
              <w:rPr>
                <w:rFonts w:ascii="Calibri" w:hAnsi="Calibri" w:cs="Calibri"/>
                <w:sz w:val="20"/>
                <w:szCs w:val="20"/>
              </w:rPr>
              <w:t xml:space="preserve"> </w:t>
            </w:r>
            <w:r w:rsidRPr="007A75BB">
              <w:rPr>
                <w:rFonts w:ascii="Calibri" w:hAnsi="Calibri" w:cs="Calibri"/>
                <w:sz w:val="20"/>
                <w:szCs w:val="20"/>
              </w:rPr>
              <w:t>is a side next to it?</w:t>
            </w:r>
          </w:p>
        </w:tc>
      </w:tr>
      <w:tr w:rsidR="0026206F" w:rsidRPr="006F06D5" w:rsidTr="00D77344">
        <w:trPr>
          <w:trHeight w:val="58"/>
        </w:trPr>
        <w:tc>
          <w:tcPr>
            <w:tcW w:w="1835" w:type="dxa"/>
            <w:tcBorders>
              <w:top w:val="single" w:sz="4" w:space="0" w:color="auto"/>
              <w:left w:val="single" w:sz="4" w:space="0" w:color="auto"/>
              <w:bottom w:val="single" w:sz="4" w:space="0" w:color="auto"/>
            </w:tcBorders>
            <w:shd w:val="clear" w:color="auto" w:fill="4F81BD"/>
            <w:vAlign w:val="center"/>
          </w:tcPr>
          <w:p w:rsidR="0026206F" w:rsidRPr="007A75BB" w:rsidRDefault="0026206F" w:rsidP="00D77344">
            <w:pPr>
              <w:autoSpaceDE w:val="0"/>
              <w:autoSpaceDN w:val="0"/>
              <w:adjustRightInd w:val="0"/>
              <w:jc w:val="center"/>
              <w:rPr>
                <w:rFonts w:ascii="Cambria" w:hAnsi="Cambria" w:cs="Calibri"/>
                <w:b/>
                <w:color w:val="FFFFFF"/>
                <w:sz w:val="20"/>
                <w:szCs w:val="20"/>
              </w:rPr>
            </w:pPr>
            <w:r w:rsidRPr="007A75BB">
              <w:rPr>
                <w:rFonts w:ascii="Cambria" w:hAnsi="Cambria" w:cs="Calibri"/>
                <w:b/>
                <w:color w:val="FFFFFF"/>
                <w:sz w:val="20"/>
                <w:szCs w:val="20"/>
              </w:rPr>
              <w:t>Compare</w:t>
            </w:r>
          </w:p>
        </w:tc>
        <w:tc>
          <w:tcPr>
            <w:tcW w:w="2580"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A blue hat costs $6. A red</w:t>
            </w:r>
            <w:r>
              <w:rPr>
                <w:rFonts w:ascii="Calibri" w:hAnsi="Calibri" w:cs="Calibri"/>
                <w:sz w:val="20"/>
                <w:szCs w:val="20"/>
              </w:rPr>
              <w:t xml:space="preserve"> </w:t>
            </w:r>
            <w:r w:rsidRPr="007A75BB">
              <w:rPr>
                <w:rFonts w:ascii="Calibri" w:hAnsi="Calibri" w:cs="Calibri"/>
                <w:sz w:val="20"/>
                <w:szCs w:val="20"/>
              </w:rPr>
              <w:t>hat</w:t>
            </w:r>
            <w:r>
              <w:rPr>
                <w:rFonts w:ascii="Calibri" w:hAnsi="Calibri" w:cs="Calibri"/>
                <w:sz w:val="20"/>
                <w:szCs w:val="20"/>
              </w:rPr>
              <w:t xml:space="preserve"> </w:t>
            </w:r>
            <w:r w:rsidRPr="007A75BB">
              <w:rPr>
                <w:rFonts w:ascii="Calibri" w:hAnsi="Calibri" w:cs="Calibri"/>
                <w:sz w:val="20"/>
                <w:szCs w:val="20"/>
              </w:rPr>
              <w:t>costs 3 times as much as the</w:t>
            </w:r>
            <w:r>
              <w:rPr>
                <w:rFonts w:ascii="Calibri" w:hAnsi="Calibri" w:cs="Calibri"/>
                <w:sz w:val="20"/>
                <w:szCs w:val="20"/>
              </w:rPr>
              <w:t xml:space="preserve"> </w:t>
            </w:r>
            <w:r w:rsidRPr="007A75BB">
              <w:rPr>
                <w:rFonts w:ascii="Calibri" w:hAnsi="Calibri" w:cs="Calibri"/>
                <w:sz w:val="20"/>
                <w:szCs w:val="20"/>
              </w:rPr>
              <w:t>blue hat. How much does the</w:t>
            </w:r>
            <w:r>
              <w:rPr>
                <w:rFonts w:ascii="Calibri" w:hAnsi="Calibri" w:cs="Calibri"/>
                <w:sz w:val="20"/>
                <w:szCs w:val="20"/>
              </w:rPr>
              <w:t xml:space="preserve"> </w:t>
            </w:r>
            <w:r w:rsidRPr="007A75BB">
              <w:rPr>
                <w:rFonts w:ascii="Calibri" w:hAnsi="Calibri" w:cs="Calibri"/>
                <w:sz w:val="20"/>
                <w:szCs w:val="20"/>
              </w:rPr>
              <w:t>red hat cost?</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A</w:t>
            </w:r>
            <w:r>
              <w:rPr>
                <w:rFonts w:ascii="Calibri" w:hAnsi="Calibri" w:cs="Calibri"/>
                <w:sz w:val="20"/>
                <w:szCs w:val="20"/>
              </w:rPr>
              <w:t xml:space="preserve"> </w:t>
            </w:r>
            <w:r w:rsidRPr="007A75BB">
              <w:rPr>
                <w:rFonts w:ascii="Calibri" w:hAnsi="Calibri" w:cs="Calibri"/>
                <w:sz w:val="20"/>
                <w:szCs w:val="20"/>
              </w:rPr>
              <w:t>rubber band is 6 cm long.</w:t>
            </w:r>
            <w:r>
              <w:rPr>
                <w:rFonts w:ascii="Calibri" w:hAnsi="Calibri" w:cs="Calibri"/>
                <w:sz w:val="20"/>
                <w:szCs w:val="20"/>
              </w:rPr>
              <w:t xml:space="preserve"> </w:t>
            </w:r>
            <w:r w:rsidRPr="007A75BB">
              <w:rPr>
                <w:rFonts w:ascii="Calibri" w:hAnsi="Calibri" w:cs="Calibri"/>
                <w:sz w:val="20"/>
                <w:szCs w:val="20"/>
              </w:rPr>
              <w:t>How</w:t>
            </w:r>
            <w:r>
              <w:rPr>
                <w:rFonts w:ascii="Calibri" w:hAnsi="Calibri" w:cs="Calibri"/>
                <w:sz w:val="20"/>
                <w:szCs w:val="20"/>
              </w:rPr>
              <w:t xml:space="preserve"> </w:t>
            </w:r>
            <w:r w:rsidRPr="007A75BB">
              <w:rPr>
                <w:rFonts w:ascii="Calibri" w:hAnsi="Calibri" w:cs="Calibri"/>
                <w:sz w:val="20"/>
                <w:szCs w:val="20"/>
              </w:rPr>
              <w:t>long will the rubber band be</w:t>
            </w:r>
            <w:r>
              <w:rPr>
                <w:rFonts w:ascii="Calibri" w:hAnsi="Calibri" w:cs="Calibri"/>
                <w:sz w:val="20"/>
                <w:szCs w:val="20"/>
              </w:rPr>
              <w:t xml:space="preserve"> </w:t>
            </w:r>
            <w:r w:rsidRPr="007A75BB">
              <w:rPr>
                <w:rFonts w:ascii="Calibri" w:hAnsi="Calibri" w:cs="Calibri"/>
                <w:sz w:val="20"/>
                <w:szCs w:val="20"/>
              </w:rPr>
              <w:t>when it is stretched to be 3times as long?</w:t>
            </w:r>
          </w:p>
        </w:tc>
        <w:tc>
          <w:tcPr>
            <w:tcW w:w="2580"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A red hat costs $18 and that is3 times as much as a blue hat</w:t>
            </w:r>
            <w:r>
              <w:rPr>
                <w:rFonts w:ascii="Calibri" w:hAnsi="Calibri" w:cs="Calibri"/>
                <w:sz w:val="20"/>
                <w:szCs w:val="20"/>
              </w:rPr>
              <w:t xml:space="preserve"> </w:t>
            </w:r>
            <w:r w:rsidRPr="007A75BB">
              <w:rPr>
                <w:rFonts w:ascii="Calibri" w:hAnsi="Calibri" w:cs="Calibri"/>
                <w:sz w:val="20"/>
                <w:szCs w:val="20"/>
              </w:rPr>
              <w:t>costs. How much does a blue</w:t>
            </w:r>
            <w:r>
              <w:rPr>
                <w:rFonts w:ascii="Calibri" w:hAnsi="Calibri" w:cs="Calibri"/>
                <w:sz w:val="20"/>
                <w:szCs w:val="20"/>
              </w:rPr>
              <w:t xml:space="preserve"> </w:t>
            </w:r>
            <w:r w:rsidRPr="007A75BB">
              <w:rPr>
                <w:rFonts w:ascii="Calibri" w:hAnsi="Calibri" w:cs="Calibri"/>
                <w:sz w:val="20"/>
                <w:szCs w:val="20"/>
              </w:rPr>
              <w:t>hat cost?</w:t>
            </w:r>
          </w:p>
          <w:p w:rsidR="0026206F" w:rsidRPr="007A75BB" w:rsidRDefault="0026206F" w:rsidP="00D77344">
            <w:pPr>
              <w:autoSpaceDE w:val="0"/>
              <w:autoSpaceDN w:val="0"/>
              <w:adjustRightInd w:val="0"/>
              <w:rPr>
                <w:rFonts w:ascii="Calibri" w:hAnsi="Calibri" w:cs="Calibri"/>
                <w:sz w:val="20"/>
                <w:szCs w:val="20"/>
              </w:rPr>
            </w:pP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A</w:t>
            </w:r>
            <w:r>
              <w:rPr>
                <w:rFonts w:ascii="Calibri" w:hAnsi="Calibri" w:cs="Calibri"/>
                <w:sz w:val="20"/>
                <w:szCs w:val="20"/>
              </w:rPr>
              <w:t xml:space="preserve"> </w:t>
            </w:r>
            <w:r w:rsidRPr="007A75BB">
              <w:rPr>
                <w:rFonts w:ascii="Calibri" w:hAnsi="Calibri" w:cs="Calibri"/>
                <w:sz w:val="20"/>
                <w:szCs w:val="20"/>
              </w:rPr>
              <w:t>rubber band is stretched to be18 cm long and that is 3 times</w:t>
            </w:r>
            <w:r>
              <w:rPr>
                <w:rFonts w:ascii="Calibri" w:hAnsi="Calibri" w:cs="Calibri"/>
                <w:sz w:val="20"/>
                <w:szCs w:val="20"/>
              </w:rPr>
              <w:t xml:space="preserve"> </w:t>
            </w:r>
            <w:r w:rsidRPr="007A75BB">
              <w:rPr>
                <w:rFonts w:ascii="Calibri" w:hAnsi="Calibri" w:cs="Calibri"/>
                <w:sz w:val="20"/>
                <w:szCs w:val="20"/>
              </w:rPr>
              <w:t>as long as it was at first. How</w:t>
            </w:r>
            <w:r>
              <w:rPr>
                <w:rFonts w:ascii="Calibri" w:hAnsi="Calibri" w:cs="Calibri"/>
                <w:sz w:val="20"/>
                <w:szCs w:val="20"/>
              </w:rPr>
              <w:t xml:space="preserve"> </w:t>
            </w:r>
            <w:r w:rsidRPr="007A75BB">
              <w:rPr>
                <w:rFonts w:ascii="Calibri" w:hAnsi="Calibri" w:cs="Calibri"/>
                <w:sz w:val="20"/>
                <w:szCs w:val="20"/>
              </w:rPr>
              <w:t>long was the rubber band at</w:t>
            </w:r>
            <w:r>
              <w:rPr>
                <w:rFonts w:ascii="Calibri" w:hAnsi="Calibri" w:cs="Calibri"/>
                <w:sz w:val="20"/>
                <w:szCs w:val="20"/>
              </w:rPr>
              <w:t xml:space="preserve"> </w:t>
            </w:r>
            <w:r w:rsidRPr="007A75BB">
              <w:rPr>
                <w:rFonts w:ascii="Calibri" w:hAnsi="Calibri" w:cs="Calibri"/>
                <w:sz w:val="20"/>
                <w:szCs w:val="20"/>
              </w:rPr>
              <w:t>first?</w:t>
            </w:r>
          </w:p>
        </w:tc>
        <w:tc>
          <w:tcPr>
            <w:tcW w:w="2581" w:type="dxa"/>
            <w:tcBorders>
              <w:bottom w:val="single" w:sz="4" w:space="0" w:color="auto"/>
            </w:tcBorders>
          </w:tcPr>
          <w:p w:rsidR="0026206F" w:rsidRPr="007A75BB" w:rsidRDefault="0026206F" w:rsidP="00D77344">
            <w:pPr>
              <w:autoSpaceDE w:val="0"/>
              <w:autoSpaceDN w:val="0"/>
              <w:adjustRightInd w:val="0"/>
              <w:rPr>
                <w:rFonts w:ascii="Calibri" w:hAnsi="Calibri" w:cs="Calibri"/>
                <w:sz w:val="20"/>
                <w:szCs w:val="20"/>
              </w:rPr>
            </w:pPr>
            <w:r w:rsidRPr="007A75BB">
              <w:rPr>
                <w:rFonts w:ascii="Calibri" w:hAnsi="Calibri" w:cs="Calibri"/>
                <w:sz w:val="20"/>
                <w:szCs w:val="20"/>
              </w:rPr>
              <w:t>A red hat costs $18 and a blue</w:t>
            </w:r>
            <w:r>
              <w:rPr>
                <w:rFonts w:ascii="Calibri" w:hAnsi="Calibri" w:cs="Calibri"/>
                <w:sz w:val="20"/>
                <w:szCs w:val="20"/>
              </w:rPr>
              <w:t xml:space="preserve"> </w:t>
            </w:r>
            <w:r w:rsidRPr="007A75BB">
              <w:rPr>
                <w:rFonts w:ascii="Calibri" w:hAnsi="Calibri" w:cs="Calibri"/>
                <w:sz w:val="20"/>
                <w:szCs w:val="20"/>
              </w:rPr>
              <w:t>hat costs $6. How many times</w:t>
            </w:r>
            <w:r>
              <w:rPr>
                <w:rFonts w:ascii="Calibri" w:hAnsi="Calibri" w:cs="Calibri"/>
                <w:sz w:val="20"/>
                <w:szCs w:val="20"/>
              </w:rPr>
              <w:t xml:space="preserve"> </w:t>
            </w:r>
            <w:r w:rsidRPr="007A75BB">
              <w:rPr>
                <w:rFonts w:ascii="Calibri" w:hAnsi="Calibri" w:cs="Calibri"/>
                <w:sz w:val="20"/>
                <w:szCs w:val="20"/>
              </w:rPr>
              <w:t>as much does the red hat cost</w:t>
            </w:r>
            <w:r>
              <w:rPr>
                <w:rFonts w:ascii="Calibri" w:hAnsi="Calibri" w:cs="Calibri"/>
                <w:sz w:val="20"/>
                <w:szCs w:val="20"/>
              </w:rPr>
              <w:t xml:space="preserve"> </w:t>
            </w:r>
            <w:r w:rsidRPr="007A75BB">
              <w:rPr>
                <w:rFonts w:ascii="Calibri" w:hAnsi="Calibri" w:cs="Calibri"/>
                <w:sz w:val="20"/>
                <w:szCs w:val="20"/>
              </w:rPr>
              <w:t>as the blue hat?</w:t>
            </w:r>
          </w:p>
          <w:p w:rsidR="0026206F" w:rsidRPr="007A75BB" w:rsidRDefault="0026206F" w:rsidP="00D77344">
            <w:pPr>
              <w:autoSpaceDE w:val="0"/>
              <w:autoSpaceDN w:val="0"/>
              <w:adjustRightInd w:val="0"/>
              <w:spacing w:before="120"/>
              <w:rPr>
                <w:rFonts w:ascii="Calibri" w:hAnsi="Calibri" w:cs="Calibri"/>
                <w:sz w:val="20"/>
                <w:szCs w:val="20"/>
              </w:rPr>
            </w:pPr>
            <w:r w:rsidRPr="007A75BB">
              <w:rPr>
                <w:rFonts w:ascii="Calibri" w:hAnsi="Calibri" w:cs="Calibri"/>
                <w:i/>
                <w:iCs/>
                <w:sz w:val="20"/>
                <w:szCs w:val="20"/>
              </w:rPr>
              <w:t>Measurement example</w:t>
            </w:r>
            <w:r w:rsidRPr="007A75BB">
              <w:rPr>
                <w:rFonts w:ascii="Calibri" w:hAnsi="Calibri" w:cs="Calibri"/>
                <w:sz w:val="20"/>
                <w:szCs w:val="20"/>
              </w:rPr>
              <w:t>. A</w:t>
            </w:r>
            <w:r>
              <w:rPr>
                <w:rFonts w:ascii="Calibri" w:hAnsi="Calibri" w:cs="Calibri"/>
                <w:sz w:val="20"/>
                <w:szCs w:val="20"/>
              </w:rPr>
              <w:t xml:space="preserve"> </w:t>
            </w:r>
            <w:r w:rsidRPr="007A75BB">
              <w:rPr>
                <w:rFonts w:ascii="Calibri" w:hAnsi="Calibri" w:cs="Calibri"/>
                <w:sz w:val="20"/>
                <w:szCs w:val="20"/>
              </w:rPr>
              <w:t>rubber band was 6 cm long at</w:t>
            </w:r>
            <w:r>
              <w:rPr>
                <w:rFonts w:ascii="Calibri" w:hAnsi="Calibri" w:cs="Calibri"/>
                <w:sz w:val="20"/>
                <w:szCs w:val="20"/>
              </w:rPr>
              <w:t xml:space="preserve"> </w:t>
            </w:r>
            <w:r w:rsidRPr="007A75BB">
              <w:rPr>
                <w:rFonts w:ascii="Calibri" w:hAnsi="Calibri" w:cs="Calibri"/>
                <w:sz w:val="20"/>
                <w:szCs w:val="20"/>
              </w:rPr>
              <w:t>first. Now it is stretched to be18 cm long. How many times as</w:t>
            </w:r>
            <w:r>
              <w:rPr>
                <w:rFonts w:ascii="Calibri" w:hAnsi="Calibri" w:cs="Calibri"/>
                <w:sz w:val="20"/>
                <w:szCs w:val="20"/>
              </w:rPr>
              <w:t xml:space="preserve"> </w:t>
            </w:r>
            <w:r w:rsidRPr="007A75BB">
              <w:rPr>
                <w:rFonts w:ascii="Calibri" w:hAnsi="Calibri" w:cs="Calibri"/>
                <w:sz w:val="20"/>
                <w:szCs w:val="20"/>
              </w:rPr>
              <w:t>long is the rubber band now as</w:t>
            </w:r>
            <w:r>
              <w:rPr>
                <w:rFonts w:ascii="Calibri" w:hAnsi="Calibri" w:cs="Calibri"/>
                <w:sz w:val="20"/>
                <w:szCs w:val="20"/>
              </w:rPr>
              <w:t xml:space="preserve"> </w:t>
            </w:r>
            <w:r w:rsidRPr="007A75BB">
              <w:rPr>
                <w:rFonts w:ascii="Calibri" w:hAnsi="Calibri" w:cs="Calibri"/>
                <w:sz w:val="20"/>
                <w:szCs w:val="20"/>
              </w:rPr>
              <w:t>it was at first?</w:t>
            </w:r>
          </w:p>
        </w:tc>
      </w:tr>
      <w:tr w:rsidR="0026206F" w:rsidRPr="006F06D5" w:rsidTr="00D77344">
        <w:tc>
          <w:tcPr>
            <w:tcW w:w="1835" w:type="dxa"/>
            <w:tcBorders>
              <w:top w:val="single" w:sz="4" w:space="0" w:color="auto"/>
              <w:left w:val="single" w:sz="4" w:space="0" w:color="auto"/>
            </w:tcBorders>
            <w:shd w:val="clear" w:color="auto" w:fill="C2D69B"/>
            <w:vAlign w:val="center"/>
          </w:tcPr>
          <w:p w:rsidR="0026206F" w:rsidRPr="007A75BB" w:rsidRDefault="0026206F" w:rsidP="00D77344">
            <w:pPr>
              <w:autoSpaceDE w:val="0"/>
              <w:autoSpaceDN w:val="0"/>
              <w:adjustRightInd w:val="0"/>
              <w:jc w:val="center"/>
              <w:rPr>
                <w:rFonts w:ascii="Cambria" w:hAnsi="Cambria" w:cs="Calibri"/>
                <w:b/>
                <w:sz w:val="20"/>
                <w:szCs w:val="20"/>
              </w:rPr>
            </w:pPr>
            <w:r w:rsidRPr="007A75BB">
              <w:rPr>
                <w:rFonts w:ascii="Cambria" w:hAnsi="Cambria" w:cs="Calibri"/>
                <w:b/>
                <w:sz w:val="20"/>
                <w:szCs w:val="20"/>
              </w:rPr>
              <w:t>General</w:t>
            </w:r>
          </w:p>
        </w:tc>
        <w:tc>
          <w:tcPr>
            <w:tcW w:w="2580" w:type="dxa"/>
            <w:shd w:val="clear" w:color="auto" w:fill="C2D69B"/>
          </w:tcPr>
          <w:p w:rsidR="0026206F" w:rsidRPr="007A75BB" w:rsidRDefault="0026206F" w:rsidP="00D77344">
            <w:pPr>
              <w:autoSpaceDE w:val="0"/>
              <w:autoSpaceDN w:val="0"/>
              <w:adjustRightInd w:val="0"/>
              <w:jc w:val="center"/>
              <w:rPr>
                <w:rFonts w:ascii="Calibri" w:hAnsi="Calibri" w:cs="Calibri"/>
                <w:b/>
              </w:rPr>
            </w:pPr>
            <w:r w:rsidRPr="007A75BB">
              <w:rPr>
                <w:rFonts w:ascii="Calibri" w:hAnsi="Calibri" w:cs="Calibri"/>
                <w:b/>
                <w:i/>
                <w:sz w:val="22"/>
              </w:rPr>
              <w:t xml:space="preserve">a </w:t>
            </w:r>
            <w:r w:rsidRPr="007A75BB">
              <w:rPr>
                <w:rFonts w:ascii="Cambria" w:hAnsi="Cambria" w:cs="Calibri"/>
                <w:b/>
                <w:sz w:val="20"/>
                <w:szCs w:val="20"/>
              </w:rPr>
              <w:sym w:font="Symbol" w:char="F0B4"/>
            </w:r>
            <w:r w:rsidRPr="007A75BB">
              <w:rPr>
                <w:rFonts w:ascii="Cambria" w:hAnsi="Cambria" w:cs="Calibri"/>
                <w:b/>
                <w:i/>
                <w:sz w:val="20"/>
                <w:szCs w:val="20"/>
              </w:rPr>
              <w:t>b</w:t>
            </w:r>
            <w:r w:rsidRPr="007A75BB">
              <w:rPr>
                <w:rFonts w:ascii="Cambria" w:hAnsi="Cambria" w:cs="Calibri"/>
                <w:b/>
                <w:sz w:val="20"/>
                <w:szCs w:val="20"/>
              </w:rPr>
              <w:t xml:space="preserve"> = ?</w:t>
            </w:r>
          </w:p>
        </w:tc>
        <w:tc>
          <w:tcPr>
            <w:tcW w:w="2580" w:type="dxa"/>
            <w:shd w:val="clear" w:color="auto" w:fill="C2D69B"/>
          </w:tcPr>
          <w:p w:rsidR="0026206F" w:rsidRPr="007A75BB" w:rsidRDefault="0026206F" w:rsidP="00D77344">
            <w:pPr>
              <w:autoSpaceDE w:val="0"/>
              <w:autoSpaceDN w:val="0"/>
              <w:adjustRightInd w:val="0"/>
              <w:jc w:val="center"/>
              <w:rPr>
                <w:rFonts w:ascii="Calibri" w:hAnsi="Calibri" w:cs="Calibri"/>
              </w:rPr>
            </w:pPr>
            <w:r w:rsidRPr="007A75BB">
              <w:rPr>
                <w:rFonts w:ascii="Calibri" w:hAnsi="Calibri" w:cs="Calibri"/>
                <w:b/>
                <w:i/>
                <w:sz w:val="22"/>
              </w:rPr>
              <w:t xml:space="preserve">a </w:t>
            </w:r>
            <w:r w:rsidRPr="007A75BB">
              <w:rPr>
                <w:rFonts w:ascii="Cambria" w:hAnsi="Cambria" w:cs="Calibri"/>
                <w:b/>
                <w:sz w:val="20"/>
                <w:szCs w:val="20"/>
              </w:rPr>
              <w:sym w:font="Symbol" w:char="F0B4"/>
            </w:r>
            <w:r w:rsidRPr="007A75BB">
              <w:rPr>
                <w:rFonts w:ascii="Cambria" w:hAnsi="Cambria" w:cs="Calibri"/>
                <w:b/>
                <w:sz w:val="20"/>
                <w:szCs w:val="20"/>
              </w:rPr>
              <w:t xml:space="preserve">? = </w:t>
            </w:r>
            <w:r w:rsidRPr="007A75BB">
              <w:rPr>
                <w:rFonts w:ascii="Cambria" w:hAnsi="Cambria" w:cs="Calibri"/>
                <w:b/>
                <w:i/>
                <w:sz w:val="20"/>
                <w:szCs w:val="20"/>
              </w:rPr>
              <w:t xml:space="preserve">p, </w:t>
            </w:r>
            <w:r w:rsidRPr="007A75BB">
              <w:rPr>
                <w:rFonts w:ascii="Cambria" w:hAnsi="Cambria" w:cs="Calibri"/>
                <w:b/>
                <w:sz w:val="20"/>
                <w:szCs w:val="20"/>
              </w:rPr>
              <w:t xml:space="preserve">and </w:t>
            </w:r>
            <w:r w:rsidRPr="007A75BB">
              <w:rPr>
                <w:rFonts w:ascii="Cambria" w:hAnsi="Cambria" w:cs="Calibri"/>
                <w:b/>
                <w:i/>
                <w:sz w:val="20"/>
                <w:szCs w:val="20"/>
              </w:rPr>
              <w:t>p</w:t>
            </w:r>
            <w:r w:rsidRPr="007A75BB">
              <w:rPr>
                <w:rFonts w:ascii="Cambria" w:hAnsi="Cambria" w:cs="Calibri"/>
                <w:b/>
                <w:sz w:val="20"/>
                <w:szCs w:val="20"/>
              </w:rPr>
              <w:sym w:font="Symbol" w:char="F0B8"/>
            </w:r>
            <w:r w:rsidRPr="007A75BB">
              <w:rPr>
                <w:rFonts w:ascii="Cambria" w:hAnsi="Cambria" w:cs="Calibri"/>
                <w:b/>
                <w:i/>
                <w:sz w:val="20"/>
                <w:szCs w:val="20"/>
              </w:rPr>
              <w:t>a</w:t>
            </w:r>
            <w:r w:rsidRPr="007A75BB">
              <w:rPr>
                <w:rFonts w:ascii="Cambria" w:hAnsi="Cambria" w:cs="Calibri"/>
                <w:b/>
                <w:sz w:val="20"/>
                <w:szCs w:val="20"/>
              </w:rPr>
              <w:t xml:space="preserve"> = ?</w:t>
            </w:r>
          </w:p>
        </w:tc>
        <w:tc>
          <w:tcPr>
            <w:tcW w:w="2581" w:type="dxa"/>
            <w:shd w:val="clear" w:color="auto" w:fill="C2D69B"/>
          </w:tcPr>
          <w:p w:rsidR="0026206F" w:rsidRPr="007A75BB" w:rsidRDefault="0026206F" w:rsidP="00D77344">
            <w:pPr>
              <w:autoSpaceDE w:val="0"/>
              <w:autoSpaceDN w:val="0"/>
              <w:adjustRightInd w:val="0"/>
              <w:jc w:val="center"/>
              <w:rPr>
                <w:rFonts w:ascii="Calibri" w:hAnsi="Calibri" w:cs="Calibri"/>
              </w:rPr>
            </w:pPr>
            <w:r w:rsidRPr="007A75BB">
              <w:rPr>
                <w:rFonts w:ascii="Calibri" w:hAnsi="Calibri" w:cs="Calibri"/>
                <w:b/>
                <w:sz w:val="22"/>
              </w:rPr>
              <w:t>?</w:t>
            </w:r>
            <w:r w:rsidRPr="007A75BB">
              <w:rPr>
                <w:rFonts w:ascii="Cambria" w:hAnsi="Cambria" w:cs="Calibri"/>
                <w:b/>
                <w:sz w:val="20"/>
                <w:szCs w:val="20"/>
              </w:rPr>
              <w:sym w:font="Symbol" w:char="F0B4"/>
            </w:r>
            <w:r w:rsidRPr="007A75BB">
              <w:rPr>
                <w:rFonts w:ascii="Cambria" w:hAnsi="Cambria" w:cs="Calibri"/>
                <w:b/>
                <w:i/>
                <w:sz w:val="20"/>
                <w:szCs w:val="20"/>
              </w:rPr>
              <w:t>b</w:t>
            </w:r>
            <w:r w:rsidRPr="007A75BB">
              <w:rPr>
                <w:rFonts w:ascii="Cambria" w:hAnsi="Cambria" w:cs="Calibri"/>
                <w:b/>
                <w:sz w:val="20"/>
                <w:szCs w:val="20"/>
              </w:rPr>
              <w:t xml:space="preserve"> = </w:t>
            </w:r>
            <w:r w:rsidRPr="007A75BB">
              <w:rPr>
                <w:rFonts w:ascii="Cambria" w:hAnsi="Cambria" w:cs="Calibri"/>
                <w:b/>
                <w:i/>
                <w:sz w:val="20"/>
                <w:szCs w:val="20"/>
              </w:rPr>
              <w:t>p</w:t>
            </w:r>
            <w:r w:rsidRPr="007A75BB">
              <w:rPr>
                <w:rFonts w:ascii="Cambria" w:hAnsi="Cambria" w:cs="Calibri"/>
                <w:b/>
                <w:sz w:val="20"/>
                <w:szCs w:val="20"/>
              </w:rPr>
              <w:t xml:space="preserve">, and </w:t>
            </w:r>
            <w:r w:rsidRPr="007A75BB">
              <w:rPr>
                <w:rFonts w:ascii="Cambria" w:hAnsi="Cambria" w:cs="Calibri"/>
                <w:b/>
                <w:i/>
                <w:sz w:val="20"/>
                <w:szCs w:val="20"/>
              </w:rPr>
              <w:t>p</w:t>
            </w:r>
            <w:r w:rsidRPr="007A75BB">
              <w:rPr>
                <w:rFonts w:ascii="Cambria" w:hAnsi="Cambria" w:cs="Calibri"/>
                <w:b/>
                <w:sz w:val="20"/>
                <w:szCs w:val="20"/>
              </w:rPr>
              <w:sym w:font="Symbol" w:char="F0B8"/>
            </w:r>
            <w:r w:rsidRPr="007A75BB">
              <w:rPr>
                <w:rFonts w:ascii="Cambria" w:hAnsi="Cambria" w:cs="Calibri"/>
                <w:b/>
                <w:i/>
                <w:sz w:val="20"/>
                <w:szCs w:val="20"/>
              </w:rPr>
              <w:t>b</w:t>
            </w:r>
            <w:r w:rsidRPr="007A75BB">
              <w:rPr>
                <w:rFonts w:ascii="Cambria" w:hAnsi="Cambria" w:cs="Calibri"/>
                <w:b/>
                <w:sz w:val="20"/>
                <w:szCs w:val="20"/>
              </w:rPr>
              <w:t xml:space="preserve"> = ?</w:t>
            </w:r>
          </w:p>
        </w:tc>
      </w:tr>
    </w:tbl>
    <w:p w:rsidR="0026206F" w:rsidRDefault="0026206F" w:rsidP="0026206F">
      <w:pPr>
        <w:autoSpaceDE w:val="0"/>
        <w:autoSpaceDN w:val="0"/>
        <w:adjustRightInd w:val="0"/>
        <w:jc w:val="center"/>
        <w:rPr>
          <w:rFonts w:eastAsia="Calibri"/>
          <w:bCs/>
        </w:rPr>
      </w:pPr>
      <w:r w:rsidRPr="00896AF6">
        <w:rPr>
          <w:rFonts w:ascii="Calibri" w:hAnsi="Calibri" w:cs="Calibri"/>
          <w:i/>
          <w:color w:val="000000"/>
          <w:sz w:val="18"/>
          <w:szCs w:val="18"/>
        </w:rPr>
        <w:t xml:space="preserve">Adapted from </w:t>
      </w:r>
      <w:r w:rsidR="0077264E">
        <w:rPr>
          <w:rFonts w:ascii="Calibri" w:hAnsi="Calibri" w:cs="Calibri"/>
          <w:i/>
          <w:color w:val="000000"/>
          <w:sz w:val="18"/>
          <w:szCs w:val="18"/>
        </w:rPr>
        <w:t>Common Core</w:t>
      </w:r>
      <w:r>
        <w:rPr>
          <w:rFonts w:ascii="Calibri" w:hAnsi="Calibri" w:cs="Calibri"/>
          <w:i/>
          <w:color w:val="000000"/>
          <w:sz w:val="18"/>
          <w:szCs w:val="18"/>
        </w:rPr>
        <w:t xml:space="preserve"> State Standards Glossary, pg</w:t>
      </w:r>
      <w:r w:rsidR="0077264E">
        <w:rPr>
          <w:rFonts w:ascii="Calibri" w:hAnsi="Calibri" w:cs="Calibri"/>
          <w:i/>
          <w:color w:val="000000"/>
          <w:sz w:val="18"/>
          <w:szCs w:val="18"/>
        </w:rPr>
        <w:t>.</w:t>
      </w:r>
      <w:r>
        <w:rPr>
          <w:rFonts w:ascii="Calibri" w:hAnsi="Calibri" w:cs="Calibri"/>
          <w:i/>
          <w:color w:val="000000"/>
          <w:sz w:val="18"/>
          <w:szCs w:val="18"/>
        </w:rPr>
        <w:t xml:space="preserve"> 89</w:t>
      </w:r>
    </w:p>
    <w:p w:rsidR="0026206F" w:rsidRPr="00454562" w:rsidRDefault="0026206F" w:rsidP="0026206F">
      <w:pPr>
        <w:autoSpaceDE w:val="0"/>
        <w:autoSpaceDN w:val="0"/>
        <w:adjustRightInd w:val="0"/>
        <w:rPr>
          <w:color w:val="000000"/>
        </w:rPr>
      </w:pPr>
    </w:p>
    <w:p w:rsidR="0026206F" w:rsidRDefault="0026206F" w:rsidP="0026206F">
      <w:pPr>
        <w:autoSpaceDE w:val="0"/>
        <w:autoSpaceDN w:val="0"/>
        <w:adjustRightInd w:val="0"/>
        <w:jc w:val="center"/>
        <w:outlineLvl w:val="0"/>
        <w:rPr>
          <w:rFonts w:eastAsia="Calibri"/>
          <w:b/>
          <w:bCs/>
          <w:caps/>
        </w:rPr>
      </w:pPr>
      <w:r w:rsidRPr="007D4139">
        <w:rPr>
          <w:rFonts w:eastAsia="Calibri"/>
          <w:b/>
          <w:bCs/>
          <w:caps/>
        </w:rPr>
        <w:t>Common Multiplication and Division Situations</w:t>
      </w:r>
    </w:p>
    <w:p w:rsidR="00284A7F" w:rsidRPr="007D4139" w:rsidRDefault="00284A7F" w:rsidP="0026206F">
      <w:pPr>
        <w:autoSpaceDE w:val="0"/>
        <w:autoSpaceDN w:val="0"/>
        <w:adjustRightInd w:val="0"/>
        <w:jc w:val="center"/>
        <w:outlineLvl w:val="0"/>
        <w:rPr>
          <w:rFonts w:eastAsia="Calibri"/>
          <w:b/>
          <w:bCs/>
          <w:caps/>
        </w:rPr>
      </w:pPr>
    </w:p>
    <w:p w:rsidR="00353A42" w:rsidRDefault="00353A42" w:rsidP="0026206F">
      <w:pPr>
        <w:autoSpaceDE w:val="0"/>
        <w:autoSpaceDN w:val="0"/>
        <w:adjustRightInd w:val="0"/>
        <w:jc w:val="both"/>
        <w:outlineLvl w:val="0"/>
        <w:rPr>
          <w:b/>
          <w:bCs/>
          <w:u w:val="single"/>
        </w:rPr>
      </w:pPr>
    </w:p>
    <w:p w:rsidR="00353A42" w:rsidRPr="001048D5" w:rsidRDefault="00353A42" w:rsidP="00353A42">
      <w:pPr>
        <w:jc w:val="both"/>
        <w:rPr>
          <w:rFonts w:eastAsia="Times New Roman"/>
        </w:rPr>
      </w:pPr>
      <w:r w:rsidRPr="001048D5">
        <w:rPr>
          <w:rFonts w:eastAsia="Times New Roman"/>
          <w:b/>
          <w:bCs/>
          <w:color w:val="000000"/>
          <w:u w:val="single"/>
        </w:rPr>
        <w:lastRenderedPageBreak/>
        <w:t>STANDARDS FOR MATHEMATICAL PRACTICE (SMP)</w:t>
      </w:r>
    </w:p>
    <w:p w:rsidR="00353A42" w:rsidRPr="001048D5" w:rsidRDefault="00353A42" w:rsidP="00353A42">
      <w:pPr>
        <w:rPr>
          <w:rFonts w:eastAsia="Times New Roman"/>
        </w:rPr>
      </w:pPr>
    </w:p>
    <w:p w:rsidR="00353A42" w:rsidRPr="001048D5" w:rsidRDefault="00353A42" w:rsidP="00353A42">
      <w:pPr>
        <w:rPr>
          <w:rFonts w:eastAsia="Times New Roman"/>
        </w:rPr>
      </w:pPr>
      <w:r w:rsidRPr="001048D5">
        <w:rPr>
          <w:rFonts w:eastAsia="Times New Roman"/>
          <w:color w:val="000000"/>
        </w:rPr>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w:t>
      </w:r>
    </w:p>
    <w:p w:rsidR="00353A42" w:rsidRPr="001048D5" w:rsidRDefault="00353A42" w:rsidP="00353A42">
      <w:pPr>
        <w:rPr>
          <w:rFonts w:eastAsia="Times New Roman"/>
        </w:rPr>
      </w:pPr>
    </w:p>
    <w:p w:rsidR="00353A42" w:rsidRPr="001048D5" w:rsidRDefault="00353A42" w:rsidP="00353A42">
      <w:pPr>
        <w:rPr>
          <w:rFonts w:eastAsia="Times New Roman"/>
        </w:rPr>
      </w:pPr>
      <w:r w:rsidRPr="001048D5">
        <w:rPr>
          <w:rFonts w:eastAsia="Times New Roman"/>
        </w:rPr>
        <w:t>This section provides examples of learning experiences for this unit that support the development of the proficiencies described in the Standards for Mathematical Practice.  The statements provided offer a few examples of connections between the Standards for Mathematical Practice and the Content Standards of this unit.  The list is not exhaustive and will hopefully prompt further reflection and discussion.</w:t>
      </w:r>
    </w:p>
    <w:p w:rsidR="00353A42" w:rsidRPr="001048D5" w:rsidRDefault="00353A42" w:rsidP="00353A42">
      <w:pPr>
        <w:rPr>
          <w:rFonts w:eastAsia="Times New Roman"/>
        </w:rPr>
      </w:pPr>
    </w:p>
    <w:p w:rsidR="00353A42" w:rsidRPr="001048D5" w:rsidRDefault="00353A42" w:rsidP="00392BAF">
      <w:pPr>
        <w:numPr>
          <w:ilvl w:val="0"/>
          <w:numId w:val="103"/>
        </w:numPr>
        <w:spacing w:after="200" w:line="276" w:lineRule="auto"/>
        <w:contextualSpacing/>
        <w:rPr>
          <w:rFonts w:eastAsia="Times New Roman"/>
        </w:rPr>
      </w:pPr>
      <w:r w:rsidRPr="001048D5">
        <w:rPr>
          <w:rFonts w:eastAsia="Times New Roman"/>
          <w:b/>
          <w:color w:val="000000"/>
        </w:rPr>
        <w:t>Make sense of problems and persevere in solving them.</w:t>
      </w:r>
      <w:r w:rsidRPr="001048D5">
        <w:rPr>
          <w:rFonts w:eastAsia="Times New Roman"/>
          <w:color w:val="000000"/>
        </w:rPr>
        <w:t xml:space="preserve"> Students make sense of problems involving </w:t>
      </w:r>
      <w:r>
        <w:rPr>
          <w:rFonts w:eastAsia="Times New Roman"/>
          <w:color w:val="000000"/>
        </w:rPr>
        <w:t>multiplication and division</w:t>
      </w:r>
      <w:r w:rsidRPr="001048D5">
        <w:rPr>
          <w:rFonts w:eastAsia="Times New Roman"/>
          <w:color w:val="000000"/>
        </w:rPr>
        <w:t>.</w:t>
      </w:r>
    </w:p>
    <w:p w:rsidR="00353A42" w:rsidRPr="001048D5" w:rsidRDefault="00353A42" w:rsidP="00353A42">
      <w:pPr>
        <w:rPr>
          <w:rFonts w:eastAsia="Times New Roman"/>
          <w:color w:val="000000"/>
        </w:rPr>
      </w:pPr>
    </w:p>
    <w:p w:rsidR="00353A42" w:rsidRPr="001048D5" w:rsidRDefault="00353A42" w:rsidP="00392BAF">
      <w:pPr>
        <w:numPr>
          <w:ilvl w:val="0"/>
          <w:numId w:val="103"/>
        </w:numPr>
        <w:spacing w:after="200" w:line="276" w:lineRule="auto"/>
        <w:contextualSpacing/>
        <w:rPr>
          <w:rFonts w:eastAsia="Times New Roman"/>
          <w:color w:val="000000"/>
        </w:rPr>
      </w:pPr>
      <w:r w:rsidRPr="001048D5">
        <w:rPr>
          <w:rFonts w:eastAsia="Times New Roman"/>
          <w:b/>
          <w:color w:val="000000"/>
        </w:rPr>
        <w:t>Reason abstractly and quantitatively.</w:t>
      </w:r>
      <w:r w:rsidRPr="001048D5">
        <w:rPr>
          <w:rFonts w:eastAsia="Times New Roman"/>
          <w:color w:val="000000"/>
        </w:rPr>
        <w:t xml:space="preserve"> Students demonstrate abstract reasoning by connecting </w:t>
      </w:r>
      <w:r>
        <w:rPr>
          <w:rFonts w:eastAsia="Times New Roman"/>
          <w:color w:val="000000"/>
        </w:rPr>
        <w:t>arrays with multiplication problems</w:t>
      </w:r>
      <w:r w:rsidRPr="001048D5">
        <w:rPr>
          <w:rFonts w:eastAsia="Times New Roman"/>
          <w:color w:val="000000"/>
        </w:rPr>
        <w:t>.</w:t>
      </w:r>
    </w:p>
    <w:p w:rsidR="00353A42" w:rsidRPr="001048D5" w:rsidRDefault="00353A42" w:rsidP="00353A42">
      <w:pPr>
        <w:rPr>
          <w:rFonts w:eastAsia="Times New Roman"/>
          <w:color w:val="000000"/>
        </w:rPr>
      </w:pPr>
    </w:p>
    <w:p w:rsidR="00353A42" w:rsidRPr="001048D5" w:rsidRDefault="00353A42" w:rsidP="00392BAF">
      <w:pPr>
        <w:numPr>
          <w:ilvl w:val="0"/>
          <w:numId w:val="103"/>
        </w:numPr>
        <w:spacing w:after="200" w:line="276" w:lineRule="auto"/>
        <w:contextualSpacing/>
        <w:rPr>
          <w:rFonts w:eastAsia="Times New Roman"/>
          <w:b/>
          <w:color w:val="000000"/>
        </w:rPr>
      </w:pPr>
      <w:r w:rsidRPr="001048D5">
        <w:rPr>
          <w:rFonts w:eastAsia="Times New Roman"/>
          <w:b/>
          <w:color w:val="000000"/>
        </w:rPr>
        <w:t xml:space="preserve">Construct viable arguments and critique the reasoning of others. </w:t>
      </w:r>
      <w:r w:rsidRPr="001048D5">
        <w:rPr>
          <w:rFonts w:eastAsia="Times New Roman"/>
          <w:color w:val="000000"/>
        </w:rPr>
        <w:t xml:space="preserve">Students construct and critique arguments regarding mental math strategies focusing on </w:t>
      </w:r>
      <w:r>
        <w:rPr>
          <w:rFonts w:eastAsia="Times New Roman"/>
          <w:color w:val="000000"/>
        </w:rPr>
        <w:t>multiplication and division.</w:t>
      </w:r>
    </w:p>
    <w:p w:rsidR="00353A42" w:rsidRPr="001048D5" w:rsidRDefault="00353A42" w:rsidP="00353A42">
      <w:pPr>
        <w:rPr>
          <w:rFonts w:eastAsia="Times New Roman"/>
          <w:b/>
          <w:color w:val="000000"/>
        </w:rPr>
      </w:pPr>
    </w:p>
    <w:p w:rsidR="00353A42" w:rsidRPr="001048D5" w:rsidRDefault="00353A42" w:rsidP="00392BAF">
      <w:pPr>
        <w:numPr>
          <w:ilvl w:val="0"/>
          <w:numId w:val="103"/>
        </w:numPr>
        <w:spacing w:after="200" w:line="276" w:lineRule="auto"/>
        <w:contextualSpacing/>
        <w:rPr>
          <w:rFonts w:eastAsia="Times New Roman"/>
          <w:b/>
        </w:rPr>
      </w:pPr>
      <w:r w:rsidRPr="001048D5">
        <w:rPr>
          <w:rFonts w:eastAsia="Times New Roman"/>
          <w:b/>
          <w:color w:val="000000"/>
        </w:rPr>
        <w:t xml:space="preserve">Model with mathematics. </w:t>
      </w:r>
      <w:r w:rsidRPr="001048D5">
        <w:rPr>
          <w:rFonts w:eastAsia="Times New Roman"/>
          <w:color w:val="000000"/>
        </w:rPr>
        <w:t xml:space="preserve">Students are asked to use </w:t>
      </w:r>
      <w:r>
        <w:rPr>
          <w:rFonts w:eastAsia="Times New Roman"/>
          <w:color w:val="000000"/>
        </w:rPr>
        <w:t>tiles</w:t>
      </w:r>
      <w:r w:rsidRPr="001048D5">
        <w:rPr>
          <w:rFonts w:eastAsia="Times New Roman"/>
          <w:color w:val="000000"/>
        </w:rPr>
        <w:t xml:space="preserve"> to model various understandings of </w:t>
      </w:r>
      <w:r>
        <w:rPr>
          <w:rFonts w:eastAsia="Times New Roman"/>
          <w:color w:val="000000"/>
        </w:rPr>
        <w:t>multiplication by creating arrays or groups</w:t>
      </w:r>
      <w:r w:rsidRPr="001048D5">
        <w:rPr>
          <w:rFonts w:eastAsia="Times New Roman"/>
          <w:color w:val="000000"/>
        </w:rPr>
        <w:t xml:space="preserve">.  They record their thinking using words, pictures, and numbers to further explain their reasoning. </w:t>
      </w:r>
    </w:p>
    <w:p w:rsidR="00353A42" w:rsidRPr="001048D5" w:rsidRDefault="00353A42" w:rsidP="00353A42">
      <w:pPr>
        <w:rPr>
          <w:rFonts w:eastAsia="Times New Roman"/>
          <w:b/>
          <w:color w:val="000000"/>
        </w:rPr>
      </w:pPr>
    </w:p>
    <w:p w:rsidR="00353A42" w:rsidRPr="001048D5" w:rsidRDefault="00353A42" w:rsidP="00392BAF">
      <w:pPr>
        <w:numPr>
          <w:ilvl w:val="0"/>
          <w:numId w:val="103"/>
        </w:numPr>
        <w:spacing w:after="200" w:line="276" w:lineRule="auto"/>
        <w:contextualSpacing/>
        <w:rPr>
          <w:rFonts w:eastAsia="Times New Roman"/>
          <w:b/>
          <w:color w:val="000000"/>
        </w:rPr>
      </w:pPr>
      <w:r w:rsidRPr="001048D5">
        <w:rPr>
          <w:rFonts w:eastAsia="Times New Roman"/>
          <w:b/>
          <w:color w:val="000000"/>
        </w:rPr>
        <w:t xml:space="preserve">Use appropriate tools strategically. </w:t>
      </w:r>
      <w:r w:rsidRPr="001048D5">
        <w:rPr>
          <w:rFonts w:eastAsia="Times New Roman"/>
          <w:color w:val="000000"/>
        </w:rPr>
        <w:t xml:space="preserve">Students </w:t>
      </w:r>
      <w:r>
        <w:rPr>
          <w:rFonts w:eastAsia="Times New Roman"/>
          <w:color w:val="000000"/>
        </w:rPr>
        <w:t xml:space="preserve">use graph paper to find all the possible rectangles for a given product. </w:t>
      </w:r>
    </w:p>
    <w:p w:rsidR="00353A42" w:rsidRPr="001048D5" w:rsidRDefault="00353A42" w:rsidP="00353A42">
      <w:pPr>
        <w:rPr>
          <w:rFonts w:eastAsia="Times New Roman"/>
          <w:b/>
          <w:color w:val="000000"/>
        </w:rPr>
      </w:pPr>
    </w:p>
    <w:p w:rsidR="00353A42" w:rsidRPr="001048D5" w:rsidRDefault="00353A42" w:rsidP="00392BAF">
      <w:pPr>
        <w:numPr>
          <w:ilvl w:val="0"/>
          <w:numId w:val="103"/>
        </w:numPr>
        <w:spacing w:after="200" w:line="276" w:lineRule="auto"/>
        <w:contextualSpacing/>
        <w:rPr>
          <w:rFonts w:eastAsia="Times New Roman"/>
          <w:b/>
          <w:color w:val="000000"/>
        </w:rPr>
      </w:pPr>
      <w:r w:rsidRPr="001048D5">
        <w:rPr>
          <w:rFonts w:eastAsia="Times New Roman"/>
          <w:b/>
          <w:color w:val="000000"/>
        </w:rPr>
        <w:t xml:space="preserve">Attend to precision. </w:t>
      </w:r>
      <w:r>
        <w:rPr>
          <w:rFonts w:eastAsia="Times New Roman"/>
          <w:color w:val="000000"/>
        </w:rPr>
        <w:t>Students will learn to use terms such as multiply, divide, factor, and product with increasing precision.</w:t>
      </w:r>
    </w:p>
    <w:p w:rsidR="00353A42" w:rsidRPr="001048D5" w:rsidRDefault="00353A42" w:rsidP="00353A42">
      <w:pPr>
        <w:rPr>
          <w:rFonts w:eastAsia="Times New Roman"/>
          <w:b/>
          <w:color w:val="000000"/>
        </w:rPr>
      </w:pPr>
    </w:p>
    <w:p w:rsidR="00353A42" w:rsidRPr="001048D5" w:rsidRDefault="00353A42" w:rsidP="00392BAF">
      <w:pPr>
        <w:numPr>
          <w:ilvl w:val="0"/>
          <w:numId w:val="103"/>
        </w:numPr>
        <w:spacing w:after="200" w:line="276" w:lineRule="auto"/>
        <w:contextualSpacing/>
        <w:rPr>
          <w:rFonts w:eastAsia="Times New Roman"/>
          <w:b/>
        </w:rPr>
      </w:pPr>
      <w:r w:rsidRPr="001048D5">
        <w:rPr>
          <w:rFonts w:eastAsia="Times New Roman"/>
          <w:b/>
          <w:color w:val="000000"/>
        </w:rPr>
        <w:t xml:space="preserve">Look for and make use of structure. </w:t>
      </w:r>
      <w:r w:rsidRPr="001048D5">
        <w:rPr>
          <w:rFonts w:eastAsia="Times New Roman"/>
          <w:color w:val="000000"/>
        </w:rPr>
        <w:t xml:space="preserve">Students </w:t>
      </w:r>
      <w:r>
        <w:rPr>
          <w:rFonts w:eastAsia="Times New Roman"/>
          <w:color w:val="000000"/>
        </w:rPr>
        <w:t>use the distributive property of multiplication as a strategy to multiply.</w:t>
      </w:r>
    </w:p>
    <w:p w:rsidR="00353A42" w:rsidRPr="001048D5" w:rsidRDefault="00353A42" w:rsidP="00353A42">
      <w:pPr>
        <w:rPr>
          <w:rFonts w:eastAsia="Times New Roman"/>
          <w:b/>
        </w:rPr>
      </w:pPr>
    </w:p>
    <w:p w:rsidR="00353A42" w:rsidRPr="001048D5" w:rsidRDefault="00353A42" w:rsidP="00392BAF">
      <w:pPr>
        <w:numPr>
          <w:ilvl w:val="0"/>
          <w:numId w:val="103"/>
        </w:numPr>
        <w:spacing w:after="200" w:line="276" w:lineRule="auto"/>
        <w:contextualSpacing/>
        <w:rPr>
          <w:rFonts w:eastAsia="Times New Roman"/>
          <w:b/>
        </w:rPr>
      </w:pPr>
      <w:r w:rsidRPr="001048D5">
        <w:rPr>
          <w:rFonts w:eastAsia="Times New Roman"/>
          <w:b/>
          <w:color w:val="000000"/>
        </w:rPr>
        <w:t xml:space="preserve">Look for and express regularity in repeated reasoning. </w:t>
      </w:r>
      <w:r>
        <w:rPr>
          <w:rFonts w:eastAsia="Times New Roman"/>
          <w:color w:val="000000"/>
        </w:rPr>
        <w:t>Students use the distributive property of multiplication to solve for products they do not know.</w:t>
      </w:r>
      <w:r w:rsidRPr="001048D5">
        <w:rPr>
          <w:rFonts w:eastAsia="Times New Roman"/>
          <w:color w:val="000000"/>
        </w:rPr>
        <w:t xml:space="preserve"> </w:t>
      </w:r>
    </w:p>
    <w:p w:rsidR="00353A42" w:rsidRPr="001048D5" w:rsidRDefault="00353A42" w:rsidP="00353A42">
      <w:pPr>
        <w:jc w:val="center"/>
        <w:rPr>
          <w:rFonts w:eastAsia="Times New Roman"/>
        </w:rPr>
      </w:pPr>
      <w:r w:rsidRPr="001048D5">
        <w:rPr>
          <w:rFonts w:eastAsia="Times New Roman"/>
        </w:rPr>
        <w:br/>
      </w:r>
      <w:r w:rsidRPr="001048D5">
        <w:rPr>
          <w:rFonts w:eastAsia="Times New Roman"/>
          <w:b/>
          <w:bCs/>
          <w:i/>
          <w:iCs/>
          <w:color w:val="000000"/>
        </w:rPr>
        <w:t>*Mathematical Practices 1 and 6 should be evident in EVERY lesson!</w:t>
      </w:r>
    </w:p>
    <w:p w:rsidR="00353A42" w:rsidRDefault="00353A42" w:rsidP="0026206F">
      <w:pPr>
        <w:autoSpaceDE w:val="0"/>
        <w:autoSpaceDN w:val="0"/>
        <w:adjustRightInd w:val="0"/>
        <w:jc w:val="both"/>
        <w:outlineLvl w:val="0"/>
        <w:rPr>
          <w:b/>
          <w:bCs/>
          <w:u w:val="single"/>
        </w:rPr>
      </w:pPr>
    </w:p>
    <w:p w:rsidR="00353A42" w:rsidRDefault="00353A42" w:rsidP="0026206F">
      <w:pPr>
        <w:autoSpaceDE w:val="0"/>
        <w:autoSpaceDN w:val="0"/>
        <w:adjustRightInd w:val="0"/>
        <w:jc w:val="both"/>
        <w:outlineLvl w:val="0"/>
        <w:rPr>
          <w:b/>
          <w:bCs/>
          <w:u w:val="single"/>
        </w:rPr>
      </w:pPr>
    </w:p>
    <w:p w:rsidR="0026206F" w:rsidRPr="009E3F9B" w:rsidRDefault="00A14B14" w:rsidP="0026206F">
      <w:pPr>
        <w:autoSpaceDE w:val="0"/>
        <w:autoSpaceDN w:val="0"/>
        <w:adjustRightInd w:val="0"/>
        <w:jc w:val="both"/>
        <w:outlineLvl w:val="0"/>
        <w:rPr>
          <w:b/>
          <w:bCs/>
          <w:u w:val="single"/>
        </w:rPr>
      </w:pPr>
      <w:r>
        <w:rPr>
          <w:b/>
          <w:bCs/>
          <w:u w:val="single"/>
        </w:rPr>
        <w:lastRenderedPageBreak/>
        <w:t>CONTENT STANDARDS</w:t>
      </w:r>
    </w:p>
    <w:p w:rsidR="0026206F" w:rsidRDefault="0026206F" w:rsidP="0026206F">
      <w:pPr>
        <w:autoSpaceDE w:val="0"/>
        <w:autoSpaceDN w:val="0"/>
        <w:adjustRightInd w:val="0"/>
        <w:rPr>
          <w:rFonts w:ascii="Calibri-Bold" w:eastAsia="Calibri" w:hAnsi="Calibri-Bold" w:cs="Calibri-Bold"/>
          <w:b/>
          <w:bCs/>
          <w:caps/>
          <w:u w:val="single"/>
        </w:rPr>
      </w:pPr>
    </w:p>
    <w:p w:rsidR="0026206F" w:rsidRPr="00F26C88" w:rsidRDefault="0026206F" w:rsidP="0026206F">
      <w:pPr>
        <w:autoSpaceDE w:val="0"/>
        <w:autoSpaceDN w:val="0"/>
        <w:adjustRightInd w:val="0"/>
        <w:outlineLvl w:val="0"/>
        <w:rPr>
          <w:rFonts w:eastAsia="Calibri"/>
          <w:color w:val="000000"/>
        </w:rPr>
      </w:pPr>
      <w:r w:rsidRPr="00F26C88">
        <w:rPr>
          <w:b/>
          <w:bCs/>
        </w:rPr>
        <w:t>Represent and solve problems involving multiplication and division.</w:t>
      </w:r>
    </w:p>
    <w:p w:rsidR="00353A42" w:rsidRDefault="00353A42" w:rsidP="00353A42">
      <w:pPr>
        <w:autoSpaceDE w:val="0"/>
        <w:autoSpaceDN w:val="0"/>
        <w:adjustRightInd w:val="0"/>
        <w:rPr>
          <w:b/>
          <w:bCs/>
        </w:rPr>
      </w:pPr>
    </w:p>
    <w:p w:rsidR="00353A42" w:rsidRPr="00EF66AA" w:rsidRDefault="00353A42" w:rsidP="00353A42">
      <w:pPr>
        <w:autoSpaceDE w:val="0"/>
        <w:autoSpaceDN w:val="0"/>
        <w:adjustRightInd w:val="0"/>
        <w:rPr>
          <w:color w:val="00B050"/>
        </w:rPr>
      </w:pPr>
      <w:r>
        <w:rPr>
          <w:b/>
          <w:bCs/>
        </w:rPr>
        <w:t>MGSE3</w:t>
      </w:r>
      <w:r w:rsidR="0026206F" w:rsidRPr="00F26C88">
        <w:rPr>
          <w:b/>
          <w:bCs/>
        </w:rPr>
        <w:t xml:space="preserve">.OA.1 </w:t>
      </w:r>
      <w:r w:rsidR="0026206F" w:rsidRPr="00F26C88">
        <w:t xml:space="preserve">Interpret products of whole numbers, e.g., interpret 5 × 7 as the total number of objects </w:t>
      </w:r>
      <w:r w:rsidR="0077264E">
        <w:t xml:space="preserve">in 5 groups of 7 objects each.  </w:t>
      </w:r>
      <w:r w:rsidR="0077264E" w:rsidRPr="0077264E">
        <w:rPr>
          <w:i/>
        </w:rPr>
        <w:t>For example, describe a context in which a total number of objects can be expressed as 5 x 7.</w:t>
      </w:r>
      <w:r w:rsidR="00EF66AA">
        <w:rPr>
          <w:i/>
        </w:rPr>
        <w:t xml:space="preserve"> </w:t>
      </w:r>
    </w:p>
    <w:p w:rsidR="00C77A8D" w:rsidRDefault="00C77A8D" w:rsidP="00353A42">
      <w:pPr>
        <w:autoSpaceDE w:val="0"/>
        <w:autoSpaceDN w:val="0"/>
        <w:adjustRightInd w:val="0"/>
        <w:rPr>
          <w:b/>
          <w:bCs/>
        </w:rPr>
      </w:pPr>
    </w:p>
    <w:p w:rsidR="00A65E18" w:rsidRPr="00353A42" w:rsidRDefault="00353A42" w:rsidP="00353A42">
      <w:pPr>
        <w:autoSpaceDE w:val="0"/>
        <w:autoSpaceDN w:val="0"/>
        <w:adjustRightInd w:val="0"/>
      </w:pPr>
      <w:r>
        <w:rPr>
          <w:b/>
          <w:bCs/>
        </w:rPr>
        <w:t>MGSE3</w:t>
      </w:r>
      <w:r w:rsidR="0026206F" w:rsidRPr="00F26C88">
        <w:rPr>
          <w:b/>
          <w:bCs/>
        </w:rPr>
        <w:t xml:space="preserve">.OA.2 </w:t>
      </w:r>
      <w:r w:rsidR="00A65E18" w:rsidRPr="00A65E18">
        <w:rPr>
          <w:b/>
          <w:color w:val="FF0000"/>
        </w:rPr>
        <w:t>Interpret whole number quotients of whole numbers, e.g., interpret 56 ÷ 8 as the number of objects in each share when 56 objects are partitioned equally into 8 shares (How many in each group?), or as a number of shares when 56 objects are partitioned into equal shares of 8 objects each (How many groups can you make?).</w:t>
      </w:r>
      <w:r w:rsidR="00A65E18" w:rsidRPr="00A65E18">
        <w:rPr>
          <w:b/>
          <w:i/>
          <w:color w:val="FF0000"/>
        </w:rPr>
        <w:t xml:space="preserve">  For example, describe a context in which a number of shares or a number of groups can be expressed as 56 ÷ 8.</w:t>
      </w:r>
      <w:r w:rsidR="00A65E18" w:rsidRPr="00A65E18">
        <w:rPr>
          <w:b/>
          <w:bCs/>
          <w:i/>
          <w:iCs/>
          <w:color w:val="FF0000"/>
        </w:rPr>
        <w:t xml:space="preserve"> </w:t>
      </w:r>
    </w:p>
    <w:p w:rsidR="00C77A8D" w:rsidRDefault="00C77A8D" w:rsidP="00353A42">
      <w:pPr>
        <w:autoSpaceDE w:val="0"/>
        <w:autoSpaceDN w:val="0"/>
        <w:adjustRightInd w:val="0"/>
        <w:rPr>
          <w:b/>
          <w:bCs/>
        </w:rPr>
      </w:pPr>
    </w:p>
    <w:p w:rsidR="00353A42" w:rsidRDefault="00353A42" w:rsidP="00353A42">
      <w:pPr>
        <w:autoSpaceDE w:val="0"/>
        <w:autoSpaceDN w:val="0"/>
        <w:adjustRightInd w:val="0"/>
      </w:pPr>
      <w:r>
        <w:rPr>
          <w:b/>
          <w:bCs/>
        </w:rPr>
        <w:t>MGSE3</w:t>
      </w:r>
      <w:r w:rsidR="0026206F" w:rsidRPr="00F26C88">
        <w:rPr>
          <w:b/>
          <w:bCs/>
        </w:rPr>
        <w:t xml:space="preserve">.OA.3 </w:t>
      </w:r>
      <w:r w:rsidR="004E0AAE" w:rsidRPr="004E0AAE">
        <w:rPr>
          <w:b/>
          <w:color w:val="FF0000"/>
        </w:rPr>
        <w:t>Use multiplication and division within 100 to solve word problems in situations involving equal groups, arrays, and measurement qua</w:t>
      </w:r>
      <w:r w:rsidR="0077264E">
        <w:rPr>
          <w:b/>
          <w:color w:val="FF0000"/>
        </w:rPr>
        <w:t xml:space="preserve">ntities, </w:t>
      </w:r>
      <w:r w:rsidR="004E0AAE" w:rsidRPr="004E0AAE">
        <w:rPr>
          <w:b/>
          <w:color w:val="FF0000"/>
        </w:rPr>
        <w:t>e.g., by using drawings and equations with a symbol for the unknown num</w:t>
      </w:r>
      <w:r w:rsidR="0077264E">
        <w:rPr>
          <w:b/>
          <w:color w:val="FF0000"/>
        </w:rPr>
        <w:t>ber to represent the problem.</w:t>
      </w:r>
      <w:r w:rsidR="0077264E">
        <w:rPr>
          <w:rStyle w:val="FootnoteReference"/>
          <w:b/>
          <w:color w:val="FF0000"/>
        </w:rPr>
        <w:footnoteReference w:id="3"/>
      </w:r>
      <w:r w:rsidR="0077264E">
        <w:rPr>
          <w:b/>
          <w:color w:val="FF0000"/>
        </w:rPr>
        <w:t xml:space="preserve">  </w:t>
      </w:r>
    </w:p>
    <w:p w:rsidR="00C77A8D" w:rsidRDefault="00C77A8D" w:rsidP="00353A42">
      <w:pPr>
        <w:autoSpaceDE w:val="0"/>
        <w:autoSpaceDN w:val="0"/>
        <w:adjustRightInd w:val="0"/>
        <w:rPr>
          <w:b/>
        </w:rPr>
      </w:pPr>
    </w:p>
    <w:p w:rsidR="00F66451" w:rsidRPr="00353A42" w:rsidRDefault="00353A42" w:rsidP="00353A42">
      <w:pPr>
        <w:autoSpaceDE w:val="0"/>
        <w:autoSpaceDN w:val="0"/>
        <w:adjustRightInd w:val="0"/>
      </w:pPr>
      <w:r>
        <w:rPr>
          <w:b/>
        </w:rPr>
        <w:t>MGSE3</w:t>
      </w:r>
      <w:r w:rsidR="004C265F">
        <w:rPr>
          <w:b/>
          <w:bCs/>
        </w:rPr>
        <w:t>.</w:t>
      </w:r>
      <w:r w:rsidR="0026206F" w:rsidRPr="00F26C88">
        <w:rPr>
          <w:b/>
          <w:bCs/>
        </w:rPr>
        <w:t xml:space="preserve">OA.4 </w:t>
      </w:r>
      <w:r w:rsidR="00E8159D" w:rsidRPr="004C265F">
        <w:rPr>
          <w:b/>
          <w:color w:val="FF0000"/>
        </w:rPr>
        <w:t xml:space="preserve">Determine the unknown whole number in a multiplication or division equation relating three whole numbers using the inverse relationship of multiplication and division.  For example, determine the unknown number that makes the equation true in each of the </w:t>
      </w:r>
      <w:r w:rsidR="004C265F" w:rsidRPr="004C265F">
        <w:rPr>
          <w:rFonts w:eastAsia="Calibri"/>
          <w:b/>
          <w:i/>
          <w:color w:val="FF0000"/>
        </w:rPr>
        <w:t>equations, 8 × ? = 48, 5 = □ ÷ 3, 6 × 6 = ?.</w:t>
      </w:r>
    </w:p>
    <w:p w:rsidR="00F66451" w:rsidRDefault="00F66451" w:rsidP="0026206F">
      <w:pPr>
        <w:autoSpaceDE w:val="0"/>
        <w:autoSpaceDN w:val="0"/>
        <w:adjustRightInd w:val="0"/>
        <w:rPr>
          <w:rFonts w:eastAsia="Calibri"/>
          <w:b/>
          <w:bCs/>
          <w:color w:val="000000"/>
        </w:rPr>
      </w:pPr>
    </w:p>
    <w:p w:rsidR="00F66451" w:rsidRDefault="00F66451" w:rsidP="0026206F">
      <w:pPr>
        <w:autoSpaceDE w:val="0"/>
        <w:autoSpaceDN w:val="0"/>
        <w:adjustRightInd w:val="0"/>
        <w:rPr>
          <w:rFonts w:eastAsia="Calibri"/>
          <w:b/>
          <w:bCs/>
          <w:color w:val="000000"/>
        </w:rPr>
      </w:pPr>
      <w:r>
        <w:rPr>
          <w:rFonts w:eastAsia="Calibri"/>
          <w:b/>
          <w:bCs/>
          <w:color w:val="000000"/>
        </w:rPr>
        <w:t>Understand properties of multiplication and the relationship between multiplication and division.</w:t>
      </w:r>
    </w:p>
    <w:p w:rsidR="00F66451" w:rsidRDefault="00F66451" w:rsidP="0026206F">
      <w:pPr>
        <w:autoSpaceDE w:val="0"/>
        <w:autoSpaceDN w:val="0"/>
        <w:adjustRightInd w:val="0"/>
        <w:rPr>
          <w:rFonts w:eastAsia="Calibri"/>
          <w:b/>
          <w:bCs/>
          <w:color w:val="000000"/>
        </w:rPr>
      </w:pPr>
    </w:p>
    <w:p w:rsidR="0026206F" w:rsidRPr="000D055A" w:rsidRDefault="00353A42" w:rsidP="0026206F">
      <w:pPr>
        <w:autoSpaceDE w:val="0"/>
        <w:autoSpaceDN w:val="0"/>
        <w:adjustRightInd w:val="0"/>
        <w:rPr>
          <w:rFonts w:eastAsia="Calibri"/>
          <w:bCs/>
          <w:color w:val="000000"/>
        </w:rPr>
      </w:pPr>
      <w:r>
        <w:rPr>
          <w:rFonts w:eastAsia="Calibri"/>
          <w:b/>
          <w:bCs/>
          <w:color w:val="000000"/>
        </w:rPr>
        <w:t>MGSE3</w:t>
      </w:r>
      <w:r w:rsidR="0026206F" w:rsidRPr="000D055A">
        <w:rPr>
          <w:rFonts w:eastAsia="Calibri"/>
          <w:b/>
          <w:bCs/>
          <w:color w:val="000000"/>
        </w:rPr>
        <w:t>.OA.5</w:t>
      </w:r>
      <w:r w:rsidR="0026206F" w:rsidRPr="000D055A">
        <w:rPr>
          <w:rFonts w:eastAsia="Calibri"/>
          <w:bCs/>
          <w:color w:val="000000"/>
        </w:rPr>
        <w:t>. Apply properties of operations as strategies to multiply and divide.</w:t>
      </w:r>
      <w:r w:rsidR="00F9258E">
        <w:rPr>
          <w:rStyle w:val="FootnoteReference"/>
          <w:rFonts w:eastAsia="Calibri"/>
          <w:bCs/>
          <w:color w:val="000000"/>
        </w:rPr>
        <w:footnoteReference w:id="4"/>
      </w:r>
      <w:r w:rsidR="0026206F" w:rsidRPr="000D055A">
        <w:rPr>
          <w:rFonts w:eastAsia="Calibri"/>
          <w:bCs/>
          <w:color w:val="000000"/>
        </w:rPr>
        <w:t xml:space="preserve"> </w:t>
      </w:r>
    </w:p>
    <w:p w:rsidR="0026206F" w:rsidRPr="000D055A" w:rsidRDefault="0026206F" w:rsidP="0026206F">
      <w:pPr>
        <w:autoSpaceDE w:val="0"/>
        <w:autoSpaceDN w:val="0"/>
        <w:adjustRightInd w:val="0"/>
        <w:rPr>
          <w:rFonts w:eastAsia="Calibri"/>
          <w:color w:val="000000"/>
        </w:rPr>
      </w:pPr>
      <w:r w:rsidRPr="000D055A">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26206F" w:rsidRPr="00937651" w:rsidRDefault="0026206F" w:rsidP="0026206F">
      <w:pPr>
        <w:autoSpaceDE w:val="0"/>
        <w:autoSpaceDN w:val="0"/>
        <w:adjustRightInd w:val="0"/>
        <w:rPr>
          <w:rFonts w:eastAsia="Calibri"/>
          <w:color w:val="000000"/>
        </w:rPr>
      </w:pPr>
      <w:r w:rsidRPr="00937651">
        <w:rPr>
          <w:rFonts w:eastAsia="Calibri"/>
          <w:color w:val="000000"/>
        </w:rPr>
        <w:t xml:space="preserve">Use arrays, area models, and manipulatives to develop understanding of properties. </w:t>
      </w:r>
    </w:p>
    <w:p w:rsidR="00C77A8D" w:rsidRDefault="00C77A8D" w:rsidP="0026206F">
      <w:pPr>
        <w:autoSpaceDE w:val="0"/>
        <w:autoSpaceDN w:val="0"/>
        <w:adjustRightInd w:val="0"/>
        <w:rPr>
          <w:rFonts w:eastAsia="Calibri"/>
          <w:b/>
          <w:bCs/>
          <w:color w:val="000000"/>
        </w:rPr>
      </w:pPr>
    </w:p>
    <w:p w:rsidR="0026206F" w:rsidRPr="00937651" w:rsidRDefault="00353A42" w:rsidP="0026206F">
      <w:pPr>
        <w:autoSpaceDE w:val="0"/>
        <w:autoSpaceDN w:val="0"/>
        <w:adjustRightInd w:val="0"/>
        <w:rPr>
          <w:rFonts w:eastAsia="Calibri"/>
          <w:bCs/>
          <w:color w:val="000000"/>
        </w:rPr>
      </w:pPr>
      <w:r>
        <w:rPr>
          <w:rFonts w:eastAsia="Calibri"/>
          <w:b/>
          <w:bCs/>
          <w:color w:val="000000"/>
        </w:rPr>
        <w:t>MGSE3.</w:t>
      </w:r>
      <w:r w:rsidR="0026206F" w:rsidRPr="000D055A">
        <w:rPr>
          <w:rFonts w:eastAsia="Calibri"/>
          <w:b/>
          <w:bCs/>
          <w:color w:val="000000"/>
        </w:rPr>
        <w:t>OA.6</w:t>
      </w:r>
      <w:r w:rsidR="0026206F" w:rsidRPr="00937651">
        <w:rPr>
          <w:rFonts w:eastAsia="Calibri"/>
          <w:bCs/>
          <w:color w:val="000000"/>
        </w:rPr>
        <w:t xml:space="preserve">. Understand division as an unknown-factor problem. </w:t>
      </w:r>
    </w:p>
    <w:p w:rsidR="0026206F" w:rsidRPr="000D055A" w:rsidRDefault="0026206F" w:rsidP="0026206F">
      <w:pPr>
        <w:autoSpaceDE w:val="0"/>
        <w:autoSpaceDN w:val="0"/>
        <w:adjustRightInd w:val="0"/>
        <w:rPr>
          <w:rFonts w:eastAsia="Calibri"/>
          <w:color w:val="000000"/>
        </w:rPr>
      </w:pPr>
      <w:r w:rsidRPr="000D055A">
        <w:rPr>
          <w:rFonts w:eastAsia="Calibri"/>
          <w:bCs/>
          <w:iCs/>
          <w:color w:val="000000"/>
        </w:rPr>
        <w:t xml:space="preserve">For example, find 32 ÷ 8 by finding the number that makes 32 when multiplied by 8. </w:t>
      </w:r>
    </w:p>
    <w:p w:rsidR="00667893" w:rsidRPr="007A66E9" w:rsidRDefault="0026206F" w:rsidP="0026206F">
      <w:pPr>
        <w:autoSpaceDE w:val="0"/>
        <w:autoSpaceDN w:val="0"/>
        <w:adjustRightInd w:val="0"/>
        <w:rPr>
          <w:rFonts w:eastAsia="Calibri"/>
          <w:color w:val="000000"/>
        </w:rPr>
      </w:pPr>
      <w:r w:rsidRPr="00937651">
        <w:rPr>
          <w:rFonts w:eastAsia="Calibri"/>
          <w:color w:val="000000"/>
        </w:rPr>
        <w:t xml:space="preserve">Conversations should also include connections between division and subtraction. </w:t>
      </w:r>
    </w:p>
    <w:p w:rsidR="0026206F" w:rsidRDefault="0026206F" w:rsidP="0026206F">
      <w:pPr>
        <w:autoSpaceDE w:val="0"/>
        <w:autoSpaceDN w:val="0"/>
        <w:adjustRightInd w:val="0"/>
        <w:rPr>
          <w:rFonts w:eastAsia="Calibri"/>
          <w:b/>
          <w:bCs/>
          <w:color w:val="000000"/>
        </w:rPr>
      </w:pPr>
    </w:p>
    <w:p w:rsidR="00F66451" w:rsidRPr="007D77A0" w:rsidRDefault="00353A42" w:rsidP="00F66451">
      <w:pPr>
        <w:autoSpaceDE w:val="0"/>
        <w:autoSpaceDN w:val="0"/>
        <w:adjustRightInd w:val="0"/>
        <w:rPr>
          <w:rFonts w:eastAsia="Calibri"/>
          <w:color w:val="000000"/>
        </w:rPr>
      </w:pPr>
      <w:r>
        <w:rPr>
          <w:rFonts w:eastAsia="Calibri"/>
          <w:b/>
          <w:bCs/>
          <w:color w:val="000000"/>
        </w:rPr>
        <w:t>MGSE3.</w:t>
      </w:r>
      <w:r w:rsidR="00F66451" w:rsidRPr="00257CA1">
        <w:rPr>
          <w:rFonts w:eastAsia="Calibri"/>
          <w:b/>
          <w:bCs/>
          <w:color w:val="000000"/>
        </w:rPr>
        <w:t>OA.7</w:t>
      </w:r>
      <w:r w:rsidR="00F66451" w:rsidRPr="007D77A0">
        <w:rPr>
          <w:rFonts w:eastAsia="Calibri"/>
          <w:bCs/>
          <w:color w:val="00000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 </w:t>
      </w:r>
    </w:p>
    <w:p w:rsidR="00F66451" w:rsidRDefault="00F66451" w:rsidP="0026206F">
      <w:pPr>
        <w:autoSpaceDE w:val="0"/>
        <w:autoSpaceDN w:val="0"/>
        <w:adjustRightInd w:val="0"/>
        <w:rPr>
          <w:rFonts w:eastAsia="Calibri"/>
          <w:b/>
          <w:bCs/>
          <w:color w:val="000000"/>
        </w:rPr>
      </w:pPr>
    </w:p>
    <w:p w:rsidR="00F66451" w:rsidRDefault="00F66451" w:rsidP="0026206F">
      <w:pPr>
        <w:autoSpaceDE w:val="0"/>
        <w:autoSpaceDN w:val="0"/>
        <w:adjustRightInd w:val="0"/>
        <w:rPr>
          <w:rFonts w:eastAsia="Calibri"/>
          <w:b/>
          <w:bCs/>
          <w:color w:val="000000"/>
        </w:rPr>
      </w:pPr>
      <w:r>
        <w:rPr>
          <w:rFonts w:eastAsia="Calibri"/>
          <w:b/>
          <w:bCs/>
          <w:color w:val="000000"/>
        </w:rPr>
        <w:t>Use place value understanding and properties of operations to perform multi-digit arithmetic.</w:t>
      </w:r>
      <w:r>
        <w:rPr>
          <w:rStyle w:val="FootnoteReference"/>
          <w:rFonts w:eastAsia="Calibri"/>
          <w:b/>
          <w:bCs/>
          <w:color w:val="000000"/>
        </w:rPr>
        <w:footnoteReference w:id="5"/>
      </w:r>
    </w:p>
    <w:p w:rsidR="00F66451" w:rsidRDefault="00F66451" w:rsidP="0026206F">
      <w:pPr>
        <w:autoSpaceDE w:val="0"/>
        <w:autoSpaceDN w:val="0"/>
        <w:adjustRightInd w:val="0"/>
        <w:rPr>
          <w:rFonts w:eastAsia="Calibri"/>
          <w:b/>
          <w:bCs/>
          <w:color w:val="000000"/>
        </w:rPr>
      </w:pPr>
    </w:p>
    <w:p w:rsidR="0026206F" w:rsidRPr="00604182" w:rsidRDefault="00353A42" w:rsidP="0026206F">
      <w:pPr>
        <w:autoSpaceDE w:val="0"/>
        <w:autoSpaceDN w:val="0"/>
        <w:adjustRightInd w:val="0"/>
        <w:rPr>
          <w:rFonts w:eastAsia="Calibri"/>
          <w:color w:val="000000"/>
        </w:rPr>
      </w:pPr>
      <w:r>
        <w:rPr>
          <w:rFonts w:eastAsia="Calibri"/>
          <w:b/>
          <w:bCs/>
          <w:color w:val="000000"/>
        </w:rPr>
        <w:t>MGSE3.</w:t>
      </w:r>
      <w:r w:rsidR="0026206F">
        <w:rPr>
          <w:rFonts w:eastAsia="Calibri"/>
          <w:b/>
          <w:bCs/>
          <w:color w:val="000000"/>
        </w:rPr>
        <w:t xml:space="preserve">NBT.3 </w:t>
      </w:r>
      <w:r w:rsidR="0026206F">
        <w:rPr>
          <w:rFonts w:eastAsia="Calibri"/>
          <w:bCs/>
          <w:color w:val="000000"/>
        </w:rPr>
        <w:t>Multiply one-digit whole numbers by multiples of 10 in the range 10-90 (e.g., 9 x 80, 5 x 60) using strategies based on place value and properties of operations.</w:t>
      </w:r>
    </w:p>
    <w:p w:rsidR="0026206F" w:rsidRDefault="0026206F" w:rsidP="0026206F">
      <w:pPr>
        <w:autoSpaceDE w:val="0"/>
        <w:autoSpaceDN w:val="0"/>
        <w:adjustRightInd w:val="0"/>
        <w:rPr>
          <w:rFonts w:eastAsia="Calibri"/>
          <w:b/>
          <w:bCs/>
          <w:color w:val="000000"/>
        </w:rPr>
      </w:pPr>
    </w:p>
    <w:p w:rsidR="0026206F" w:rsidRPr="007D77A0" w:rsidRDefault="0026206F" w:rsidP="0026206F">
      <w:pPr>
        <w:autoSpaceDE w:val="0"/>
        <w:autoSpaceDN w:val="0"/>
        <w:adjustRightInd w:val="0"/>
        <w:outlineLvl w:val="0"/>
        <w:rPr>
          <w:rFonts w:eastAsia="Calibri"/>
          <w:b/>
          <w:color w:val="000000"/>
        </w:rPr>
      </w:pPr>
      <w:r w:rsidRPr="007D77A0">
        <w:rPr>
          <w:rFonts w:eastAsia="Calibri"/>
          <w:b/>
          <w:bCs/>
          <w:color w:val="000000"/>
        </w:rPr>
        <w:t xml:space="preserve">Represent and interpret data. </w:t>
      </w:r>
    </w:p>
    <w:p w:rsidR="0026206F" w:rsidRDefault="0026206F" w:rsidP="0026206F">
      <w:pPr>
        <w:autoSpaceDE w:val="0"/>
        <w:autoSpaceDN w:val="0"/>
        <w:adjustRightInd w:val="0"/>
        <w:rPr>
          <w:rFonts w:eastAsia="Calibri"/>
          <w:bCs/>
          <w:color w:val="000000"/>
        </w:rPr>
      </w:pPr>
    </w:p>
    <w:p w:rsidR="0026206F" w:rsidRPr="007D77A0" w:rsidRDefault="00353A42" w:rsidP="0026206F">
      <w:pPr>
        <w:autoSpaceDE w:val="0"/>
        <w:autoSpaceDN w:val="0"/>
        <w:adjustRightInd w:val="0"/>
        <w:rPr>
          <w:rFonts w:eastAsia="Calibri"/>
          <w:color w:val="000000"/>
        </w:rPr>
      </w:pPr>
      <w:r>
        <w:rPr>
          <w:rFonts w:eastAsia="Calibri"/>
          <w:b/>
          <w:bCs/>
          <w:color w:val="000000"/>
        </w:rPr>
        <w:t>MGSE3.</w:t>
      </w:r>
      <w:r w:rsidR="0026206F" w:rsidRPr="00371BDF">
        <w:rPr>
          <w:rFonts w:eastAsia="Calibri"/>
          <w:b/>
          <w:bCs/>
          <w:color w:val="000000"/>
        </w:rPr>
        <w:t>MD.3.</w:t>
      </w:r>
      <w:r w:rsidR="0026206F" w:rsidRPr="007D77A0">
        <w:rPr>
          <w:rFonts w:eastAsia="Calibri"/>
          <w:bCs/>
          <w:color w:val="000000"/>
        </w:rPr>
        <w:t xml:space="preserve"> Draw a scaled picture graph and a scaled bar graph to represent a data set with several categories. Solve one- and two-step “how many more” and “how many less” problems using information presented in scaled bar graphs. </w:t>
      </w:r>
      <w:r w:rsidR="0026206F" w:rsidRPr="007D77A0">
        <w:rPr>
          <w:rFonts w:eastAsia="Calibri"/>
          <w:bCs/>
          <w:i/>
          <w:iCs/>
          <w:color w:val="000000"/>
        </w:rPr>
        <w:t xml:space="preserve">For example, draw a bar graph in which each square in the bar graph might represent 5 pets. </w:t>
      </w:r>
    </w:p>
    <w:p w:rsidR="0005402C" w:rsidRDefault="0005402C" w:rsidP="0026206F">
      <w:pPr>
        <w:autoSpaceDE w:val="0"/>
        <w:autoSpaceDN w:val="0"/>
        <w:adjustRightInd w:val="0"/>
        <w:rPr>
          <w:rFonts w:eastAsia="Calibri"/>
          <w:b/>
          <w:bCs/>
          <w:color w:val="000000"/>
        </w:rPr>
      </w:pPr>
    </w:p>
    <w:p w:rsidR="0026206F" w:rsidRPr="00CE5ADA" w:rsidRDefault="00353A42" w:rsidP="0026206F">
      <w:pPr>
        <w:autoSpaceDE w:val="0"/>
        <w:autoSpaceDN w:val="0"/>
        <w:adjustRightInd w:val="0"/>
        <w:rPr>
          <w:rFonts w:eastAsia="Calibri"/>
          <w:color w:val="000000"/>
        </w:rPr>
      </w:pPr>
      <w:r>
        <w:rPr>
          <w:rFonts w:eastAsia="Calibri"/>
          <w:b/>
          <w:bCs/>
          <w:color w:val="000000"/>
        </w:rPr>
        <w:t>MGSE3.</w:t>
      </w:r>
      <w:r w:rsidR="0026206F" w:rsidRPr="00371BDF">
        <w:rPr>
          <w:rFonts w:eastAsia="Calibri"/>
          <w:b/>
          <w:bCs/>
          <w:color w:val="000000"/>
        </w:rPr>
        <w:t>MD.4.</w:t>
      </w:r>
      <w:r w:rsidR="0026206F" w:rsidRPr="007D77A0">
        <w:rPr>
          <w:rFonts w:eastAsia="Calibri"/>
          <w:bCs/>
          <w:color w:val="000000"/>
        </w:rPr>
        <w:t xml:space="preserve"> Generate measurement data by measuring lengths using rulers marked with halves and fourths of an inch. Show the data by making a line plot, where the horizontal scale is marked off in appropriate units— whole numbers, halves, or quarters.</w:t>
      </w:r>
    </w:p>
    <w:p w:rsidR="00C77A8D" w:rsidRDefault="00C77A8D" w:rsidP="00C77A8D">
      <w:pPr>
        <w:rPr>
          <w:rFonts w:eastAsia="Times New Roman"/>
        </w:rPr>
      </w:pPr>
    </w:p>
    <w:p w:rsidR="00C77A8D" w:rsidRPr="00EF66AA" w:rsidRDefault="00C77A8D" w:rsidP="00C77A8D">
      <w:pPr>
        <w:rPr>
          <w:rFonts w:eastAsia="Times New Roman"/>
          <w:color w:val="00B050"/>
        </w:rPr>
      </w:pPr>
      <w:r w:rsidRPr="00EF66AA">
        <w:rPr>
          <w:rFonts w:eastAsia="Times New Roman"/>
          <w:color w:val="00B050"/>
        </w:rPr>
        <w:t>For more detailed information about unpacking the content standards, unpacking a task, math routines and rituals, maintenance activities and more, please refer to the Grade Level Overview.</w:t>
      </w:r>
    </w:p>
    <w:p w:rsidR="00C77A8D" w:rsidRPr="00EF66AA" w:rsidRDefault="00C77A8D" w:rsidP="0026206F">
      <w:pPr>
        <w:outlineLvl w:val="0"/>
        <w:rPr>
          <w:b/>
          <w:color w:val="00B050"/>
          <w:u w:val="single"/>
        </w:rPr>
      </w:pPr>
    </w:p>
    <w:p w:rsidR="0026206F" w:rsidRPr="000478E2" w:rsidRDefault="00A14B14" w:rsidP="0026206F">
      <w:pPr>
        <w:outlineLvl w:val="0"/>
        <w:rPr>
          <w:b/>
        </w:rPr>
      </w:pPr>
      <w:r>
        <w:rPr>
          <w:b/>
          <w:u w:val="single"/>
        </w:rPr>
        <w:t>BIG IDEAS</w:t>
      </w:r>
      <w:r w:rsidR="0026206F">
        <w:rPr>
          <w:b/>
          <w:u w:val="single"/>
        </w:rPr>
        <w:t xml:space="preserve"> </w:t>
      </w:r>
    </w:p>
    <w:p w:rsidR="0026206F" w:rsidRDefault="0026206F" w:rsidP="0026206F">
      <w:pPr>
        <w:pStyle w:val="Default"/>
        <w:ind w:left="720" w:right="432"/>
      </w:pPr>
    </w:p>
    <w:p w:rsidR="0026206F" w:rsidRPr="00454562" w:rsidRDefault="0026206F" w:rsidP="00392BAF">
      <w:pPr>
        <w:pStyle w:val="Default"/>
        <w:numPr>
          <w:ilvl w:val="0"/>
          <w:numId w:val="99"/>
        </w:numPr>
        <w:ind w:left="720" w:right="432"/>
      </w:pPr>
      <w:r w:rsidRPr="00454562">
        <w:t>Multiplication and division are</w:t>
      </w:r>
      <w:r w:rsidR="004C24EC">
        <w:t xml:space="preserve"> inverse operations.</w:t>
      </w:r>
    </w:p>
    <w:p w:rsidR="0026206F" w:rsidRPr="00454562" w:rsidRDefault="0026206F" w:rsidP="00392BAF">
      <w:pPr>
        <w:pStyle w:val="Default"/>
        <w:numPr>
          <w:ilvl w:val="0"/>
          <w:numId w:val="99"/>
        </w:numPr>
        <w:ind w:left="720" w:right="432"/>
      </w:pPr>
      <w:r w:rsidRPr="00454562">
        <w:t>Multiplication and division can be modeled with arrays.</w:t>
      </w:r>
    </w:p>
    <w:p w:rsidR="0026206F" w:rsidRPr="00454562" w:rsidRDefault="0026206F" w:rsidP="00392BAF">
      <w:pPr>
        <w:pStyle w:val="Default"/>
        <w:numPr>
          <w:ilvl w:val="0"/>
          <w:numId w:val="99"/>
        </w:numPr>
        <w:ind w:left="720" w:right="432"/>
      </w:pPr>
      <w:r w:rsidRPr="00454562">
        <w:t>Multiplication is commutative, but division is not.</w:t>
      </w:r>
    </w:p>
    <w:p w:rsidR="0026206F" w:rsidRDefault="0026206F" w:rsidP="00392BAF">
      <w:pPr>
        <w:numPr>
          <w:ilvl w:val="0"/>
          <w:numId w:val="99"/>
        </w:numPr>
        <w:tabs>
          <w:tab w:val="clear" w:pos="360"/>
        </w:tabs>
        <w:ind w:left="720"/>
      </w:pPr>
      <w:r>
        <w:t>There are two common situations where division may be used.</w:t>
      </w:r>
    </w:p>
    <w:p w:rsidR="0026206F" w:rsidRDefault="0026206F" w:rsidP="00392BAF">
      <w:pPr>
        <w:numPr>
          <w:ilvl w:val="1"/>
          <w:numId w:val="99"/>
        </w:numPr>
      </w:pPr>
      <w:r>
        <w:t>Partition (or fair-sharing) - given the total amount and the number of equal groups, determine how many/much in each group</w:t>
      </w:r>
    </w:p>
    <w:p w:rsidR="0026206F" w:rsidRDefault="0026206F" w:rsidP="00392BAF">
      <w:pPr>
        <w:numPr>
          <w:ilvl w:val="1"/>
          <w:numId w:val="99"/>
        </w:numPr>
      </w:pPr>
      <w:r>
        <w:t>Measurement (or repeated subtraction) - given the total amount and the amount in a group, determine how many groups of the same size can be created.</w:t>
      </w:r>
    </w:p>
    <w:p w:rsidR="0026206F" w:rsidRPr="00454562" w:rsidRDefault="0026206F" w:rsidP="00392BAF">
      <w:pPr>
        <w:numPr>
          <w:ilvl w:val="0"/>
          <w:numId w:val="99"/>
        </w:numPr>
        <w:ind w:left="720" w:right="432"/>
      </w:pPr>
      <w:r w:rsidRPr="00454562">
        <w:t>As the divisor increases, the quotient decreases; as the divisor decreases, the quotient increases.</w:t>
      </w:r>
    </w:p>
    <w:p w:rsidR="0026206F" w:rsidRPr="00454562" w:rsidRDefault="0026206F" w:rsidP="00392BAF">
      <w:pPr>
        <w:numPr>
          <w:ilvl w:val="0"/>
          <w:numId w:val="99"/>
        </w:numPr>
        <w:ind w:left="720" w:right="432"/>
      </w:pPr>
      <w:r w:rsidRPr="00454562">
        <w:t>There is a relationship between the divisor, the dividend, the quotient</w:t>
      </w:r>
      <w:r>
        <w:t>, and any remainder</w:t>
      </w:r>
      <w:r w:rsidRPr="00454562">
        <w:t>.</w:t>
      </w:r>
    </w:p>
    <w:p w:rsidR="0026206F" w:rsidRPr="00454562" w:rsidRDefault="0026206F" w:rsidP="00392BAF">
      <w:pPr>
        <w:pStyle w:val="Default"/>
        <w:numPr>
          <w:ilvl w:val="0"/>
          <w:numId w:val="99"/>
        </w:numPr>
        <w:ind w:left="720" w:right="432"/>
      </w:pPr>
      <w:r w:rsidRPr="00454562">
        <w:t>The associative property of multiplication can be used to simplify computation.</w:t>
      </w:r>
    </w:p>
    <w:p w:rsidR="001A1FC7" w:rsidRPr="00A9652B" w:rsidRDefault="0026206F" w:rsidP="00392BAF">
      <w:pPr>
        <w:numPr>
          <w:ilvl w:val="0"/>
          <w:numId w:val="99"/>
        </w:numPr>
        <w:ind w:left="720" w:right="432"/>
      </w:pPr>
      <w:r w:rsidRPr="00454562">
        <w:t>The distributive property of multiplication allows us to</w:t>
      </w:r>
      <w:r>
        <w:t xml:space="preserve"> find partial products and then </w:t>
      </w:r>
      <w:r w:rsidRPr="00454562">
        <w:t>find their sum.</w:t>
      </w:r>
    </w:p>
    <w:p w:rsidR="00A55425" w:rsidRDefault="00A55425" w:rsidP="008332C1">
      <w:pPr>
        <w:rPr>
          <w:b/>
          <w:u w:val="single"/>
        </w:rPr>
      </w:pPr>
    </w:p>
    <w:p w:rsidR="00A34075" w:rsidRDefault="00A34075" w:rsidP="008332C1">
      <w:pPr>
        <w:rPr>
          <w:b/>
          <w:u w:val="single"/>
        </w:rPr>
      </w:pPr>
    </w:p>
    <w:p w:rsidR="00A34075" w:rsidRDefault="00A34075" w:rsidP="008332C1">
      <w:pPr>
        <w:rPr>
          <w:b/>
          <w:u w:val="single"/>
        </w:rPr>
      </w:pPr>
    </w:p>
    <w:p w:rsidR="00A34075" w:rsidRDefault="00A34075" w:rsidP="008332C1">
      <w:pPr>
        <w:rPr>
          <w:b/>
          <w:u w:val="single"/>
        </w:rPr>
      </w:pPr>
    </w:p>
    <w:p w:rsidR="008332C1" w:rsidRPr="007F13C6" w:rsidRDefault="0026206F" w:rsidP="008332C1">
      <w:r w:rsidRPr="007D4139">
        <w:rPr>
          <w:b/>
          <w:u w:val="single"/>
        </w:rPr>
        <w:lastRenderedPageBreak/>
        <w:t xml:space="preserve">ESSENTIAL QUESTIONS </w:t>
      </w:r>
      <w:r w:rsidR="008332C1">
        <w:rPr>
          <w:b/>
          <w:u w:val="single"/>
        </w:rPr>
        <w:t xml:space="preserve"> </w:t>
      </w:r>
    </w:p>
    <w:p w:rsidR="008D5783" w:rsidRPr="002245F5" w:rsidRDefault="008D5783" w:rsidP="00746527"/>
    <w:p w:rsidR="008D5783" w:rsidRDefault="008D5783" w:rsidP="001A1FC7">
      <w:pPr>
        <w:numPr>
          <w:ilvl w:val="0"/>
          <w:numId w:val="1"/>
        </w:numPr>
        <w:autoSpaceDE w:val="0"/>
        <w:autoSpaceDN w:val="0"/>
        <w:adjustRightInd w:val="0"/>
      </w:pPr>
      <w:r w:rsidRPr="007A6F7C">
        <w:t>How are multiplication and division related?</w:t>
      </w:r>
    </w:p>
    <w:p w:rsidR="008D5783" w:rsidRDefault="008D5783" w:rsidP="008D5783">
      <w:pPr>
        <w:numPr>
          <w:ilvl w:val="0"/>
          <w:numId w:val="1"/>
        </w:numPr>
      </w:pPr>
      <w:r>
        <w:t xml:space="preserve">How can you write a mathematical sentence to represent a multiplication </w:t>
      </w:r>
      <w:r w:rsidR="004C24EC">
        <w:t xml:space="preserve">or division </w:t>
      </w:r>
      <w:r>
        <w:t>model we have made?</w:t>
      </w:r>
    </w:p>
    <w:p w:rsidR="008D5783" w:rsidRPr="00CC54DA" w:rsidRDefault="008D5783" w:rsidP="00CC54DA">
      <w:pPr>
        <w:numPr>
          <w:ilvl w:val="0"/>
          <w:numId w:val="1"/>
        </w:numPr>
        <w:rPr>
          <w:b/>
        </w:rPr>
      </w:pPr>
      <w:r w:rsidRPr="00454562">
        <w:t xml:space="preserve">How do estimation, multiplication, and division help </w:t>
      </w:r>
      <w:r>
        <w:t>us</w:t>
      </w:r>
      <w:r w:rsidRPr="00454562">
        <w:t xml:space="preserve"> solve problems in everyday life?</w:t>
      </w:r>
    </w:p>
    <w:p w:rsidR="008D5783" w:rsidRPr="0034509A" w:rsidRDefault="008D5783" w:rsidP="004C24EC">
      <w:pPr>
        <w:numPr>
          <w:ilvl w:val="0"/>
          <w:numId w:val="1"/>
        </w:numPr>
      </w:pPr>
      <w:r>
        <w:t>How doe</w:t>
      </w:r>
      <w:r w:rsidR="00746527">
        <w:t>s understanding the properties of operations</w:t>
      </w:r>
      <w:r>
        <w:t xml:space="preserve"> help us multiply large numbers?</w:t>
      </w:r>
    </w:p>
    <w:p w:rsidR="0026206F" w:rsidRPr="007D4139" w:rsidRDefault="0026206F" w:rsidP="0026206F">
      <w:pPr>
        <w:autoSpaceDE w:val="0"/>
        <w:autoSpaceDN w:val="0"/>
        <w:adjustRightInd w:val="0"/>
        <w:ind w:left="720"/>
        <w:rPr>
          <w:b/>
          <w:u w:val="single"/>
        </w:rPr>
      </w:pPr>
    </w:p>
    <w:p w:rsidR="0026206F" w:rsidRPr="005E2C60" w:rsidRDefault="00A55425" w:rsidP="00746527">
      <w:pPr>
        <w:autoSpaceDE w:val="0"/>
        <w:autoSpaceDN w:val="0"/>
        <w:adjustRightInd w:val="0"/>
        <w:outlineLvl w:val="0"/>
      </w:pPr>
      <w:r>
        <w:rPr>
          <w:b/>
          <w:u w:val="single"/>
        </w:rPr>
        <w:t xml:space="preserve">CONCEPTS &amp; </w:t>
      </w:r>
      <w:r w:rsidR="0026206F" w:rsidRPr="005E2C60">
        <w:rPr>
          <w:b/>
          <w:u w:val="single"/>
        </w:rPr>
        <w:t xml:space="preserve">SKILLS TO MAINTAIN </w:t>
      </w:r>
    </w:p>
    <w:p w:rsidR="004C24EC" w:rsidRDefault="004C24EC" w:rsidP="0026206F">
      <w:pPr>
        <w:autoSpaceDE w:val="0"/>
        <w:autoSpaceDN w:val="0"/>
        <w:adjustRightInd w:val="0"/>
      </w:pPr>
    </w:p>
    <w:p w:rsidR="0026206F" w:rsidRPr="008E1F69" w:rsidRDefault="0026206F" w:rsidP="0026206F">
      <w:pPr>
        <w:autoSpaceDE w:val="0"/>
        <w:autoSpaceDN w:val="0"/>
        <w:adjustRightInd w:val="0"/>
      </w:pPr>
      <w:r w:rsidRPr="008E1F69">
        <w:t>In Grade 2, instructional time focused on four critical areas:</w:t>
      </w:r>
    </w:p>
    <w:p w:rsidR="0026206F" w:rsidRPr="008E1F69" w:rsidRDefault="0026206F" w:rsidP="00392BAF">
      <w:pPr>
        <w:numPr>
          <w:ilvl w:val="0"/>
          <w:numId w:val="102"/>
        </w:numPr>
        <w:autoSpaceDE w:val="0"/>
        <w:autoSpaceDN w:val="0"/>
        <w:adjustRightInd w:val="0"/>
      </w:pPr>
      <w:r w:rsidRPr="008E1F69">
        <w:t>Furthering their understanding for the base-ten system. Students worked with counting in fives, tens and multiples of hundreds, tens and ones. Students also recognize that the digits in each place of a number represent the amounts of thousands, hundreds, tens, or ones.</w:t>
      </w:r>
    </w:p>
    <w:p w:rsidR="0026206F" w:rsidRPr="008E1F69" w:rsidRDefault="0026206F" w:rsidP="00392BAF">
      <w:pPr>
        <w:numPr>
          <w:ilvl w:val="0"/>
          <w:numId w:val="102"/>
        </w:numPr>
        <w:autoSpaceDE w:val="0"/>
        <w:autoSpaceDN w:val="0"/>
        <w:adjustRightInd w:val="0"/>
      </w:pPr>
      <w:r w:rsidRPr="008E1F69">
        <w:t>Using their understanding of addition to develop fluency within 100. They solve problems within 1,000 by using models of addition and subtraction.</w:t>
      </w:r>
    </w:p>
    <w:p w:rsidR="0026206F" w:rsidRPr="008E1F69" w:rsidRDefault="0026206F" w:rsidP="00392BAF">
      <w:pPr>
        <w:numPr>
          <w:ilvl w:val="0"/>
          <w:numId w:val="102"/>
        </w:numPr>
        <w:autoSpaceDE w:val="0"/>
        <w:autoSpaceDN w:val="0"/>
        <w:adjustRightInd w:val="0"/>
      </w:pPr>
      <w:r w:rsidRPr="008E1F69">
        <w:t>Recognizing the need for units of measure (centimeter and inch) and understand how to use rulers and other measurement tools to get linear measurement.</w:t>
      </w:r>
    </w:p>
    <w:p w:rsidR="0026206F" w:rsidRPr="008E1F69" w:rsidRDefault="0026206F" w:rsidP="00392BAF">
      <w:pPr>
        <w:numPr>
          <w:ilvl w:val="0"/>
          <w:numId w:val="102"/>
        </w:numPr>
        <w:autoSpaceDE w:val="0"/>
        <w:autoSpaceDN w:val="0"/>
        <w:adjustRightInd w:val="0"/>
      </w:pPr>
      <w:r w:rsidRPr="008E1F69">
        <w:t>Developing an understanding of shapes by analyzing and describing them based on their sides and angles.</w:t>
      </w:r>
    </w:p>
    <w:p w:rsidR="0026206F" w:rsidRDefault="0026206F" w:rsidP="0026206F">
      <w:pPr>
        <w:autoSpaceDE w:val="0"/>
        <w:autoSpaceDN w:val="0"/>
        <w:adjustRightInd w:val="0"/>
      </w:pPr>
    </w:p>
    <w:p w:rsidR="0026206F" w:rsidRPr="00A81FF2" w:rsidRDefault="0026206F" w:rsidP="0026206F">
      <w:pPr>
        <w:autoSpaceDE w:val="0"/>
        <w:autoSpaceDN w:val="0"/>
        <w:adjustRightInd w:val="0"/>
      </w:pPr>
      <w:r>
        <w:t>Specifically, i</w:t>
      </w:r>
      <w:r w:rsidRPr="00A81FF2">
        <w:t xml:space="preserve">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 ideas.  </w:t>
      </w:r>
    </w:p>
    <w:p w:rsidR="0026206F" w:rsidRPr="00A81FF2" w:rsidRDefault="0026206F" w:rsidP="0026206F">
      <w:pPr>
        <w:rPr>
          <w:u w:val="single"/>
        </w:rPr>
      </w:pPr>
    </w:p>
    <w:p w:rsidR="0026206F" w:rsidRPr="00454562" w:rsidRDefault="0026206F" w:rsidP="00392BAF">
      <w:pPr>
        <w:numPr>
          <w:ilvl w:val="0"/>
          <w:numId w:val="97"/>
        </w:numPr>
        <w:autoSpaceDE w:val="0"/>
        <w:autoSpaceDN w:val="0"/>
        <w:adjustRightInd w:val="0"/>
        <w:rPr>
          <w:color w:val="000000"/>
        </w:rPr>
      </w:pPr>
      <w:r w:rsidRPr="00454562">
        <w:rPr>
          <w:color w:val="000000"/>
        </w:rPr>
        <w:t>odd and even numbers</w:t>
      </w:r>
    </w:p>
    <w:p w:rsidR="0026206F" w:rsidRPr="00454562" w:rsidRDefault="0026206F" w:rsidP="00392BAF">
      <w:pPr>
        <w:numPr>
          <w:ilvl w:val="0"/>
          <w:numId w:val="97"/>
        </w:numPr>
        <w:autoSpaceDE w:val="0"/>
        <w:autoSpaceDN w:val="0"/>
        <w:adjustRightInd w:val="0"/>
        <w:rPr>
          <w:color w:val="000000"/>
        </w:rPr>
      </w:pPr>
      <w:r w:rsidRPr="00454562">
        <w:rPr>
          <w:color w:val="000000"/>
        </w:rPr>
        <w:t xml:space="preserve">skip counting by </w:t>
      </w:r>
      <w:r w:rsidRPr="00454562">
        <w:t>twos, threes, fives, and tens</w:t>
      </w:r>
      <w:r w:rsidRPr="00454562">
        <w:rPr>
          <w:color w:val="000000"/>
        </w:rPr>
        <w:t xml:space="preserve">  </w:t>
      </w:r>
    </w:p>
    <w:p w:rsidR="0026206F" w:rsidRPr="00454562" w:rsidRDefault="0026206F" w:rsidP="00392BAF">
      <w:pPr>
        <w:numPr>
          <w:ilvl w:val="0"/>
          <w:numId w:val="97"/>
        </w:numPr>
        <w:autoSpaceDE w:val="0"/>
        <w:autoSpaceDN w:val="0"/>
        <w:adjustRightInd w:val="0"/>
        <w:rPr>
          <w:color w:val="000000"/>
        </w:rPr>
      </w:pPr>
      <w:r w:rsidRPr="00454562">
        <w:rPr>
          <w:color w:val="000000"/>
        </w:rPr>
        <w:t>determining reasonableness using estimation</w:t>
      </w:r>
    </w:p>
    <w:p w:rsidR="0026206F" w:rsidRPr="00454562" w:rsidRDefault="0026206F" w:rsidP="00392BAF">
      <w:pPr>
        <w:numPr>
          <w:ilvl w:val="0"/>
          <w:numId w:val="97"/>
        </w:numPr>
        <w:autoSpaceDE w:val="0"/>
        <w:autoSpaceDN w:val="0"/>
        <w:adjustRightInd w:val="0"/>
        <w:rPr>
          <w:color w:val="000000"/>
        </w:rPr>
      </w:pPr>
      <w:r w:rsidRPr="00454562">
        <w:rPr>
          <w:color w:val="000000"/>
        </w:rPr>
        <w:t>addition and subtraction as inverse operations</w:t>
      </w:r>
    </w:p>
    <w:p w:rsidR="0026206F" w:rsidRPr="00454562" w:rsidRDefault="0026206F" w:rsidP="00392BAF">
      <w:pPr>
        <w:numPr>
          <w:ilvl w:val="0"/>
          <w:numId w:val="97"/>
        </w:numPr>
        <w:autoSpaceDE w:val="0"/>
        <w:autoSpaceDN w:val="0"/>
        <w:adjustRightInd w:val="0"/>
        <w:rPr>
          <w:color w:val="000000"/>
        </w:rPr>
      </w:pPr>
      <w:r w:rsidRPr="00454562">
        <w:rPr>
          <w:color w:val="000000"/>
        </w:rPr>
        <w:t>commutative, associative, and identity properties of addition</w:t>
      </w:r>
    </w:p>
    <w:p w:rsidR="0026206F" w:rsidRPr="00454562" w:rsidRDefault="0026206F" w:rsidP="00392BAF">
      <w:pPr>
        <w:numPr>
          <w:ilvl w:val="0"/>
          <w:numId w:val="97"/>
        </w:numPr>
        <w:autoSpaceDE w:val="0"/>
        <w:autoSpaceDN w:val="0"/>
        <w:adjustRightInd w:val="0"/>
        <w:rPr>
          <w:color w:val="000000"/>
        </w:rPr>
      </w:pPr>
      <w:r w:rsidRPr="00454562">
        <w:rPr>
          <w:color w:val="000000"/>
        </w:rPr>
        <w:t>basic addition facts</w:t>
      </w:r>
    </w:p>
    <w:p w:rsidR="0026206F" w:rsidRPr="00454562" w:rsidRDefault="0026206F" w:rsidP="00392BAF">
      <w:pPr>
        <w:numPr>
          <w:ilvl w:val="0"/>
          <w:numId w:val="97"/>
        </w:numPr>
        <w:autoSpaceDE w:val="0"/>
        <w:autoSpaceDN w:val="0"/>
        <w:adjustRightInd w:val="0"/>
        <w:rPr>
          <w:color w:val="000000"/>
        </w:rPr>
      </w:pPr>
      <w:r w:rsidRPr="00454562">
        <w:rPr>
          <w:color w:val="000000"/>
        </w:rPr>
        <w:t>making tens in a variety of ways</w:t>
      </w:r>
    </w:p>
    <w:p w:rsidR="0026206F" w:rsidRPr="00454562" w:rsidRDefault="0026206F" w:rsidP="00392BAF">
      <w:pPr>
        <w:numPr>
          <w:ilvl w:val="0"/>
          <w:numId w:val="97"/>
        </w:numPr>
        <w:autoSpaceDE w:val="0"/>
        <w:autoSpaceDN w:val="0"/>
        <w:adjustRightInd w:val="0"/>
        <w:rPr>
          <w:color w:val="000000"/>
        </w:rPr>
      </w:pPr>
      <w:r w:rsidRPr="00454562">
        <w:rPr>
          <w:color w:val="000000"/>
        </w:rPr>
        <w:t>basic subtraction facts</w:t>
      </w:r>
    </w:p>
    <w:p w:rsidR="0026206F" w:rsidRPr="00454562" w:rsidRDefault="0026206F" w:rsidP="00392BAF">
      <w:pPr>
        <w:numPr>
          <w:ilvl w:val="0"/>
          <w:numId w:val="97"/>
        </w:numPr>
        <w:autoSpaceDE w:val="0"/>
        <w:autoSpaceDN w:val="0"/>
        <w:adjustRightInd w:val="0"/>
        <w:rPr>
          <w:color w:val="000000"/>
        </w:rPr>
      </w:pPr>
      <w:r w:rsidRPr="00454562">
        <w:rPr>
          <w:color w:val="000000"/>
        </w:rPr>
        <w:t>place value for</w:t>
      </w:r>
      <w:r w:rsidR="00E15B4D">
        <w:rPr>
          <w:color w:val="000000"/>
        </w:rPr>
        <w:t xml:space="preserve"> ones, tens, hundreds, and thousands</w:t>
      </w:r>
    </w:p>
    <w:p w:rsidR="0026206F" w:rsidRDefault="0026206F" w:rsidP="00392BAF">
      <w:pPr>
        <w:numPr>
          <w:ilvl w:val="0"/>
          <w:numId w:val="97"/>
        </w:numPr>
        <w:autoSpaceDE w:val="0"/>
        <w:autoSpaceDN w:val="0"/>
        <w:adjustRightInd w:val="0"/>
        <w:rPr>
          <w:color w:val="000000"/>
        </w:rPr>
      </w:pPr>
      <w:r w:rsidRPr="00454562">
        <w:rPr>
          <w:color w:val="000000"/>
        </w:rPr>
        <w:t>modeling</w:t>
      </w:r>
      <w:r>
        <w:rPr>
          <w:color w:val="000000"/>
        </w:rPr>
        <w:t xml:space="preserve"> numbers using base 10 blocks</w:t>
      </w:r>
      <w:r w:rsidRPr="00454562">
        <w:rPr>
          <w:color w:val="000000"/>
        </w:rPr>
        <w:t xml:space="preserve"> and </w:t>
      </w:r>
      <w:r>
        <w:rPr>
          <w:color w:val="000000"/>
        </w:rPr>
        <w:t>on</w:t>
      </w:r>
      <w:r w:rsidRPr="00454562">
        <w:rPr>
          <w:color w:val="000000"/>
        </w:rPr>
        <w:t xml:space="preserve"> grid paper</w:t>
      </w:r>
    </w:p>
    <w:p w:rsidR="0026206F" w:rsidRPr="00D836DD" w:rsidRDefault="0026206F" w:rsidP="00392BAF">
      <w:pPr>
        <w:numPr>
          <w:ilvl w:val="0"/>
          <w:numId w:val="97"/>
        </w:numPr>
        <w:autoSpaceDE w:val="0"/>
        <w:autoSpaceDN w:val="0"/>
        <w:adjustRightInd w:val="0"/>
        <w:rPr>
          <w:color w:val="000000"/>
        </w:rPr>
      </w:pPr>
      <w:r>
        <w:rPr>
          <w:color w:val="000000"/>
        </w:rPr>
        <w:t>using addition to find the total number of objects in a rectangular array</w:t>
      </w:r>
    </w:p>
    <w:p w:rsidR="000A67F3" w:rsidRDefault="000A67F3" w:rsidP="0026206F">
      <w:pPr>
        <w:rPr>
          <w:b/>
          <w:u w:val="single"/>
        </w:rPr>
      </w:pPr>
    </w:p>
    <w:p w:rsidR="000A67F3" w:rsidRPr="00D658C7" w:rsidRDefault="000A67F3" w:rsidP="000A67F3">
      <w:pPr>
        <w:rPr>
          <w:rFonts w:eastAsia="Times New Roman"/>
          <w:color w:val="00B050"/>
        </w:rPr>
      </w:pPr>
      <w:r w:rsidRPr="00D658C7">
        <w:rPr>
          <w:rFonts w:eastAsia="Times New Roman"/>
          <w:b/>
          <w:bCs/>
          <w:color w:val="00B050"/>
        </w:rPr>
        <w:t>Fluency</w:t>
      </w:r>
      <w:r w:rsidRPr="00D658C7">
        <w:rPr>
          <w:rFonts w:eastAsia="Times New Roman"/>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0A67F3" w:rsidRPr="00D658C7" w:rsidRDefault="000A67F3" w:rsidP="000A67F3">
      <w:pPr>
        <w:rPr>
          <w:rFonts w:eastAsia="Times New Roman"/>
          <w:color w:val="00B050"/>
        </w:rPr>
      </w:pPr>
      <w:r w:rsidRPr="00D658C7">
        <w:rPr>
          <w:rFonts w:eastAsia="Times New Roman"/>
          <w:b/>
          <w:bCs/>
          <w:color w:val="00B050"/>
        </w:rPr>
        <w:lastRenderedPageBreak/>
        <w:t>Deep Understanding</w:t>
      </w:r>
      <w:r w:rsidRPr="00D658C7">
        <w:rPr>
          <w:rFonts w:eastAsia="Times New Roman"/>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D658C7" w:rsidRPr="00D658C7" w:rsidRDefault="00D658C7" w:rsidP="000A67F3">
      <w:pPr>
        <w:rPr>
          <w:rFonts w:eastAsia="Times New Roman"/>
          <w:b/>
          <w:bCs/>
          <w:color w:val="00B050"/>
        </w:rPr>
      </w:pPr>
    </w:p>
    <w:p w:rsidR="000A67F3" w:rsidRPr="00D658C7" w:rsidRDefault="000A67F3" w:rsidP="000A67F3">
      <w:pPr>
        <w:rPr>
          <w:rFonts w:eastAsia="Times New Roman"/>
          <w:color w:val="00B050"/>
        </w:rPr>
      </w:pPr>
      <w:r w:rsidRPr="00D658C7">
        <w:rPr>
          <w:rFonts w:eastAsia="Times New Roman"/>
          <w:b/>
          <w:bCs/>
          <w:color w:val="00B050"/>
        </w:rPr>
        <w:t>Memorization</w:t>
      </w:r>
      <w:r w:rsidRPr="00D658C7">
        <w:rPr>
          <w:rFonts w:eastAsia="Times New Roman"/>
          <w:color w:val="00B050"/>
        </w:rPr>
        <w:t xml:space="preserve">: The rapid recall of arithmetic facts or mathematical procedures. Memorization is often confused with fluency. Fluency implies a much richer kind of mathematical knowledge and experience. </w:t>
      </w:r>
    </w:p>
    <w:p w:rsidR="00D658C7" w:rsidRPr="00D658C7" w:rsidRDefault="00D658C7" w:rsidP="000A67F3">
      <w:pPr>
        <w:rPr>
          <w:rFonts w:eastAsia="Times New Roman"/>
          <w:b/>
          <w:bCs/>
          <w:color w:val="00B050"/>
        </w:rPr>
      </w:pPr>
    </w:p>
    <w:p w:rsidR="000A67F3" w:rsidRPr="00D658C7" w:rsidRDefault="000A67F3" w:rsidP="000A67F3">
      <w:pPr>
        <w:rPr>
          <w:rFonts w:eastAsia="Times New Roman"/>
          <w:color w:val="00B050"/>
        </w:rPr>
      </w:pPr>
      <w:r w:rsidRPr="00D658C7">
        <w:rPr>
          <w:rFonts w:eastAsia="Times New Roman"/>
          <w:b/>
          <w:bCs/>
          <w:color w:val="00B050"/>
        </w:rPr>
        <w:t xml:space="preserve">Number Sense: </w:t>
      </w:r>
      <w:r w:rsidRPr="00D658C7">
        <w:rPr>
          <w:rFonts w:eastAsia="Times New Roman"/>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D658C7" w:rsidRPr="00D658C7" w:rsidRDefault="00D658C7" w:rsidP="000A67F3">
      <w:pPr>
        <w:rPr>
          <w:rFonts w:eastAsia="Times New Roman"/>
          <w:b/>
          <w:bCs/>
          <w:color w:val="00B050"/>
        </w:rPr>
      </w:pPr>
    </w:p>
    <w:p w:rsidR="000A67F3" w:rsidRPr="00D658C7" w:rsidRDefault="000A67F3" w:rsidP="000A67F3">
      <w:pPr>
        <w:rPr>
          <w:rFonts w:eastAsia="Times New Roman"/>
          <w:color w:val="00B050"/>
        </w:rPr>
      </w:pPr>
      <w:r w:rsidRPr="00D658C7">
        <w:rPr>
          <w:rFonts w:eastAsia="Times New Roman"/>
          <w:b/>
          <w:bCs/>
          <w:color w:val="00B050"/>
        </w:rPr>
        <w:t>Fluent students</w:t>
      </w:r>
      <w:r w:rsidRPr="00D658C7">
        <w:rPr>
          <w:rFonts w:eastAsia="Times New Roman"/>
          <w:color w:val="00B050"/>
        </w:rPr>
        <w:t>:</w:t>
      </w:r>
    </w:p>
    <w:p w:rsidR="000A67F3" w:rsidRPr="00D658C7" w:rsidRDefault="000A67F3" w:rsidP="00392BAF">
      <w:pPr>
        <w:numPr>
          <w:ilvl w:val="0"/>
          <w:numId w:val="138"/>
        </w:numPr>
        <w:textAlignment w:val="baseline"/>
        <w:rPr>
          <w:rFonts w:eastAsia="Times New Roman"/>
          <w:color w:val="00B050"/>
        </w:rPr>
      </w:pPr>
      <w:r w:rsidRPr="00D658C7">
        <w:rPr>
          <w:rFonts w:eastAsia="Times New Roman"/>
          <w:color w:val="00B050"/>
        </w:rPr>
        <w:t xml:space="preserve">flexibly use a combination of deep understanding, number sense, and memorization. </w:t>
      </w:r>
    </w:p>
    <w:p w:rsidR="000A67F3" w:rsidRPr="00D658C7" w:rsidRDefault="000A67F3" w:rsidP="00392BAF">
      <w:pPr>
        <w:numPr>
          <w:ilvl w:val="0"/>
          <w:numId w:val="138"/>
        </w:numPr>
        <w:textAlignment w:val="baseline"/>
        <w:rPr>
          <w:rFonts w:eastAsia="Times New Roman"/>
          <w:color w:val="00B050"/>
        </w:rPr>
      </w:pPr>
      <w:r w:rsidRPr="00D658C7">
        <w:rPr>
          <w:rFonts w:eastAsia="Times New Roman"/>
          <w:color w:val="00B050"/>
        </w:rPr>
        <w:t xml:space="preserve">are fluent in the necessary baseline functions in mathematics so that they are able to spend their thinking and processing time unpacking problems and making meaning from them. </w:t>
      </w:r>
    </w:p>
    <w:p w:rsidR="000A67F3" w:rsidRPr="00D658C7" w:rsidRDefault="000A67F3" w:rsidP="00392BAF">
      <w:pPr>
        <w:numPr>
          <w:ilvl w:val="0"/>
          <w:numId w:val="138"/>
        </w:numPr>
        <w:textAlignment w:val="baseline"/>
        <w:rPr>
          <w:rFonts w:eastAsia="Times New Roman"/>
          <w:color w:val="00B050"/>
        </w:rPr>
      </w:pPr>
      <w:r w:rsidRPr="00D658C7">
        <w:rPr>
          <w:rFonts w:eastAsia="Times New Roman"/>
          <w:color w:val="00B050"/>
        </w:rPr>
        <w:t>are able to articulate their reasoning.</w:t>
      </w:r>
    </w:p>
    <w:p w:rsidR="000A67F3" w:rsidRPr="00D658C7" w:rsidRDefault="000A67F3" w:rsidP="00392BAF">
      <w:pPr>
        <w:numPr>
          <w:ilvl w:val="0"/>
          <w:numId w:val="138"/>
        </w:numPr>
        <w:spacing w:after="200"/>
        <w:textAlignment w:val="baseline"/>
        <w:rPr>
          <w:rFonts w:eastAsia="Times New Roman"/>
          <w:color w:val="00B050"/>
        </w:rPr>
      </w:pPr>
      <w:r w:rsidRPr="00D658C7">
        <w:rPr>
          <w:rFonts w:eastAsia="Times New Roman"/>
          <w:color w:val="00B050"/>
        </w:rPr>
        <w:t xml:space="preserve">find solutions through a number of different paths. </w:t>
      </w:r>
    </w:p>
    <w:p w:rsidR="00A14B14" w:rsidRPr="00D658C7" w:rsidRDefault="000A67F3" w:rsidP="0026206F">
      <w:pPr>
        <w:outlineLvl w:val="0"/>
        <w:rPr>
          <w:b/>
          <w:color w:val="00B050"/>
          <w:u w:val="single"/>
        </w:rPr>
      </w:pPr>
      <w:r w:rsidRPr="00D658C7">
        <w:rPr>
          <w:rFonts w:eastAsia="Times New Roman"/>
          <w:color w:val="00B050"/>
        </w:rPr>
        <w:t xml:space="preserve">For more about fluency, see: </w:t>
      </w:r>
      <w:hyperlink r:id="rId10" w:history="1">
        <w:r w:rsidRPr="00D658C7">
          <w:rPr>
            <w:rFonts w:eastAsia="Times New Roman"/>
            <w:color w:val="00B050"/>
            <w:u w:val="single"/>
          </w:rPr>
          <w:t>http://www.youcubed.org/wp-content/uploads/2015/03/FluencyWithoutFear-2015.pdf</w:t>
        </w:r>
      </w:hyperlink>
      <w:r w:rsidRPr="00D658C7">
        <w:rPr>
          <w:rFonts w:eastAsia="Times New Roman"/>
          <w:color w:val="00B050"/>
        </w:rPr>
        <w:t xml:space="preserve">  and: </w:t>
      </w:r>
      <w:hyperlink r:id="rId11" w:history="1">
        <w:r w:rsidRPr="00D658C7">
          <w:rPr>
            <w:rFonts w:eastAsia="Times New Roman"/>
            <w:color w:val="00B050"/>
            <w:u w:val="single"/>
          </w:rPr>
          <w:t>http://joboaler.com/timed-tests-and-the-development-of-math-anxiety/</w:t>
        </w:r>
      </w:hyperlink>
    </w:p>
    <w:p w:rsidR="0026206F" w:rsidRPr="00B57FC2" w:rsidRDefault="0026206F" w:rsidP="0026206F">
      <w:pPr>
        <w:ind w:right="432"/>
      </w:pPr>
    </w:p>
    <w:p w:rsidR="0026206F" w:rsidRDefault="0026206F" w:rsidP="0026206F">
      <w:pPr>
        <w:ind w:right="432"/>
        <w:outlineLvl w:val="0"/>
        <w:rPr>
          <w:i/>
        </w:rPr>
      </w:pPr>
      <w:r>
        <w:rPr>
          <w:b/>
          <w:u w:val="single"/>
        </w:rPr>
        <w:t xml:space="preserve">STRATEGIES FOR TEACHING AND LEARNING   </w:t>
      </w:r>
    </w:p>
    <w:p w:rsidR="0026206F" w:rsidRDefault="0026206F" w:rsidP="0026206F">
      <w:pPr>
        <w:ind w:right="432"/>
        <w:rPr>
          <w:b/>
        </w:rPr>
      </w:pPr>
      <w:r>
        <w:rPr>
          <w:i/>
        </w:rPr>
        <w:t xml:space="preserve">(Adapted from </w:t>
      </w:r>
      <w:r w:rsidR="00746527">
        <w:rPr>
          <w:i/>
        </w:rPr>
        <w:t>Common Core</w:t>
      </w:r>
      <w:r>
        <w:rPr>
          <w:i/>
        </w:rPr>
        <w:t xml:space="preserve"> Resources, NC Dept. of Public Instruction)</w:t>
      </w:r>
    </w:p>
    <w:p w:rsidR="001E2BEB" w:rsidRDefault="001E2BEB" w:rsidP="0026206F">
      <w:pPr>
        <w:ind w:right="432"/>
        <w:outlineLvl w:val="0"/>
        <w:rPr>
          <w:b/>
        </w:rPr>
      </w:pPr>
    </w:p>
    <w:p w:rsidR="0026206F" w:rsidRPr="000A00B8" w:rsidRDefault="0026206F" w:rsidP="0026206F">
      <w:pPr>
        <w:ind w:right="432"/>
        <w:outlineLvl w:val="0"/>
        <w:rPr>
          <w:b/>
          <w:u w:val="single"/>
        </w:rPr>
      </w:pPr>
      <w:r w:rsidRPr="000A00B8">
        <w:rPr>
          <w:b/>
        </w:rPr>
        <w:t>Represent and solve problems involving multiplication and division.</w:t>
      </w:r>
    </w:p>
    <w:p w:rsidR="0026206F" w:rsidRPr="000A00B8" w:rsidRDefault="004C24EC" w:rsidP="004C24EC">
      <w:pPr>
        <w:autoSpaceDE w:val="0"/>
        <w:autoSpaceDN w:val="0"/>
        <w:adjustRightInd w:val="0"/>
        <w:spacing w:before="120" w:after="120"/>
        <w:rPr>
          <w:color w:val="000000"/>
        </w:rPr>
      </w:pPr>
      <w:r>
        <w:rPr>
          <w:color w:val="000000"/>
        </w:rPr>
        <w:t>I</w:t>
      </w:r>
      <w:r w:rsidR="0026206F" w:rsidRPr="000A00B8">
        <w:rPr>
          <w:color w:val="000000"/>
        </w:rPr>
        <w:t xml:space="preserve">n Grade 2, students found the total number of objects using rectangular arrays, such as a 5 x 5, and wrote equations to represent the sum. This strategy is a foundation for multiplication because students should make a connection between repeated addition and multiplication. </w:t>
      </w:r>
    </w:p>
    <w:p w:rsidR="0026206F" w:rsidRPr="000A00B8" w:rsidRDefault="0026206F" w:rsidP="004C24EC">
      <w:pPr>
        <w:autoSpaceDE w:val="0"/>
        <w:autoSpaceDN w:val="0"/>
        <w:adjustRightInd w:val="0"/>
        <w:spacing w:before="120" w:after="120"/>
        <w:rPr>
          <w:color w:val="000000"/>
        </w:rPr>
      </w:pPr>
      <w:r w:rsidRPr="000A00B8">
        <w:rPr>
          <w:color w:val="000000"/>
        </w:rPr>
        <w:t xml:space="preserve">Students need to experience problem-solving involving equal groups (whole unknown or size of group is unknown) and multiplicative comparison (unknown product, group size unknown or number of groups unknown) as shown in </w:t>
      </w:r>
      <w:r>
        <w:t>the table in the unit overview</w:t>
      </w:r>
      <w:r w:rsidRPr="000A00B8">
        <w:rPr>
          <w:color w:val="000000"/>
        </w:rPr>
        <w:t>.</w:t>
      </w:r>
      <w:r>
        <w:rPr>
          <w:color w:val="000000"/>
        </w:rPr>
        <w:t xml:space="preserve"> </w:t>
      </w:r>
      <w:r w:rsidRPr="000A00B8">
        <w:rPr>
          <w:color w:val="000000"/>
        </w:rPr>
        <w:t xml:space="preserve"> No attempt should be made to teach the abstract structure of these problems. </w:t>
      </w:r>
    </w:p>
    <w:p w:rsidR="004C24EC" w:rsidRDefault="0026206F" w:rsidP="004C24EC">
      <w:pPr>
        <w:autoSpaceDE w:val="0"/>
        <w:autoSpaceDN w:val="0"/>
        <w:adjustRightInd w:val="0"/>
        <w:spacing w:before="120" w:after="120"/>
        <w:rPr>
          <w:color w:val="000000"/>
        </w:rPr>
      </w:pPr>
      <w:r w:rsidRPr="000A00B8">
        <w:rPr>
          <w:color w:val="000000"/>
        </w:rPr>
        <w:t xml:space="preserve">Encourage students to solve these problems in different ways to show the same idea and be able to explain their thinking verbally and in written expression. Allowing students to present several different strategies provides the opportunity </w:t>
      </w:r>
      <w:r w:rsidR="004C24EC">
        <w:rPr>
          <w:color w:val="000000"/>
        </w:rPr>
        <w:t>for them to compare strategies.</w:t>
      </w:r>
    </w:p>
    <w:p w:rsidR="0026206F" w:rsidRPr="000A00B8" w:rsidRDefault="0026206F" w:rsidP="004C24EC">
      <w:pPr>
        <w:autoSpaceDE w:val="0"/>
        <w:autoSpaceDN w:val="0"/>
        <w:adjustRightInd w:val="0"/>
        <w:spacing w:before="120" w:after="120"/>
        <w:rPr>
          <w:color w:val="000000"/>
        </w:rPr>
      </w:pPr>
      <w:r w:rsidRPr="000A00B8">
        <w:rPr>
          <w:color w:val="000000"/>
        </w:rPr>
        <w:lastRenderedPageBreak/>
        <w:t xml:space="preserve">Sets of counters, number lines to skip count and relate to multiplication and arrays/area models will aid students in solving problems involving multiplication and division. Allow students to model problems using these tools. They should represent the model used as a drawing or equation to find the solution. </w:t>
      </w:r>
    </w:p>
    <w:p w:rsidR="0026206F" w:rsidRDefault="0026206F" w:rsidP="0026206F">
      <w:pPr>
        <w:autoSpaceDE w:val="0"/>
        <w:autoSpaceDN w:val="0"/>
        <w:adjustRightInd w:val="0"/>
        <w:spacing w:before="120" w:after="120"/>
        <w:jc w:val="center"/>
        <w:rPr>
          <w:color w:val="000000"/>
        </w:rPr>
      </w:pPr>
      <w:r>
        <w:rPr>
          <w:noProof/>
          <w:color w:val="000000"/>
        </w:rPr>
        <w:drawing>
          <wp:inline distT="0" distB="0" distL="0" distR="0" wp14:anchorId="2FC450C7" wp14:editId="195BA19C">
            <wp:extent cx="1546860" cy="388620"/>
            <wp:effectExtent l="19050" t="0" r="0" b="0"/>
            <wp:docPr id="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1546860" cy="388620"/>
                    </a:xfrm>
                    <a:prstGeom prst="rect">
                      <a:avLst/>
                    </a:prstGeom>
                    <a:noFill/>
                    <a:ln w="9525">
                      <a:noFill/>
                      <a:miter lim="800000"/>
                      <a:headEnd/>
                      <a:tailEnd/>
                    </a:ln>
                  </pic:spPr>
                </pic:pic>
              </a:graphicData>
            </a:graphic>
          </wp:inline>
        </w:drawing>
      </w:r>
    </w:p>
    <w:p w:rsidR="0026206F" w:rsidRDefault="0026206F" w:rsidP="0026206F">
      <w:pPr>
        <w:autoSpaceDE w:val="0"/>
        <w:autoSpaceDN w:val="0"/>
        <w:adjustRightInd w:val="0"/>
        <w:spacing w:before="120" w:after="120"/>
        <w:rPr>
          <w:color w:val="000000"/>
        </w:rPr>
      </w:pPr>
    </w:p>
    <w:p w:rsidR="0026206F" w:rsidRPr="000A00B8" w:rsidRDefault="0026206F" w:rsidP="0026206F">
      <w:pPr>
        <w:autoSpaceDE w:val="0"/>
        <w:autoSpaceDN w:val="0"/>
        <w:adjustRightInd w:val="0"/>
        <w:spacing w:before="120" w:after="120"/>
        <w:rPr>
          <w:color w:val="000000"/>
        </w:rPr>
      </w:pPr>
      <w:r w:rsidRPr="000A00B8">
        <w:rPr>
          <w:color w:val="000000"/>
        </w:rPr>
        <w:t xml:space="preserve">This shows multiplication using grouping with 3 groups of 5 objects and can be written as 3 × 5. </w:t>
      </w:r>
    </w:p>
    <w:p w:rsidR="0026206F" w:rsidRPr="000A00B8" w:rsidRDefault="0026206F" w:rsidP="004C24EC">
      <w:pPr>
        <w:autoSpaceDE w:val="0"/>
        <w:autoSpaceDN w:val="0"/>
        <w:adjustRightInd w:val="0"/>
        <w:spacing w:before="120" w:after="120"/>
        <w:rPr>
          <w:color w:val="000000"/>
        </w:rPr>
      </w:pPr>
      <w:r w:rsidRPr="000A00B8">
        <w:rPr>
          <w:color w:val="000000"/>
        </w:rPr>
        <w:t xml:space="preserve">Provide a variety of contexts and tasks so that students will have more opportunity to develop and use thinking strategies to support and reinforce learning of basic multiplication and division facts. </w:t>
      </w:r>
    </w:p>
    <w:p w:rsidR="0026206F" w:rsidRPr="000A00B8" w:rsidRDefault="0026206F" w:rsidP="004C24EC">
      <w:pPr>
        <w:pStyle w:val="Default"/>
        <w:spacing w:before="120" w:after="120"/>
      </w:pPr>
      <w:r w:rsidRPr="000A00B8">
        <w:t xml:space="preserve">Have students create multiplication problem situations in which they interpret the product of whole numbers as the total number of objects in a group and write as an expression. Also, have students create division-problem situations in which they interpret the quotient of whole numbers as the number of shares. </w:t>
      </w:r>
    </w:p>
    <w:p w:rsidR="0026206F" w:rsidRPr="004C24EC" w:rsidRDefault="0026206F" w:rsidP="004C24EC">
      <w:pPr>
        <w:spacing w:before="120" w:after="120"/>
      </w:pPr>
      <w:r w:rsidRPr="000A00B8">
        <w:t xml:space="preserve">Students can use known multiplication facts to determine the unknown fact in a multiplication or division problem. Have them write a multiplication or division equation and the related multiplication or division equation. For example, to determine the unknown whole number in 27 ÷ </w:t>
      </w:r>
      <w:r w:rsidRPr="000A00B8">
        <w:t> = 3, students should use knowledge of the related multiplication fact of 3 × 9 = 27. They should ask themselves questions such as, “How many 3s are in 27 ?” or “3 times what number is 27?” Have them justify their thinking with models or drawings.</w:t>
      </w:r>
    </w:p>
    <w:p w:rsidR="0026206F" w:rsidRPr="00D17136" w:rsidRDefault="0026206F" w:rsidP="004C24EC">
      <w:pPr>
        <w:autoSpaceDE w:val="0"/>
        <w:autoSpaceDN w:val="0"/>
        <w:adjustRightInd w:val="0"/>
        <w:rPr>
          <w:rFonts w:eastAsia="Calibri"/>
          <w:color w:val="000000"/>
        </w:rPr>
      </w:pPr>
      <w:r w:rsidRPr="00D17136">
        <w:rPr>
          <w:rFonts w:eastAsia="Calibri"/>
          <w:color w:val="000000"/>
        </w:rPr>
        <w:t xml:space="preserve">Students need to apply properties of operations (commutative, associative and distributive) as strategies to multiply and divide. Applying the concept involved is more important than students knowing the name of the property. Understanding the commutative property of multiplication is developed through the use of models as basic multiplication facts are learned. For example, the result of multiplying 3 x 5 (15) is the same as the result of multiplying 5 x 3 (15). </w:t>
      </w:r>
    </w:p>
    <w:p w:rsidR="0026206F" w:rsidRDefault="0026206F" w:rsidP="0026206F">
      <w:pPr>
        <w:autoSpaceDE w:val="0"/>
        <w:autoSpaceDN w:val="0"/>
        <w:adjustRightInd w:val="0"/>
        <w:rPr>
          <w:rFonts w:eastAsia="Calibri"/>
          <w:color w:val="000000"/>
        </w:rPr>
      </w:pPr>
    </w:p>
    <w:p w:rsidR="0026206F" w:rsidRPr="00D17136" w:rsidRDefault="0026206F" w:rsidP="004C24EC">
      <w:pPr>
        <w:autoSpaceDE w:val="0"/>
        <w:autoSpaceDN w:val="0"/>
        <w:adjustRightInd w:val="0"/>
        <w:rPr>
          <w:rFonts w:eastAsia="Calibri"/>
          <w:color w:val="000000"/>
        </w:rPr>
      </w:pPr>
      <w:r w:rsidRPr="00D17136">
        <w:rPr>
          <w:rFonts w:eastAsia="Calibri"/>
          <w:color w:val="000000"/>
        </w:rPr>
        <w:t xml:space="preserve">To find the product of three numbers, students can use what they know about the product of two of the factors and multiply this by the third factor. For example, to multiply 5 x 7 x 2, students know that 5 x 2 is 10. Then, they can use mental math to find the product of 10 x 7 (70). Allow students to use their own strategies and share with the class when applying the associative property of multiplication. </w:t>
      </w:r>
    </w:p>
    <w:p w:rsidR="0026206F" w:rsidRDefault="0026206F" w:rsidP="0026206F">
      <w:pPr>
        <w:autoSpaceDE w:val="0"/>
        <w:autoSpaceDN w:val="0"/>
        <w:adjustRightInd w:val="0"/>
        <w:rPr>
          <w:rFonts w:eastAsia="Calibri"/>
          <w:color w:val="000000"/>
        </w:rPr>
      </w:pPr>
    </w:p>
    <w:p w:rsidR="0026206F" w:rsidRDefault="0026206F" w:rsidP="004C24EC">
      <w:pPr>
        <w:autoSpaceDE w:val="0"/>
        <w:autoSpaceDN w:val="0"/>
        <w:adjustRightInd w:val="0"/>
        <w:rPr>
          <w:rFonts w:eastAsia="Calibri"/>
          <w:color w:val="000000"/>
        </w:rPr>
      </w:pPr>
      <w:r w:rsidRPr="00D17136">
        <w:rPr>
          <w:rFonts w:eastAsia="Calibri"/>
          <w:color w:val="000000"/>
        </w:rPr>
        <w:t xml:space="preserve">Splitting arrays can help students understand the distributive property. They can use a known fact to learn other facts that may cause difficulty. For example, students can split a 6 x 9 array into 6 groups of 5 and 6 groups of 4; then, add the sums of the groups. </w:t>
      </w:r>
    </w:p>
    <w:p w:rsidR="0026206F" w:rsidRDefault="0026206F" w:rsidP="0026206F">
      <w:pPr>
        <w:autoSpaceDE w:val="0"/>
        <w:autoSpaceDN w:val="0"/>
        <w:adjustRightInd w:val="0"/>
        <w:rPr>
          <w:rFonts w:eastAsia="Calibri"/>
          <w:color w:val="000000"/>
        </w:rPr>
      </w:pPr>
    </w:p>
    <w:p w:rsidR="0026206F" w:rsidRDefault="0026206F" w:rsidP="0026206F">
      <w:pPr>
        <w:autoSpaceDE w:val="0"/>
        <w:autoSpaceDN w:val="0"/>
        <w:adjustRightInd w:val="0"/>
        <w:jc w:val="center"/>
        <w:rPr>
          <w:rFonts w:eastAsia="Calibri"/>
          <w:color w:val="000000"/>
        </w:rPr>
      </w:pPr>
      <w:r>
        <w:rPr>
          <w:rFonts w:eastAsia="Calibri"/>
          <w:noProof/>
          <w:color w:val="000000"/>
        </w:rPr>
        <w:lastRenderedPageBreak/>
        <w:drawing>
          <wp:inline distT="0" distB="0" distL="0" distR="0" wp14:anchorId="6B53A3CD" wp14:editId="02BFF047">
            <wp:extent cx="4465320" cy="1127760"/>
            <wp:effectExtent l="1905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65320" cy="1127760"/>
                    </a:xfrm>
                    <a:prstGeom prst="rect">
                      <a:avLst/>
                    </a:prstGeom>
                    <a:noFill/>
                    <a:ln w="9525">
                      <a:noFill/>
                      <a:miter lim="800000"/>
                      <a:headEnd/>
                      <a:tailEnd/>
                    </a:ln>
                  </pic:spPr>
                </pic:pic>
              </a:graphicData>
            </a:graphic>
          </wp:inline>
        </w:drawing>
      </w:r>
    </w:p>
    <w:p w:rsidR="0026206F" w:rsidRPr="00D17136" w:rsidRDefault="0026206F" w:rsidP="0026206F">
      <w:pPr>
        <w:autoSpaceDE w:val="0"/>
        <w:autoSpaceDN w:val="0"/>
        <w:adjustRightInd w:val="0"/>
        <w:rPr>
          <w:rFonts w:eastAsia="Calibri"/>
          <w:color w:val="000000"/>
        </w:rPr>
      </w:pPr>
    </w:p>
    <w:p w:rsidR="0026206F" w:rsidRPr="00D17136" w:rsidRDefault="0026206F" w:rsidP="0026206F">
      <w:pPr>
        <w:autoSpaceDE w:val="0"/>
        <w:autoSpaceDN w:val="0"/>
        <w:adjustRightInd w:val="0"/>
        <w:rPr>
          <w:rFonts w:eastAsia="Calibri"/>
          <w:color w:val="000000"/>
        </w:rPr>
      </w:pPr>
      <w:r w:rsidRPr="00D17136">
        <w:rPr>
          <w:rFonts w:eastAsia="Calibri"/>
          <w:color w:val="000000"/>
        </w:rPr>
        <w:t xml:space="preserve">The 6 groups of 5 is 30 and the 6 groups of 4 is 24. Students can write 6 x 9 as 6 x 5 + 6 x 4. </w:t>
      </w:r>
    </w:p>
    <w:p w:rsidR="0026206F" w:rsidRDefault="0026206F" w:rsidP="0026206F">
      <w:pPr>
        <w:autoSpaceDE w:val="0"/>
        <w:autoSpaceDN w:val="0"/>
        <w:adjustRightInd w:val="0"/>
        <w:rPr>
          <w:rFonts w:eastAsia="Calibri"/>
          <w:color w:val="000000"/>
        </w:rPr>
      </w:pPr>
      <w:r w:rsidRPr="00D17136">
        <w:rPr>
          <w:rFonts w:eastAsia="Calibri"/>
          <w:color w:val="000000"/>
        </w:rPr>
        <w:t xml:space="preserve">Students’ understanding of the part/whole relationships is critical in understanding the connection between multiplication and division. </w:t>
      </w:r>
    </w:p>
    <w:p w:rsidR="0026206F" w:rsidRPr="00D17136" w:rsidRDefault="0026206F" w:rsidP="0026206F">
      <w:pPr>
        <w:autoSpaceDE w:val="0"/>
        <w:autoSpaceDN w:val="0"/>
        <w:adjustRightInd w:val="0"/>
        <w:rPr>
          <w:rFonts w:eastAsia="Calibri"/>
          <w:color w:val="000000"/>
        </w:rPr>
      </w:pPr>
    </w:p>
    <w:p w:rsidR="0026206F" w:rsidRPr="007D77A0" w:rsidRDefault="0026206F" w:rsidP="0026206F">
      <w:pPr>
        <w:autoSpaceDE w:val="0"/>
        <w:autoSpaceDN w:val="0"/>
        <w:adjustRightInd w:val="0"/>
        <w:rPr>
          <w:rFonts w:eastAsia="Calibri"/>
          <w:color w:val="000000"/>
        </w:rPr>
      </w:pPr>
      <w:r w:rsidRPr="007D77A0">
        <w:rPr>
          <w:rFonts w:eastAsia="Calibri"/>
          <w:b/>
          <w:bCs/>
          <w:color w:val="000000"/>
        </w:rPr>
        <w:t xml:space="preserve">Multiply and divide within 100 </w:t>
      </w:r>
    </w:p>
    <w:p w:rsidR="0026206F" w:rsidRDefault="0026206F" w:rsidP="0026206F">
      <w:pPr>
        <w:pStyle w:val="Default"/>
        <w:rPr>
          <w:rFonts w:eastAsia="Calibri"/>
        </w:rPr>
      </w:pPr>
    </w:p>
    <w:p w:rsidR="0026206F" w:rsidRPr="005F494C" w:rsidRDefault="0026206F" w:rsidP="004C24EC">
      <w:pPr>
        <w:autoSpaceDE w:val="0"/>
        <w:autoSpaceDN w:val="0"/>
        <w:adjustRightInd w:val="0"/>
        <w:rPr>
          <w:rFonts w:eastAsia="Calibri"/>
          <w:color w:val="000000"/>
        </w:rPr>
      </w:pPr>
      <w:r w:rsidRPr="005F494C">
        <w:rPr>
          <w:rFonts w:eastAsia="Calibri"/>
          <w:color w:val="000000"/>
        </w:rPr>
        <w:t xml:space="preserve">Students need to understand the part/whole relationships in order to understand the connection between multiplication and division. They need to develop efficient strategies that lead to the big ideas of multiplication and division. These big ideas include understanding the properties of operations, such as the commutative and associative properties of multiplication and the distributive property. The naming of the property is not necessary at this stage of learning. </w:t>
      </w:r>
    </w:p>
    <w:p w:rsidR="0026206F" w:rsidRDefault="0026206F" w:rsidP="0026206F">
      <w:pPr>
        <w:autoSpaceDE w:val="0"/>
        <w:autoSpaceDN w:val="0"/>
        <w:adjustRightInd w:val="0"/>
        <w:rPr>
          <w:rFonts w:eastAsia="Calibri"/>
          <w:color w:val="000000"/>
        </w:rPr>
      </w:pPr>
    </w:p>
    <w:p w:rsidR="0026206F" w:rsidRPr="005F494C" w:rsidRDefault="0026206F" w:rsidP="004C24EC">
      <w:pPr>
        <w:autoSpaceDE w:val="0"/>
        <w:autoSpaceDN w:val="0"/>
        <w:adjustRightInd w:val="0"/>
        <w:rPr>
          <w:rFonts w:eastAsia="Calibri"/>
          <w:color w:val="000000"/>
        </w:rPr>
      </w:pPr>
      <w:r w:rsidRPr="005F494C">
        <w:rPr>
          <w:rFonts w:eastAsia="Calibri"/>
          <w:color w:val="000000"/>
        </w:rPr>
        <w:t xml:space="preserve">In Grade 2, students found the total number of objects using rectangular arrays, such as a 5 x 5, and wrote equations to represent the sum. This is called unitizing, and it requires students to count groups, not just objects. They see the whole as a number of groups of a number of objects. This strategy is a foundation for multiplication in that students should make a connection between repeated addition and multiplication. </w:t>
      </w:r>
    </w:p>
    <w:p w:rsidR="0026206F" w:rsidRDefault="0026206F" w:rsidP="0026206F">
      <w:pPr>
        <w:autoSpaceDE w:val="0"/>
        <w:autoSpaceDN w:val="0"/>
        <w:adjustRightInd w:val="0"/>
        <w:rPr>
          <w:rFonts w:eastAsia="Calibri"/>
          <w:color w:val="000000"/>
        </w:rPr>
      </w:pPr>
    </w:p>
    <w:p w:rsidR="0026206F" w:rsidRPr="005F494C" w:rsidRDefault="0026206F" w:rsidP="004C24EC">
      <w:pPr>
        <w:autoSpaceDE w:val="0"/>
        <w:autoSpaceDN w:val="0"/>
        <w:adjustRightInd w:val="0"/>
        <w:rPr>
          <w:rFonts w:eastAsia="Calibri"/>
          <w:color w:val="000000"/>
        </w:rPr>
      </w:pPr>
      <w:r w:rsidRPr="005F494C">
        <w:rPr>
          <w:rFonts w:eastAsia="Calibri"/>
          <w:color w:val="000000"/>
        </w:rPr>
        <w:t xml:space="preserve">As students create arrays for multiplication using objects or drawing on graph paper, they may discover that three groups of four and four groups of three yield the same results. They should observe that the arrays stay the same, although how they are viewed changes. Provide numerous situations for students to develop this understanding. </w:t>
      </w:r>
    </w:p>
    <w:p w:rsidR="0026206F" w:rsidRDefault="0026206F" w:rsidP="0026206F">
      <w:pPr>
        <w:autoSpaceDE w:val="0"/>
        <w:autoSpaceDN w:val="0"/>
        <w:adjustRightInd w:val="0"/>
        <w:rPr>
          <w:rFonts w:eastAsia="Calibri"/>
          <w:color w:val="000000"/>
        </w:rPr>
      </w:pPr>
    </w:p>
    <w:p w:rsidR="0026206F" w:rsidRDefault="0026206F" w:rsidP="0026206F">
      <w:pPr>
        <w:autoSpaceDE w:val="0"/>
        <w:autoSpaceDN w:val="0"/>
        <w:adjustRightInd w:val="0"/>
        <w:jc w:val="center"/>
        <w:rPr>
          <w:rFonts w:eastAsia="Calibri"/>
          <w:color w:val="000000"/>
        </w:rPr>
      </w:pPr>
      <w:r>
        <w:rPr>
          <w:rFonts w:eastAsia="Calibri"/>
          <w:noProof/>
          <w:color w:val="000000"/>
        </w:rPr>
        <w:drawing>
          <wp:inline distT="0" distB="0" distL="0" distR="0" wp14:anchorId="18719090" wp14:editId="57C3A3B4">
            <wp:extent cx="2049780" cy="685800"/>
            <wp:effectExtent l="19050" t="0" r="762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49780" cy="685800"/>
                    </a:xfrm>
                    <a:prstGeom prst="rect">
                      <a:avLst/>
                    </a:prstGeom>
                    <a:noFill/>
                    <a:ln w="9525">
                      <a:noFill/>
                      <a:miter lim="800000"/>
                      <a:headEnd/>
                      <a:tailEnd/>
                    </a:ln>
                  </pic:spPr>
                </pic:pic>
              </a:graphicData>
            </a:graphic>
          </wp:inline>
        </w:drawing>
      </w:r>
    </w:p>
    <w:p w:rsidR="0026206F" w:rsidRDefault="0026206F" w:rsidP="0026206F">
      <w:pPr>
        <w:autoSpaceDE w:val="0"/>
        <w:autoSpaceDN w:val="0"/>
        <w:adjustRightInd w:val="0"/>
        <w:rPr>
          <w:rFonts w:eastAsia="Calibri"/>
          <w:color w:val="000000"/>
        </w:rPr>
      </w:pPr>
    </w:p>
    <w:p w:rsidR="0026206F" w:rsidRPr="005F494C" w:rsidRDefault="0026206F" w:rsidP="004C24EC">
      <w:pPr>
        <w:autoSpaceDE w:val="0"/>
        <w:autoSpaceDN w:val="0"/>
        <w:adjustRightInd w:val="0"/>
        <w:rPr>
          <w:rFonts w:eastAsia="Calibri"/>
          <w:color w:val="000000"/>
        </w:rPr>
      </w:pPr>
      <w:r w:rsidRPr="005F494C">
        <w:rPr>
          <w:rFonts w:eastAsia="Calibri"/>
          <w:color w:val="000000"/>
        </w:rPr>
        <w:t xml:space="preserve">To develop an understanding of the distributive property, students need decompose the whole into groups. Arrays can be used to develop this understanding. To find the product of 3 × 9, students can decompose 9 into the sum of 4 and 5 and find 3 × (4 + 5). </w:t>
      </w:r>
    </w:p>
    <w:p w:rsidR="0026206F" w:rsidRDefault="0026206F" w:rsidP="0026206F">
      <w:pPr>
        <w:autoSpaceDE w:val="0"/>
        <w:autoSpaceDN w:val="0"/>
        <w:adjustRightInd w:val="0"/>
        <w:rPr>
          <w:rFonts w:eastAsia="Calibri"/>
          <w:color w:val="000000"/>
        </w:rPr>
      </w:pPr>
    </w:p>
    <w:p w:rsidR="0026206F" w:rsidRDefault="0026206F" w:rsidP="0026206F">
      <w:pPr>
        <w:autoSpaceDE w:val="0"/>
        <w:autoSpaceDN w:val="0"/>
        <w:adjustRightInd w:val="0"/>
        <w:jc w:val="center"/>
        <w:rPr>
          <w:rFonts w:eastAsia="Calibri"/>
          <w:color w:val="000000"/>
        </w:rPr>
      </w:pPr>
      <w:r>
        <w:rPr>
          <w:rFonts w:eastAsia="Calibri"/>
          <w:noProof/>
          <w:color w:val="000000"/>
        </w:rPr>
        <w:drawing>
          <wp:inline distT="0" distB="0" distL="0" distR="0" wp14:anchorId="076C1480" wp14:editId="585B1963">
            <wp:extent cx="1630680" cy="518160"/>
            <wp:effectExtent l="19050" t="0" r="7620" b="0"/>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630680" cy="518160"/>
                    </a:xfrm>
                    <a:prstGeom prst="rect">
                      <a:avLst/>
                    </a:prstGeom>
                    <a:noFill/>
                    <a:ln w="9525">
                      <a:noFill/>
                      <a:miter lim="800000"/>
                      <a:headEnd/>
                      <a:tailEnd/>
                    </a:ln>
                  </pic:spPr>
                </pic:pic>
              </a:graphicData>
            </a:graphic>
          </wp:inline>
        </w:drawing>
      </w:r>
    </w:p>
    <w:p w:rsidR="0026206F" w:rsidRDefault="0026206F" w:rsidP="0026206F">
      <w:pPr>
        <w:autoSpaceDE w:val="0"/>
        <w:autoSpaceDN w:val="0"/>
        <w:adjustRightInd w:val="0"/>
        <w:rPr>
          <w:rFonts w:eastAsia="Calibri"/>
          <w:color w:val="000000"/>
        </w:rPr>
      </w:pPr>
    </w:p>
    <w:p w:rsidR="0026206F" w:rsidRPr="005F494C" w:rsidRDefault="0026206F" w:rsidP="004C24EC">
      <w:pPr>
        <w:autoSpaceDE w:val="0"/>
        <w:autoSpaceDN w:val="0"/>
        <w:adjustRightInd w:val="0"/>
        <w:rPr>
          <w:rFonts w:eastAsia="Calibri"/>
          <w:color w:val="000000"/>
        </w:rPr>
      </w:pPr>
      <w:r w:rsidRPr="005F494C">
        <w:rPr>
          <w:rFonts w:eastAsia="Calibri"/>
          <w:color w:val="000000"/>
        </w:rPr>
        <w:lastRenderedPageBreak/>
        <w:t xml:space="preserve">The distributive property is the basis for the standard multiplication algorithm that students can use to fluently multiply multi-digit whole numbers in Grade 5. </w:t>
      </w:r>
    </w:p>
    <w:p w:rsidR="0026206F" w:rsidRDefault="0026206F" w:rsidP="0026206F">
      <w:pPr>
        <w:autoSpaceDE w:val="0"/>
        <w:autoSpaceDN w:val="0"/>
        <w:adjustRightInd w:val="0"/>
        <w:rPr>
          <w:rFonts w:eastAsia="Calibri"/>
          <w:color w:val="000000"/>
        </w:rPr>
      </w:pPr>
    </w:p>
    <w:p w:rsidR="0026206F" w:rsidRDefault="0026206F" w:rsidP="004C24EC">
      <w:pPr>
        <w:pStyle w:val="Default"/>
        <w:rPr>
          <w:rFonts w:eastAsia="Calibri"/>
        </w:rPr>
      </w:pPr>
      <w:r w:rsidRPr="005F494C">
        <w:rPr>
          <w:rFonts w:eastAsia="Calibri"/>
        </w:rPr>
        <w:t>Once students have an understanding of multiplication using efficient strategies, they should make the connection to division</w:t>
      </w:r>
      <w:r>
        <w:rPr>
          <w:rFonts w:eastAsia="Calibri"/>
        </w:rPr>
        <w:t xml:space="preserve">. </w:t>
      </w:r>
      <w:r w:rsidRPr="005F494C">
        <w:rPr>
          <w:rFonts w:eastAsia="Calibri"/>
        </w:rPr>
        <w:t xml:space="preserve">Using various strategies to solve different contextual problems that use the same two one-digit whole numbers requiring multiplication allows for students to commit to memory all products of two one-digit numbers. </w:t>
      </w:r>
    </w:p>
    <w:p w:rsidR="0026206F" w:rsidRDefault="0026206F" w:rsidP="0026206F">
      <w:pPr>
        <w:pStyle w:val="Default"/>
        <w:outlineLvl w:val="0"/>
        <w:rPr>
          <w:rFonts w:eastAsia="Calibri"/>
          <w:b/>
          <w:bCs/>
        </w:rPr>
      </w:pPr>
    </w:p>
    <w:p w:rsidR="0026206F" w:rsidRDefault="0026206F" w:rsidP="0026206F">
      <w:pPr>
        <w:pStyle w:val="Default"/>
        <w:outlineLvl w:val="0"/>
        <w:rPr>
          <w:rFonts w:eastAsia="Calibri"/>
          <w:b/>
          <w:bCs/>
        </w:rPr>
      </w:pPr>
      <w:r w:rsidRPr="007D77A0">
        <w:rPr>
          <w:rFonts w:eastAsia="Calibri"/>
          <w:b/>
          <w:bCs/>
        </w:rPr>
        <w:t>Represent and interpret data.</w:t>
      </w:r>
    </w:p>
    <w:p w:rsidR="0026206F" w:rsidRDefault="0026206F" w:rsidP="0026206F">
      <w:pPr>
        <w:autoSpaceDE w:val="0"/>
        <w:autoSpaceDN w:val="0"/>
        <w:adjustRightInd w:val="0"/>
        <w:ind w:firstLine="720"/>
        <w:rPr>
          <w:rFonts w:eastAsia="Calibri"/>
          <w:b/>
          <w:bCs/>
          <w:color w:val="000000"/>
        </w:rPr>
      </w:pPr>
    </w:p>
    <w:p w:rsidR="0026206F" w:rsidRDefault="0026206F" w:rsidP="004C24EC">
      <w:pPr>
        <w:autoSpaceDE w:val="0"/>
        <w:autoSpaceDN w:val="0"/>
        <w:adjustRightInd w:val="0"/>
        <w:rPr>
          <w:rFonts w:eastAsia="Calibri"/>
          <w:color w:val="000000"/>
        </w:rPr>
      </w:pPr>
      <w:r w:rsidRPr="00F36507">
        <w:rPr>
          <w:rFonts w:eastAsia="Calibri"/>
          <w:color w:val="000000"/>
        </w:rPr>
        <w:t>Representation of a data set is extended from picture graphs and bar graphs with single-unit scales to scaled picture graphs and scaled bar graphs. Intervals for the graphs should relate to multiplication and division with 100 (product is 100 or less and numbers used in division are 100 or less). In picture graphs, use values for the icons in which students are having difficulty with multiplication facts. For example,</w:t>
      </w:r>
      <w:r w:rsidRPr="00854B2E">
        <w:rPr>
          <w:rFonts w:eastAsia="Calibri"/>
          <w:color w:val="000000"/>
          <w:sz w:val="32"/>
          <w:szCs w:val="32"/>
        </w:rPr>
        <w:t>☺</w:t>
      </w:r>
      <w:r w:rsidRPr="00F36507">
        <w:rPr>
          <w:rFonts w:eastAsia="Calibri"/>
          <w:color w:val="000000"/>
        </w:rPr>
        <w:t xml:space="preserve"> represents 7 people. If there are t</w:t>
      </w:r>
      <w:r>
        <w:rPr>
          <w:rFonts w:eastAsia="Calibri"/>
          <w:color w:val="000000"/>
        </w:rPr>
        <w:t>hree</w:t>
      </w:r>
      <w:r w:rsidRPr="00F36507">
        <w:rPr>
          <w:rFonts w:eastAsia="Calibri"/>
          <w:color w:val="000000"/>
        </w:rPr>
        <w:t xml:space="preserve"> </w:t>
      </w:r>
      <w:r w:rsidRPr="00854B2E">
        <w:rPr>
          <w:rFonts w:eastAsia="Calibri"/>
          <w:color w:val="000000"/>
          <w:sz w:val="32"/>
          <w:szCs w:val="32"/>
        </w:rPr>
        <w:t>☺</w:t>
      </w:r>
      <w:r>
        <w:rPr>
          <w:rFonts w:eastAsia="Calibri"/>
          <w:color w:val="000000"/>
          <w:sz w:val="32"/>
          <w:szCs w:val="32"/>
        </w:rPr>
        <w:t xml:space="preserve">, </w:t>
      </w:r>
      <w:r w:rsidRPr="00F36507">
        <w:rPr>
          <w:rFonts w:eastAsia="Calibri"/>
          <w:color w:val="000000"/>
        </w:rPr>
        <w:t xml:space="preserve">students should use known facts to determine that the three icons represents 21 people. The intervals on the vertical scale in bar graphs should not exceed 100. </w:t>
      </w:r>
    </w:p>
    <w:p w:rsidR="0026206F" w:rsidRPr="00F36507" w:rsidRDefault="0026206F" w:rsidP="0026206F">
      <w:pPr>
        <w:autoSpaceDE w:val="0"/>
        <w:autoSpaceDN w:val="0"/>
        <w:adjustRightInd w:val="0"/>
        <w:rPr>
          <w:rFonts w:eastAsia="Calibri"/>
          <w:color w:val="000000"/>
        </w:rPr>
      </w:pPr>
    </w:p>
    <w:p w:rsidR="0026206F" w:rsidRPr="00F36507" w:rsidRDefault="0026206F" w:rsidP="004C24EC">
      <w:pPr>
        <w:autoSpaceDE w:val="0"/>
        <w:autoSpaceDN w:val="0"/>
        <w:adjustRightInd w:val="0"/>
        <w:rPr>
          <w:rFonts w:eastAsia="Calibri"/>
          <w:color w:val="000000"/>
        </w:rPr>
      </w:pPr>
      <w:r w:rsidRPr="00F36507">
        <w:rPr>
          <w:rFonts w:eastAsia="Calibri"/>
          <w:color w:val="000000"/>
        </w:rPr>
        <w:t xml:space="preserve">Students are to draw picture graphs in which a symbol or picture represents more than one object. Bar graphs are drawn with intervals greater than one. Ask questions that require students to compare quantities and use mathematical concepts and skills. Use symbols on picture graphs that student can easily represent half of, or know how many half of the symbol represents. </w:t>
      </w:r>
    </w:p>
    <w:p w:rsidR="0026206F" w:rsidRDefault="0026206F" w:rsidP="0026206F">
      <w:pPr>
        <w:pStyle w:val="Default"/>
        <w:rPr>
          <w:rFonts w:eastAsia="Calibri"/>
        </w:rPr>
      </w:pPr>
      <w:r w:rsidRPr="00F36507">
        <w:rPr>
          <w:rFonts w:eastAsia="Calibri"/>
        </w:rPr>
        <w:t xml:space="preserve">Students are to measure lengths using rulers marked with halves and fourths of an inch and record the data on a line plot. The horizontal scale of the line plot is marked off in whole numbers, halves or fourths. Students can create rulers with appropriate markings and use the ruler to create the line plots. </w:t>
      </w:r>
    </w:p>
    <w:p w:rsidR="004C24EC" w:rsidRDefault="004C24EC" w:rsidP="004C24EC">
      <w:pPr>
        <w:pStyle w:val="Default"/>
        <w:rPr>
          <w:rFonts w:eastAsia="Calibri"/>
        </w:rPr>
      </w:pPr>
    </w:p>
    <w:p w:rsidR="0026206F" w:rsidRPr="00F36507" w:rsidRDefault="0026206F" w:rsidP="004C24EC">
      <w:pPr>
        <w:pStyle w:val="Default"/>
        <w:rPr>
          <w:rFonts w:eastAsia="Calibri"/>
        </w:rPr>
      </w:pPr>
      <w:r w:rsidRPr="00F36507">
        <w:rPr>
          <w:rFonts w:eastAsia="Calibri"/>
        </w:rPr>
        <w:t>Although intervals on a bar graph are not in single units, students count each square as one. To avoid this error, have students include tick marks between each interval. Students should begin each scale with 0. They should think of skip-</w:t>
      </w:r>
      <w:r w:rsidRPr="00F36507">
        <w:rPr>
          <w:sz w:val="20"/>
          <w:szCs w:val="20"/>
        </w:rPr>
        <w:t xml:space="preserve"> </w:t>
      </w:r>
      <w:r w:rsidRPr="00F36507">
        <w:rPr>
          <w:rFonts w:eastAsia="Calibri"/>
        </w:rPr>
        <w:t xml:space="preserve">counting when determining the value of a bar since the scale is not in single units. </w:t>
      </w:r>
    </w:p>
    <w:tbl>
      <w:tblPr>
        <w:tblW w:w="0" w:type="auto"/>
        <w:tblLook w:val="04A0" w:firstRow="1" w:lastRow="0" w:firstColumn="1" w:lastColumn="0" w:noHBand="0" w:noVBand="1"/>
      </w:tblPr>
      <w:tblGrid>
        <w:gridCol w:w="9576"/>
      </w:tblGrid>
      <w:tr w:rsidR="0026206F" w:rsidRPr="002F2A8F" w:rsidTr="00D77344">
        <w:tc>
          <w:tcPr>
            <w:tcW w:w="9576" w:type="dxa"/>
          </w:tcPr>
          <w:p w:rsidR="0026206F" w:rsidRPr="00D658C7" w:rsidRDefault="0026206F" w:rsidP="004C24EC">
            <w:pPr>
              <w:autoSpaceDE w:val="0"/>
              <w:autoSpaceDN w:val="0"/>
              <w:adjustRightInd w:val="0"/>
              <w:spacing w:before="120" w:after="120"/>
            </w:pPr>
            <w:r w:rsidRPr="00D658C7">
              <w:rPr>
                <w:u w:val="single"/>
              </w:rPr>
              <w:t>Pictographs</w:t>
            </w:r>
            <w:r w:rsidRPr="00D658C7">
              <w:t>: Scaled pictographs include symbols that represent multiple units. Below is an example of a pictograph with symbols that represent multiple units. Graphs should include a title, categories, category label, key, and data. How many more books did Juan read than Nancy?</w:t>
            </w:r>
          </w:p>
          <w:p w:rsidR="0026206F" w:rsidRPr="002F2A8F" w:rsidRDefault="0026206F" w:rsidP="00D77344">
            <w:pPr>
              <w:autoSpaceDE w:val="0"/>
              <w:autoSpaceDN w:val="0"/>
              <w:adjustRightInd w:val="0"/>
              <w:spacing w:before="120" w:after="120"/>
              <w:ind w:left="522"/>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7"/>
              <w:gridCol w:w="7849"/>
            </w:tblGrid>
            <w:tr w:rsidR="0026206F" w:rsidTr="00D77344">
              <w:tc>
                <w:tcPr>
                  <w:tcW w:w="5490" w:type="dxa"/>
                  <w:gridSpan w:val="2"/>
                </w:tcPr>
                <w:p w:rsidR="0026206F" w:rsidRPr="00C40358" w:rsidRDefault="0026206F" w:rsidP="00D77344">
                  <w:pPr>
                    <w:pStyle w:val="Default"/>
                    <w:jc w:val="center"/>
                    <w:rPr>
                      <w:b/>
                      <w:sz w:val="22"/>
                      <w:szCs w:val="22"/>
                    </w:rPr>
                  </w:pPr>
                  <w:r w:rsidRPr="00C40358">
                    <w:rPr>
                      <w:b/>
                      <w:sz w:val="22"/>
                      <w:szCs w:val="22"/>
                    </w:rPr>
                    <w:t>Number of Books Read</w:t>
                  </w:r>
                </w:p>
              </w:tc>
            </w:tr>
            <w:tr w:rsidR="0026206F" w:rsidTr="00D77344">
              <w:tc>
                <w:tcPr>
                  <w:tcW w:w="990" w:type="dxa"/>
                </w:tcPr>
                <w:p w:rsidR="0026206F" w:rsidRPr="00C40358" w:rsidRDefault="0026206F" w:rsidP="00D77344">
                  <w:pPr>
                    <w:pStyle w:val="Default"/>
                    <w:jc w:val="center"/>
                    <w:rPr>
                      <w:sz w:val="22"/>
                      <w:szCs w:val="22"/>
                    </w:rPr>
                  </w:pPr>
                  <w:r w:rsidRPr="00C40358">
                    <w:rPr>
                      <w:sz w:val="22"/>
                      <w:szCs w:val="22"/>
                    </w:rPr>
                    <w:t>Nancy</w:t>
                  </w:r>
                </w:p>
              </w:tc>
              <w:tc>
                <w:tcPr>
                  <w:tcW w:w="4500" w:type="dxa"/>
                </w:tcPr>
                <w:p w:rsidR="0026206F" w:rsidRPr="00C40358" w:rsidRDefault="0026206F" w:rsidP="00D77344">
                  <w:pPr>
                    <w:pStyle w:val="Default"/>
                    <w:rPr>
                      <w:sz w:val="22"/>
                      <w:szCs w:val="22"/>
                    </w:rPr>
                  </w:pPr>
                  <w:r>
                    <w:rPr>
                      <w:noProof/>
                      <w:sz w:val="22"/>
                      <w:szCs w:val="22"/>
                    </w:rPr>
                    <w:drawing>
                      <wp:inline distT="0" distB="0" distL="0" distR="0" wp14:anchorId="39E9CF38" wp14:editId="59BF7288">
                        <wp:extent cx="281940" cy="281940"/>
                        <wp:effectExtent l="19050" t="0" r="3810" b="0"/>
                        <wp:docPr id="53" name="Picture 1"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2099A76C" wp14:editId="41B88FCF">
                        <wp:extent cx="281940" cy="281940"/>
                        <wp:effectExtent l="19050" t="0" r="3810" b="0"/>
                        <wp:docPr id="54" name="Picture 3"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6071CD2B" wp14:editId="08D8C3B7">
                        <wp:extent cx="281940" cy="281940"/>
                        <wp:effectExtent l="19050" t="0" r="3810" b="0"/>
                        <wp:docPr id="55" name="Picture 4"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7ED8F5D4" wp14:editId="645BC89D">
                        <wp:extent cx="281940" cy="281940"/>
                        <wp:effectExtent l="19050" t="0" r="3810" b="0"/>
                        <wp:docPr id="56" name="Picture 5"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302C1FF4" wp14:editId="27D2A337">
                        <wp:extent cx="281940" cy="281940"/>
                        <wp:effectExtent l="19050" t="0" r="3810" b="0"/>
                        <wp:docPr id="57" name="Picture 6"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p>
              </w:tc>
            </w:tr>
            <w:tr w:rsidR="0026206F" w:rsidTr="00D77344">
              <w:tc>
                <w:tcPr>
                  <w:tcW w:w="990" w:type="dxa"/>
                  <w:tcBorders>
                    <w:bottom w:val="single" w:sz="4" w:space="0" w:color="auto"/>
                  </w:tcBorders>
                </w:tcPr>
                <w:p w:rsidR="0026206F" w:rsidRPr="00C40358" w:rsidRDefault="0026206F" w:rsidP="00D77344">
                  <w:pPr>
                    <w:pStyle w:val="Default"/>
                    <w:jc w:val="center"/>
                    <w:rPr>
                      <w:sz w:val="22"/>
                      <w:szCs w:val="22"/>
                    </w:rPr>
                  </w:pPr>
                  <w:r w:rsidRPr="00C40358">
                    <w:rPr>
                      <w:sz w:val="22"/>
                      <w:szCs w:val="22"/>
                    </w:rPr>
                    <w:t>Juan</w:t>
                  </w:r>
                </w:p>
              </w:tc>
              <w:tc>
                <w:tcPr>
                  <w:tcW w:w="4500" w:type="dxa"/>
                  <w:tcBorders>
                    <w:bottom w:val="single" w:sz="4" w:space="0" w:color="auto"/>
                  </w:tcBorders>
                </w:tcPr>
                <w:p w:rsidR="0026206F" w:rsidRPr="00C40358" w:rsidRDefault="0026206F" w:rsidP="00D77344">
                  <w:pPr>
                    <w:pStyle w:val="Default"/>
                    <w:rPr>
                      <w:sz w:val="22"/>
                      <w:szCs w:val="22"/>
                    </w:rPr>
                  </w:pPr>
                  <w:r>
                    <w:rPr>
                      <w:noProof/>
                      <w:sz w:val="22"/>
                      <w:szCs w:val="22"/>
                    </w:rPr>
                    <w:drawing>
                      <wp:inline distT="0" distB="0" distL="0" distR="0" wp14:anchorId="56CC4B12" wp14:editId="7668E66D">
                        <wp:extent cx="281940" cy="281940"/>
                        <wp:effectExtent l="19050" t="0" r="3810" b="0"/>
                        <wp:docPr id="58" name="Picture 7"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315CCB3A" wp14:editId="4FED2BA3">
                        <wp:extent cx="281940" cy="281940"/>
                        <wp:effectExtent l="19050" t="0" r="3810" b="0"/>
                        <wp:docPr id="59" name="Picture 8"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58AFF590" wp14:editId="716C7DFC">
                        <wp:extent cx="281940" cy="281940"/>
                        <wp:effectExtent l="19050" t="0" r="3810" b="0"/>
                        <wp:docPr id="60" name="Picture 9"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6A2A233B" wp14:editId="6D9683D8">
                        <wp:extent cx="281940" cy="281940"/>
                        <wp:effectExtent l="19050" t="0" r="3810" b="0"/>
                        <wp:docPr id="61" name="Picture 10"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424CE783" wp14:editId="1B5A519A">
                        <wp:extent cx="281940" cy="281940"/>
                        <wp:effectExtent l="19050" t="0" r="3810" b="0"/>
                        <wp:docPr id="62" name="Picture 11"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72F93F95" wp14:editId="5F0931A3">
                        <wp:extent cx="281940" cy="281940"/>
                        <wp:effectExtent l="19050" t="0" r="3810" b="0"/>
                        <wp:docPr id="63" name="Picture 12"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7EC21373" wp14:editId="76712FCA">
                        <wp:extent cx="281940" cy="281940"/>
                        <wp:effectExtent l="19050" t="0" r="3810" b="0"/>
                        <wp:docPr id="1505" name="Picture 13"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r>
                    <w:rPr>
                      <w:noProof/>
                      <w:sz w:val="22"/>
                      <w:szCs w:val="22"/>
                    </w:rPr>
                    <w:drawing>
                      <wp:inline distT="0" distB="0" distL="0" distR="0" wp14:anchorId="6F4352BD" wp14:editId="04CA0E55">
                        <wp:extent cx="281940" cy="281940"/>
                        <wp:effectExtent l="19050" t="0" r="3810" b="0"/>
                        <wp:docPr id="1506" name="Picture 14"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p>
              </w:tc>
            </w:tr>
            <w:tr w:rsidR="0026206F" w:rsidTr="00D77344">
              <w:tc>
                <w:tcPr>
                  <w:tcW w:w="990" w:type="dxa"/>
                  <w:tcBorders>
                    <w:right w:val="nil"/>
                  </w:tcBorders>
                  <w:vAlign w:val="center"/>
                </w:tcPr>
                <w:p w:rsidR="0026206F" w:rsidRPr="00C40358" w:rsidRDefault="0026206F" w:rsidP="00D77344">
                  <w:pPr>
                    <w:pStyle w:val="Default"/>
                    <w:ind w:right="-108"/>
                    <w:jc w:val="right"/>
                    <w:rPr>
                      <w:sz w:val="22"/>
                      <w:szCs w:val="22"/>
                    </w:rPr>
                  </w:pPr>
                  <w:r>
                    <w:rPr>
                      <w:noProof/>
                      <w:sz w:val="22"/>
                      <w:szCs w:val="22"/>
                    </w:rPr>
                    <w:drawing>
                      <wp:inline distT="0" distB="0" distL="0" distR="0" wp14:anchorId="5694751F" wp14:editId="185E007A">
                        <wp:extent cx="281940" cy="281940"/>
                        <wp:effectExtent l="19050" t="0" r="3810" b="0"/>
                        <wp:docPr id="1507" name="Picture 15" descr="MC900432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2645[1]"/>
                                <pic:cNvPicPr>
                                  <a:picLocks noChangeAspect="1" noChangeArrowheads="1"/>
                                </pic:cNvPicPr>
                              </pic:nvPicPr>
                              <pic:blipFill>
                                <a:blip r:embed="rId16" cstate="print"/>
                                <a:srcRect/>
                                <a:stretch>
                                  <a:fillRect/>
                                </a:stretch>
                              </pic:blipFill>
                              <pic:spPr bwMode="auto">
                                <a:xfrm>
                                  <a:off x="0" y="0"/>
                                  <a:ext cx="281940" cy="281940"/>
                                </a:xfrm>
                                <a:prstGeom prst="rect">
                                  <a:avLst/>
                                </a:prstGeom>
                                <a:noFill/>
                                <a:ln w="9525">
                                  <a:noFill/>
                                  <a:miter lim="800000"/>
                                  <a:headEnd/>
                                  <a:tailEnd/>
                                </a:ln>
                              </pic:spPr>
                            </pic:pic>
                          </a:graphicData>
                        </a:graphic>
                      </wp:inline>
                    </w:drawing>
                  </w:r>
                </w:p>
              </w:tc>
              <w:tc>
                <w:tcPr>
                  <w:tcW w:w="4500" w:type="dxa"/>
                  <w:tcBorders>
                    <w:left w:val="nil"/>
                  </w:tcBorders>
                  <w:vAlign w:val="center"/>
                </w:tcPr>
                <w:p w:rsidR="0026206F" w:rsidRPr="00C40358" w:rsidRDefault="0026206F" w:rsidP="00D77344">
                  <w:pPr>
                    <w:pStyle w:val="Default"/>
                    <w:ind w:left="-108"/>
                    <w:rPr>
                      <w:sz w:val="22"/>
                      <w:szCs w:val="22"/>
                    </w:rPr>
                  </w:pPr>
                  <w:r w:rsidRPr="00C40358">
                    <w:rPr>
                      <w:sz w:val="22"/>
                      <w:szCs w:val="22"/>
                    </w:rPr>
                    <w:t>= 5 books</w:t>
                  </w:r>
                </w:p>
              </w:tc>
            </w:tr>
          </w:tbl>
          <w:tbl>
            <w:tblPr>
              <w:tblpPr w:leftFromText="180" w:rightFromText="180" w:vertAnchor="text" w:horzAnchor="margin" w:tblpY="-323"/>
              <w:tblW w:w="9576" w:type="dxa"/>
              <w:tblLook w:val="04A0" w:firstRow="1" w:lastRow="0" w:firstColumn="1" w:lastColumn="0" w:noHBand="0" w:noVBand="1"/>
            </w:tblPr>
            <w:tblGrid>
              <w:gridCol w:w="9576"/>
            </w:tblGrid>
            <w:tr w:rsidR="0026206F" w:rsidRPr="002F2A8F" w:rsidTr="00D77344">
              <w:tc>
                <w:tcPr>
                  <w:tcW w:w="9576" w:type="dxa"/>
                </w:tcPr>
                <w:p w:rsidR="00C13E1C" w:rsidRDefault="00C13E1C" w:rsidP="00D77344">
                  <w:pPr>
                    <w:autoSpaceDE w:val="0"/>
                    <w:autoSpaceDN w:val="0"/>
                    <w:adjustRightInd w:val="0"/>
                    <w:spacing w:before="120" w:after="120"/>
                    <w:rPr>
                      <w:u w:val="single"/>
                    </w:rPr>
                  </w:pPr>
                </w:p>
                <w:p w:rsidR="0026206F" w:rsidRPr="00D658C7" w:rsidRDefault="0026206F" w:rsidP="00D77344">
                  <w:pPr>
                    <w:autoSpaceDE w:val="0"/>
                    <w:autoSpaceDN w:val="0"/>
                    <w:adjustRightInd w:val="0"/>
                    <w:spacing w:before="120" w:after="120"/>
                  </w:pPr>
                  <w:r w:rsidRPr="00D658C7">
                    <w:rPr>
                      <w:u w:val="single"/>
                    </w:rPr>
                    <w:t>Single Bar Graphs</w:t>
                  </w:r>
                  <w:r w:rsidRPr="00D658C7">
                    <w:t>: Students use both horizontal and vertical bar graphs. Bar graphs include a title, scale, scale label, categories, category label, and data.</w:t>
                  </w:r>
                </w:p>
                <w:p w:rsidR="0026206F" w:rsidRPr="002F2A8F" w:rsidRDefault="0026206F" w:rsidP="00D77344">
                  <w:pPr>
                    <w:pStyle w:val="Default"/>
                    <w:spacing w:before="120" w:after="120"/>
                    <w:jc w:val="center"/>
                    <w:rPr>
                      <w:sz w:val="22"/>
                      <w:szCs w:val="22"/>
                    </w:rPr>
                  </w:pPr>
                  <w:r>
                    <w:rPr>
                      <w:noProof/>
                      <w:sz w:val="22"/>
                      <w:szCs w:val="22"/>
                    </w:rPr>
                    <w:drawing>
                      <wp:inline distT="0" distB="0" distL="0" distR="0" wp14:anchorId="69451678" wp14:editId="1A7BE4BE">
                        <wp:extent cx="4505496" cy="1837933"/>
                        <wp:effectExtent l="12197" t="6107" r="8587" b="0"/>
                        <wp:docPr id="1508"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3BA2" w:rsidRDefault="00883BA2" w:rsidP="00D77344">
                  <w:pPr>
                    <w:autoSpaceDE w:val="0"/>
                    <w:autoSpaceDN w:val="0"/>
                    <w:adjustRightInd w:val="0"/>
                    <w:rPr>
                      <w:b/>
                      <w:sz w:val="22"/>
                      <w:szCs w:val="22"/>
                    </w:rPr>
                  </w:pPr>
                </w:p>
                <w:p w:rsidR="0026206F" w:rsidRDefault="0026206F" w:rsidP="00D77344">
                  <w:pPr>
                    <w:autoSpaceDE w:val="0"/>
                    <w:autoSpaceDN w:val="0"/>
                    <w:adjustRightInd w:val="0"/>
                    <w:rPr>
                      <w:b/>
                      <w:sz w:val="22"/>
                      <w:szCs w:val="22"/>
                    </w:rPr>
                  </w:pPr>
                  <w:r w:rsidRPr="002F2A8F">
                    <w:rPr>
                      <w:b/>
                      <w:sz w:val="22"/>
                      <w:szCs w:val="22"/>
                    </w:rPr>
                    <w:t>Analyze and Interpret data:</w:t>
                  </w:r>
                </w:p>
                <w:p w:rsidR="00A14B14" w:rsidRPr="002F2A8F" w:rsidRDefault="00A14B14" w:rsidP="00D77344">
                  <w:pPr>
                    <w:autoSpaceDE w:val="0"/>
                    <w:autoSpaceDN w:val="0"/>
                    <w:adjustRightInd w:val="0"/>
                    <w:rPr>
                      <w:b/>
                    </w:rPr>
                  </w:pPr>
                </w:p>
                <w:p w:rsidR="0026206F" w:rsidRPr="002F2A8F" w:rsidRDefault="0026206F" w:rsidP="00392BAF">
                  <w:pPr>
                    <w:pStyle w:val="ListParagraph"/>
                    <w:numPr>
                      <w:ilvl w:val="0"/>
                      <w:numId w:val="101"/>
                    </w:numPr>
                    <w:autoSpaceDE w:val="0"/>
                    <w:autoSpaceDN w:val="0"/>
                    <w:adjustRightInd w:val="0"/>
                  </w:pPr>
                  <w:r w:rsidRPr="002F2A8F">
                    <w:rPr>
                      <w:sz w:val="22"/>
                      <w:szCs w:val="22"/>
                    </w:rPr>
                    <w:t>How many more nonfiction books where read than fantasy books?</w:t>
                  </w:r>
                </w:p>
                <w:p w:rsidR="0026206F" w:rsidRPr="002F2A8F" w:rsidRDefault="0026206F" w:rsidP="00392BAF">
                  <w:pPr>
                    <w:pStyle w:val="ListParagraph"/>
                    <w:numPr>
                      <w:ilvl w:val="0"/>
                      <w:numId w:val="101"/>
                    </w:numPr>
                    <w:autoSpaceDE w:val="0"/>
                    <w:autoSpaceDN w:val="0"/>
                    <w:adjustRightInd w:val="0"/>
                  </w:pPr>
                  <w:r w:rsidRPr="002F2A8F">
                    <w:rPr>
                      <w:sz w:val="22"/>
                      <w:szCs w:val="22"/>
                    </w:rPr>
                    <w:t>Did more people read biography and mystery books or fiction and fantasy books?</w:t>
                  </w:r>
                </w:p>
                <w:p w:rsidR="0026206F" w:rsidRPr="002F2A8F" w:rsidRDefault="0026206F" w:rsidP="00392BAF">
                  <w:pPr>
                    <w:pStyle w:val="ListParagraph"/>
                    <w:numPr>
                      <w:ilvl w:val="0"/>
                      <w:numId w:val="101"/>
                    </w:numPr>
                    <w:autoSpaceDE w:val="0"/>
                    <w:autoSpaceDN w:val="0"/>
                    <w:adjustRightInd w:val="0"/>
                  </w:pPr>
                  <w:r w:rsidRPr="002F2A8F">
                    <w:rPr>
                      <w:sz w:val="22"/>
                      <w:szCs w:val="22"/>
                    </w:rPr>
                    <w:t>About how many books in all genres were read?</w:t>
                  </w:r>
                </w:p>
                <w:p w:rsidR="0026206F" w:rsidRPr="002F2A8F" w:rsidRDefault="0026206F" w:rsidP="00392BAF">
                  <w:pPr>
                    <w:pStyle w:val="ListParagraph"/>
                    <w:numPr>
                      <w:ilvl w:val="0"/>
                      <w:numId w:val="101"/>
                    </w:numPr>
                    <w:autoSpaceDE w:val="0"/>
                    <w:autoSpaceDN w:val="0"/>
                    <w:adjustRightInd w:val="0"/>
                  </w:pPr>
                  <w:r w:rsidRPr="002F2A8F">
                    <w:rPr>
                      <w:sz w:val="22"/>
                      <w:szCs w:val="22"/>
                    </w:rPr>
                    <w:t>Using the data from the graphs, what type of book was read more often than a mystery but less often than a fairytale?</w:t>
                  </w:r>
                </w:p>
                <w:p w:rsidR="0026206F" w:rsidRPr="002F2A8F" w:rsidRDefault="0026206F" w:rsidP="00392BAF">
                  <w:pPr>
                    <w:pStyle w:val="ListParagraph"/>
                    <w:numPr>
                      <w:ilvl w:val="0"/>
                      <w:numId w:val="101"/>
                    </w:numPr>
                    <w:autoSpaceDE w:val="0"/>
                    <w:autoSpaceDN w:val="0"/>
                    <w:adjustRightInd w:val="0"/>
                  </w:pPr>
                  <w:r w:rsidRPr="002F2A8F">
                    <w:rPr>
                      <w:sz w:val="22"/>
                      <w:szCs w:val="22"/>
                    </w:rPr>
                    <w:t>What interval was used for this scale?</w:t>
                  </w:r>
                </w:p>
                <w:p w:rsidR="0026206F" w:rsidRPr="002F2A8F" w:rsidRDefault="0026206F" w:rsidP="00392BAF">
                  <w:pPr>
                    <w:pStyle w:val="ListParagraph"/>
                    <w:numPr>
                      <w:ilvl w:val="0"/>
                      <w:numId w:val="101"/>
                    </w:numPr>
                    <w:autoSpaceDE w:val="0"/>
                    <w:autoSpaceDN w:val="0"/>
                    <w:adjustRightInd w:val="0"/>
                  </w:pPr>
                  <w:r w:rsidRPr="002F2A8F">
                    <w:rPr>
                      <w:sz w:val="22"/>
                      <w:szCs w:val="22"/>
                    </w:rPr>
                    <w:t>What can we say about types of books read? What is a typical type of book read?</w:t>
                  </w:r>
                </w:p>
                <w:p w:rsidR="0026206F" w:rsidRPr="002F2A8F" w:rsidRDefault="0026206F" w:rsidP="00392BAF">
                  <w:pPr>
                    <w:numPr>
                      <w:ilvl w:val="0"/>
                      <w:numId w:val="101"/>
                    </w:numPr>
                  </w:pPr>
                  <w:r w:rsidRPr="002F2A8F">
                    <w:rPr>
                      <w:sz w:val="22"/>
                      <w:szCs w:val="22"/>
                    </w:rPr>
                    <w:t>If you were to purchase a book for the class library which would be the best genre? Why?</w:t>
                  </w:r>
                </w:p>
                <w:p w:rsidR="0026206F" w:rsidRPr="002F2A8F" w:rsidRDefault="0026206F" w:rsidP="00D77344">
                  <w:pPr>
                    <w:rPr>
                      <w:b/>
                      <w:u w:val="single"/>
                    </w:rPr>
                  </w:pPr>
                </w:p>
              </w:tc>
            </w:tr>
            <w:tr w:rsidR="0026206F" w:rsidRPr="002F2A8F" w:rsidTr="00D77344">
              <w:tc>
                <w:tcPr>
                  <w:tcW w:w="9576" w:type="dxa"/>
                </w:tcPr>
                <w:p w:rsidR="0026206F" w:rsidRPr="00D658C7" w:rsidRDefault="0026206F" w:rsidP="00D77344">
                  <w:pPr>
                    <w:autoSpaceDE w:val="0"/>
                    <w:autoSpaceDN w:val="0"/>
                    <w:adjustRightInd w:val="0"/>
                    <w:spacing w:before="120" w:after="120"/>
                  </w:pPr>
                  <w:r w:rsidRPr="00D658C7">
                    <w:t>Students in second grade measured length in whole units using both metric and U.S. customary systems. It is important to review with students how to read and use a standard ruler including details about halves and quarter marks on the ruler. Students should connect their understanding of fractions to measuring to one-half and one-quarter inch. Third graders need many opportunities measuring the length of various objects in their environment.</w:t>
                  </w:r>
                </w:p>
                <w:p w:rsidR="0026206F" w:rsidRPr="00D658C7" w:rsidRDefault="0026206F" w:rsidP="00D77344">
                  <w:pPr>
                    <w:autoSpaceDE w:val="0"/>
                    <w:autoSpaceDN w:val="0"/>
                    <w:adjustRightInd w:val="0"/>
                    <w:spacing w:before="120" w:after="120"/>
                  </w:pPr>
                  <w:r w:rsidRPr="00D658C7">
                    <w:t>This standard provides a context for students to work with fractions by measuring objects to a quarter of an inch.</w:t>
                  </w:r>
                </w:p>
                <w:p w:rsidR="0026206F" w:rsidRPr="00D658C7" w:rsidRDefault="0026206F" w:rsidP="00D77344">
                  <w:pPr>
                    <w:autoSpaceDE w:val="0"/>
                    <w:autoSpaceDN w:val="0"/>
                    <w:adjustRightInd w:val="0"/>
                  </w:pPr>
                  <w:r w:rsidRPr="00D658C7">
                    <w:t>Example:</w:t>
                  </w:r>
                </w:p>
                <w:p w:rsidR="0026206F" w:rsidRPr="00D658C7" w:rsidRDefault="0026206F" w:rsidP="00D77344">
                  <w:pPr>
                    <w:autoSpaceDE w:val="0"/>
                    <w:autoSpaceDN w:val="0"/>
                    <w:adjustRightInd w:val="0"/>
                  </w:pPr>
                  <w:r w:rsidRPr="00D658C7">
                    <w:t>Measure objects in your desk to the nearest ½ or ¼ of an inch, display data collected on a line plot. How many objects measured ¼?  ½?  etc. …</w:t>
                  </w:r>
                </w:p>
                <w:p w:rsidR="0026206F" w:rsidRPr="002F2A8F" w:rsidRDefault="0026206F" w:rsidP="00D77344">
                  <w:pPr>
                    <w:autoSpaceDE w:val="0"/>
                    <w:autoSpaceDN w:val="0"/>
                    <w:adjustRightInd w:val="0"/>
                  </w:pPr>
                </w:p>
                <w:p w:rsidR="0026206F" w:rsidRPr="002F2A8F" w:rsidRDefault="0026206F" w:rsidP="00D77344">
                  <w:pPr>
                    <w:jc w:val="center"/>
                    <w:rPr>
                      <w:b/>
                      <w:u w:val="single"/>
                    </w:rPr>
                  </w:pPr>
                  <w:r>
                    <w:rPr>
                      <w:noProof/>
                      <w:sz w:val="22"/>
                      <w:szCs w:val="22"/>
                    </w:rPr>
                    <w:lastRenderedPageBreak/>
                    <w:drawing>
                      <wp:inline distT="0" distB="0" distL="0" distR="0" wp14:anchorId="1E031D20" wp14:editId="78810EC4">
                        <wp:extent cx="3215640" cy="1447800"/>
                        <wp:effectExtent l="19050" t="0" r="3810" b="0"/>
                        <wp:docPr id="15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3215640" cy="1447800"/>
                                </a:xfrm>
                                <a:prstGeom prst="rect">
                                  <a:avLst/>
                                </a:prstGeom>
                                <a:noFill/>
                                <a:ln w="9525">
                                  <a:noFill/>
                                  <a:miter lim="800000"/>
                                  <a:headEnd/>
                                  <a:tailEnd/>
                                </a:ln>
                              </pic:spPr>
                            </pic:pic>
                          </a:graphicData>
                        </a:graphic>
                      </wp:inline>
                    </w:drawing>
                  </w:r>
                </w:p>
              </w:tc>
            </w:tr>
          </w:tbl>
          <w:p w:rsidR="0026206F" w:rsidRPr="002F2A8F" w:rsidRDefault="0026206F" w:rsidP="00D77344">
            <w:pPr>
              <w:ind w:right="432"/>
              <w:rPr>
                <w:b/>
                <w:u w:val="single"/>
              </w:rPr>
            </w:pPr>
          </w:p>
        </w:tc>
      </w:tr>
    </w:tbl>
    <w:p w:rsidR="001A1FC7" w:rsidRPr="00883BA2" w:rsidRDefault="0026206F" w:rsidP="00883BA2">
      <w:pPr>
        <w:spacing w:before="100" w:beforeAutospacing="1" w:after="100" w:afterAutospacing="1"/>
        <w:textAlignment w:val="baseline"/>
        <w:rPr>
          <w:rFonts w:ascii="Arial" w:eastAsia="Times New Roman" w:hAnsi="Arial" w:cs="Arial"/>
          <w:color w:val="000000"/>
          <w:sz w:val="23"/>
          <w:szCs w:val="23"/>
        </w:rPr>
      </w:pPr>
      <w:r>
        <w:rPr>
          <w:rFonts w:eastAsia="Times New Roman"/>
          <w:color w:val="000000"/>
        </w:rPr>
        <w:lastRenderedPageBreak/>
        <w:t xml:space="preserve">**For additional assistance see the </w:t>
      </w:r>
      <w:hyperlink r:id="rId19" w:history="1">
        <w:r w:rsidRPr="003373F6">
          <w:rPr>
            <w:rStyle w:val="Hyperlink"/>
            <w:rFonts w:eastAsia="Times New Roman"/>
          </w:rPr>
          <w:t>Unit Webinar</w:t>
        </w:r>
      </w:hyperlink>
      <w:r w:rsidR="00C077FB">
        <w:rPr>
          <w:rFonts w:eastAsia="Times New Roman"/>
          <w:color w:val="000000"/>
        </w:rPr>
        <w:t xml:space="preserve"> at g</w:t>
      </w:r>
      <w:r>
        <w:rPr>
          <w:rFonts w:eastAsia="Times New Roman"/>
          <w:color w:val="000000"/>
        </w:rPr>
        <w:t xml:space="preserve">eorgiastandards.org. </w:t>
      </w:r>
    </w:p>
    <w:p w:rsidR="001A1FC7" w:rsidRPr="003F6B1D" w:rsidRDefault="001A1FC7" w:rsidP="001A1FC7">
      <w:pPr>
        <w:outlineLvl w:val="0"/>
        <w:rPr>
          <w:b/>
          <w:u w:val="single"/>
        </w:rPr>
      </w:pPr>
      <w:r w:rsidRPr="00454562">
        <w:rPr>
          <w:b/>
          <w:u w:val="single"/>
        </w:rPr>
        <w:t>SELECTED TERMS AND SYMBOLS</w:t>
      </w:r>
      <w:r>
        <w:rPr>
          <w:b/>
          <w:u w:val="single"/>
        </w:rPr>
        <w:t xml:space="preserve"> </w:t>
      </w:r>
    </w:p>
    <w:p w:rsidR="001A1FC7" w:rsidRDefault="001A1FC7" w:rsidP="001A1FC7"/>
    <w:p w:rsidR="001A1FC7" w:rsidRPr="00454562" w:rsidRDefault="001A1FC7" w:rsidP="001A1FC7">
      <w:r w:rsidRPr="00454562">
        <w:t>The following terms and symbols are often misunderstood</w:t>
      </w:r>
      <w:r>
        <w:t xml:space="preserve">. </w:t>
      </w:r>
      <w:r w:rsidRPr="00454562">
        <w:t>These concepts are not an inclusive list and should not be taught in isolation. However, due to</w:t>
      </w:r>
      <w:r w:rsidRPr="00454562">
        <w:rPr>
          <w:color w:val="FF0000"/>
        </w:rPr>
        <w:t xml:space="preserve"> </w:t>
      </w:r>
      <w:r w:rsidRPr="00454562">
        <w:t>evidence of frequent difficulty and misunderstanding associated with these concepts, instructors should pay particular attention to them and ho</w:t>
      </w:r>
      <w:r>
        <w:t>w their students are able to exp</w:t>
      </w:r>
      <w:r w:rsidRPr="00454562">
        <w:t>lain and apply them.</w:t>
      </w:r>
    </w:p>
    <w:p w:rsidR="001A1FC7" w:rsidRDefault="001A1FC7" w:rsidP="001A1FC7">
      <w:pPr>
        <w:ind w:right="432"/>
      </w:pPr>
      <w:r w:rsidRPr="00454562">
        <w:rPr>
          <w:color w:val="000000"/>
        </w:rPr>
        <w:t xml:space="preserve">The </w:t>
      </w:r>
      <w:r>
        <w:rPr>
          <w:color w:val="000000"/>
        </w:rPr>
        <w:t>terms</w:t>
      </w:r>
      <w:r w:rsidRPr="00454562">
        <w:rPr>
          <w:color w:val="000000"/>
        </w:rPr>
        <w:t xml:space="preserve"> below are </w:t>
      </w:r>
      <w:r w:rsidRPr="00223932">
        <w:rPr>
          <w:b/>
          <w:color w:val="000000"/>
        </w:rPr>
        <w:t>for teacher reference only</w:t>
      </w:r>
      <w:r w:rsidRPr="00454562">
        <w:rPr>
          <w:color w:val="000000"/>
        </w:rPr>
        <w:t xml:space="preserve"> and</w:t>
      </w:r>
      <w:r>
        <w:rPr>
          <w:color w:val="000000"/>
        </w:rPr>
        <w:t xml:space="preserve"> are not to be memorized by the </w:t>
      </w:r>
      <w:r w:rsidRPr="00454562">
        <w:rPr>
          <w:color w:val="000000"/>
        </w:rPr>
        <w:t>students</w:t>
      </w:r>
      <w:r>
        <w:rPr>
          <w:color w:val="000000"/>
        </w:rPr>
        <w:t xml:space="preserve">. </w:t>
      </w:r>
      <w:r w:rsidRPr="00454562">
        <w:rPr>
          <w:color w:val="000000"/>
        </w:rPr>
        <w:t>Teachers should present these concepts to students with models and real life examples</w:t>
      </w:r>
      <w:r>
        <w:rPr>
          <w:color w:val="000000"/>
        </w:rPr>
        <w:t xml:space="preserve">. </w:t>
      </w:r>
      <w:r w:rsidRPr="00454562">
        <w:rPr>
          <w:color w:val="000000"/>
        </w:rPr>
        <w:t xml:space="preserve">Students should understand the concepts involved and be able to recognize and/or demonstrate them with words, models, pictures, or numbers. </w:t>
      </w:r>
      <w:hyperlink r:id="rId20" w:history="1">
        <w:r>
          <w:rPr>
            <w:rStyle w:val="Hyperlink"/>
          </w:rPr>
          <w:t>Mathematics Glossary</w:t>
        </w:r>
      </w:hyperlink>
    </w:p>
    <w:p w:rsidR="001A1FC7" w:rsidRPr="00A14B14" w:rsidRDefault="001A1FC7" w:rsidP="001A1FC7">
      <w:pPr>
        <w:ind w:right="-90"/>
      </w:pPr>
    </w:p>
    <w:p w:rsidR="001A1FC7" w:rsidRPr="00B57FC2" w:rsidRDefault="001A1FC7" w:rsidP="00392BAF">
      <w:pPr>
        <w:numPr>
          <w:ilvl w:val="0"/>
          <w:numId w:val="100"/>
        </w:numPr>
      </w:pPr>
      <w:r w:rsidRPr="00B57FC2">
        <w:t>array</w:t>
      </w:r>
    </w:p>
    <w:p w:rsidR="001A1FC7" w:rsidRPr="00C9616F" w:rsidRDefault="001A1FC7" w:rsidP="00392BAF">
      <w:pPr>
        <w:numPr>
          <w:ilvl w:val="0"/>
          <w:numId w:val="100"/>
        </w:numPr>
      </w:pPr>
      <w:r w:rsidRPr="00C9616F">
        <w:t>array</w:t>
      </w:r>
    </w:p>
    <w:p w:rsidR="001A1FC7" w:rsidRPr="00C9616F" w:rsidRDefault="001A1FC7" w:rsidP="00392BAF">
      <w:pPr>
        <w:numPr>
          <w:ilvl w:val="0"/>
          <w:numId w:val="100"/>
        </w:numPr>
      </w:pPr>
      <w:r w:rsidRPr="00C9616F">
        <w:t>associative property of multiplication</w:t>
      </w:r>
    </w:p>
    <w:p w:rsidR="001A1FC7" w:rsidRPr="00C9616F" w:rsidRDefault="001A1FC7" w:rsidP="00392BAF">
      <w:pPr>
        <w:numPr>
          <w:ilvl w:val="0"/>
          <w:numId w:val="100"/>
        </w:numPr>
        <w:ind w:right="432"/>
      </w:pPr>
      <w:r w:rsidRPr="00C9616F">
        <w:t>bar graph</w:t>
      </w:r>
    </w:p>
    <w:p w:rsidR="001A1FC7" w:rsidRPr="00C9616F" w:rsidRDefault="001A1FC7" w:rsidP="00392BAF">
      <w:pPr>
        <w:numPr>
          <w:ilvl w:val="0"/>
          <w:numId w:val="100"/>
        </w:numPr>
      </w:pPr>
      <w:r w:rsidRPr="00C9616F">
        <w:t xml:space="preserve">commutative property of multiplication </w:t>
      </w:r>
    </w:p>
    <w:p w:rsidR="001A1FC7" w:rsidRPr="00C9616F" w:rsidRDefault="001A1FC7" w:rsidP="00392BAF">
      <w:pPr>
        <w:numPr>
          <w:ilvl w:val="0"/>
          <w:numId w:val="100"/>
        </w:numPr>
        <w:rPr>
          <w:color w:val="333333"/>
        </w:rPr>
      </w:pPr>
      <w:r w:rsidRPr="00C9616F">
        <w:t>distributive property</w:t>
      </w:r>
    </w:p>
    <w:p w:rsidR="001A1FC7" w:rsidRPr="00C9616F" w:rsidRDefault="001A1FC7" w:rsidP="00392BAF">
      <w:pPr>
        <w:numPr>
          <w:ilvl w:val="0"/>
          <w:numId w:val="100"/>
        </w:numPr>
      </w:pPr>
      <w:r w:rsidRPr="00B57FC2">
        <w:t xml:space="preserve">dividend </w:t>
      </w:r>
    </w:p>
    <w:p w:rsidR="001A1FC7" w:rsidRPr="00C9616F" w:rsidRDefault="001A1FC7" w:rsidP="00392BAF">
      <w:pPr>
        <w:numPr>
          <w:ilvl w:val="0"/>
          <w:numId w:val="100"/>
        </w:numPr>
      </w:pPr>
      <w:r w:rsidRPr="00B57FC2">
        <w:t xml:space="preserve">division </w:t>
      </w:r>
    </w:p>
    <w:p w:rsidR="001A1FC7" w:rsidRPr="00C9616F" w:rsidRDefault="001A1FC7" w:rsidP="00392BAF">
      <w:pPr>
        <w:numPr>
          <w:ilvl w:val="0"/>
          <w:numId w:val="100"/>
        </w:numPr>
      </w:pPr>
      <w:r w:rsidRPr="00B57FC2">
        <w:t xml:space="preserve">divisor </w:t>
      </w:r>
    </w:p>
    <w:p w:rsidR="001A1FC7" w:rsidRPr="00B57FC2" w:rsidRDefault="001A1FC7" w:rsidP="00392BAF">
      <w:pPr>
        <w:numPr>
          <w:ilvl w:val="0"/>
          <w:numId w:val="100"/>
        </w:numPr>
        <w:ind w:right="432"/>
      </w:pPr>
      <w:r>
        <w:rPr>
          <w:bCs/>
        </w:rPr>
        <w:t>e</w:t>
      </w:r>
      <w:r w:rsidRPr="00B57FC2">
        <w:rPr>
          <w:bCs/>
        </w:rPr>
        <w:t>qual groups</w:t>
      </w:r>
    </w:p>
    <w:p w:rsidR="001A1FC7" w:rsidRPr="00B57FC2" w:rsidRDefault="001A1FC7" w:rsidP="00392BAF">
      <w:pPr>
        <w:numPr>
          <w:ilvl w:val="0"/>
          <w:numId w:val="100"/>
        </w:numPr>
        <w:ind w:right="432"/>
      </w:pPr>
      <w:r>
        <w:rPr>
          <w:bCs/>
        </w:rPr>
        <w:t>e</w:t>
      </w:r>
      <w:r w:rsidRPr="00B57FC2">
        <w:rPr>
          <w:bCs/>
        </w:rPr>
        <w:t>quations</w:t>
      </w:r>
    </w:p>
    <w:p w:rsidR="001A1FC7" w:rsidRPr="00C9616F" w:rsidRDefault="001A1FC7" w:rsidP="00392BAF">
      <w:pPr>
        <w:numPr>
          <w:ilvl w:val="0"/>
          <w:numId w:val="100"/>
        </w:numPr>
      </w:pPr>
      <w:r w:rsidRPr="00B57FC2">
        <w:t xml:space="preserve">factor </w:t>
      </w:r>
    </w:p>
    <w:p w:rsidR="001A1FC7" w:rsidRPr="00C9616F" w:rsidRDefault="001A1FC7" w:rsidP="00392BAF">
      <w:pPr>
        <w:numPr>
          <w:ilvl w:val="0"/>
          <w:numId w:val="100"/>
        </w:numPr>
        <w:ind w:right="432"/>
      </w:pPr>
      <w:r w:rsidRPr="00C9616F">
        <w:t>fourths</w:t>
      </w:r>
    </w:p>
    <w:p w:rsidR="001A1FC7" w:rsidRPr="00B57FC2" w:rsidRDefault="001A1FC7" w:rsidP="00392BAF">
      <w:pPr>
        <w:numPr>
          <w:ilvl w:val="0"/>
          <w:numId w:val="100"/>
        </w:numPr>
        <w:ind w:right="432"/>
      </w:pPr>
      <w:r>
        <w:rPr>
          <w:bCs/>
        </w:rPr>
        <w:t>g</w:t>
      </w:r>
      <w:r w:rsidRPr="00B57FC2">
        <w:rPr>
          <w:bCs/>
        </w:rPr>
        <w:t>roups of</w:t>
      </w:r>
    </w:p>
    <w:p w:rsidR="001A1FC7" w:rsidRPr="00C9616F" w:rsidRDefault="001A1FC7" w:rsidP="00392BAF">
      <w:pPr>
        <w:numPr>
          <w:ilvl w:val="0"/>
          <w:numId w:val="100"/>
        </w:numPr>
        <w:ind w:right="432"/>
      </w:pPr>
      <w:r w:rsidRPr="00C9616F">
        <w:t>halves</w:t>
      </w:r>
    </w:p>
    <w:p w:rsidR="001A1FC7" w:rsidRPr="00C9616F" w:rsidRDefault="001A1FC7" w:rsidP="00392BAF">
      <w:pPr>
        <w:numPr>
          <w:ilvl w:val="0"/>
          <w:numId w:val="100"/>
        </w:numPr>
      </w:pPr>
      <w:r w:rsidRPr="00C9616F">
        <w:t xml:space="preserve">identity property of multiplication </w:t>
      </w:r>
    </w:p>
    <w:p w:rsidR="001A1FC7" w:rsidRPr="00C9616F" w:rsidRDefault="001A1FC7" w:rsidP="00392BAF">
      <w:pPr>
        <w:numPr>
          <w:ilvl w:val="0"/>
          <w:numId w:val="100"/>
        </w:numPr>
        <w:ind w:right="432"/>
      </w:pPr>
      <w:r w:rsidRPr="00C9616F">
        <w:t>inch</w:t>
      </w:r>
    </w:p>
    <w:p w:rsidR="001A1FC7" w:rsidRPr="00C9616F" w:rsidRDefault="001A1FC7" w:rsidP="00392BAF">
      <w:pPr>
        <w:numPr>
          <w:ilvl w:val="0"/>
          <w:numId w:val="100"/>
        </w:numPr>
        <w:ind w:right="432"/>
      </w:pPr>
      <w:r w:rsidRPr="00C9616F">
        <w:t>line plot</w:t>
      </w:r>
    </w:p>
    <w:p w:rsidR="001A1FC7" w:rsidRPr="0028390A" w:rsidRDefault="001A1FC7" w:rsidP="00392BAF">
      <w:pPr>
        <w:numPr>
          <w:ilvl w:val="0"/>
          <w:numId w:val="100"/>
        </w:numPr>
      </w:pPr>
      <w:r w:rsidRPr="00B57FC2">
        <w:t>measurement division (or repeated subtraction)</w:t>
      </w:r>
    </w:p>
    <w:p w:rsidR="001A1FC7" w:rsidRPr="00C9616F" w:rsidRDefault="001A1FC7" w:rsidP="00392BAF">
      <w:pPr>
        <w:numPr>
          <w:ilvl w:val="0"/>
          <w:numId w:val="100"/>
        </w:numPr>
        <w:ind w:right="432"/>
      </w:pPr>
      <w:r w:rsidRPr="00B57FC2">
        <w:t>multiplicand</w:t>
      </w:r>
    </w:p>
    <w:p w:rsidR="001A1FC7" w:rsidRPr="00C9616F" w:rsidRDefault="001A1FC7" w:rsidP="00392BAF">
      <w:pPr>
        <w:numPr>
          <w:ilvl w:val="0"/>
          <w:numId w:val="100"/>
        </w:numPr>
      </w:pPr>
      <w:r w:rsidRPr="00B57FC2">
        <w:lastRenderedPageBreak/>
        <w:t>multiplication</w:t>
      </w:r>
    </w:p>
    <w:p w:rsidR="001A1FC7" w:rsidRPr="0028390A" w:rsidRDefault="001A1FC7" w:rsidP="00392BAF">
      <w:pPr>
        <w:numPr>
          <w:ilvl w:val="0"/>
          <w:numId w:val="100"/>
        </w:numPr>
        <w:ind w:right="432"/>
        <w:rPr>
          <w:i/>
        </w:rPr>
      </w:pPr>
      <w:r w:rsidRPr="00B57FC2">
        <w:t xml:space="preserve">multiplier </w:t>
      </w:r>
    </w:p>
    <w:p w:rsidR="001A1FC7" w:rsidRPr="00C9616F" w:rsidRDefault="001A1FC7" w:rsidP="00392BAF">
      <w:pPr>
        <w:numPr>
          <w:ilvl w:val="0"/>
          <w:numId w:val="100"/>
        </w:numPr>
        <w:ind w:right="432"/>
      </w:pPr>
      <w:r w:rsidRPr="00B57FC2">
        <w:t xml:space="preserve">partial products </w:t>
      </w:r>
      <w:r w:rsidRPr="00C9616F">
        <w:t xml:space="preserve"> </w:t>
      </w:r>
    </w:p>
    <w:p w:rsidR="001A1FC7" w:rsidRPr="00C9616F" w:rsidRDefault="001A1FC7" w:rsidP="00392BAF">
      <w:pPr>
        <w:numPr>
          <w:ilvl w:val="0"/>
          <w:numId w:val="100"/>
        </w:numPr>
      </w:pPr>
      <w:r w:rsidRPr="00C9616F">
        <w:t xml:space="preserve">partition division </w:t>
      </w:r>
    </w:p>
    <w:p w:rsidR="001A1FC7" w:rsidRPr="00B57FC2" w:rsidRDefault="001A1FC7" w:rsidP="00392BAF">
      <w:pPr>
        <w:numPr>
          <w:ilvl w:val="0"/>
          <w:numId w:val="100"/>
        </w:numPr>
      </w:pPr>
      <w:r w:rsidRPr="00B57FC2">
        <w:t>partitioned equally</w:t>
      </w:r>
    </w:p>
    <w:p w:rsidR="001A1FC7" w:rsidRPr="00C9616F" w:rsidRDefault="001A1FC7" w:rsidP="00392BAF">
      <w:pPr>
        <w:numPr>
          <w:ilvl w:val="0"/>
          <w:numId w:val="100"/>
        </w:numPr>
        <w:ind w:right="432"/>
      </w:pPr>
      <w:r w:rsidRPr="00C9616F">
        <w:t>picture graph</w:t>
      </w:r>
    </w:p>
    <w:p w:rsidR="001A1FC7" w:rsidRPr="00C9616F" w:rsidRDefault="001A1FC7" w:rsidP="00392BAF">
      <w:pPr>
        <w:numPr>
          <w:ilvl w:val="0"/>
          <w:numId w:val="100"/>
        </w:numPr>
        <w:ind w:right="432"/>
      </w:pPr>
      <w:r w:rsidRPr="00B57FC2">
        <w:t xml:space="preserve">product </w:t>
      </w:r>
    </w:p>
    <w:p w:rsidR="001A1FC7" w:rsidRPr="00C9616F" w:rsidRDefault="001A1FC7" w:rsidP="00392BAF">
      <w:pPr>
        <w:numPr>
          <w:ilvl w:val="0"/>
          <w:numId w:val="100"/>
        </w:numPr>
        <w:ind w:right="432"/>
      </w:pPr>
      <w:r w:rsidRPr="00B57FC2">
        <w:t xml:space="preserve">quotient </w:t>
      </w:r>
      <w:r w:rsidRPr="00C9616F">
        <w:t xml:space="preserve"> </w:t>
      </w:r>
    </w:p>
    <w:p w:rsidR="001A1FC7" w:rsidRPr="00C9616F" w:rsidRDefault="001A1FC7" w:rsidP="00392BAF">
      <w:pPr>
        <w:numPr>
          <w:ilvl w:val="0"/>
          <w:numId w:val="100"/>
        </w:numPr>
        <w:ind w:right="432"/>
      </w:pPr>
      <w:r w:rsidRPr="00C9616F">
        <w:t>remainder</w:t>
      </w:r>
    </w:p>
    <w:p w:rsidR="001A1FC7" w:rsidRPr="00C9616F" w:rsidRDefault="001A1FC7" w:rsidP="00392BAF">
      <w:pPr>
        <w:numPr>
          <w:ilvl w:val="0"/>
          <w:numId w:val="100"/>
        </w:numPr>
        <w:ind w:right="432"/>
      </w:pPr>
      <w:r w:rsidRPr="00C9616F">
        <w:t>scale</w:t>
      </w:r>
    </w:p>
    <w:p w:rsidR="001A1FC7" w:rsidRPr="00C9616F" w:rsidRDefault="001A1FC7" w:rsidP="00392BAF">
      <w:pPr>
        <w:numPr>
          <w:ilvl w:val="0"/>
          <w:numId w:val="100"/>
        </w:numPr>
        <w:ind w:right="432"/>
      </w:pPr>
      <w:r w:rsidRPr="00C9616F">
        <w:t>strategy</w:t>
      </w:r>
    </w:p>
    <w:p w:rsidR="001A1FC7" w:rsidRPr="00C9616F" w:rsidRDefault="001A1FC7" w:rsidP="00392BAF">
      <w:pPr>
        <w:numPr>
          <w:ilvl w:val="0"/>
          <w:numId w:val="100"/>
        </w:numPr>
        <w:ind w:right="432"/>
      </w:pPr>
      <w:r>
        <w:rPr>
          <w:bCs/>
        </w:rPr>
        <w:t>unknown</w:t>
      </w:r>
    </w:p>
    <w:p w:rsidR="001A1FC7" w:rsidRDefault="001A1FC7" w:rsidP="00392BAF">
      <w:pPr>
        <w:numPr>
          <w:ilvl w:val="0"/>
          <w:numId w:val="100"/>
        </w:numPr>
        <w:ind w:right="432"/>
      </w:pPr>
      <w:r w:rsidRPr="00C9616F">
        <w:t>whole numbers</w:t>
      </w:r>
    </w:p>
    <w:p w:rsidR="0026206F" w:rsidRDefault="0026206F" w:rsidP="0026206F">
      <w:pPr>
        <w:outlineLvl w:val="0"/>
        <w:rPr>
          <w:b/>
          <w:u w:val="single"/>
        </w:rPr>
      </w:pPr>
      <w:bookmarkStart w:id="1" w:name="TaskTable"/>
    </w:p>
    <w:p w:rsidR="0026206F" w:rsidRPr="002C0FF7" w:rsidRDefault="0026206F" w:rsidP="0026206F">
      <w:pPr>
        <w:outlineLvl w:val="0"/>
        <w:rPr>
          <w:b/>
          <w:u w:val="single"/>
        </w:rPr>
      </w:pPr>
      <w:r>
        <w:rPr>
          <w:b/>
          <w:u w:val="single"/>
        </w:rPr>
        <w:t>TASKS</w:t>
      </w:r>
    </w:p>
    <w:p w:rsidR="00CC54DA" w:rsidRDefault="00CC54DA" w:rsidP="00C13E1C"/>
    <w:p w:rsidR="00D658C7" w:rsidRDefault="00C13E1C" w:rsidP="00014EE6">
      <w:r>
        <w:t xml:space="preserve">Although the units in this instructional framework emphasize key standards and big ideas at specific times of the year, routine topics such as estimation, mental computation, and basic computation facts should be addressed on an ongoing basis.  Ideas related to the eight practice standards should be addressed constantly as well.  This unit provides much needed content information and excellent learning activities.  However, the intent of the framework is not to provide a comprehensive resource for the implementation of all standards in Unit 2.  A variety of resources should be utilized to supplement this unit.  The tasks in this unit framework illustrated the types of learning activities that should be utilized from a variety of sources.  To assure that this unit is taught with the appropriate emphasis, depth, and rigor, it is important that the </w:t>
      </w:r>
      <w:r w:rsidRPr="00254559">
        <w:rPr>
          <w:b/>
        </w:rPr>
        <w:t>“Strategies for Teaching and Learning”</w:t>
      </w:r>
      <w:r>
        <w:t xml:space="preserve"> and the tasks listed under </w:t>
      </w:r>
      <w:r w:rsidRPr="00254559">
        <w:rPr>
          <w:b/>
        </w:rPr>
        <w:t>“Evidence of Learning”</w:t>
      </w:r>
      <w:r>
        <w:t xml:space="preserve"> be reviewed early in the planning process.</w:t>
      </w:r>
    </w:p>
    <w:p w:rsidR="00014EE6" w:rsidRDefault="00014EE6" w:rsidP="00014EE6"/>
    <w:p w:rsidR="00014EE6" w:rsidRPr="00014EE6" w:rsidRDefault="00014EE6" w:rsidP="00014EE6"/>
    <w:p w:rsidR="00D658C7" w:rsidRDefault="00D658C7" w:rsidP="0026206F">
      <w:pPr>
        <w:outlineLvl w:val="0"/>
        <w:rPr>
          <w:b/>
          <w:u w:val="single"/>
        </w:rPr>
      </w:pPr>
    </w:p>
    <w:p w:rsidR="00D658C7" w:rsidRDefault="00D658C7" w:rsidP="0026206F">
      <w:pPr>
        <w:outlineLvl w:val="0"/>
        <w:rPr>
          <w:b/>
          <w:u w:val="single"/>
        </w:rPr>
      </w:pPr>
    </w:p>
    <w:tbl>
      <w:tblPr>
        <w:tblStyle w:val="TableGrid"/>
        <w:tblW w:w="0" w:type="auto"/>
        <w:tblLook w:val="04A0" w:firstRow="1" w:lastRow="0" w:firstColumn="1" w:lastColumn="0" w:noHBand="0" w:noVBand="1"/>
      </w:tblPr>
      <w:tblGrid>
        <w:gridCol w:w="2448"/>
        <w:gridCol w:w="7128"/>
      </w:tblGrid>
      <w:tr w:rsidR="0026206F" w:rsidTr="00D77344">
        <w:tc>
          <w:tcPr>
            <w:tcW w:w="2448" w:type="dxa"/>
          </w:tcPr>
          <w:p w:rsidR="0026206F" w:rsidRPr="00F41E67" w:rsidRDefault="0026206F" w:rsidP="00D77344">
            <w:r w:rsidRPr="00F41E67">
              <w:rPr>
                <w:b/>
              </w:rPr>
              <w:t>Scaffolding Task</w:t>
            </w:r>
          </w:p>
        </w:tc>
        <w:tc>
          <w:tcPr>
            <w:tcW w:w="7128" w:type="dxa"/>
          </w:tcPr>
          <w:p w:rsidR="0026206F" w:rsidRPr="00F41E67" w:rsidRDefault="0026206F" w:rsidP="00D77344">
            <w:r w:rsidRPr="00F41E67">
              <w:t>Tasks that build up to the learning task.</w:t>
            </w:r>
          </w:p>
        </w:tc>
      </w:tr>
      <w:tr w:rsidR="0026206F" w:rsidTr="00D77344">
        <w:tc>
          <w:tcPr>
            <w:tcW w:w="2448" w:type="dxa"/>
          </w:tcPr>
          <w:p w:rsidR="0026206F" w:rsidRPr="00F41E67" w:rsidRDefault="0026206F" w:rsidP="00D77344">
            <w:r>
              <w:rPr>
                <w:b/>
              </w:rPr>
              <w:t>Constructing</w:t>
            </w:r>
            <w:r w:rsidRPr="00F41E67">
              <w:rPr>
                <w:b/>
              </w:rPr>
              <w:t xml:space="preserve"> Task</w:t>
            </w:r>
          </w:p>
        </w:tc>
        <w:tc>
          <w:tcPr>
            <w:tcW w:w="7128" w:type="dxa"/>
          </w:tcPr>
          <w:p w:rsidR="0026206F" w:rsidRPr="00F41E67" w:rsidRDefault="0026206F" w:rsidP="00D77344">
            <w:r w:rsidRPr="00F41E67">
              <w:t>Constructing understanding through deep/rich contextualized problem solving tasks.</w:t>
            </w:r>
          </w:p>
        </w:tc>
      </w:tr>
      <w:tr w:rsidR="0026206F" w:rsidTr="00D77344">
        <w:tc>
          <w:tcPr>
            <w:tcW w:w="2448" w:type="dxa"/>
          </w:tcPr>
          <w:p w:rsidR="0026206F" w:rsidRPr="00F41E67" w:rsidRDefault="0026206F" w:rsidP="00D77344">
            <w:pPr>
              <w:rPr>
                <w:b/>
              </w:rPr>
            </w:pPr>
            <w:r w:rsidRPr="00F41E67">
              <w:rPr>
                <w:b/>
              </w:rPr>
              <w:t>Practice Task</w:t>
            </w:r>
          </w:p>
        </w:tc>
        <w:tc>
          <w:tcPr>
            <w:tcW w:w="7128" w:type="dxa"/>
          </w:tcPr>
          <w:p w:rsidR="0026206F" w:rsidRPr="00F41E67" w:rsidRDefault="0026206F" w:rsidP="00D77344">
            <w:r w:rsidRPr="00F41E67">
              <w:t>Tasks that provide students opportunities to practice skills and concepts.</w:t>
            </w:r>
          </w:p>
        </w:tc>
      </w:tr>
      <w:tr w:rsidR="0026206F" w:rsidTr="00D77344">
        <w:tc>
          <w:tcPr>
            <w:tcW w:w="2448" w:type="dxa"/>
          </w:tcPr>
          <w:p w:rsidR="0026206F" w:rsidRPr="00F41E67" w:rsidRDefault="0026206F" w:rsidP="00D77344">
            <w:r w:rsidRPr="00F41E67">
              <w:rPr>
                <w:b/>
              </w:rPr>
              <w:t>Performance Task</w:t>
            </w:r>
          </w:p>
        </w:tc>
        <w:tc>
          <w:tcPr>
            <w:tcW w:w="7128" w:type="dxa"/>
          </w:tcPr>
          <w:p w:rsidR="0026206F" w:rsidRPr="00F41E67" w:rsidRDefault="0026206F" w:rsidP="00D77344">
            <w:r w:rsidRPr="00F41E67">
              <w:t>Tasks which may be a formative or summative assessment that checks for student understanding/misunderstanding and or progress toward the standard/learning goals at different points during a unit of instruction.</w:t>
            </w:r>
          </w:p>
        </w:tc>
      </w:tr>
      <w:tr w:rsidR="0026206F" w:rsidTr="00D77344">
        <w:tc>
          <w:tcPr>
            <w:tcW w:w="2448" w:type="dxa"/>
          </w:tcPr>
          <w:p w:rsidR="0026206F" w:rsidRPr="00F41E67" w:rsidRDefault="0026206F" w:rsidP="00D77344">
            <w:r w:rsidRPr="00F41E67">
              <w:rPr>
                <w:b/>
              </w:rPr>
              <w:t>Culminating Task</w:t>
            </w:r>
          </w:p>
        </w:tc>
        <w:tc>
          <w:tcPr>
            <w:tcW w:w="7128" w:type="dxa"/>
          </w:tcPr>
          <w:p w:rsidR="0026206F" w:rsidRPr="00F41E67" w:rsidRDefault="0026206F" w:rsidP="00D77344">
            <w:r w:rsidRPr="00F41E67">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26206F" w:rsidTr="00D77344">
        <w:tc>
          <w:tcPr>
            <w:tcW w:w="2448" w:type="dxa"/>
          </w:tcPr>
          <w:p w:rsidR="0026206F" w:rsidRPr="00F41E67" w:rsidRDefault="0026206F" w:rsidP="00D77344">
            <w:r w:rsidRPr="00F41E67">
              <w:rPr>
                <w:b/>
              </w:rPr>
              <w:lastRenderedPageBreak/>
              <w:t>Formative Assessment Lesson (FAL)</w:t>
            </w:r>
          </w:p>
        </w:tc>
        <w:tc>
          <w:tcPr>
            <w:tcW w:w="7128" w:type="dxa"/>
          </w:tcPr>
          <w:p w:rsidR="0026206F" w:rsidRPr="00F41E67" w:rsidRDefault="0026206F" w:rsidP="00D77344">
            <w:r w:rsidRPr="00F41E67">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26206F" w:rsidTr="00970481">
        <w:tc>
          <w:tcPr>
            <w:tcW w:w="2448" w:type="dxa"/>
            <w:tcBorders>
              <w:bottom w:val="single" w:sz="4" w:space="0" w:color="auto"/>
            </w:tcBorders>
          </w:tcPr>
          <w:p w:rsidR="0026206F" w:rsidRPr="00F41E67" w:rsidRDefault="0026206F" w:rsidP="00D77344">
            <w:pPr>
              <w:rPr>
                <w:b/>
              </w:rPr>
            </w:pPr>
            <w:r>
              <w:rPr>
                <w:b/>
              </w:rPr>
              <w:t>CTE Classroom Tasks</w:t>
            </w:r>
          </w:p>
        </w:tc>
        <w:tc>
          <w:tcPr>
            <w:tcW w:w="7128" w:type="dxa"/>
            <w:tcBorders>
              <w:bottom w:val="single" w:sz="4" w:space="0" w:color="auto"/>
            </w:tcBorders>
          </w:tcPr>
          <w:p w:rsidR="0026206F" w:rsidRPr="00F41E67" w:rsidRDefault="0026206F" w:rsidP="00D77344">
            <w:r>
              <w:t xml:space="preserve">Designed to demonstrate how the </w:t>
            </w:r>
            <w:r w:rsidR="00746527">
              <w:t>MGSE</w:t>
            </w:r>
            <w:r>
              <w:t xml:space="preserve"> and Career and Technical Education knowledge and skills can be integrated. The tasks provide teachers with realistic applications that combine mathematics and CTE content.  </w:t>
            </w:r>
          </w:p>
        </w:tc>
      </w:tr>
      <w:tr w:rsidR="00970481" w:rsidTr="00970481">
        <w:tc>
          <w:tcPr>
            <w:tcW w:w="2448" w:type="dxa"/>
            <w:tcBorders>
              <w:bottom w:val="single" w:sz="4" w:space="0" w:color="auto"/>
            </w:tcBorders>
          </w:tcPr>
          <w:p w:rsidR="00970481" w:rsidRPr="003C6D37" w:rsidRDefault="00970481" w:rsidP="00970481">
            <w:pPr>
              <w:rPr>
                <w:b/>
              </w:rPr>
            </w:pPr>
            <w:r>
              <w:rPr>
                <w:b/>
              </w:rPr>
              <w:t>3-Act Task</w:t>
            </w:r>
          </w:p>
        </w:tc>
        <w:tc>
          <w:tcPr>
            <w:tcW w:w="7128" w:type="dxa"/>
            <w:tcBorders>
              <w:bottom w:val="single" w:sz="4" w:space="0" w:color="auto"/>
            </w:tcBorders>
          </w:tcPr>
          <w:p w:rsidR="00970481" w:rsidRPr="003C6D37" w:rsidRDefault="00970481" w:rsidP="00970481">
            <w:r>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124FAF">
              <w:t>GSE</w:t>
            </w:r>
            <w:r>
              <w:t xml:space="preserve"> Mathematics Wiki. </w:t>
            </w:r>
          </w:p>
        </w:tc>
      </w:tr>
    </w:tbl>
    <w:p w:rsidR="00051EBD" w:rsidRDefault="00051EBD"/>
    <w:p w:rsidR="00E0309A" w:rsidRDefault="0099054C" w:rsidP="0099054C">
      <w:pPr>
        <w:spacing w:after="200" w:line="276" w:lineRule="auto"/>
        <w:sectPr w:rsidR="00E0309A" w:rsidSect="00A9044B">
          <w:headerReference w:type="default" r:id="rId21"/>
          <w:footerReference w:type="default" r:id="rId22"/>
          <w:footerReference w:type="first" r:id="rId23"/>
          <w:pgSz w:w="12240" w:h="15840"/>
          <w:pgMar w:top="1440" w:right="1440" w:bottom="1440" w:left="1440" w:header="720" w:footer="720" w:gutter="0"/>
          <w:cols w:space="720"/>
          <w:titlePg/>
          <w:docGrid w:linePitch="360"/>
        </w:sectPr>
      </w:pPr>
      <w:r>
        <w:br w:type="page"/>
      </w:r>
    </w:p>
    <w:bookmarkEnd w:id="1"/>
    <w:tbl>
      <w:tblPr>
        <w:tblW w:w="1449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2430"/>
        <w:gridCol w:w="2700"/>
        <w:gridCol w:w="1980"/>
        <w:gridCol w:w="5130"/>
      </w:tblGrid>
      <w:tr w:rsidR="00E0309A" w:rsidRPr="00454562" w:rsidTr="0099054C">
        <w:trPr>
          <w:trHeight w:val="720"/>
        </w:trPr>
        <w:tc>
          <w:tcPr>
            <w:tcW w:w="2250" w:type="dxa"/>
            <w:tcBorders>
              <w:top w:val="single" w:sz="4" w:space="0" w:color="000000"/>
            </w:tcBorders>
            <w:shd w:val="clear" w:color="auto" w:fill="D9D9D9"/>
            <w:vAlign w:val="center"/>
          </w:tcPr>
          <w:p w:rsidR="00E0309A" w:rsidRPr="00665B63" w:rsidRDefault="00E0309A" w:rsidP="00C13E1C">
            <w:pPr>
              <w:pStyle w:val="NoSpacing"/>
              <w:jc w:val="center"/>
              <w:rPr>
                <w:rFonts w:ascii="Times New Roman" w:hAnsi="Times New Roman"/>
                <w:b/>
                <w:sz w:val="24"/>
                <w:szCs w:val="24"/>
              </w:rPr>
            </w:pPr>
            <w:r>
              <w:lastRenderedPageBreak/>
              <w:br w:type="page"/>
            </w:r>
            <w:r w:rsidRPr="00665B63">
              <w:rPr>
                <w:rFonts w:ascii="Times New Roman" w:hAnsi="Times New Roman"/>
                <w:b/>
                <w:sz w:val="24"/>
                <w:szCs w:val="24"/>
              </w:rPr>
              <w:t>Task Name</w:t>
            </w:r>
          </w:p>
        </w:tc>
        <w:tc>
          <w:tcPr>
            <w:tcW w:w="2430" w:type="dxa"/>
            <w:tcBorders>
              <w:top w:val="single" w:sz="4" w:space="0" w:color="000000"/>
            </w:tcBorders>
            <w:shd w:val="clear" w:color="auto" w:fill="D9D9D9"/>
            <w:vAlign w:val="center"/>
          </w:tcPr>
          <w:p w:rsidR="00E0309A" w:rsidRPr="00665B63" w:rsidRDefault="00E0309A" w:rsidP="00C13E1C">
            <w:pPr>
              <w:tabs>
                <w:tab w:val="left" w:pos="1369"/>
              </w:tabs>
              <w:ind w:left="-71"/>
              <w:jc w:val="center"/>
              <w:rPr>
                <w:b/>
              </w:rPr>
            </w:pPr>
            <w:r w:rsidRPr="00665B63">
              <w:rPr>
                <w:b/>
              </w:rPr>
              <w:t>Task Type</w:t>
            </w:r>
          </w:p>
          <w:p w:rsidR="00E0309A" w:rsidRPr="00665B63" w:rsidRDefault="00E0309A" w:rsidP="00C13E1C">
            <w:pPr>
              <w:tabs>
                <w:tab w:val="left" w:pos="1369"/>
              </w:tabs>
              <w:ind w:left="-71"/>
              <w:jc w:val="center"/>
              <w:rPr>
                <w:b/>
                <w:i/>
              </w:rPr>
            </w:pPr>
            <w:r w:rsidRPr="00665B63">
              <w:rPr>
                <w:b/>
                <w:i/>
              </w:rPr>
              <w:t>Grouping Strategy</w:t>
            </w:r>
          </w:p>
        </w:tc>
        <w:tc>
          <w:tcPr>
            <w:tcW w:w="2700" w:type="dxa"/>
            <w:tcBorders>
              <w:top w:val="single" w:sz="4" w:space="0" w:color="000000"/>
            </w:tcBorders>
            <w:shd w:val="clear" w:color="auto" w:fill="D9D9D9"/>
            <w:vAlign w:val="center"/>
          </w:tcPr>
          <w:p w:rsidR="00E0309A" w:rsidRPr="00454562" w:rsidRDefault="00E0309A" w:rsidP="00C13E1C">
            <w:pPr>
              <w:pStyle w:val="NoSpacing"/>
              <w:jc w:val="center"/>
              <w:rPr>
                <w:rFonts w:ascii="Times New Roman" w:hAnsi="Times New Roman"/>
                <w:b/>
                <w:sz w:val="24"/>
                <w:szCs w:val="24"/>
              </w:rPr>
            </w:pPr>
            <w:r w:rsidRPr="00454562">
              <w:rPr>
                <w:rFonts w:ascii="Times New Roman" w:hAnsi="Times New Roman"/>
                <w:b/>
                <w:sz w:val="24"/>
                <w:szCs w:val="24"/>
              </w:rPr>
              <w:t>Skills</w:t>
            </w:r>
          </w:p>
        </w:tc>
        <w:tc>
          <w:tcPr>
            <w:tcW w:w="1980" w:type="dxa"/>
            <w:tcBorders>
              <w:top w:val="single" w:sz="4" w:space="0" w:color="000000"/>
            </w:tcBorders>
            <w:shd w:val="clear" w:color="auto" w:fill="D9D9D9"/>
          </w:tcPr>
          <w:p w:rsidR="00E0309A" w:rsidRDefault="00E0309A" w:rsidP="00C13E1C">
            <w:pPr>
              <w:pStyle w:val="NoSpacing"/>
              <w:jc w:val="center"/>
              <w:rPr>
                <w:rFonts w:ascii="Times New Roman" w:hAnsi="Times New Roman"/>
                <w:b/>
                <w:sz w:val="24"/>
                <w:szCs w:val="24"/>
              </w:rPr>
            </w:pPr>
          </w:p>
          <w:p w:rsidR="00E0309A" w:rsidRPr="00454562" w:rsidRDefault="00E0309A" w:rsidP="00C13E1C">
            <w:pPr>
              <w:pStyle w:val="NoSpacing"/>
              <w:jc w:val="center"/>
              <w:rPr>
                <w:rFonts w:ascii="Times New Roman" w:hAnsi="Times New Roman"/>
                <w:b/>
                <w:sz w:val="24"/>
                <w:szCs w:val="24"/>
              </w:rPr>
            </w:pPr>
            <w:r>
              <w:rPr>
                <w:rFonts w:ascii="Times New Roman" w:hAnsi="Times New Roman"/>
                <w:b/>
                <w:sz w:val="24"/>
                <w:szCs w:val="24"/>
              </w:rPr>
              <w:t>Standard(s)</w:t>
            </w:r>
          </w:p>
        </w:tc>
        <w:tc>
          <w:tcPr>
            <w:tcW w:w="5130" w:type="dxa"/>
            <w:tcBorders>
              <w:top w:val="single" w:sz="4" w:space="0" w:color="000000"/>
            </w:tcBorders>
            <w:shd w:val="clear" w:color="auto" w:fill="D9D9D9"/>
            <w:vAlign w:val="center"/>
          </w:tcPr>
          <w:p w:rsidR="00E0309A" w:rsidRDefault="0099054C" w:rsidP="0099054C">
            <w:pPr>
              <w:pStyle w:val="NoSpacing"/>
              <w:jc w:val="center"/>
              <w:rPr>
                <w:rFonts w:ascii="Times New Roman" w:hAnsi="Times New Roman"/>
                <w:b/>
                <w:sz w:val="24"/>
                <w:szCs w:val="24"/>
              </w:rPr>
            </w:pPr>
            <w:r>
              <w:rPr>
                <w:rFonts w:ascii="Times New Roman" w:hAnsi="Times New Roman"/>
                <w:b/>
                <w:sz w:val="24"/>
                <w:szCs w:val="24"/>
              </w:rPr>
              <w:t>Description</w:t>
            </w:r>
          </w:p>
        </w:tc>
      </w:tr>
      <w:tr w:rsidR="00E0309A" w:rsidRPr="00454562" w:rsidTr="00D658C7">
        <w:trPr>
          <w:trHeight w:val="576"/>
        </w:trPr>
        <w:tc>
          <w:tcPr>
            <w:tcW w:w="2250" w:type="dxa"/>
            <w:vAlign w:val="center"/>
          </w:tcPr>
          <w:p w:rsidR="00E0309A" w:rsidRPr="001F7682" w:rsidRDefault="008861BA" w:rsidP="00D658C7">
            <w:pPr>
              <w:pStyle w:val="NoSpacing"/>
              <w:ind w:right="-80"/>
              <w:jc w:val="center"/>
              <w:rPr>
                <w:rFonts w:ascii="Times New Roman" w:hAnsi="Times New Roman"/>
                <w:sz w:val="24"/>
                <w:szCs w:val="24"/>
                <w:highlight w:val="yellow"/>
              </w:rPr>
            </w:pPr>
            <w:hyperlink w:anchor="OneHundredHungryAnts" w:history="1">
              <w:r w:rsidR="00E0309A" w:rsidRPr="008176C5">
                <w:rPr>
                  <w:rStyle w:val="Hyperlink"/>
                  <w:rFonts w:ascii="Times New Roman" w:hAnsi="Times New Roman"/>
                  <w:sz w:val="24"/>
                  <w:szCs w:val="24"/>
                </w:rPr>
                <w:t>One Hundred Hungry Ants</w:t>
              </w:r>
              <w:r w:rsidR="00E0309A" w:rsidRPr="008176C5">
                <w:rPr>
                  <w:rStyle w:val="Hyperlink"/>
                  <w:rFonts w:ascii="Times New Roman" w:hAnsi="Times New Roman"/>
                  <w:b/>
                  <w:sz w:val="24"/>
                  <w:szCs w:val="24"/>
                </w:rPr>
                <w:t>!</w:t>
              </w:r>
            </w:hyperlink>
          </w:p>
        </w:tc>
        <w:tc>
          <w:tcPr>
            <w:tcW w:w="2430" w:type="dxa"/>
            <w:vAlign w:val="center"/>
          </w:tcPr>
          <w:p w:rsidR="00E0309A" w:rsidRPr="001F7682" w:rsidRDefault="00E0309A" w:rsidP="0099054C">
            <w:pPr>
              <w:jc w:val="center"/>
            </w:pPr>
            <w:r w:rsidRPr="001F7682">
              <w:t>Scaffolding Task</w:t>
            </w:r>
          </w:p>
          <w:p w:rsidR="00E0309A" w:rsidRPr="001F7682" w:rsidRDefault="00E0309A" w:rsidP="0099054C">
            <w:pPr>
              <w:jc w:val="center"/>
              <w:outlineLvl w:val="0"/>
              <w:rPr>
                <w:i/>
              </w:rPr>
            </w:pPr>
            <w:r w:rsidRPr="001F7682">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highlight w:val="yellow"/>
              </w:rPr>
            </w:pPr>
            <w:r w:rsidRPr="001F7682">
              <w:rPr>
                <w:rFonts w:ascii="Times New Roman" w:hAnsi="Times New Roman"/>
                <w:sz w:val="24"/>
                <w:szCs w:val="24"/>
              </w:rPr>
              <w:t>Multiplication</w:t>
            </w:r>
            <w:r>
              <w:rPr>
                <w:rFonts w:ascii="Times New Roman" w:hAnsi="Times New Roman"/>
                <w:sz w:val="24"/>
                <w:szCs w:val="24"/>
              </w:rPr>
              <w:t xml:space="preserve"> and Arrays</w:t>
            </w:r>
            <w:r w:rsidRPr="001F7682">
              <w:rPr>
                <w:rFonts w:ascii="Times New Roman" w:hAnsi="Times New Roman"/>
                <w:sz w:val="24"/>
                <w:szCs w:val="24"/>
              </w:rPr>
              <w:t xml:space="preserve"> </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OA.1</w:t>
            </w:r>
          </w:p>
        </w:tc>
        <w:tc>
          <w:tcPr>
            <w:tcW w:w="5130" w:type="dxa"/>
          </w:tcPr>
          <w:p w:rsidR="00E0309A" w:rsidRPr="005673F1" w:rsidRDefault="00E0309A" w:rsidP="00E0309A">
            <w:pPr>
              <w:outlineLvl w:val="0"/>
              <w:rPr>
                <w:color w:val="00B050"/>
              </w:rPr>
            </w:pPr>
            <w:r w:rsidRPr="005673F1">
              <w:rPr>
                <w:color w:val="00B050"/>
              </w:rPr>
              <w:t>In this task, students will determine the factors of a product by creating equal groups of counters/colored tiles.</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highlight w:val="yellow"/>
              </w:rPr>
            </w:pPr>
            <w:hyperlink w:anchor="ArraysOnTheFarm" w:history="1">
              <w:r w:rsidR="00E0309A" w:rsidRPr="008176C5">
                <w:rPr>
                  <w:rStyle w:val="Hyperlink"/>
                  <w:rFonts w:ascii="Times New Roman" w:hAnsi="Times New Roman"/>
                  <w:sz w:val="24"/>
                  <w:szCs w:val="24"/>
                </w:rPr>
                <w:t>Arrays on the Farm</w:t>
              </w:r>
            </w:hyperlink>
          </w:p>
        </w:tc>
        <w:tc>
          <w:tcPr>
            <w:tcW w:w="2430" w:type="dxa"/>
            <w:vAlign w:val="center"/>
          </w:tcPr>
          <w:p w:rsidR="00E0309A" w:rsidRDefault="00E0309A" w:rsidP="0099054C">
            <w:pPr>
              <w:jc w:val="center"/>
            </w:pPr>
            <w:r w:rsidRPr="001F7682">
              <w:t>Scaffolding Task</w:t>
            </w:r>
          </w:p>
          <w:p w:rsidR="00E0309A" w:rsidRPr="001F7682" w:rsidRDefault="00E0309A" w:rsidP="0099054C">
            <w:pPr>
              <w:jc w:val="center"/>
            </w:pPr>
            <w:r>
              <w:rPr>
                <w:i/>
              </w:rPr>
              <w:t>Small Group</w:t>
            </w:r>
            <w:r w:rsidRPr="001F7682">
              <w:rPr>
                <w:i/>
              </w:rPr>
              <w:t>/Partners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highlight w:val="yellow"/>
              </w:rPr>
            </w:pPr>
            <w:r w:rsidRPr="001F7682">
              <w:rPr>
                <w:rFonts w:ascii="Times New Roman" w:hAnsi="Times New Roman"/>
                <w:sz w:val="24"/>
                <w:szCs w:val="24"/>
              </w:rPr>
              <w:t>Multiplication</w:t>
            </w:r>
            <w:r>
              <w:rPr>
                <w:rFonts w:ascii="Times New Roman" w:hAnsi="Times New Roman"/>
                <w:sz w:val="24"/>
                <w:szCs w:val="24"/>
              </w:rPr>
              <w:t xml:space="preserve"> and Arrays</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tc>
        <w:tc>
          <w:tcPr>
            <w:tcW w:w="5130" w:type="dxa"/>
          </w:tcPr>
          <w:p w:rsidR="00E0309A" w:rsidRPr="005673F1" w:rsidRDefault="00E0309A" w:rsidP="00E0309A">
            <w:pPr>
              <w:contextualSpacing/>
              <w:rPr>
                <w:color w:val="00B050"/>
              </w:rPr>
            </w:pPr>
            <w:r w:rsidRPr="005673F1">
              <w:rPr>
                <w:color w:val="00B050"/>
              </w:rPr>
              <w:t>In this task</w:t>
            </w:r>
            <w:r w:rsidR="00D658C7" w:rsidRPr="005673F1">
              <w:rPr>
                <w:color w:val="00B050"/>
              </w:rPr>
              <w:t>,</w:t>
            </w:r>
            <w:r w:rsidRPr="005673F1">
              <w:rPr>
                <w:color w:val="00B050"/>
              </w:rPr>
              <w:t xml:space="preserve"> the students use arrays to solve multiplication problems. Farmers grow their crops in arrays to make them easier to look after and to harvest. </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highlight w:val="yellow"/>
              </w:rPr>
            </w:pPr>
            <w:hyperlink w:anchor="WhatsMyProduct" w:history="1">
              <w:r w:rsidR="00E0309A" w:rsidRPr="008176C5">
                <w:rPr>
                  <w:rStyle w:val="Hyperlink"/>
                  <w:rFonts w:ascii="Times New Roman" w:hAnsi="Times New Roman"/>
                  <w:sz w:val="24"/>
                  <w:szCs w:val="24"/>
                </w:rPr>
                <w:t>What’s My Product?</w:t>
              </w:r>
            </w:hyperlink>
          </w:p>
        </w:tc>
        <w:tc>
          <w:tcPr>
            <w:tcW w:w="2430" w:type="dxa"/>
            <w:vAlign w:val="center"/>
          </w:tcPr>
          <w:p w:rsidR="00E0309A" w:rsidRDefault="00E0309A" w:rsidP="0099054C">
            <w:pPr>
              <w:jc w:val="center"/>
            </w:pPr>
            <w:r>
              <w:t>Scaffolding Task</w:t>
            </w:r>
          </w:p>
          <w:p w:rsidR="00E0309A" w:rsidRPr="001F7682" w:rsidRDefault="00E0309A" w:rsidP="0099054C">
            <w:pPr>
              <w:jc w:val="center"/>
            </w:pPr>
            <w:r>
              <w:rPr>
                <w:i/>
              </w:rPr>
              <w:t>Individual/</w:t>
            </w:r>
            <w:r w:rsidRPr="001F7682">
              <w:rPr>
                <w:i/>
              </w:rPr>
              <w:t>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highlight w:val="yellow"/>
              </w:rPr>
            </w:pPr>
            <w:r w:rsidRPr="001F7682">
              <w:rPr>
                <w:rFonts w:ascii="Times New Roman" w:hAnsi="Times New Roman"/>
                <w:sz w:val="24"/>
                <w:szCs w:val="24"/>
              </w:rPr>
              <w:t>Multiplication</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OA.1</w:t>
            </w:r>
          </w:p>
        </w:tc>
        <w:tc>
          <w:tcPr>
            <w:tcW w:w="5130" w:type="dxa"/>
          </w:tcPr>
          <w:p w:rsidR="00E0309A" w:rsidRPr="005673F1" w:rsidRDefault="00E0309A" w:rsidP="00E0309A">
            <w:pPr>
              <w:rPr>
                <w:color w:val="00B050"/>
              </w:rPr>
            </w:pPr>
            <w:r w:rsidRPr="005673F1">
              <w:rPr>
                <w:color w:val="00B050"/>
              </w:rPr>
              <w:t>This task allows students to interpret products of whole numbers by creating equal groups with manipulatives.</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highlight w:val="yellow"/>
              </w:rPr>
            </w:pPr>
            <w:hyperlink w:anchor="TheDoorbellRang" w:history="1">
              <w:r w:rsidR="00E0309A" w:rsidRPr="008176C5">
                <w:rPr>
                  <w:rStyle w:val="Hyperlink"/>
                  <w:rFonts w:ascii="Times New Roman" w:hAnsi="Times New Roman"/>
                  <w:sz w:val="24"/>
                  <w:szCs w:val="24"/>
                </w:rPr>
                <w:t>The Doorbell Rang</w:t>
              </w:r>
            </w:hyperlink>
          </w:p>
        </w:tc>
        <w:tc>
          <w:tcPr>
            <w:tcW w:w="2430" w:type="dxa"/>
            <w:vAlign w:val="center"/>
          </w:tcPr>
          <w:p w:rsidR="00E0309A" w:rsidRDefault="00E0309A" w:rsidP="0099054C">
            <w:pPr>
              <w:jc w:val="center"/>
            </w:pPr>
            <w:r>
              <w:t>Scaffolding</w:t>
            </w:r>
            <w:r w:rsidRPr="001F7682">
              <w:t xml:space="preserve"> Task</w:t>
            </w:r>
          </w:p>
          <w:p w:rsidR="00E0309A" w:rsidRPr="001F7682" w:rsidRDefault="00E0309A" w:rsidP="0099054C">
            <w:pPr>
              <w:jc w:val="center"/>
            </w:pPr>
            <w:r>
              <w:rPr>
                <w:i/>
              </w:rPr>
              <w:t>Individual/</w:t>
            </w:r>
            <w:r w:rsidRPr="001F7682">
              <w:rPr>
                <w:i/>
              </w:rPr>
              <w:t>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highlight w:val="yellow"/>
              </w:rPr>
            </w:pPr>
            <w:r>
              <w:rPr>
                <w:rFonts w:ascii="Times New Roman" w:hAnsi="Times New Roman"/>
                <w:sz w:val="24"/>
                <w:szCs w:val="24"/>
              </w:rPr>
              <w:t>Division</w:t>
            </w:r>
          </w:p>
        </w:tc>
        <w:tc>
          <w:tcPr>
            <w:tcW w:w="1980" w:type="dxa"/>
            <w:vAlign w:val="center"/>
          </w:tcPr>
          <w:p w:rsidR="00E0309A" w:rsidRPr="00825060" w:rsidRDefault="00353A42" w:rsidP="00D658C7">
            <w:pPr>
              <w:pStyle w:val="NoSpacing"/>
              <w:ind w:left="-108" w:right="-85"/>
              <w:jc w:val="center"/>
              <w:rPr>
                <w:rFonts w:ascii="Times New Roman" w:hAnsi="Times New Roman"/>
                <w:b/>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OA.2</w:t>
            </w:r>
          </w:p>
        </w:tc>
        <w:tc>
          <w:tcPr>
            <w:tcW w:w="5130" w:type="dxa"/>
          </w:tcPr>
          <w:p w:rsidR="00E0309A" w:rsidRPr="005673F1" w:rsidRDefault="00376236" w:rsidP="00376236">
            <w:pPr>
              <w:rPr>
                <w:color w:val="00B050"/>
              </w:rPr>
            </w:pPr>
            <w:r w:rsidRPr="005673F1">
              <w:rPr>
                <w:color w:val="00B050"/>
              </w:rPr>
              <w:t>In this task, students will be introduced to division.</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FamilyReunion" w:history="1">
              <w:r w:rsidR="00E0309A" w:rsidRPr="008176C5">
                <w:rPr>
                  <w:rStyle w:val="Hyperlink"/>
                  <w:rFonts w:ascii="Times New Roman" w:hAnsi="Times New Roman"/>
                  <w:sz w:val="24"/>
                  <w:szCs w:val="24"/>
                </w:rPr>
                <w:t>Family Reunion</w:t>
              </w:r>
            </w:hyperlink>
          </w:p>
        </w:tc>
        <w:tc>
          <w:tcPr>
            <w:tcW w:w="2430" w:type="dxa"/>
            <w:vAlign w:val="center"/>
          </w:tcPr>
          <w:p w:rsidR="00E0309A" w:rsidRDefault="00E0309A" w:rsidP="0099054C">
            <w:pPr>
              <w:jc w:val="center"/>
            </w:pPr>
            <w:r w:rsidRPr="001F7682">
              <w:t>Constructing Task</w:t>
            </w:r>
          </w:p>
          <w:p w:rsidR="00E0309A" w:rsidRPr="001F7682" w:rsidRDefault="00E0309A" w:rsidP="0099054C">
            <w:pPr>
              <w:jc w:val="center"/>
            </w:pPr>
            <w:r w:rsidRPr="001F7682">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sidRPr="001F7682">
              <w:rPr>
                <w:rFonts w:ascii="Times New Roman" w:hAnsi="Times New Roman"/>
                <w:sz w:val="24"/>
                <w:szCs w:val="24"/>
              </w:rPr>
              <w:t>Multiplication</w:t>
            </w:r>
            <w:r>
              <w:rPr>
                <w:rFonts w:ascii="Times New Roman" w:hAnsi="Times New Roman"/>
                <w:sz w:val="24"/>
                <w:szCs w:val="24"/>
              </w:rPr>
              <w:t xml:space="preserve"> and Division</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825060">
              <w:rPr>
                <w:rFonts w:ascii="Times New Roman" w:hAnsi="Times New Roman"/>
                <w:sz w:val="24"/>
                <w:szCs w:val="24"/>
              </w:rPr>
              <w:t>O</w:t>
            </w:r>
            <w:r w:rsidR="00E0309A">
              <w:rPr>
                <w:rFonts w:ascii="Times New Roman" w:hAnsi="Times New Roman"/>
                <w:sz w:val="24"/>
                <w:szCs w:val="24"/>
              </w:rPr>
              <w:t>A.6</w:t>
            </w:r>
          </w:p>
        </w:tc>
        <w:tc>
          <w:tcPr>
            <w:tcW w:w="5130" w:type="dxa"/>
          </w:tcPr>
          <w:p w:rsidR="00E0309A" w:rsidRPr="005673F1" w:rsidRDefault="00376236" w:rsidP="00376236">
            <w:pPr>
              <w:rPr>
                <w:color w:val="00B050"/>
              </w:rPr>
            </w:pPr>
            <w:r w:rsidRPr="005673F1">
              <w:rPr>
                <w:color w:val="00B050"/>
              </w:rPr>
              <w:t xml:space="preserve">This task is a two part task. Part I introduces and scaffolds learning of the associative property.  In Part II students will be constructing the associative property. </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SkittlesCupcakeCombos" w:history="1">
              <w:r w:rsidR="00E0309A" w:rsidRPr="008176C5">
                <w:rPr>
                  <w:rStyle w:val="Hyperlink"/>
                  <w:rFonts w:ascii="Times New Roman" w:hAnsi="Times New Roman"/>
                  <w:sz w:val="24"/>
                  <w:szCs w:val="24"/>
                </w:rPr>
                <w:t>Skittles Cupcake Combos</w:t>
              </w:r>
            </w:hyperlink>
          </w:p>
        </w:tc>
        <w:tc>
          <w:tcPr>
            <w:tcW w:w="2430" w:type="dxa"/>
            <w:vAlign w:val="center"/>
          </w:tcPr>
          <w:p w:rsidR="00E0309A" w:rsidRDefault="00E0309A" w:rsidP="0099054C">
            <w:pPr>
              <w:jc w:val="center"/>
            </w:pPr>
            <w:r w:rsidRPr="001F7682">
              <w:t>Constructing Task</w:t>
            </w:r>
          </w:p>
          <w:p w:rsidR="00E0309A" w:rsidRPr="001F7682" w:rsidRDefault="00E0309A" w:rsidP="0099054C">
            <w:pPr>
              <w:jc w:val="center"/>
            </w:pPr>
            <w:r w:rsidRPr="001F7682">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sidRPr="001F7682">
              <w:rPr>
                <w:rFonts w:ascii="Times New Roman" w:hAnsi="Times New Roman"/>
                <w:sz w:val="24"/>
                <w:szCs w:val="24"/>
              </w:rPr>
              <w:t xml:space="preserve">Division </w:t>
            </w:r>
          </w:p>
        </w:tc>
        <w:tc>
          <w:tcPr>
            <w:tcW w:w="1980" w:type="dxa"/>
            <w:vAlign w:val="center"/>
          </w:tcPr>
          <w:p w:rsidR="00E0309A" w:rsidRPr="00825060" w:rsidRDefault="00353A42" w:rsidP="00D658C7">
            <w:pPr>
              <w:pStyle w:val="NoSpacing"/>
              <w:ind w:left="-108" w:right="-85"/>
              <w:jc w:val="center"/>
              <w:rPr>
                <w:rFonts w:ascii="Times New Roman" w:hAnsi="Times New Roman"/>
                <w:b/>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OA.3</w:t>
            </w:r>
          </w:p>
        </w:tc>
        <w:tc>
          <w:tcPr>
            <w:tcW w:w="5130" w:type="dxa"/>
          </w:tcPr>
          <w:p w:rsidR="00E0309A" w:rsidRPr="005673F1" w:rsidRDefault="00376236" w:rsidP="00376236">
            <w:pPr>
              <w:autoSpaceDE w:val="0"/>
              <w:autoSpaceDN w:val="0"/>
              <w:adjustRightInd w:val="0"/>
              <w:outlineLvl w:val="0"/>
              <w:rPr>
                <w:rFonts w:eastAsia="Calibri"/>
                <w:color w:val="00B050"/>
              </w:rPr>
            </w:pPr>
            <w:r w:rsidRPr="005673F1">
              <w:rPr>
                <w:rFonts w:eastAsia="Calibri"/>
                <w:color w:val="00B050"/>
              </w:rPr>
              <w:t>This task assesses students’ understanding of division and their ability to organize data.</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SeatingArrangements" w:history="1">
              <w:r w:rsidR="00E0309A" w:rsidRPr="008176C5">
                <w:rPr>
                  <w:rStyle w:val="Hyperlink"/>
                  <w:rFonts w:ascii="Times New Roman" w:hAnsi="Times New Roman"/>
                  <w:sz w:val="24"/>
                  <w:szCs w:val="24"/>
                </w:rPr>
                <w:t>Seating Arrangements</w:t>
              </w:r>
            </w:hyperlink>
          </w:p>
        </w:tc>
        <w:tc>
          <w:tcPr>
            <w:tcW w:w="2430" w:type="dxa"/>
            <w:vAlign w:val="center"/>
          </w:tcPr>
          <w:p w:rsidR="00E0309A" w:rsidRDefault="00E0309A" w:rsidP="0099054C">
            <w:pPr>
              <w:jc w:val="center"/>
              <w:rPr>
                <w:noProof/>
              </w:rPr>
            </w:pPr>
            <w:r w:rsidRPr="001F7682">
              <w:t>Constructing Task</w:t>
            </w:r>
          </w:p>
          <w:p w:rsidR="00E0309A" w:rsidRPr="001F7682" w:rsidRDefault="00E0309A" w:rsidP="0099054C">
            <w:pPr>
              <w:jc w:val="center"/>
            </w:pPr>
            <w:r w:rsidRPr="001F7682">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 and Arrays</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tc>
        <w:tc>
          <w:tcPr>
            <w:tcW w:w="5130" w:type="dxa"/>
          </w:tcPr>
          <w:p w:rsidR="00E0309A" w:rsidRPr="005673F1" w:rsidRDefault="00376236" w:rsidP="00376236">
            <w:pPr>
              <w:rPr>
                <w:color w:val="00B050"/>
              </w:rPr>
            </w:pPr>
            <w:r w:rsidRPr="005673F1">
              <w:rPr>
                <w:color w:val="00B050"/>
              </w:rPr>
              <w:t>In this task, students will solve a word problem requiring them to make arrays using the number 24.</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StuckOnDivision" w:history="1">
              <w:r w:rsidR="00E0309A" w:rsidRPr="008176C5">
                <w:rPr>
                  <w:rStyle w:val="Hyperlink"/>
                  <w:rFonts w:ascii="Times New Roman" w:hAnsi="Times New Roman"/>
                  <w:sz w:val="24"/>
                  <w:szCs w:val="24"/>
                </w:rPr>
                <w:t>Stuck on Division</w:t>
              </w:r>
            </w:hyperlink>
          </w:p>
        </w:tc>
        <w:tc>
          <w:tcPr>
            <w:tcW w:w="2430" w:type="dxa"/>
            <w:vAlign w:val="center"/>
          </w:tcPr>
          <w:p w:rsidR="00E0309A" w:rsidRDefault="00E0309A" w:rsidP="0099054C">
            <w:pPr>
              <w:jc w:val="center"/>
            </w:pPr>
            <w:r>
              <w:t>Scaffolding Task</w:t>
            </w:r>
          </w:p>
          <w:p w:rsidR="00E0309A" w:rsidRPr="001F7682" w:rsidRDefault="00E0309A" w:rsidP="0099054C">
            <w:pPr>
              <w:jc w:val="center"/>
            </w:pPr>
            <w:r w:rsidRPr="001F7682">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Division</w:t>
            </w:r>
          </w:p>
        </w:tc>
        <w:tc>
          <w:tcPr>
            <w:tcW w:w="1980" w:type="dxa"/>
            <w:vAlign w:val="center"/>
          </w:tcPr>
          <w:p w:rsidR="00E0309A" w:rsidRPr="00825060" w:rsidRDefault="00353A42" w:rsidP="00D658C7">
            <w:pPr>
              <w:pStyle w:val="NoSpacing"/>
              <w:ind w:left="-108" w:right="-85"/>
              <w:jc w:val="center"/>
              <w:rPr>
                <w:rFonts w:ascii="Times New Roman" w:hAnsi="Times New Roman"/>
                <w:b/>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OA2</w:t>
            </w:r>
          </w:p>
        </w:tc>
        <w:tc>
          <w:tcPr>
            <w:tcW w:w="5130" w:type="dxa"/>
          </w:tcPr>
          <w:p w:rsidR="00E0309A" w:rsidRPr="005673F1" w:rsidRDefault="002F0CD9" w:rsidP="002F0CD9">
            <w:pPr>
              <w:rPr>
                <w:color w:val="00B050"/>
              </w:rPr>
            </w:pPr>
            <w:r w:rsidRPr="005673F1">
              <w:rPr>
                <w:color w:val="00B050"/>
              </w:rPr>
              <w:t>In this task, students will experiment with a set of 12 connecting cubes to determine the division patterns when the dividend is 12.</w:t>
            </w:r>
          </w:p>
        </w:tc>
      </w:tr>
      <w:tr w:rsidR="00E0309A" w:rsidRPr="00454562" w:rsidTr="00D658C7">
        <w:trPr>
          <w:trHeight w:val="576"/>
        </w:trPr>
        <w:tc>
          <w:tcPr>
            <w:tcW w:w="2250" w:type="dxa"/>
            <w:vAlign w:val="center"/>
          </w:tcPr>
          <w:p w:rsidR="00E0309A" w:rsidRPr="00B846D7" w:rsidRDefault="008861BA" w:rsidP="00D658C7">
            <w:pPr>
              <w:pStyle w:val="NoSpacing"/>
              <w:jc w:val="center"/>
              <w:rPr>
                <w:rFonts w:ascii="Times New Roman" w:hAnsi="Times New Roman"/>
                <w:sz w:val="24"/>
                <w:szCs w:val="24"/>
              </w:rPr>
            </w:pPr>
            <w:hyperlink w:anchor="applesolarfarm" w:history="1">
              <w:r w:rsidR="00E0309A" w:rsidRPr="000342DD">
                <w:rPr>
                  <w:rStyle w:val="Hyperlink"/>
                  <w:rFonts w:ascii="Times New Roman" w:hAnsi="Times New Roman"/>
                  <w:sz w:val="24"/>
                  <w:szCs w:val="24"/>
                </w:rPr>
                <w:t>Apple Solar Farm</w:t>
              </w:r>
            </w:hyperlink>
          </w:p>
        </w:tc>
        <w:tc>
          <w:tcPr>
            <w:tcW w:w="2430" w:type="dxa"/>
            <w:vAlign w:val="center"/>
          </w:tcPr>
          <w:p w:rsidR="00E0309A" w:rsidRDefault="00E0309A" w:rsidP="0099054C">
            <w:pPr>
              <w:jc w:val="center"/>
            </w:pPr>
            <w:r>
              <w:t>3-Act Task</w:t>
            </w:r>
          </w:p>
          <w:p w:rsidR="00E0309A" w:rsidRPr="00B846D7" w:rsidRDefault="00E0309A" w:rsidP="0099054C">
            <w:pPr>
              <w:jc w:val="center"/>
              <w:rPr>
                <w:i/>
              </w:rPr>
            </w:pPr>
            <w:r w:rsidRPr="00B846D7">
              <w:rPr>
                <w:i/>
              </w:rPr>
              <w:t>Whole Group</w:t>
            </w:r>
          </w:p>
        </w:tc>
        <w:tc>
          <w:tcPr>
            <w:tcW w:w="2700" w:type="dxa"/>
            <w:vAlign w:val="center"/>
          </w:tcPr>
          <w:p w:rsidR="00E0309A"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 xml:space="preserve">Multiples of Ten, </w:t>
            </w:r>
            <w:r w:rsidRPr="004337EE">
              <w:rPr>
                <w:rFonts w:ascii="Times New Roman" w:hAnsi="Times New Roman"/>
                <w:sz w:val="24"/>
                <w:szCs w:val="24"/>
              </w:rPr>
              <w:t>Multiplying 1 digit numbers by multiples of 10</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133138">
              <w:rPr>
                <w:rFonts w:ascii="Times New Roman" w:hAnsi="Times New Roman"/>
                <w:bCs/>
                <w:sz w:val="24"/>
                <w:szCs w:val="24"/>
              </w:rPr>
              <w:t>NBT.3</w:t>
            </w:r>
          </w:p>
        </w:tc>
        <w:tc>
          <w:tcPr>
            <w:tcW w:w="5130" w:type="dxa"/>
          </w:tcPr>
          <w:p w:rsidR="00E0309A" w:rsidRPr="005673F1" w:rsidRDefault="00A14B14" w:rsidP="0099054C">
            <w:pPr>
              <w:pStyle w:val="NoSpacing"/>
              <w:ind w:right="-85"/>
              <w:rPr>
                <w:rFonts w:ascii="Times New Roman" w:hAnsi="Times New Roman"/>
                <w:color w:val="00B050"/>
                <w:sz w:val="24"/>
                <w:szCs w:val="24"/>
              </w:rPr>
            </w:pPr>
            <w:r w:rsidRPr="005673F1">
              <w:rPr>
                <w:rFonts w:ascii="Times New Roman" w:hAnsi="Times New Roman"/>
                <w:color w:val="00B050"/>
              </w:rPr>
              <w:t xml:space="preserve">In this task, students will </w:t>
            </w:r>
            <w:r w:rsidR="0099054C" w:rsidRPr="005673F1">
              <w:rPr>
                <w:rFonts w:ascii="Times New Roman" w:hAnsi="Times New Roman"/>
                <w:color w:val="00B050"/>
              </w:rPr>
              <w:t>look at a picture</w:t>
            </w:r>
            <w:r w:rsidRPr="005673F1">
              <w:rPr>
                <w:rFonts w:ascii="Times New Roman" w:hAnsi="Times New Roman"/>
                <w:color w:val="00B050"/>
              </w:rPr>
              <w:t xml:space="preserve"> and tell what they noticed.  Next, they will be asked to discuss what they wonder about or are curious about.  Students will then use mathematics to answer their own questions.</w:t>
            </w:r>
          </w:p>
        </w:tc>
      </w:tr>
      <w:tr w:rsidR="00E0309A" w:rsidRPr="00454562" w:rsidTr="00D658C7">
        <w:trPr>
          <w:trHeight w:val="576"/>
        </w:trPr>
        <w:tc>
          <w:tcPr>
            <w:tcW w:w="2250" w:type="dxa"/>
            <w:vAlign w:val="center"/>
          </w:tcPr>
          <w:p w:rsidR="00E0309A" w:rsidRPr="001F7682" w:rsidRDefault="008861BA" w:rsidP="00D658C7">
            <w:pPr>
              <w:autoSpaceDE w:val="0"/>
              <w:autoSpaceDN w:val="0"/>
              <w:adjustRightInd w:val="0"/>
              <w:ind w:right="432"/>
              <w:jc w:val="center"/>
            </w:pPr>
            <w:hyperlink w:anchor="basetenmultiplication" w:history="1">
              <w:r w:rsidR="00E0309A" w:rsidRPr="008176C5">
                <w:rPr>
                  <w:rStyle w:val="Hyperlink"/>
                </w:rPr>
                <w:t>Base Ten Multiplication</w:t>
              </w:r>
            </w:hyperlink>
          </w:p>
        </w:tc>
        <w:tc>
          <w:tcPr>
            <w:tcW w:w="2430" w:type="dxa"/>
            <w:vAlign w:val="center"/>
          </w:tcPr>
          <w:p w:rsidR="00E0309A" w:rsidRDefault="00E0309A" w:rsidP="0099054C">
            <w:pPr>
              <w:jc w:val="center"/>
            </w:pPr>
            <w:r>
              <w:t>Practice Task</w:t>
            </w:r>
          </w:p>
          <w:p w:rsidR="00E0309A" w:rsidRPr="001F7682" w:rsidRDefault="00E0309A" w:rsidP="0099054C">
            <w:pPr>
              <w:jc w:val="center"/>
            </w:pPr>
            <w:r w:rsidRPr="001F7682">
              <w:rPr>
                <w:i/>
              </w:rPr>
              <w:t>Partners</w:t>
            </w:r>
          </w:p>
        </w:tc>
        <w:tc>
          <w:tcPr>
            <w:tcW w:w="2700" w:type="dxa"/>
            <w:vAlign w:val="center"/>
          </w:tcPr>
          <w:p w:rsidR="00E0309A" w:rsidRPr="001F7682" w:rsidRDefault="00E0309A" w:rsidP="00E8159D">
            <w:pPr>
              <w:pStyle w:val="NoSpacing"/>
              <w:ind w:left="-108" w:right="-85"/>
              <w:jc w:val="center"/>
              <w:rPr>
                <w:rFonts w:ascii="Times New Roman" w:hAnsi="Times New Roman"/>
                <w:sz w:val="24"/>
                <w:szCs w:val="24"/>
              </w:rPr>
            </w:pPr>
            <w:r>
              <w:rPr>
                <w:rFonts w:ascii="Times New Roman" w:hAnsi="Times New Roman"/>
                <w:sz w:val="24"/>
                <w:szCs w:val="24"/>
              </w:rPr>
              <w:t>Multiplication</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OA.1</w:t>
            </w:r>
          </w:p>
        </w:tc>
        <w:tc>
          <w:tcPr>
            <w:tcW w:w="5130" w:type="dxa"/>
          </w:tcPr>
          <w:p w:rsidR="00E0309A" w:rsidRPr="005673F1" w:rsidRDefault="003D2C30" w:rsidP="004060CB">
            <w:pPr>
              <w:rPr>
                <w:color w:val="00B050"/>
              </w:rPr>
            </w:pPr>
            <w:r w:rsidRPr="005673F1">
              <w:rPr>
                <w:color w:val="00B050"/>
              </w:rPr>
              <w:t>In this task students determine the factors of 100 by creating addition and/or multiplication models by using Base Ten Blocks.</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multiplesoften" w:history="1">
              <w:r w:rsidR="00E0309A" w:rsidRPr="008176C5">
                <w:rPr>
                  <w:rStyle w:val="Hyperlink"/>
                  <w:rFonts w:ascii="Times New Roman" w:hAnsi="Times New Roman"/>
                  <w:sz w:val="24"/>
                  <w:szCs w:val="24"/>
                </w:rPr>
                <w:t>Multiples of Tens</w:t>
              </w:r>
            </w:hyperlink>
          </w:p>
        </w:tc>
        <w:tc>
          <w:tcPr>
            <w:tcW w:w="2430" w:type="dxa"/>
            <w:vAlign w:val="center"/>
          </w:tcPr>
          <w:p w:rsidR="00E0309A" w:rsidRDefault="00E0309A" w:rsidP="0099054C">
            <w:pPr>
              <w:jc w:val="center"/>
            </w:pPr>
            <w:r w:rsidRPr="001F7682">
              <w:t>Scaffolding Task</w:t>
            </w:r>
          </w:p>
          <w:p w:rsidR="00E0309A" w:rsidRPr="001F7682" w:rsidRDefault="00E0309A" w:rsidP="0099054C">
            <w:pPr>
              <w:jc w:val="center"/>
            </w:pPr>
            <w:r w:rsidRPr="001F7682">
              <w:rPr>
                <w:i/>
              </w:rPr>
              <w:t>Partners</w:t>
            </w:r>
            <w:r>
              <w:rPr>
                <w:i/>
              </w:rPr>
              <w:t>/Small Group</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Multiples of Ten</w:t>
            </w:r>
          </w:p>
        </w:tc>
        <w:tc>
          <w:tcPr>
            <w:tcW w:w="1980" w:type="dxa"/>
            <w:vAlign w:val="center"/>
          </w:tcPr>
          <w:p w:rsidR="00E0309A" w:rsidRPr="00133138"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133138">
              <w:rPr>
                <w:rFonts w:ascii="Times New Roman" w:hAnsi="Times New Roman"/>
                <w:bCs/>
                <w:sz w:val="24"/>
                <w:szCs w:val="24"/>
              </w:rPr>
              <w:t>NBT.3</w:t>
            </w:r>
          </w:p>
        </w:tc>
        <w:tc>
          <w:tcPr>
            <w:tcW w:w="5130" w:type="dxa"/>
          </w:tcPr>
          <w:p w:rsidR="00E0309A" w:rsidRPr="005673F1" w:rsidRDefault="003D2C30" w:rsidP="004060CB">
            <w:pPr>
              <w:autoSpaceDE w:val="0"/>
              <w:autoSpaceDN w:val="0"/>
              <w:adjustRightInd w:val="0"/>
              <w:rPr>
                <w:rFonts w:eastAsia="Times New Roman"/>
                <w:color w:val="00B050"/>
                <w:sz w:val="23"/>
                <w:szCs w:val="23"/>
              </w:rPr>
            </w:pPr>
            <w:r w:rsidRPr="005673F1">
              <w:rPr>
                <w:rFonts w:eastAsia="Times New Roman"/>
                <w:color w:val="00B050"/>
                <w:sz w:val="23"/>
                <w:szCs w:val="23"/>
              </w:rPr>
              <w:t>This task allows students to apply their understanding of place value to multiplication of tens.</w:t>
            </w:r>
          </w:p>
        </w:tc>
      </w:tr>
      <w:tr w:rsidR="00E0309A" w:rsidRPr="00454562" w:rsidTr="00D658C7">
        <w:trPr>
          <w:trHeight w:val="576"/>
        </w:trPr>
        <w:tc>
          <w:tcPr>
            <w:tcW w:w="2250" w:type="dxa"/>
            <w:vAlign w:val="center"/>
          </w:tcPr>
          <w:p w:rsidR="00E0309A" w:rsidRPr="001F7682" w:rsidRDefault="008861BA" w:rsidP="00D658C7">
            <w:pPr>
              <w:autoSpaceDE w:val="0"/>
              <w:autoSpaceDN w:val="0"/>
              <w:adjustRightInd w:val="0"/>
              <w:ind w:right="432"/>
              <w:jc w:val="center"/>
            </w:pPr>
            <w:hyperlink w:anchor="howmanytens" w:history="1">
              <w:r w:rsidR="003D2C30">
                <w:rPr>
                  <w:rStyle w:val="Hyperlink"/>
                </w:rPr>
                <w:t xml:space="preserve">How Many </w:t>
              </w:r>
              <w:r w:rsidR="00E0309A" w:rsidRPr="008176C5">
                <w:rPr>
                  <w:rStyle w:val="Hyperlink"/>
                </w:rPr>
                <w:t>Tens?</w:t>
              </w:r>
            </w:hyperlink>
          </w:p>
          <w:p w:rsidR="00E0309A" w:rsidRPr="001F7682" w:rsidRDefault="00E0309A" w:rsidP="00D658C7">
            <w:pPr>
              <w:pStyle w:val="NoSpacing"/>
              <w:jc w:val="center"/>
              <w:rPr>
                <w:rFonts w:ascii="Times New Roman" w:hAnsi="Times New Roman"/>
                <w:sz w:val="24"/>
                <w:szCs w:val="24"/>
              </w:rPr>
            </w:pPr>
          </w:p>
        </w:tc>
        <w:tc>
          <w:tcPr>
            <w:tcW w:w="2430" w:type="dxa"/>
            <w:vAlign w:val="center"/>
          </w:tcPr>
          <w:p w:rsidR="00E0309A" w:rsidRDefault="00E0309A" w:rsidP="0099054C">
            <w:pPr>
              <w:jc w:val="center"/>
            </w:pPr>
            <w:r w:rsidRPr="001F7682">
              <w:t>Constructing Task</w:t>
            </w:r>
          </w:p>
          <w:p w:rsidR="00E0309A" w:rsidRPr="001F7682" w:rsidRDefault="00E0309A" w:rsidP="0099054C">
            <w:pPr>
              <w:jc w:val="center"/>
            </w:pPr>
            <w:r>
              <w:rPr>
                <w:i/>
              </w:rPr>
              <w:t>Small Group</w:t>
            </w:r>
          </w:p>
        </w:tc>
        <w:tc>
          <w:tcPr>
            <w:tcW w:w="2700" w:type="dxa"/>
            <w:vAlign w:val="center"/>
          </w:tcPr>
          <w:p w:rsidR="00E0309A" w:rsidRPr="004337EE" w:rsidRDefault="00E0309A" w:rsidP="00C13E1C">
            <w:pPr>
              <w:pStyle w:val="NoSpacing"/>
              <w:ind w:left="-108" w:right="-85"/>
              <w:jc w:val="center"/>
              <w:rPr>
                <w:rFonts w:ascii="Times New Roman" w:hAnsi="Times New Roman"/>
                <w:sz w:val="24"/>
                <w:szCs w:val="24"/>
                <w:highlight w:val="yellow"/>
              </w:rPr>
            </w:pPr>
            <w:r w:rsidRPr="004337EE">
              <w:rPr>
                <w:rFonts w:ascii="Times New Roman" w:hAnsi="Times New Roman"/>
                <w:sz w:val="24"/>
                <w:szCs w:val="24"/>
              </w:rPr>
              <w:t>Multiplying 1 digit numbers by multiples of 10</w:t>
            </w:r>
          </w:p>
        </w:tc>
        <w:tc>
          <w:tcPr>
            <w:tcW w:w="1980" w:type="dxa"/>
            <w:vAlign w:val="center"/>
          </w:tcPr>
          <w:p w:rsidR="00E0309A" w:rsidRPr="004337EE" w:rsidRDefault="00353A42" w:rsidP="00D658C7">
            <w:pPr>
              <w:pStyle w:val="NoSpacing"/>
              <w:ind w:right="-85"/>
              <w:jc w:val="center"/>
              <w:rPr>
                <w:rFonts w:ascii="Times New Roman" w:hAnsi="Times New Roman"/>
                <w:sz w:val="24"/>
                <w:szCs w:val="24"/>
              </w:rPr>
            </w:pPr>
            <w:r>
              <w:rPr>
                <w:rFonts w:ascii="Times New Roman" w:hAnsi="Times New Roman"/>
                <w:sz w:val="24"/>
                <w:szCs w:val="24"/>
              </w:rPr>
              <w:t>MGSE3.</w:t>
            </w:r>
            <w:r w:rsidR="00E0309A" w:rsidRPr="004337EE">
              <w:rPr>
                <w:rFonts w:ascii="Times New Roman" w:hAnsi="Times New Roman"/>
                <w:bCs/>
                <w:sz w:val="24"/>
                <w:szCs w:val="24"/>
              </w:rPr>
              <w:t>NBT.3</w:t>
            </w:r>
          </w:p>
        </w:tc>
        <w:tc>
          <w:tcPr>
            <w:tcW w:w="5130" w:type="dxa"/>
          </w:tcPr>
          <w:p w:rsidR="00E0309A" w:rsidRPr="005673F1" w:rsidRDefault="003D2C30" w:rsidP="004060CB">
            <w:pPr>
              <w:autoSpaceDE w:val="0"/>
              <w:autoSpaceDN w:val="0"/>
              <w:adjustRightInd w:val="0"/>
              <w:rPr>
                <w:color w:val="00B050"/>
              </w:rPr>
            </w:pPr>
            <w:r w:rsidRPr="005673F1">
              <w:rPr>
                <w:rFonts w:eastAsia="Times New Roman"/>
                <w:color w:val="00B050"/>
                <w:sz w:val="23"/>
                <w:szCs w:val="23"/>
              </w:rPr>
              <w:t xml:space="preserve">This task further relates </w:t>
            </w:r>
            <w:r w:rsidR="00503555" w:rsidRPr="005673F1">
              <w:rPr>
                <w:color w:val="00B050"/>
              </w:rPr>
              <w:t xml:space="preserve">multiples </w:t>
            </w:r>
            <w:r w:rsidRPr="005673F1">
              <w:rPr>
                <w:color w:val="00B050"/>
              </w:rPr>
              <w:t xml:space="preserve">of </w:t>
            </w:r>
            <w:r w:rsidRPr="005673F1">
              <w:rPr>
                <w:rFonts w:eastAsia="Times New Roman"/>
                <w:color w:val="00B050"/>
                <w:sz w:val="23"/>
                <w:szCs w:val="23"/>
              </w:rPr>
              <w:t xml:space="preserve">ten to </w:t>
            </w:r>
            <w:r w:rsidRPr="005673F1">
              <w:rPr>
                <w:color w:val="00B050"/>
              </w:rPr>
              <w:t xml:space="preserve">place value </w:t>
            </w:r>
            <w:r w:rsidRPr="005673F1">
              <w:rPr>
                <w:rFonts w:eastAsia="Times New Roman"/>
                <w:color w:val="00B050"/>
                <w:sz w:val="23"/>
                <w:szCs w:val="23"/>
              </w:rPr>
              <w:t xml:space="preserve">by giving students the opportunity to build onto </w:t>
            </w:r>
            <w:r w:rsidRPr="005673F1">
              <w:rPr>
                <w:color w:val="00B050"/>
              </w:rPr>
              <w:t xml:space="preserve">the </w:t>
            </w:r>
            <w:r w:rsidRPr="005673F1">
              <w:rPr>
                <w:rFonts w:eastAsia="Times New Roman"/>
                <w:color w:val="00B050"/>
                <w:sz w:val="23"/>
                <w:szCs w:val="23"/>
              </w:rPr>
              <w:t>concept that 10 tens equal one hundred, and 10 hundreds equal one thousand.</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whatcomesfirst" w:history="1">
              <w:r w:rsidR="00E0309A" w:rsidRPr="008176C5">
                <w:rPr>
                  <w:rStyle w:val="Hyperlink"/>
                  <w:rFonts w:ascii="Times New Roman" w:hAnsi="Times New Roman"/>
                  <w:sz w:val="24"/>
                  <w:szCs w:val="24"/>
                </w:rPr>
                <w:t>What Comes First, the Chicken or the Egg?</w:t>
              </w:r>
            </w:hyperlink>
          </w:p>
        </w:tc>
        <w:tc>
          <w:tcPr>
            <w:tcW w:w="2430" w:type="dxa"/>
            <w:vAlign w:val="center"/>
          </w:tcPr>
          <w:p w:rsidR="00E0309A" w:rsidRDefault="00E0309A" w:rsidP="0099054C">
            <w:pPr>
              <w:jc w:val="center"/>
            </w:pPr>
            <w:r>
              <w:t>Constructing Task</w:t>
            </w:r>
          </w:p>
          <w:p w:rsidR="00E0309A" w:rsidRPr="00306BA9" w:rsidRDefault="00E0309A" w:rsidP="0099054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Division</w:t>
            </w:r>
          </w:p>
        </w:tc>
        <w:tc>
          <w:tcPr>
            <w:tcW w:w="1980" w:type="dxa"/>
            <w:vAlign w:val="center"/>
          </w:tcPr>
          <w:p w:rsidR="00E0309A" w:rsidRPr="00825060" w:rsidRDefault="00353A42" w:rsidP="00D658C7">
            <w:pPr>
              <w:pStyle w:val="NoSpacing"/>
              <w:ind w:right="-85"/>
              <w:jc w:val="center"/>
              <w:rPr>
                <w:rFonts w:ascii="Times New Roman" w:hAnsi="Times New Roman"/>
                <w:b/>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OA.4</w:t>
            </w:r>
          </w:p>
        </w:tc>
        <w:tc>
          <w:tcPr>
            <w:tcW w:w="5130" w:type="dxa"/>
          </w:tcPr>
          <w:p w:rsidR="004060CB" w:rsidRPr="005673F1" w:rsidRDefault="004060CB" w:rsidP="004060CB">
            <w:pPr>
              <w:pStyle w:val="NoSpacing"/>
              <w:ind w:right="-85"/>
              <w:rPr>
                <w:rFonts w:ascii="Times New Roman" w:hAnsi="Times New Roman"/>
                <w:color w:val="00B050"/>
                <w:sz w:val="24"/>
                <w:szCs w:val="24"/>
              </w:rPr>
            </w:pPr>
            <w:r w:rsidRPr="005673F1">
              <w:rPr>
                <w:rFonts w:ascii="Times New Roman" w:hAnsi="Times New Roman"/>
                <w:color w:val="00B050"/>
                <w:sz w:val="24"/>
                <w:szCs w:val="24"/>
              </w:rPr>
              <w:t xml:space="preserve"> </w:t>
            </w:r>
            <w:r w:rsidR="003D2C30" w:rsidRPr="005673F1">
              <w:rPr>
                <w:rFonts w:ascii="Times New Roman" w:hAnsi="Times New Roman"/>
                <w:color w:val="00B050"/>
                <w:sz w:val="24"/>
                <w:szCs w:val="24"/>
              </w:rPr>
              <w:t>In this task, students will use estimation skil</w:t>
            </w:r>
            <w:r w:rsidRPr="005673F1">
              <w:rPr>
                <w:rFonts w:ascii="Times New Roman" w:hAnsi="Times New Roman"/>
                <w:color w:val="00B050"/>
                <w:sz w:val="24"/>
                <w:szCs w:val="24"/>
              </w:rPr>
              <w:t xml:space="preserve">ls to   </w:t>
            </w:r>
          </w:p>
          <w:p w:rsidR="004060CB" w:rsidRPr="005673F1" w:rsidRDefault="004060CB" w:rsidP="004060CB">
            <w:pPr>
              <w:pStyle w:val="NoSpacing"/>
              <w:ind w:right="-85"/>
              <w:rPr>
                <w:rFonts w:ascii="Times New Roman" w:hAnsi="Times New Roman"/>
                <w:color w:val="00B050"/>
                <w:sz w:val="24"/>
                <w:szCs w:val="24"/>
              </w:rPr>
            </w:pPr>
            <w:r w:rsidRPr="005673F1">
              <w:rPr>
                <w:rFonts w:ascii="Times New Roman" w:hAnsi="Times New Roman"/>
                <w:color w:val="00B050"/>
                <w:sz w:val="24"/>
                <w:szCs w:val="24"/>
              </w:rPr>
              <w:t xml:space="preserve"> multiply by groups of ten.</w:t>
            </w:r>
          </w:p>
        </w:tc>
      </w:tr>
      <w:tr w:rsidR="00E0309A" w:rsidRPr="00454562" w:rsidTr="00D658C7">
        <w:trPr>
          <w:trHeight w:val="576"/>
        </w:trPr>
        <w:tc>
          <w:tcPr>
            <w:tcW w:w="2250" w:type="dxa"/>
            <w:vAlign w:val="center"/>
          </w:tcPr>
          <w:p w:rsidR="00E0309A" w:rsidRPr="001F7682" w:rsidRDefault="008861BA" w:rsidP="00D658C7">
            <w:pPr>
              <w:pStyle w:val="NoSpacing"/>
              <w:ind w:right="-198"/>
              <w:jc w:val="center"/>
              <w:rPr>
                <w:rFonts w:ascii="Times New Roman" w:hAnsi="Times New Roman"/>
                <w:sz w:val="24"/>
                <w:szCs w:val="24"/>
              </w:rPr>
            </w:pPr>
            <w:hyperlink w:anchor="sharingpumpkinseeds" w:history="1">
              <w:r w:rsidR="00E0309A" w:rsidRPr="008176C5">
                <w:rPr>
                  <w:rStyle w:val="Hyperlink"/>
                  <w:rFonts w:ascii="Times New Roman" w:hAnsi="Times New Roman"/>
                  <w:sz w:val="24"/>
                  <w:szCs w:val="24"/>
                </w:rPr>
                <w:t>Sharing Pumpkin Seeds</w:t>
              </w:r>
            </w:hyperlink>
          </w:p>
        </w:tc>
        <w:tc>
          <w:tcPr>
            <w:tcW w:w="2430" w:type="dxa"/>
            <w:vAlign w:val="center"/>
          </w:tcPr>
          <w:p w:rsidR="00E0309A" w:rsidRDefault="00E0309A" w:rsidP="0099054C">
            <w:pPr>
              <w:jc w:val="center"/>
            </w:pPr>
            <w:r>
              <w:t>Constructing Task</w:t>
            </w:r>
          </w:p>
          <w:p w:rsidR="00E0309A" w:rsidRPr="007250FB" w:rsidRDefault="00E0309A" w:rsidP="0099054C">
            <w:pPr>
              <w:jc w:val="center"/>
              <w:rPr>
                <w:i/>
              </w:rPr>
            </w:pPr>
            <w:r w:rsidRPr="007250FB">
              <w:rPr>
                <w:i/>
              </w:rPr>
              <w:t>Individual/Partners</w:t>
            </w:r>
          </w:p>
        </w:tc>
        <w:tc>
          <w:tcPr>
            <w:tcW w:w="2700" w:type="dxa"/>
            <w:vAlign w:val="center"/>
          </w:tcPr>
          <w:p w:rsidR="00E0309A" w:rsidRPr="007250FB" w:rsidRDefault="00E0309A" w:rsidP="00C13E1C">
            <w:pPr>
              <w:pStyle w:val="NoSpacing"/>
              <w:ind w:left="-108" w:right="-85"/>
              <w:jc w:val="center"/>
              <w:rPr>
                <w:rFonts w:ascii="Times New Roman" w:hAnsi="Times New Roman"/>
                <w:sz w:val="24"/>
                <w:szCs w:val="24"/>
                <w:highlight w:val="yellow"/>
              </w:rPr>
            </w:pPr>
            <w:r w:rsidRPr="007250FB">
              <w:rPr>
                <w:rFonts w:ascii="Times New Roman" w:hAnsi="Times New Roman"/>
                <w:sz w:val="24"/>
                <w:szCs w:val="24"/>
              </w:rPr>
              <w:t>Division</w:t>
            </w:r>
          </w:p>
        </w:tc>
        <w:tc>
          <w:tcPr>
            <w:tcW w:w="1980" w:type="dxa"/>
            <w:vAlign w:val="center"/>
          </w:tcPr>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OA.2</w:t>
            </w:r>
          </w:p>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OA.3</w:t>
            </w:r>
          </w:p>
          <w:p w:rsidR="00E0309A" w:rsidRPr="001F7682" w:rsidRDefault="00E0309A" w:rsidP="00D658C7">
            <w:pPr>
              <w:pStyle w:val="NoSpacing"/>
              <w:ind w:left="-108" w:right="-85"/>
              <w:jc w:val="center"/>
              <w:rPr>
                <w:rFonts w:ascii="Times New Roman" w:hAnsi="Times New Roman"/>
                <w:sz w:val="24"/>
                <w:szCs w:val="24"/>
              </w:rPr>
            </w:pPr>
          </w:p>
        </w:tc>
        <w:tc>
          <w:tcPr>
            <w:tcW w:w="5130" w:type="dxa"/>
          </w:tcPr>
          <w:p w:rsidR="004060CB" w:rsidRPr="005673F1" w:rsidRDefault="004060CB" w:rsidP="004060CB">
            <w:pPr>
              <w:outlineLvl w:val="0"/>
              <w:rPr>
                <w:color w:val="00B050"/>
              </w:rPr>
            </w:pPr>
            <w:r w:rsidRPr="005673F1">
              <w:rPr>
                <w:color w:val="00B050"/>
              </w:rPr>
              <w:t xml:space="preserve">In this task, students will decide how to share pumpkin seeds fairly with a group of children. </w:t>
            </w:r>
          </w:p>
          <w:p w:rsidR="00E0309A" w:rsidRPr="005673F1" w:rsidRDefault="00E0309A" w:rsidP="004060CB">
            <w:pPr>
              <w:pStyle w:val="NoSpacing"/>
              <w:ind w:right="-85"/>
              <w:rPr>
                <w:rFonts w:ascii="Times New Roman" w:hAnsi="Times New Roman"/>
                <w:color w:val="00B050"/>
                <w:sz w:val="24"/>
                <w:szCs w:val="24"/>
              </w:rPr>
            </w:pPr>
          </w:p>
        </w:tc>
      </w:tr>
      <w:tr w:rsidR="00E0309A" w:rsidRPr="00454562" w:rsidTr="00D658C7">
        <w:trPr>
          <w:trHeight w:val="576"/>
        </w:trPr>
        <w:tc>
          <w:tcPr>
            <w:tcW w:w="2250" w:type="dxa"/>
            <w:vAlign w:val="center"/>
          </w:tcPr>
          <w:p w:rsidR="00E0309A" w:rsidRPr="00B846D7" w:rsidRDefault="008861BA" w:rsidP="00D658C7">
            <w:pPr>
              <w:pStyle w:val="NoSpacing"/>
              <w:ind w:right="-198"/>
              <w:jc w:val="center"/>
              <w:rPr>
                <w:rFonts w:ascii="Times New Roman" w:hAnsi="Times New Roman"/>
                <w:sz w:val="24"/>
                <w:szCs w:val="24"/>
              </w:rPr>
            </w:pPr>
            <w:hyperlink w:anchor="eggtower" w:history="1">
              <w:r w:rsidR="00E0309A" w:rsidRPr="000342DD">
                <w:rPr>
                  <w:rStyle w:val="Hyperlink"/>
                  <w:rFonts w:ascii="Times New Roman" w:hAnsi="Times New Roman"/>
                  <w:sz w:val="24"/>
                  <w:szCs w:val="24"/>
                </w:rPr>
                <w:t>Egg Tower</w:t>
              </w:r>
            </w:hyperlink>
          </w:p>
        </w:tc>
        <w:tc>
          <w:tcPr>
            <w:tcW w:w="2430" w:type="dxa"/>
            <w:vAlign w:val="center"/>
          </w:tcPr>
          <w:p w:rsidR="00E0309A" w:rsidRDefault="00E0309A" w:rsidP="0099054C">
            <w:pPr>
              <w:jc w:val="center"/>
            </w:pPr>
            <w:r>
              <w:t>3-Act Task</w:t>
            </w:r>
          </w:p>
          <w:p w:rsidR="00E0309A" w:rsidRPr="00B846D7" w:rsidRDefault="00E0309A" w:rsidP="0099054C">
            <w:pPr>
              <w:jc w:val="center"/>
              <w:rPr>
                <w:i/>
              </w:rPr>
            </w:pPr>
            <w:r w:rsidRPr="00B846D7">
              <w:rPr>
                <w:i/>
              </w:rPr>
              <w:t>Whole Group</w:t>
            </w:r>
          </w:p>
        </w:tc>
        <w:tc>
          <w:tcPr>
            <w:tcW w:w="2700" w:type="dxa"/>
            <w:vAlign w:val="center"/>
          </w:tcPr>
          <w:p w:rsidR="00E0309A" w:rsidRPr="00B846D7" w:rsidRDefault="00E0309A" w:rsidP="00C13E1C">
            <w:pPr>
              <w:pStyle w:val="NoSpacing"/>
              <w:ind w:left="-108" w:right="-85"/>
              <w:jc w:val="center"/>
              <w:rPr>
                <w:rFonts w:ascii="Times New Roman" w:hAnsi="Times New Roman"/>
                <w:sz w:val="24"/>
                <w:szCs w:val="24"/>
              </w:rPr>
            </w:pPr>
            <w:r w:rsidRPr="001F7682">
              <w:rPr>
                <w:rFonts w:ascii="Times New Roman" w:hAnsi="Times New Roman"/>
                <w:sz w:val="24"/>
                <w:szCs w:val="24"/>
              </w:rPr>
              <w:t>Multiplication</w:t>
            </w:r>
            <w:r>
              <w:rPr>
                <w:rFonts w:ascii="Times New Roman" w:hAnsi="Times New Roman"/>
                <w:sz w:val="24"/>
                <w:szCs w:val="24"/>
              </w:rPr>
              <w:t xml:space="preserve"> and Arrays</w:t>
            </w:r>
          </w:p>
        </w:tc>
        <w:tc>
          <w:tcPr>
            <w:tcW w:w="1980" w:type="dxa"/>
            <w:vAlign w:val="center"/>
          </w:tcPr>
          <w:p w:rsidR="00E0309A" w:rsidRPr="00B846D7"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OA.1</w:t>
            </w:r>
          </w:p>
        </w:tc>
        <w:tc>
          <w:tcPr>
            <w:tcW w:w="5130" w:type="dxa"/>
          </w:tcPr>
          <w:p w:rsidR="00E0309A" w:rsidRPr="005673F1" w:rsidRDefault="0099054C" w:rsidP="004060CB">
            <w:pPr>
              <w:pStyle w:val="NoSpacing"/>
              <w:ind w:right="-85"/>
              <w:jc w:val="center"/>
              <w:rPr>
                <w:rFonts w:ascii="Times New Roman" w:hAnsi="Times New Roman"/>
                <w:color w:val="00B050"/>
                <w:sz w:val="24"/>
                <w:szCs w:val="24"/>
              </w:rPr>
            </w:pPr>
            <w:r w:rsidRPr="005673F1">
              <w:rPr>
                <w:rFonts w:ascii="Times New Roman" w:hAnsi="Times New Roman"/>
                <w:color w:val="00B050"/>
              </w:rPr>
              <w:t>In this task, students will view a picture and tell what they noticed.  Next, they will be asked to discuss what they wonder about or are curious about.  Students will then use mathematics to answer their own questions.</w:t>
            </w:r>
          </w:p>
        </w:tc>
      </w:tr>
      <w:tr w:rsidR="00E0309A" w:rsidRPr="00454562" w:rsidTr="00D658C7">
        <w:trPr>
          <w:trHeight w:val="576"/>
        </w:trPr>
        <w:tc>
          <w:tcPr>
            <w:tcW w:w="2250" w:type="dxa"/>
            <w:vAlign w:val="center"/>
          </w:tcPr>
          <w:p w:rsidR="00E0309A" w:rsidRPr="001F7682" w:rsidRDefault="008861BA" w:rsidP="00D658C7">
            <w:pPr>
              <w:pStyle w:val="NoSpacing"/>
              <w:jc w:val="center"/>
              <w:rPr>
                <w:rFonts w:ascii="Times New Roman" w:hAnsi="Times New Roman"/>
                <w:sz w:val="24"/>
                <w:szCs w:val="24"/>
              </w:rPr>
            </w:pPr>
            <w:hyperlink w:anchor="ArrayngingOurFactFamilies" w:history="1">
              <w:r w:rsidR="00E0309A" w:rsidRPr="008176C5">
                <w:rPr>
                  <w:rStyle w:val="Hyperlink"/>
                  <w:rFonts w:ascii="Times New Roman" w:hAnsi="Times New Roman"/>
                  <w:sz w:val="24"/>
                  <w:szCs w:val="24"/>
                </w:rPr>
                <w:t>Array-nging Fact Families</w:t>
              </w:r>
            </w:hyperlink>
          </w:p>
        </w:tc>
        <w:tc>
          <w:tcPr>
            <w:tcW w:w="2430" w:type="dxa"/>
            <w:vAlign w:val="center"/>
          </w:tcPr>
          <w:p w:rsidR="00E0309A" w:rsidRDefault="00E0309A" w:rsidP="0099054C">
            <w:pPr>
              <w:jc w:val="center"/>
            </w:pPr>
            <w:r>
              <w:t>Practice Task</w:t>
            </w:r>
          </w:p>
          <w:p w:rsidR="00E0309A" w:rsidRPr="007250FB" w:rsidRDefault="00E0309A" w:rsidP="0099054C">
            <w:pPr>
              <w:jc w:val="center"/>
              <w:rPr>
                <w:i/>
              </w:rPr>
            </w:pPr>
            <w:r w:rsidRPr="007250FB">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 and Division</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tc>
        <w:tc>
          <w:tcPr>
            <w:tcW w:w="5130" w:type="dxa"/>
          </w:tcPr>
          <w:p w:rsidR="00E0309A" w:rsidRPr="005673F1" w:rsidRDefault="004060CB" w:rsidP="004060CB">
            <w:pPr>
              <w:pStyle w:val="NoSpacing"/>
              <w:ind w:right="-85"/>
              <w:rPr>
                <w:rFonts w:ascii="Times New Roman" w:hAnsi="Times New Roman"/>
                <w:color w:val="00B050"/>
                <w:sz w:val="24"/>
                <w:szCs w:val="24"/>
              </w:rPr>
            </w:pPr>
            <w:r w:rsidRPr="005673F1">
              <w:rPr>
                <w:rFonts w:ascii="Times New Roman" w:hAnsi="Times New Roman"/>
                <w:color w:val="00B050"/>
                <w:sz w:val="24"/>
                <w:szCs w:val="24"/>
              </w:rPr>
              <w:t>In this task, students will make models on grid paper of arrays that show both multiplication and division number sentences.</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findingfactors" w:history="1">
              <w:r w:rsidR="00E0309A" w:rsidRPr="0077067B">
                <w:rPr>
                  <w:rStyle w:val="Hyperlink"/>
                  <w:rFonts w:ascii="Times New Roman" w:hAnsi="Times New Roman"/>
                  <w:sz w:val="24"/>
                  <w:szCs w:val="24"/>
                </w:rPr>
                <w:t>Finding Factors</w:t>
              </w:r>
            </w:hyperlink>
          </w:p>
        </w:tc>
        <w:tc>
          <w:tcPr>
            <w:tcW w:w="2430" w:type="dxa"/>
          </w:tcPr>
          <w:p w:rsidR="00E0309A" w:rsidRDefault="00E0309A" w:rsidP="00C13E1C">
            <w:pPr>
              <w:jc w:val="center"/>
            </w:pPr>
            <w:r>
              <w:t>Constructing/Practice Task</w:t>
            </w:r>
          </w:p>
          <w:p w:rsidR="00E0309A" w:rsidRPr="007250FB" w:rsidRDefault="00E0309A" w:rsidP="00C13E1C">
            <w:pPr>
              <w:jc w:val="center"/>
              <w:rPr>
                <w:i/>
              </w:rPr>
            </w:pPr>
            <w:r w:rsidRPr="007250FB">
              <w:rPr>
                <w:i/>
              </w:rPr>
              <w:t>Small Group/Partner</w:t>
            </w:r>
            <w:r>
              <w:rPr>
                <w:i/>
              </w:rPr>
              <w:t>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 and Division</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OA.7</w:t>
            </w:r>
          </w:p>
        </w:tc>
        <w:tc>
          <w:tcPr>
            <w:tcW w:w="5130" w:type="dxa"/>
          </w:tcPr>
          <w:p w:rsidR="00E0309A" w:rsidRPr="005673F1" w:rsidRDefault="00CA518C" w:rsidP="00CA518C">
            <w:pPr>
              <w:pStyle w:val="NoSpacing"/>
              <w:ind w:right="-85"/>
              <w:rPr>
                <w:rFonts w:ascii="Times New Roman" w:hAnsi="Times New Roman"/>
                <w:color w:val="00B050"/>
                <w:sz w:val="24"/>
                <w:szCs w:val="24"/>
              </w:rPr>
            </w:pPr>
            <w:r w:rsidRPr="005673F1">
              <w:rPr>
                <w:rFonts w:ascii="Times New Roman" w:hAnsi="Times New Roman"/>
                <w:color w:val="00B050"/>
                <w:sz w:val="24"/>
                <w:szCs w:val="24"/>
              </w:rPr>
              <w:t>This is a several part task in which students find factors through work with multiplication and division.</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shakerattleandrollrevisited" w:history="1">
              <w:r w:rsidR="00E0309A" w:rsidRPr="0077067B">
                <w:rPr>
                  <w:rStyle w:val="Hyperlink"/>
                  <w:rFonts w:ascii="Times New Roman" w:hAnsi="Times New Roman"/>
                  <w:sz w:val="24"/>
                  <w:szCs w:val="24"/>
                </w:rPr>
                <w:t>Shake, Rattle, and Roll Revisited</w:t>
              </w:r>
            </w:hyperlink>
          </w:p>
        </w:tc>
        <w:tc>
          <w:tcPr>
            <w:tcW w:w="2430" w:type="dxa"/>
          </w:tcPr>
          <w:p w:rsidR="00E0309A" w:rsidRDefault="00E0309A" w:rsidP="00C13E1C">
            <w:pPr>
              <w:jc w:val="center"/>
            </w:pPr>
            <w:r>
              <w:t>Practice Task</w:t>
            </w:r>
          </w:p>
          <w:p w:rsidR="00E0309A" w:rsidRPr="007250FB" w:rsidRDefault="00E0309A" w:rsidP="00C13E1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OA.1</w:t>
            </w:r>
          </w:p>
          <w:p w:rsidR="00E0309A" w:rsidRPr="00825060" w:rsidRDefault="00353A42" w:rsidP="00D658C7">
            <w:pPr>
              <w:pStyle w:val="NoSpacing"/>
              <w:ind w:left="-108" w:right="-85"/>
              <w:jc w:val="center"/>
              <w:rPr>
                <w:rFonts w:ascii="Times New Roman" w:hAnsi="Times New Roman"/>
                <w:b/>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OA.2</w:t>
            </w:r>
          </w:p>
        </w:tc>
        <w:tc>
          <w:tcPr>
            <w:tcW w:w="5130" w:type="dxa"/>
          </w:tcPr>
          <w:p w:rsidR="00E0309A" w:rsidRPr="005673F1" w:rsidRDefault="00062CD9" w:rsidP="00062CD9">
            <w:pPr>
              <w:autoSpaceDE w:val="0"/>
              <w:autoSpaceDN w:val="0"/>
              <w:adjustRightInd w:val="0"/>
              <w:rPr>
                <w:bCs/>
                <w:color w:val="00B050"/>
              </w:rPr>
            </w:pPr>
            <w:r w:rsidRPr="005673F1">
              <w:rPr>
                <w:bCs/>
                <w:color w:val="00B050"/>
              </w:rPr>
              <w:t xml:space="preserve">In this task, students will roll two cubes to get factors and use factors to find the product. </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usewhatyouknow" w:history="1">
              <w:r w:rsidR="00E0309A" w:rsidRPr="0077067B">
                <w:rPr>
                  <w:rStyle w:val="Hyperlink"/>
                  <w:rFonts w:ascii="Times New Roman" w:hAnsi="Times New Roman"/>
                  <w:sz w:val="24"/>
                  <w:szCs w:val="24"/>
                </w:rPr>
                <w:t>Use What You Know</w:t>
              </w:r>
            </w:hyperlink>
          </w:p>
        </w:tc>
        <w:tc>
          <w:tcPr>
            <w:tcW w:w="2430" w:type="dxa"/>
          </w:tcPr>
          <w:p w:rsidR="00E0309A" w:rsidRDefault="00E0309A" w:rsidP="00C13E1C">
            <w:pPr>
              <w:jc w:val="center"/>
            </w:pPr>
            <w:r>
              <w:t>Practice Task</w:t>
            </w:r>
          </w:p>
          <w:p w:rsidR="00E0309A" w:rsidRPr="007250FB" w:rsidRDefault="0099054C" w:rsidP="00C13E1C">
            <w:pPr>
              <w:jc w:val="center"/>
              <w:rPr>
                <w:i/>
              </w:rPr>
            </w:pPr>
            <w:r>
              <w:rPr>
                <w:i/>
              </w:rPr>
              <w:t xml:space="preserve">Individual/Partner </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Unknown Factors</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tc>
        <w:tc>
          <w:tcPr>
            <w:tcW w:w="5130" w:type="dxa"/>
          </w:tcPr>
          <w:p w:rsidR="00E0309A" w:rsidRPr="005673F1" w:rsidRDefault="00062CD9" w:rsidP="00062CD9">
            <w:pPr>
              <w:rPr>
                <w:color w:val="00B050"/>
              </w:rPr>
            </w:pPr>
            <w:r w:rsidRPr="005673F1">
              <w:rPr>
                <w:color w:val="00B050"/>
              </w:rPr>
              <w:t xml:space="preserve">In this task, students use multiplication facts and strategies to identify the unknown factor in a division problem. </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multiplicationchartmastery" w:history="1">
              <w:r w:rsidR="00E0309A" w:rsidRPr="0077067B">
                <w:rPr>
                  <w:rStyle w:val="Hyperlink"/>
                  <w:rFonts w:ascii="Times New Roman" w:hAnsi="Times New Roman"/>
                  <w:sz w:val="24"/>
                  <w:szCs w:val="24"/>
                </w:rPr>
                <w:t>Multiplication Chart Mastery</w:t>
              </w:r>
            </w:hyperlink>
          </w:p>
        </w:tc>
        <w:tc>
          <w:tcPr>
            <w:tcW w:w="2430" w:type="dxa"/>
            <w:vAlign w:val="center"/>
          </w:tcPr>
          <w:p w:rsidR="00E0309A" w:rsidRDefault="00E0309A" w:rsidP="0099054C">
            <w:pPr>
              <w:jc w:val="center"/>
            </w:pPr>
            <w:r>
              <w:t>Practice Task</w:t>
            </w:r>
          </w:p>
          <w:p w:rsidR="00E0309A" w:rsidRPr="007250FB" w:rsidRDefault="00E0309A" w:rsidP="0099054C">
            <w:pPr>
              <w:jc w:val="center"/>
              <w:rPr>
                <w:i/>
              </w:rPr>
            </w:pPr>
            <w:r>
              <w:rPr>
                <w:i/>
              </w:rPr>
              <w:t>Individual/Small Group</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 Chart</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OA.7</w:t>
            </w:r>
          </w:p>
        </w:tc>
        <w:tc>
          <w:tcPr>
            <w:tcW w:w="5130" w:type="dxa"/>
          </w:tcPr>
          <w:p w:rsidR="00062CD9" w:rsidRPr="005673F1" w:rsidRDefault="00062CD9" w:rsidP="00062CD9">
            <w:pPr>
              <w:rPr>
                <w:color w:val="00B050"/>
              </w:rPr>
            </w:pPr>
            <w:r w:rsidRPr="005673F1">
              <w:rPr>
                <w:color w:val="00B050"/>
              </w:rPr>
              <w:t>In this task, students will explain and describe the patterns they find in the multiplication chart.</w:t>
            </w:r>
          </w:p>
          <w:p w:rsidR="00E0309A" w:rsidRPr="005673F1" w:rsidRDefault="00062CD9" w:rsidP="00366A39">
            <w:pPr>
              <w:pStyle w:val="NoSpacing"/>
              <w:ind w:right="-85"/>
              <w:rPr>
                <w:rFonts w:ascii="Times New Roman" w:hAnsi="Times New Roman"/>
                <w:color w:val="00B050"/>
                <w:sz w:val="24"/>
                <w:szCs w:val="24"/>
              </w:rPr>
            </w:pPr>
            <w:r w:rsidRPr="005673F1">
              <w:rPr>
                <w:rFonts w:ascii="Times New Roman" w:hAnsi="Times New Roman"/>
                <w:color w:val="00B050"/>
                <w:sz w:val="24"/>
                <w:szCs w:val="24"/>
              </w:rPr>
              <w:t>This task would work well as a math conference interview.</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makingthehardfactseasy" w:history="1">
              <w:r w:rsidR="00E0309A" w:rsidRPr="0077067B">
                <w:rPr>
                  <w:rStyle w:val="Hyperlink"/>
                  <w:rFonts w:ascii="Times New Roman" w:hAnsi="Times New Roman"/>
                  <w:sz w:val="24"/>
                  <w:szCs w:val="24"/>
                </w:rPr>
                <w:t>Making the “Hard” Facts Easy</w:t>
              </w:r>
            </w:hyperlink>
          </w:p>
        </w:tc>
        <w:tc>
          <w:tcPr>
            <w:tcW w:w="2430" w:type="dxa"/>
            <w:vAlign w:val="center"/>
          </w:tcPr>
          <w:p w:rsidR="00E0309A" w:rsidRDefault="00E0309A" w:rsidP="0099054C">
            <w:pPr>
              <w:jc w:val="center"/>
            </w:pPr>
            <w:r>
              <w:t>Constructing Task</w:t>
            </w:r>
          </w:p>
          <w:p w:rsidR="00E0309A" w:rsidRPr="0096556F" w:rsidRDefault="00E0309A" w:rsidP="0099054C">
            <w:pPr>
              <w:jc w:val="center"/>
              <w:rPr>
                <w:i/>
              </w:rPr>
            </w:pPr>
            <w:r>
              <w:rPr>
                <w:i/>
              </w:rPr>
              <w:t>Small Group/Partners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Distributive Property of Multiplication</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OA.7</w:t>
            </w:r>
          </w:p>
        </w:tc>
        <w:tc>
          <w:tcPr>
            <w:tcW w:w="5130" w:type="dxa"/>
          </w:tcPr>
          <w:p w:rsidR="00E0309A" w:rsidRPr="005673F1" w:rsidRDefault="000410A3" w:rsidP="000410A3">
            <w:pPr>
              <w:rPr>
                <w:color w:val="00B050"/>
              </w:rPr>
            </w:pPr>
            <w:r w:rsidRPr="005673F1">
              <w:rPr>
                <w:color w:val="00B050"/>
              </w:rPr>
              <w:t>In this task, students will practice using the distributive property.</w:t>
            </w:r>
            <w:r w:rsidRPr="005673F1">
              <w:rPr>
                <w:noProof/>
                <w:color w:val="00B050"/>
              </w:rPr>
              <w:drawing>
                <wp:anchor distT="0" distB="0" distL="114300" distR="114300" simplePos="0" relativeHeight="251931648" behindDoc="0" locked="0" layoutInCell="1" allowOverlap="1" wp14:anchorId="4A251468" wp14:editId="0B8CBAE4">
                  <wp:simplePos x="0" y="0"/>
                  <wp:positionH relativeFrom="column">
                    <wp:posOffset>5181600</wp:posOffset>
                  </wp:positionH>
                  <wp:positionV relativeFrom="paragraph">
                    <wp:posOffset>-539750</wp:posOffset>
                  </wp:positionV>
                  <wp:extent cx="1061085" cy="1092200"/>
                  <wp:effectExtent l="0" t="0" r="5715" b="0"/>
                  <wp:wrapNone/>
                  <wp:docPr id="1367" name="Picture 1367" descr="MC90006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MC900060290[1]"/>
                          <pic:cNvPicPr>
                            <a:picLocks noChangeAspect="1" noChangeArrowheads="1"/>
                          </pic:cNvPicPr>
                        </pic:nvPicPr>
                        <pic:blipFill>
                          <a:blip r:embed="rId24" cstate="print"/>
                          <a:srcRect/>
                          <a:stretch>
                            <a:fillRect/>
                          </a:stretch>
                        </pic:blipFill>
                        <pic:spPr bwMode="auto">
                          <a:xfrm>
                            <a:off x="0" y="0"/>
                            <a:ext cx="1061085" cy="1092200"/>
                          </a:xfrm>
                          <a:prstGeom prst="rect">
                            <a:avLst/>
                          </a:prstGeom>
                          <a:noFill/>
                        </pic:spPr>
                      </pic:pic>
                    </a:graphicData>
                  </a:graphic>
                </wp:anchor>
              </w:drawing>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findtheunknownnumber" w:history="1">
              <w:r w:rsidR="00E0309A" w:rsidRPr="0077067B">
                <w:rPr>
                  <w:rStyle w:val="Hyperlink"/>
                  <w:rFonts w:ascii="Times New Roman" w:hAnsi="Times New Roman"/>
                  <w:sz w:val="24"/>
                  <w:szCs w:val="24"/>
                </w:rPr>
                <w:t>Find the Unknown Number</w:t>
              </w:r>
            </w:hyperlink>
          </w:p>
        </w:tc>
        <w:tc>
          <w:tcPr>
            <w:tcW w:w="2430" w:type="dxa"/>
            <w:vAlign w:val="center"/>
          </w:tcPr>
          <w:p w:rsidR="00E0309A" w:rsidRDefault="00E0309A" w:rsidP="0099054C">
            <w:pPr>
              <w:jc w:val="center"/>
            </w:pPr>
            <w:r>
              <w:t>Practice Task</w:t>
            </w:r>
          </w:p>
          <w:p w:rsidR="00E0309A" w:rsidRPr="0096556F" w:rsidRDefault="00E0309A" w:rsidP="0099054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Unknown Factors</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OA.7</w:t>
            </w:r>
          </w:p>
        </w:tc>
        <w:tc>
          <w:tcPr>
            <w:tcW w:w="5130" w:type="dxa"/>
          </w:tcPr>
          <w:p w:rsidR="00366A39" w:rsidRPr="005673F1" w:rsidRDefault="00366A39" w:rsidP="00366A39">
            <w:pPr>
              <w:rPr>
                <w:color w:val="00B050"/>
              </w:rPr>
            </w:pPr>
            <w:r w:rsidRPr="005673F1">
              <w:rPr>
                <w:color w:val="00B050"/>
              </w:rPr>
              <w:t xml:space="preserve">In this task, students will complete division equations by finding the unknown factors. </w:t>
            </w:r>
          </w:p>
          <w:p w:rsidR="00E0309A" w:rsidRPr="005673F1" w:rsidRDefault="00E0309A" w:rsidP="00C13E1C">
            <w:pPr>
              <w:pStyle w:val="NoSpacing"/>
              <w:ind w:left="-108" w:right="-85"/>
              <w:jc w:val="center"/>
              <w:rPr>
                <w:rFonts w:ascii="Times New Roman" w:hAnsi="Times New Roman"/>
                <w:color w:val="00B050"/>
                <w:sz w:val="24"/>
                <w:szCs w:val="24"/>
              </w:rPr>
            </w:pP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makingupmultiplication" w:history="1">
              <w:r w:rsidR="00E0309A" w:rsidRPr="0077067B">
                <w:rPr>
                  <w:rStyle w:val="Hyperlink"/>
                  <w:rFonts w:ascii="Times New Roman" w:hAnsi="Times New Roman"/>
                  <w:sz w:val="24"/>
                  <w:szCs w:val="24"/>
                </w:rPr>
                <w:t>Making Up Multiplication</w:t>
              </w:r>
            </w:hyperlink>
          </w:p>
        </w:tc>
        <w:tc>
          <w:tcPr>
            <w:tcW w:w="2430" w:type="dxa"/>
            <w:vAlign w:val="center"/>
          </w:tcPr>
          <w:p w:rsidR="00E0309A" w:rsidRDefault="00E0309A" w:rsidP="0099054C">
            <w:pPr>
              <w:jc w:val="center"/>
            </w:pPr>
            <w:r>
              <w:t>Constructing Task</w:t>
            </w:r>
          </w:p>
          <w:p w:rsidR="00E0309A" w:rsidRPr="0096556F" w:rsidRDefault="00E0309A" w:rsidP="0099054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 Stories</w:t>
            </w:r>
          </w:p>
        </w:tc>
        <w:tc>
          <w:tcPr>
            <w:tcW w:w="1980" w:type="dxa"/>
            <w:vAlign w:val="center"/>
          </w:tcPr>
          <w:p w:rsidR="00E0309A"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OA.5</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OA.6</w:t>
            </w:r>
          </w:p>
        </w:tc>
        <w:tc>
          <w:tcPr>
            <w:tcW w:w="5130" w:type="dxa"/>
          </w:tcPr>
          <w:p w:rsidR="00E0309A" w:rsidRPr="005673F1" w:rsidRDefault="00366A39" w:rsidP="00366A39">
            <w:pPr>
              <w:rPr>
                <w:color w:val="00B050"/>
              </w:rPr>
            </w:pPr>
            <w:r w:rsidRPr="005673F1">
              <w:rPr>
                <w:color w:val="00B050"/>
              </w:rPr>
              <w:t xml:space="preserve">In this task, students will learn three different ways a multiplication problem can be written. They will then practice writing their own problems. </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fielddayblunder" w:history="1">
              <w:r w:rsidR="00E0309A" w:rsidRPr="0077067B">
                <w:rPr>
                  <w:rStyle w:val="Hyperlink"/>
                  <w:rFonts w:ascii="Times New Roman" w:hAnsi="Times New Roman"/>
                  <w:sz w:val="24"/>
                  <w:szCs w:val="24"/>
                </w:rPr>
                <w:t>Field Day Blunder</w:t>
              </w:r>
            </w:hyperlink>
          </w:p>
        </w:tc>
        <w:tc>
          <w:tcPr>
            <w:tcW w:w="2430" w:type="dxa"/>
            <w:vAlign w:val="center"/>
          </w:tcPr>
          <w:p w:rsidR="00E0309A" w:rsidRDefault="00E0309A" w:rsidP="0099054C">
            <w:pPr>
              <w:jc w:val="center"/>
            </w:pPr>
            <w:r>
              <w:t>Constructing Task</w:t>
            </w:r>
          </w:p>
          <w:p w:rsidR="00E0309A" w:rsidRPr="0096556F" w:rsidRDefault="00E0309A" w:rsidP="0099054C">
            <w:pPr>
              <w:jc w:val="center"/>
              <w:rPr>
                <w:i/>
              </w:rPr>
            </w:pPr>
            <w:r w:rsidRPr="0096556F">
              <w:rPr>
                <w:i/>
              </w:rPr>
              <w:t>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Multiplication</w:t>
            </w:r>
          </w:p>
        </w:tc>
        <w:tc>
          <w:tcPr>
            <w:tcW w:w="1980" w:type="dxa"/>
            <w:vAlign w:val="center"/>
          </w:tcPr>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OA.3</w:t>
            </w:r>
          </w:p>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OA.4</w:t>
            </w:r>
          </w:p>
        </w:tc>
        <w:tc>
          <w:tcPr>
            <w:tcW w:w="5130" w:type="dxa"/>
          </w:tcPr>
          <w:p w:rsidR="00E0309A" w:rsidRPr="005673F1" w:rsidRDefault="00366A39" w:rsidP="00825060">
            <w:pPr>
              <w:pStyle w:val="NoSpacing"/>
              <w:ind w:left="-18" w:right="-85"/>
              <w:rPr>
                <w:rFonts w:ascii="Times New Roman" w:hAnsi="Times New Roman"/>
                <w:color w:val="00B050"/>
                <w:sz w:val="24"/>
                <w:szCs w:val="24"/>
              </w:rPr>
            </w:pPr>
            <w:r w:rsidRPr="005673F1">
              <w:rPr>
                <w:rFonts w:ascii="Times New Roman" w:hAnsi="Times New Roman"/>
                <w:color w:val="00B050"/>
                <w:sz w:val="24"/>
                <w:szCs w:val="24"/>
              </w:rPr>
              <w:t>In this task, students will complete a multi-step word problem</w:t>
            </w:r>
            <w:r w:rsidR="00D658C7" w:rsidRPr="005673F1">
              <w:rPr>
                <w:rFonts w:ascii="Times New Roman" w:hAnsi="Times New Roman"/>
                <w:color w:val="00B050"/>
                <w:sz w:val="24"/>
                <w:szCs w:val="24"/>
              </w:rPr>
              <w:t>.</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leapfrog" w:history="1">
              <w:r w:rsidR="00E0309A" w:rsidRPr="0077067B">
                <w:rPr>
                  <w:rStyle w:val="Hyperlink"/>
                  <w:rFonts w:ascii="Times New Roman" w:hAnsi="Times New Roman"/>
                  <w:sz w:val="24"/>
                  <w:szCs w:val="24"/>
                </w:rPr>
                <w:t>Leap Frog</w:t>
              </w:r>
            </w:hyperlink>
          </w:p>
        </w:tc>
        <w:tc>
          <w:tcPr>
            <w:tcW w:w="2430" w:type="dxa"/>
            <w:vAlign w:val="center"/>
          </w:tcPr>
          <w:p w:rsidR="00E0309A" w:rsidRDefault="00E0309A" w:rsidP="0099054C">
            <w:pPr>
              <w:jc w:val="center"/>
            </w:pPr>
            <w:r>
              <w:t>Constructing Task</w:t>
            </w:r>
          </w:p>
          <w:p w:rsidR="00E0309A" w:rsidRPr="0096556F" w:rsidRDefault="00E0309A" w:rsidP="0099054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Line Plot Graph</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MD.4</w:t>
            </w:r>
          </w:p>
        </w:tc>
        <w:tc>
          <w:tcPr>
            <w:tcW w:w="5130" w:type="dxa"/>
          </w:tcPr>
          <w:p w:rsidR="00E0309A" w:rsidRPr="005673F1" w:rsidRDefault="00825060" w:rsidP="00825060">
            <w:pPr>
              <w:rPr>
                <w:color w:val="00B050"/>
              </w:rPr>
            </w:pPr>
            <w:r w:rsidRPr="005673F1">
              <w:rPr>
                <w:color w:val="00B050"/>
              </w:rPr>
              <w:t>In this task</w:t>
            </w:r>
            <w:r w:rsidR="00D658C7" w:rsidRPr="005673F1">
              <w:rPr>
                <w:color w:val="00B050"/>
              </w:rPr>
              <w:t>,</w:t>
            </w:r>
            <w:r w:rsidRPr="005673F1">
              <w:rPr>
                <w:color w:val="00B050"/>
              </w:rPr>
              <w:t xml:space="preserve"> students will measure the leaps of origami frogs to the nearest inch and plot the measurement on a line plot graph.  </w:t>
            </w:r>
          </w:p>
        </w:tc>
      </w:tr>
      <w:tr w:rsidR="00E0309A" w:rsidRPr="00454562" w:rsidTr="00D658C7">
        <w:trPr>
          <w:trHeight w:val="576"/>
        </w:trPr>
        <w:tc>
          <w:tcPr>
            <w:tcW w:w="2250" w:type="dxa"/>
            <w:vAlign w:val="center"/>
          </w:tcPr>
          <w:p w:rsidR="00E0309A" w:rsidRDefault="008861BA" w:rsidP="00D658C7">
            <w:pPr>
              <w:pStyle w:val="NoSpacing"/>
              <w:jc w:val="center"/>
              <w:rPr>
                <w:rFonts w:ascii="Times New Roman" w:hAnsi="Times New Roman"/>
                <w:sz w:val="24"/>
                <w:szCs w:val="24"/>
              </w:rPr>
            </w:pPr>
            <w:hyperlink w:anchor="ourfavoritecandy" w:history="1">
              <w:r w:rsidR="00E0309A" w:rsidRPr="0077067B">
                <w:rPr>
                  <w:rStyle w:val="Hyperlink"/>
                  <w:rFonts w:ascii="Times New Roman" w:hAnsi="Times New Roman"/>
                  <w:sz w:val="24"/>
                  <w:szCs w:val="24"/>
                </w:rPr>
                <w:t>Our Favorite Candy</w:t>
              </w:r>
            </w:hyperlink>
          </w:p>
        </w:tc>
        <w:tc>
          <w:tcPr>
            <w:tcW w:w="2430" w:type="dxa"/>
            <w:vAlign w:val="center"/>
          </w:tcPr>
          <w:p w:rsidR="00E0309A" w:rsidRDefault="00E0309A" w:rsidP="0099054C">
            <w:pPr>
              <w:jc w:val="center"/>
            </w:pPr>
            <w:r>
              <w:t>Constructing Task</w:t>
            </w:r>
          </w:p>
          <w:p w:rsidR="00E0309A" w:rsidRPr="00FC4BBA" w:rsidRDefault="00E0309A" w:rsidP="0099054C">
            <w:pPr>
              <w:jc w:val="center"/>
              <w:rPr>
                <w:i/>
              </w:rPr>
            </w:pPr>
            <w:r>
              <w:rPr>
                <w:i/>
              </w:rPr>
              <w:t>Individual/Partners</w:t>
            </w:r>
          </w:p>
        </w:tc>
        <w:tc>
          <w:tcPr>
            <w:tcW w:w="2700" w:type="dxa"/>
            <w:vAlign w:val="center"/>
          </w:tcPr>
          <w:p w:rsidR="00E0309A" w:rsidRPr="001F7682" w:rsidRDefault="00E0309A" w:rsidP="00C13E1C">
            <w:pPr>
              <w:pStyle w:val="NoSpacing"/>
              <w:ind w:left="-108" w:right="-85"/>
              <w:jc w:val="center"/>
              <w:rPr>
                <w:rFonts w:ascii="Times New Roman" w:hAnsi="Times New Roman"/>
                <w:sz w:val="24"/>
                <w:szCs w:val="24"/>
              </w:rPr>
            </w:pPr>
            <w:r>
              <w:rPr>
                <w:rFonts w:ascii="Times New Roman" w:hAnsi="Times New Roman"/>
                <w:sz w:val="24"/>
                <w:szCs w:val="24"/>
              </w:rPr>
              <w:t>Pictograph and Bar Graph</w:t>
            </w:r>
          </w:p>
        </w:tc>
        <w:tc>
          <w:tcPr>
            <w:tcW w:w="1980" w:type="dxa"/>
            <w:vAlign w:val="center"/>
          </w:tcPr>
          <w:p w:rsidR="00E0309A" w:rsidRPr="001F7682"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Pr>
                <w:rFonts w:ascii="Times New Roman" w:hAnsi="Times New Roman"/>
                <w:sz w:val="24"/>
                <w:szCs w:val="24"/>
              </w:rPr>
              <w:t>MD.3</w:t>
            </w:r>
          </w:p>
        </w:tc>
        <w:tc>
          <w:tcPr>
            <w:tcW w:w="5130" w:type="dxa"/>
          </w:tcPr>
          <w:p w:rsidR="00E0309A" w:rsidRPr="005673F1" w:rsidRDefault="00825060" w:rsidP="00825060">
            <w:pPr>
              <w:rPr>
                <w:color w:val="00B050"/>
              </w:rPr>
            </w:pPr>
            <w:r w:rsidRPr="005673F1">
              <w:rPr>
                <w:color w:val="00B050"/>
              </w:rPr>
              <w:t>In this task</w:t>
            </w:r>
            <w:r w:rsidR="00D658C7" w:rsidRPr="005673F1">
              <w:rPr>
                <w:color w:val="00B050"/>
              </w:rPr>
              <w:t>,</w:t>
            </w:r>
            <w:r w:rsidRPr="005673F1">
              <w:rPr>
                <w:color w:val="00B050"/>
              </w:rPr>
              <w:t xml:space="preserve"> students will collect data based their favorite candy.</w:t>
            </w:r>
          </w:p>
        </w:tc>
      </w:tr>
      <w:tr w:rsidR="00E0309A" w:rsidRPr="001F7682" w:rsidTr="00D658C7">
        <w:trPr>
          <w:trHeight w:val="576"/>
        </w:trPr>
        <w:tc>
          <w:tcPr>
            <w:tcW w:w="2250" w:type="dxa"/>
            <w:vAlign w:val="center"/>
          </w:tcPr>
          <w:p w:rsidR="00E0309A" w:rsidRPr="00825060" w:rsidRDefault="008861BA" w:rsidP="00D658C7">
            <w:pPr>
              <w:pStyle w:val="NoSpacing"/>
              <w:ind w:right="-80"/>
              <w:jc w:val="center"/>
              <w:rPr>
                <w:rFonts w:ascii="Times New Roman" w:hAnsi="Times New Roman"/>
                <w:sz w:val="24"/>
                <w:szCs w:val="24"/>
              </w:rPr>
            </w:pPr>
            <w:hyperlink w:anchor="myspecialday" w:history="1">
              <w:r w:rsidR="00E0309A" w:rsidRPr="00825060">
                <w:rPr>
                  <w:rStyle w:val="Hyperlink"/>
                  <w:rFonts w:ascii="Times New Roman" w:hAnsi="Times New Roman"/>
                  <w:sz w:val="24"/>
                  <w:szCs w:val="24"/>
                </w:rPr>
                <w:t>My Special Day</w:t>
              </w:r>
            </w:hyperlink>
          </w:p>
        </w:tc>
        <w:tc>
          <w:tcPr>
            <w:tcW w:w="2430" w:type="dxa"/>
            <w:vAlign w:val="center"/>
          </w:tcPr>
          <w:p w:rsidR="00E0309A" w:rsidRPr="00825060" w:rsidRDefault="00E0309A" w:rsidP="0099054C">
            <w:pPr>
              <w:jc w:val="center"/>
            </w:pPr>
            <w:r w:rsidRPr="00825060">
              <w:t>Culminating Task</w:t>
            </w:r>
          </w:p>
          <w:p w:rsidR="00E0309A" w:rsidRPr="001F7682" w:rsidRDefault="00E0309A" w:rsidP="0099054C">
            <w:pPr>
              <w:jc w:val="center"/>
              <w:rPr>
                <w:b/>
              </w:rPr>
            </w:pPr>
            <w:r w:rsidRPr="00825060">
              <w:rPr>
                <w:i/>
              </w:rPr>
              <w:t>Individual</w:t>
            </w:r>
          </w:p>
        </w:tc>
        <w:tc>
          <w:tcPr>
            <w:tcW w:w="2700" w:type="dxa"/>
            <w:vAlign w:val="center"/>
          </w:tcPr>
          <w:p w:rsidR="00E0309A" w:rsidRPr="00825060" w:rsidRDefault="00E0309A" w:rsidP="00C13E1C">
            <w:pPr>
              <w:pStyle w:val="NoSpacing"/>
              <w:ind w:left="-108" w:right="-85"/>
              <w:jc w:val="center"/>
              <w:rPr>
                <w:rFonts w:ascii="Times New Roman" w:hAnsi="Times New Roman"/>
                <w:sz w:val="24"/>
                <w:szCs w:val="24"/>
              </w:rPr>
            </w:pPr>
            <w:r w:rsidRPr="00825060">
              <w:rPr>
                <w:rFonts w:ascii="Times New Roman" w:hAnsi="Times New Roman"/>
                <w:sz w:val="24"/>
                <w:szCs w:val="24"/>
              </w:rPr>
              <w:t>Multiplication, Division, and Data</w:t>
            </w:r>
          </w:p>
        </w:tc>
        <w:tc>
          <w:tcPr>
            <w:tcW w:w="1980" w:type="dxa"/>
            <w:vAlign w:val="center"/>
          </w:tcPr>
          <w:p w:rsidR="00E0309A" w:rsidRPr="000B06F9"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0B06F9">
              <w:rPr>
                <w:rFonts w:ascii="Times New Roman" w:hAnsi="Times New Roman"/>
                <w:sz w:val="24"/>
                <w:szCs w:val="24"/>
              </w:rPr>
              <w:t>OA.5</w:t>
            </w:r>
          </w:p>
          <w:p w:rsidR="00E0309A" w:rsidRPr="000B06F9"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0B06F9">
              <w:rPr>
                <w:rFonts w:ascii="Times New Roman" w:hAnsi="Times New Roman"/>
                <w:sz w:val="24"/>
                <w:szCs w:val="24"/>
              </w:rPr>
              <w:t>OA.6</w:t>
            </w:r>
          </w:p>
          <w:p w:rsidR="00E0309A" w:rsidRPr="000B06F9"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0B06F9">
              <w:rPr>
                <w:rFonts w:ascii="Times New Roman" w:hAnsi="Times New Roman"/>
                <w:sz w:val="24"/>
                <w:szCs w:val="24"/>
              </w:rPr>
              <w:t>OA.7</w:t>
            </w:r>
          </w:p>
        </w:tc>
        <w:tc>
          <w:tcPr>
            <w:tcW w:w="5130" w:type="dxa"/>
          </w:tcPr>
          <w:p w:rsidR="00CC54DA" w:rsidRPr="005673F1" w:rsidRDefault="00CC54DA" w:rsidP="00CC54DA">
            <w:pPr>
              <w:rPr>
                <w:color w:val="00B050"/>
              </w:rPr>
            </w:pPr>
            <w:r w:rsidRPr="005673F1">
              <w:rPr>
                <w:color w:val="00B050"/>
              </w:rPr>
              <w:t>In this task, students will plan a party under $100.</w:t>
            </w:r>
          </w:p>
          <w:p w:rsidR="00E0309A" w:rsidRPr="005673F1" w:rsidRDefault="00E0309A" w:rsidP="00C13E1C">
            <w:pPr>
              <w:pStyle w:val="NoSpacing"/>
              <w:ind w:left="-108" w:right="-85"/>
              <w:jc w:val="center"/>
              <w:rPr>
                <w:rFonts w:ascii="Times New Roman" w:hAnsi="Times New Roman"/>
                <w:color w:val="00B050"/>
                <w:sz w:val="24"/>
                <w:szCs w:val="24"/>
              </w:rPr>
            </w:pPr>
          </w:p>
        </w:tc>
      </w:tr>
      <w:tr w:rsidR="00E0309A" w:rsidRPr="001F7682" w:rsidTr="00D658C7">
        <w:trPr>
          <w:trHeight w:val="576"/>
        </w:trPr>
        <w:tc>
          <w:tcPr>
            <w:tcW w:w="2250" w:type="dxa"/>
            <w:vAlign w:val="center"/>
          </w:tcPr>
          <w:p w:rsidR="00E0309A" w:rsidRPr="00825060" w:rsidRDefault="008861BA" w:rsidP="00D658C7">
            <w:pPr>
              <w:pStyle w:val="NoSpacing"/>
              <w:ind w:right="-80"/>
              <w:jc w:val="center"/>
              <w:rPr>
                <w:rFonts w:ascii="Times New Roman" w:hAnsi="Times New Roman"/>
                <w:sz w:val="24"/>
                <w:szCs w:val="24"/>
              </w:rPr>
            </w:pPr>
            <w:hyperlink w:anchor="IceCream" w:history="1">
              <w:r w:rsidR="00E0309A" w:rsidRPr="00825060">
                <w:rPr>
                  <w:rStyle w:val="Hyperlink"/>
                  <w:rFonts w:ascii="Times New Roman" w:hAnsi="Times New Roman"/>
                  <w:sz w:val="24"/>
                  <w:szCs w:val="24"/>
                </w:rPr>
                <w:t>Ice Cream Scoops</w:t>
              </w:r>
            </w:hyperlink>
          </w:p>
        </w:tc>
        <w:tc>
          <w:tcPr>
            <w:tcW w:w="2430" w:type="dxa"/>
          </w:tcPr>
          <w:p w:rsidR="00E0309A" w:rsidRDefault="00E0309A" w:rsidP="00C13E1C">
            <w:pPr>
              <w:jc w:val="center"/>
              <w:rPr>
                <w:b/>
              </w:rPr>
            </w:pPr>
          </w:p>
          <w:p w:rsidR="00E0309A" w:rsidRDefault="00E0309A" w:rsidP="00C13E1C">
            <w:pPr>
              <w:jc w:val="center"/>
              <w:rPr>
                <w:b/>
              </w:rPr>
            </w:pPr>
          </w:p>
          <w:p w:rsidR="00E0309A" w:rsidRPr="00825060" w:rsidRDefault="00E0309A" w:rsidP="00C13E1C">
            <w:pPr>
              <w:jc w:val="center"/>
            </w:pPr>
            <w:r w:rsidRPr="00825060">
              <w:t>Culminating Task</w:t>
            </w:r>
          </w:p>
          <w:p w:rsidR="00E0309A" w:rsidRPr="00FC4BBA" w:rsidRDefault="00E0309A" w:rsidP="00C13E1C">
            <w:pPr>
              <w:jc w:val="center"/>
              <w:rPr>
                <w:b/>
                <w:i/>
              </w:rPr>
            </w:pPr>
            <w:r w:rsidRPr="00825060">
              <w:rPr>
                <w:i/>
              </w:rPr>
              <w:t>Individual</w:t>
            </w:r>
          </w:p>
        </w:tc>
        <w:tc>
          <w:tcPr>
            <w:tcW w:w="2700" w:type="dxa"/>
            <w:vAlign w:val="center"/>
          </w:tcPr>
          <w:p w:rsidR="00E0309A" w:rsidRPr="00825060" w:rsidRDefault="00E0309A" w:rsidP="00C13E1C">
            <w:pPr>
              <w:pStyle w:val="NoSpacing"/>
              <w:ind w:left="-108" w:right="-85"/>
              <w:jc w:val="center"/>
              <w:rPr>
                <w:rFonts w:ascii="Times New Roman" w:hAnsi="Times New Roman"/>
                <w:sz w:val="24"/>
                <w:szCs w:val="24"/>
              </w:rPr>
            </w:pPr>
            <w:r w:rsidRPr="00825060">
              <w:rPr>
                <w:rFonts w:ascii="Times New Roman" w:hAnsi="Times New Roman"/>
                <w:sz w:val="24"/>
                <w:szCs w:val="24"/>
              </w:rPr>
              <w:t>Multiplication and Division</w:t>
            </w:r>
          </w:p>
        </w:tc>
        <w:tc>
          <w:tcPr>
            <w:tcW w:w="1980" w:type="dxa"/>
            <w:vAlign w:val="center"/>
          </w:tcPr>
          <w:p w:rsidR="00E0309A" w:rsidRPr="000B06F9"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0B06F9">
              <w:rPr>
                <w:rFonts w:ascii="Times New Roman" w:hAnsi="Times New Roman"/>
                <w:sz w:val="24"/>
                <w:szCs w:val="24"/>
              </w:rPr>
              <w:t>OA.1</w:t>
            </w:r>
          </w:p>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OA.2</w:t>
            </w:r>
          </w:p>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OA.3</w:t>
            </w:r>
          </w:p>
          <w:p w:rsidR="00E0309A" w:rsidRPr="00825060" w:rsidRDefault="00353A42" w:rsidP="00D658C7">
            <w:pPr>
              <w:pStyle w:val="NoSpacing"/>
              <w:ind w:left="-108" w:right="-85"/>
              <w:jc w:val="center"/>
              <w:rPr>
                <w:rFonts w:ascii="Times New Roman" w:hAnsi="Times New Roman"/>
                <w:b/>
                <w:color w:val="FF0000"/>
                <w:sz w:val="24"/>
                <w:szCs w:val="24"/>
              </w:rPr>
            </w:pPr>
            <w:r>
              <w:rPr>
                <w:rFonts w:ascii="Times New Roman" w:hAnsi="Times New Roman"/>
                <w:b/>
                <w:color w:val="FF0000"/>
                <w:sz w:val="24"/>
                <w:szCs w:val="24"/>
              </w:rPr>
              <w:t>MGSE3.</w:t>
            </w:r>
            <w:r w:rsidR="00E0309A" w:rsidRPr="00825060">
              <w:rPr>
                <w:rFonts w:ascii="Times New Roman" w:hAnsi="Times New Roman"/>
                <w:b/>
                <w:color w:val="FF0000"/>
                <w:sz w:val="24"/>
                <w:szCs w:val="24"/>
              </w:rPr>
              <w:t>OA.4</w:t>
            </w:r>
          </w:p>
          <w:p w:rsidR="00E0309A" w:rsidRPr="000B06F9" w:rsidRDefault="00353A42" w:rsidP="00D658C7">
            <w:pPr>
              <w:pStyle w:val="NoSpacing"/>
              <w:ind w:left="-108" w:right="-85"/>
              <w:jc w:val="center"/>
              <w:rPr>
                <w:rFonts w:ascii="Times New Roman" w:hAnsi="Times New Roman"/>
                <w:sz w:val="24"/>
                <w:szCs w:val="24"/>
              </w:rPr>
            </w:pPr>
            <w:r>
              <w:rPr>
                <w:rFonts w:ascii="Times New Roman" w:hAnsi="Times New Roman"/>
                <w:sz w:val="24"/>
                <w:szCs w:val="24"/>
              </w:rPr>
              <w:t>MGSE3.</w:t>
            </w:r>
            <w:r w:rsidR="00E0309A" w:rsidRPr="000B06F9">
              <w:rPr>
                <w:rFonts w:ascii="Times New Roman" w:hAnsi="Times New Roman"/>
                <w:sz w:val="24"/>
                <w:szCs w:val="24"/>
              </w:rPr>
              <w:t>MD.3</w:t>
            </w:r>
          </w:p>
        </w:tc>
        <w:tc>
          <w:tcPr>
            <w:tcW w:w="5130" w:type="dxa"/>
          </w:tcPr>
          <w:p w:rsidR="00812621" w:rsidRPr="005673F1" w:rsidRDefault="00812621" w:rsidP="00812621">
            <w:pPr>
              <w:ind w:right="432"/>
              <w:rPr>
                <w:color w:val="00B050"/>
              </w:rPr>
            </w:pPr>
            <w:r w:rsidRPr="005673F1">
              <w:rPr>
                <w:color w:val="00B050"/>
              </w:rPr>
              <w:t>In this culminating task, students will use multiplication</w:t>
            </w:r>
            <w:r w:rsidR="0099054C" w:rsidRPr="005673F1">
              <w:rPr>
                <w:color w:val="00B050"/>
              </w:rPr>
              <w:t xml:space="preserve"> and division to show different </w:t>
            </w:r>
            <w:r w:rsidRPr="005673F1">
              <w:rPr>
                <w:color w:val="00B050"/>
              </w:rPr>
              <w:t>ways they can spend $2.00 on different flavors of ice cream.</w:t>
            </w:r>
          </w:p>
          <w:p w:rsidR="00E0309A" w:rsidRPr="005673F1" w:rsidRDefault="00E0309A" w:rsidP="00C13E1C">
            <w:pPr>
              <w:pStyle w:val="NoSpacing"/>
              <w:ind w:left="-108" w:right="-85"/>
              <w:jc w:val="center"/>
              <w:rPr>
                <w:rFonts w:ascii="Times New Roman" w:hAnsi="Times New Roman"/>
                <w:color w:val="00B050"/>
                <w:sz w:val="24"/>
                <w:szCs w:val="24"/>
              </w:rPr>
            </w:pPr>
          </w:p>
        </w:tc>
      </w:tr>
    </w:tbl>
    <w:p w:rsidR="00E0309A" w:rsidRDefault="00E0309A" w:rsidP="0026206F">
      <w:pPr>
        <w:sectPr w:rsidR="00E0309A" w:rsidSect="00E0309A">
          <w:pgSz w:w="15840" w:h="12240" w:orient="landscape"/>
          <w:pgMar w:top="1440" w:right="1440" w:bottom="1440" w:left="1440" w:header="720" w:footer="720" w:gutter="0"/>
          <w:cols w:space="720"/>
          <w:docGrid w:linePitch="360"/>
        </w:sectPr>
      </w:pPr>
    </w:p>
    <w:p w:rsidR="00B1269E" w:rsidRPr="00D658C7" w:rsidRDefault="00D658C7" w:rsidP="00D658C7">
      <w:pPr>
        <w:spacing w:after="200" w:line="276" w:lineRule="auto"/>
        <w:rPr>
          <w:b/>
          <w:u w:val="single"/>
        </w:rPr>
      </w:pPr>
      <w:r w:rsidRPr="003A6B86">
        <w:rPr>
          <w:noProof/>
        </w:rPr>
        <w:lastRenderedPageBreak/>
        <w:drawing>
          <wp:anchor distT="0" distB="0" distL="114300" distR="114300" simplePos="0" relativeHeight="251660288" behindDoc="1" locked="0" layoutInCell="1" allowOverlap="1" wp14:anchorId="107BA5B2" wp14:editId="729067EA">
            <wp:simplePos x="0" y="0"/>
            <wp:positionH relativeFrom="margin">
              <wp:posOffset>5162550</wp:posOffset>
            </wp:positionH>
            <wp:positionV relativeFrom="margin">
              <wp:posOffset>-66675</wp:posOffset>
            </wp:positionV>
            <wp:extent cx="828675" cy="828675"/>
            <wp:effectExtent l="0" t="0" r="9525" b="9525"/>
            <wp:wrapTight wrapText="bothSides">
              <wp:wrapPolygon edited="0">
                <wp:start x="0" y="0"/>
                <wp:lineTo x="0" y="21352"/>
                <wp:lineTo x="21352" y="21352"/>
                <wp:lineTo x="21352" y="0"/>
                <wp:lineTo x="0" y="0"/>
              </wp:wrapPolygon>
            </wp:wrapTight>
            <wp:docPr id="1521" name="Picture 1521" descr="MM900365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MM900365234[1]"/>
                    <pic:cNvPicPr>
                      <a:picLocks noChangeAspect="1" noChangeArrowheads="1" noCrop="1"/>
                    </pic:cNvPicPr>
                  </pic:nvPicPr>
                  <pic:blipFill>
                    <a:blip r:embed="rId25" cstate="print"/>
                    <a:srcRect/>
                    <a:stretch>
                      <a:fillRect/>
                    </a:stretch>
                  </pic:blipFill>
                  <pic:spPr bwMode="auto">
                    <a:xfrm>
                      <a:off x="0" y="0"/>
                      <a:ext cx="828675" cy="828675"/>
                    </a:xfrm>
                    <a:prstGeom prst="rect">
                      <a:avLst/>
                    </a:prstGeom>
                    <a:noFill/>
                  </pic:spPr>
                </pic:pic>
              </a:graphicData>
            </a:graphic>
          </wp:anchor>
        </w:drawing>
      </w:r>
      <w:bookmarkStart w:id="2" w:name="OneHundredHungryAnts"/>
      <w:r w:rsidR="00B1269E" w:rsidRPr="003A6B86">
        <w:rPr>
          <w:b/>
          <w:u w:val="single"/>
        </w:rPr>
        <w:t>SCAFFOLDING TASK</w:t>
      </w:r>
      <w:r w:rsidR="003A6B86" w:rsidRPr="003A6B86">
        <w:rPr>
          <w:b/>
        </w:rPr>
        <w:t>: ONE HUNDRED HUNGRY ANTS</w:t>
      </w:r>
      <w:r w:rsidR="00B1269E" w:rsidRPr="003A6B86">
        <w:rPr>
          <w:b/>
        </w:rPr>
        <w:t>!</w:t>
      </w:r>
      <w:bookmarkEnd w:id="2"/>
    </w:p>
    <w:p w:rsidR="00E678EF" w:rsidRDefault="00E678EF" w:rsidP="00E678EF">
      <w:pPr>
        <w:outlineLvl w:val="0"/>
      </w:pPr>
      <w:r>
        <w:t xml:space="preserve">In this task, students will determine the factors </w:t>
      </w:r>
      <w:r w:rsidR="00C973CB">
        <w:t xml:space="preserve">of a </w:t>
      </w:r>
      <w:r w:rsidR="00C077FB">
        <w:t xml:space="preserve">product </w:t>
      </w:r>
      <w:r>
        <w:t>by creating equal groups of counters/colored tiles.</w:t>
      </w:r>
    </w:p>
    <w:p w:rsidR="00E678EF" w:rsidRDefault="00E678EF" w:rsidP="00E678EF">
      <w:pPr>
        <w:outlineLvl w:val="0"/>
      </w:pPr>
    </w:p>
    <w:p w:rsidR="00C77A8D" w:rsidRPr="00DC3716" w:rsidRDefault="00C77A8D" w:rsidP="00C77A8D">
      <w:pPr>
        <w:outlineLvl w:val="0"/>
        <w:rPr>
          <w:b/>
          <w:bCs/>
          <w:u w:val="single"/>
        </w:rPr>
      </w:pPr>
      <w:r>
        <w:rPr>
          <w:b/>
          <w:bCs/>
          <w:u w:val="single"/>
        </w:rPr>
        <w:t>CONTENT STANDARDS</w:t>
      </w:r>
    </w:p>
    <w:p w:rsidR="00C77A8D" w:rsidRDefault="00C77A8D" w:rsidP="00C77A8D">
      <w:pPr>
        <w:rPr>
          <w:b/>
        </w:rPr>
      </w:pPr>
    </w:p>
    <w:p w:rsidR="00C77A8D" w:rsidRPr="00C77A8D" w:rsidRDefault="00C77A8D" w:rsidP="00C77A8D">
      <w:pPr>
        <w:rPr>
          <w:bCs/>
          <w:i/>
          <w:iCs/>
        </w:rPr>
      </w:pPr>
      <w:r>
        <w:rPr>
          <w:b/>
          <w:bCs/>
        </w:rPr>
        <w:t>MGSE3.</w:t>
      </w:r>
      <w:r w:rsidRPr="00126DE0">
        <w:rPr>
          <w:b/>
          <w:bCs/>
        </w:rPr>
        <w:t>OA.1.</w:t>
      </w:r>
      <w:r w:rsidRPr="00126DE0">
        <w:rPr>
          <w:bCs/>
        </w:rPr>
        <w:t xml:space="preserve"> Interpret products of whole numbers, e.g., interpret 5 × 7 as the total number of objects in 5 groups of 7 objects each. </w:t>
      </w:r>
      <w:r w:rsidRPr="00126DE0">
        <w:rPr>
          <w:bCs/>
          <w:i/>
          <w:iCs/>
        </w:rPr>
        <w:t>For example, describe a context in which a total number of objects can be expressed as 5 × 7.</w:t>
      </w:r>
    </w:p>
    <w:p w:rsidR="00C77A8D" w:rsidRDefault="00C77A8D" w:rsidP="00C77A8D">
      <w:pPr>
        <w:outlineLvl w:val="0"/>
        <w:rPr>
          <w:b/>
          <w:u w:val="single"/>
        </w:rPr>
      </w:pPr>
    </w:p>
    <w:p w:rsidR="00C77A8D" w:rsidRDefault="00C77A8D" w:rsidP="00C77A8D">
      <w:pPr>
        <w:outlineLvl w:val="0"/>
        <w:rPr>
          <w:b/>
          <w:u w:val="single"/>
        </w:rPr>
      </w:pPr>
      <w:r>
        <w:rPr>
          <w:b/>
          <w:u w:val="single"/>
        </w:rPr>
        <w:t>STANDARDS OF MATHEMATICAL PRACTICE (SMP)</w:t>
      </w:r>
    </w:p>
    <w:p w:rsidR="00C77A8D" w:rsidRPr="00126DE0" w:rsidRDefault="00C77A8D" w:rsidP="00C77A8D">
      <w:pPr>
        <w:rPr>
          <w:b/>
          <w:u w:val="single"/>
        </w:rPr>
      </w:pPr>
    </w:p>
    <w:p w:rsidR="00C77A8D" w:rsidRPr="00126DE0" w:rsidRDefault="00C77A8D" w:rsidP="00C77A8D">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C77A8D" w:rsidRPr="00126DE0" w:rsidRDefault="00C77A8D" w:rsidP="00C77A8D">
      <w:pPr>
        <w:autoSpaceDE w:val="0"/>
        <w:autoSpaceDN w:val="0"/>
        <w:adjustRightInd w:val="0"/>
        <w:rPr>
          <w:rFonts w:eastAsia="Times New Roman"/>
          <w:color w:val="000000"/>
        </w:rPr>
      </w:pPr>
      <w:r w:rsidRPr="00126DE0">
        <w:rPr>
          <w:rFonts w:eastAsia="Times New Roman"/>
          <w:bCs/>
          <w:color w:val="000000"/>
        </w:rPr>
        <w:t xml:space="preserve">2. Reason abstractly and quantitatively. </w:t>
      </w:r>
    </w:p>
    <w:p w:rsidR="00C77A8D" w:rsidRPr="00126DE0" w:rsidRDefault="00C77A8D" w:rsidP="00C77A8D">
      <w:pPr>
        <w:autoSpaceDE w:val="0"/>
        <w:autoSpaceDN w:val="0"/>
        <w:adjustRightInd w:val="0"/>
        <w:rPr>
          <w:rFonts w:eastAsia="Times New Roman"/>
          <w:color w:val="000000"/>
        </w:rPr>
      </w:pPr>
      <w:r w:rsidRPr="00126DE0">
        <w:rPr>
          <w:rFonts w:eastAsia="Times New Roman"/>
          <w:bCs/>
          <w:color w:val="000000"/>
        </w:rPr>
        <w:t xml:space="preserve">3. Construct viable arguments and critique the reasoning of others. </w:t>
      </w:r>
    </w:p>
    <w:p w:rsidR="00C77A8D" w:rsidRPr="00126DE0" w:rsidRDefault="00C77A8D" w:rsidP="00C77A8D">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C77A8D" w:rsidRPr="00126DE0" w:rsidRDefault="00C77A8D" w:rsidP="00C77A8D">
      <w:pPr>
        <w:autoSpaceDE w:val="0"/>
        <w:autoSpaceDN w:val="0"/>
        <w:adjustRightInd w:val="0"/>
        <w:rPr>
          <w:rFonts w:eastAsia="Times New Roman"/>
          <w:color w:val="000000"/>
        </w:rPr>
      </w:pPr>
      <w:r w:rsidRPr="00126DE0">
        <w:rPr>
          <w:bCs/>
        </w:rPr>
        <w:t>5. Use appropriate tools strategically.</w:t>
      </w:r>
    </w:p>
    <w:p w:rsidR="00C77A8D" w:rsidRPr="00126DE0" w:rsidRDefault="00C77A8D" w:rsidP="00C77A8D">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C77A8D" w:rsidRPr="00126DE0" w:rsidRDefault="00C77A8D" w:rsidP="00C77A8D">
      <w:pPr>
        <w:autoSpaceDE w:val="0"/>
        <w:autoSpaceDN w:val="0"/>
        <w:adjustRightInd w:val="0"/>
        <w:rPr>
          <w:rFonts w:eastAsia="Times New Roman"/>
          <w:color w:val="000000"/>
        </w:rPr>
      </w:pPr>
      <w:r w:rsidRPr="00126DE0">
        <w:rPr>
          <w:bCs/>
        </w:rPr>
        <w:t>7. Look for and make use of structure.</w:t>
      </w:r>
    </w:p>
    <w:p w:rsidR="00C77A8D" w:rsidRPr="00126DE0" w:rsidRDefault="00C77A8D" w:rsidP="00C77A8D">
      <w:pPr>
        <w:autoSpaceDE w:val="0"/>
        <w:autoSpaceDN w:val="0"/>
        <w:adjustRightInd w:val="0"/>
        <w:rPr>
          <w:rFonts w:eastAsia="Times New Roman"/>
          <w:bCs/>
          <w:color w:val="000000"/>
        </w:rPr>
      </w:pPr>
      <w:r w:rsidRPr="00126DE0">
        <w:rPr>
          <w:rFonts w:eastAsia="Times New Roman"/>
          <w:bCs/>
          <w:color w:val="000000"/>
        </w:rPr>
        <w:t xml:space="preserve">8. Look for and express regularity in repeated reasoning. </w:t>
      </w:r>
    </w:p>
    <w:p w:rsidR="00B1269E" w:rsidRPr="00126DE0" w:rsidRDefault="00B1269E" w:rsidP="00B1269E">
      <w:pPr>
        <w:autoSpaceDE w:val="0"/>
        <w:autoSpaceDN w:val="0"/>
        <w:adjustRightInd w:val="0"/>
        <w:rPr>
          <w:rFonts w:eastAsia="Times New Roman"/>
          <w:bCs/>
          <w:color w:val="000000"/>
        </w:rPr>
      </w:pPr>
    </w:p>
    <w:p w:rsidR="00B1269E" w:rsidRDefault="00B1269E" w:rsidP="00B1269E">
      <w:pPr>
        <w:outlineLvl w:val="0"/>
        <w:rPr>
          <w:b/>
          <w:caps/>
          <w:u w:val="single"/>
        </w:rPr>
      </w:pPr>
      <w:r w:rsidRPr="00126DE0">
        <w:rPr>
          <w:b/>
          <w:caps/>
          <w:u w:val="single"/>
        </w:rPr>
        <w:t>Background Knowledge</w:t>
      </w:r>
    </w:p>
    <w:p w:rsidR="00B1269E" w:rsidRDefault="00B1269E" w:rsidP="00B1269E">
      <w:pPr>
        <w:rPr>
          <w:b/>
          <w:caps/>
          <w:u w:val="single"/>
        </w:rPr>
      </w:pPr>
    </w:p>
    <w:p w:rsidR="00E678EF" w:rsidRDefault="00E678EF" w:rsidP="00B1269E">
      <w:pPr>
        <w:autoSpaceDE w:val="0"/>
        <w:autoSpaceDN w:val="0"/>
        <w:adjustRightInd w:val="0"/>
        <w:rPr>
          <w:rFonts w:eastAsia="Times New Roman"/>
          <w:color w:val="000000"/>
        </w:rPr>
      </w:pPr>
      <w:r>
        <w:rPr>
          <w:rFonts w:eastAsia="Times New Roman"/>
          <w:color w:val="000000"/>
        </w:rPr>
        <w:t xml:space="preserve">This standard interprets products of whole numbers. Students recognize multiplication as a means to determine the total number of objects when there are a specific number of groups with the same number of objects in each group. Multiplication requires students to think in terms of groups of things rather than individual things. Students learn that the multiplication symbol ‘x’ means “groups of” and problems such as 5 x 7 refer to 5 groups of 7. </w:t>
      </w:r>
    </w:p>
    <w:p w:rsidR="00E678EF" w:rsidRDefault="00E678EF" w:rsidP="00B1269E">
      <w:pPr>
        <w:autoSpaceDE w:val="0"/>
        <w:autoSpaceDN w:val="0"/>
        <w:adjustRightInd w:val="0"/>
        <w:rPr>
          <w:rFonts w:eastAsia="Times New Roman"/>
          <w:color w:val="000000"/>
        </w:rPr>
      </w:pPr>
    </w:p>
    <w:p w:rsidR="00E678EF" w:rsidRDefault="00E678EF" w:rsidP="00B1269E">
      <w:pPr>
        <w:autoSpaceDE w:val="0"/>
        <w:autoSpaceDN w:val="0"/>
        <w:adjustRightInd w:val="0"/>
        <w:rPr>
          <w:rFonts w:eastAsia="Times New Roman"/>
          <w:color w:val="000000"/>
        </w:rPr>
      </w:pPr>
      <w:r>
        <w:rPr>
          <w:rFonts w:eastAsia="Times New Roman"/>
          <w:color w:val="000000"/>
        </w:rPr>
        <w:t>Example: Jim purchased 5 packages of muffins. Each package contained 3 muffins. How many muffins did Jim purchase? (5 groups of 3, 5 x 3 = 15)</w:t>
      </w:r>
    </w:p>
    <w:p w:rsidR="00E678EF" w:rsidRDefault="00E678EF" w:rsidP="00B1269E">
      <w:pPr>
        <w:autoSpaceDE w:val="0"/>
        <w:autoSpaceDN w:val="0"/>
        <w:adjustRightInd w:val="0"/>
        <w:rPr>
          <w:rFonts w:eastAsia="Times New Roman"/>
          <w:color w:val="000000"/>
        </w:rPr>
      </w:pPr>
    </w:p>
    <w:p w:rsidR="00E678EF" w:rsidRDefault="00E678EF" w:rsidP="00B1269E">
      <w:pPr>
        <w:autoSpaceDE w:val="0"/>
        <w:autoSpaceDN w:val="0"/>
        <w:adjustRightInd w:val="0"/>
        <w:rPr>
          <w:rFonts w:eastAsia="Times New Roman"/>
          <w:color w:val="000000"/>
        </w:rPr>
      </w:pPr>
      <w:r>
        <w:rPr>
          <w:rFonts w:eastAsia="Times New Roman"/>
          <w:color w:val="000000"/>
        </w:rPr>
        <w:t xml:space="preserve">Describe another situation where there would be 5 groups of 3 or 5 x 3. </w:t>
      </w:r>
      <w:r w:rsidR="00C077FB">
        <w:rPr>
          <w:rFonts w:eastAsia="Times New Roman"/>
          <w:color w:val="000000"/>
        </w:rPr>
        <w:t xml:space="preserve"> </w:t>
      </w:r>
    </w:p>
    <w:p w:rsidR="00E678EF" w:rsidRDefault="00E678EF" w:rsidP="00B1269E">
      <w:pPr>
        <w:autoSpaceDE w:val="0"/>
        <w:autoSpaceDN w:val="0"/>
        <w:adjustRightInd w:val="0"/>
        <w:rPr>
          <w:rFonts w:eastAsia="Times New Roman"/>
          <w:color w:val="000000"/>
        </w:rPr>
      </w:pPr>
    </w:p>
    <w:p w:rsidR="00B1269E" w:rsidRDefault="00E678EF" w:rsidP="00B1269E">
      <w:pPr>
        <w:autoSpaceDE w:val="0"/>
        <w:autoSpaceDN w:val="0"/>
        <w:adjustRightInd w:val="0"/>
        <w:rPr>
          <w:rFonts w:eastAsia="Times New Roman"/>
          <w:b/>
          <w:color w:val="000000"/>
          <w:u w:val="single"/>
        </w:rPr>
      </w:pPr>
      <w:r w:rsidRPr="00E678EF">
        <w:rPr>
          <w:rFonts w:eastAsia="Times New Roman"/>
          <w:b/>
          <w:color w:val="000000"/>
          <w:u w:val="single"/>
        </w:rPr>
        <w:t>COMMON MISCONCEPTIONS</w:t>
      </w:r>
      <w:r w:rsidR="00B1269E" w:rsidRPr="00E678EF">
        <w:rPr>
          <w:rFonts w:eastAsia="Times New Roman"/>
          <w:b/>
          <w:color w:val="000000"/>
          <w:u w:val="single"/>
        </w:rPr>
        <w:t xml:space="preserve"> </w:t>
      </w:r>
    </w:p>
    <w:p w:rsidR="00E678EF" w:rsidRDefault="00E678EF" w:rsidP="00B1269E">
      <w:pPr>
        <w:autoSpaceDE w:val="0"/>
        <w:autoSpaceDN w:val="0"/>
        <w:adjustRightInd w:val="0"/>
        <w:rPr>
          <w:rFonts w:eastAsia="Times New Roman"/>
          <w:b/>
          <w:color w:val="000000"/>
          <w:u w:val="single"/>
        </w:rPr>
      </w:pPr>
    </w:p>
    <w:p w:rsidR="00B1269E" w:rsidRDefault="00E678EF" w:rsidP="00C077FB">
      <w:pPr>
        <w:autoSpaceDE w:val="0"/>
        <w:autoSpaceDN w:val="0"/>
        <w:adjustRightInd w:val="0"/>
        <w:rPr>
          <w:rFonts w:eastAsia="Times New Roman"/>
          <w:color w:val="000000"/>
        </w:rPr>
      </w:pPr>
      <w:r>
        <w:rPr>
          <w:rFonts w:eastAsia="Times New Roman"/>
          <w:color w:val="000000"/>
        </w:rPr>
        <w:t xml:space="preserve">A major conceptual hurdle in working with multiplicative </w:t>
      </w:r>
      <w:r w:rsidR="00045993">
        <w:rPr>
          <w:rFonts w:eastAsia="Times New Roman"/>
          <w:color w:val="000000"/>
        </w:rPr>
        <w:t>structure</w:t>
      </w:r>
      <w:r>
        <w:rPr>
          <w:rFonts w:eastAsia="Times New Roman"/>
          <w:color w:val="000000"/>
        </w:rPr>
        <w:t xml:space="preserve"> is understanding groups of items as single entities while also understanding that a group contains a given number of objects (Clark &amp; Kamii, 1996). Students can solve the problem “How many apples are in 4 baskets of 8 apples each?” by counting out four sets of eight counters and then counting them all. To think multiplicatively about this problem as four sets of eight requires students to conceptualize each group of eight as a single item to be counted. Experiences with making and counting equal </w:t>
      </w:r>
      <w:r>
        <w:rPr>
          <w:rFonts w:eastAsia="Times New Roman"/>
          <w:color w:val="000000"/>
        </w:rPr>
        <w:lastRenderedPageBreak/>
        <w:t xml:space="preserve">groups, especially in contextual situations, are extremely useful. (From: Van de Walle, </w:t>
      </w:r>
      <w:r w:rsidRPr="00E678EF">
        <w:rPr>
          <w:rFonts w:eastAsia="Times New Roman"/>
          <w:i/>
          <w:color w:val="000000"/>
        </w:rPr>
        <w:t>Teaching Student-Centered Mathematics</w:t>
      </w:r>
      <w:r>
        <w:rPr>
          <w:rFonts w:eastAsia="Times New Roman"/>
          <w:color w:val="000000"/>
        </w:rPr>
        <w:t>, Vol. II 3-5, page 111)</w:t>
      </w:r>
    </w:p>
    <w:p w:rsidR="00B1269E" w:rsidRPr="00126DE0" w:rsidRDefault="00B1269E" w:rsidP="00E678EF">
      <w:pPr>
        <w:autoSpaceDE w:val="0"/>
        <w:autoSpaceDN w:val="0"/>
        <w:adjustRightInd w:val="0"/>
        <w:ind w:left="720"/>
        <w:rPr>
          <w:rFonts w:eastAsia="Times New Roman"/>
          <w:color w:val="000000"/>
        </w:rPr>
      </w:pPr>
    </w:p>
    <w:p w:rsidR="00B1269E" w:rsidRPr="00126DE0" w:rsidRDefault="00B1269E" w:rsidP="00B1269E">
      <w:pPr>
        <w:outlineLvl w:val="0"/>
        <w:rPr>
          <w:caps/>
        </w:rPr>
      </w:pPr>
      <w:r w:rsidRPr="00126DE0">
        <w:rPr>
          <w:b/>
          <w:caps/>
          <w:u w:val="single"/>
        </w:rPr>
        <w:t>essential questions</w:t>
      </w:r>
    </w:p>
    <w:p w:rsidR="00E678EF" w:rsidRPr="00126DE0" w:rsidRDefault="00E678EF" w:rsidP="00B1269E">
      <w:pPr>
        <w:outlineLvl w:val="0"/>
        <w:rPr>
          <w:caps/>
        </w:rPr>
      </w:pPr>
    </w:p>
    <w:p w:rsidR="00B1269E" w:rsidRPr="00126DE0" w:rsidRDefault="00E678EF" w:rsidP="00B1269E">
      <w:pPr>
        <w:numPr>
          <w:ilvl w:val="0"/>
          <w:numId w:val="1"/>
        </w:numPr>
      </w:pPr>
      <w:r>
        <w:t xml:space="preserve">How can </w:t>
      </w:r>
      <w:r w:rsidR="00B1269E" w:rsidRPr="00126DE0">
        <w:t>multiplication</w:t>
      </w:r>
      <w:r>
        <w:t xml:space="preserve"> be represented</w:t>
      </w:r>
      <w:r w:rsidR="00B1269E" w:rsidRPr="00126DE0">
        <w:t>?</w:t>
      </w:r>
    </w:p>
    <w:p w:rsidR="00B1269E" w:rsidRPr="00126DE0" w:rsidRDefault="00B1269E" w:rsidP="00B1269E">
      <w:pPr>
        <w:numPr>
          <w:ilvl w:val="0"/>
          <w:numId w:val="1"/>
        </w:numPr>
      </w:pPr>
      <w:r w:rsidRPr="00126DE0">
        <w:t xml:space="preserve">How </w:t>
      </w:r>
      <w:r w:rsidR="00E678EF">
        <w:t>does an array represent</w:t>
      </w:r>
      <w:r w:rsidRPr="00126DE0">
        <w:t xml:space="preserve"> the </w:t>
      </w:r>
      <w:r w:rsidR="00E678EF">
        <w:t>meaning</w:t>
      </w:r>
      <w:r w:rsidRPr="00126DE0">
        <w:t xml:space="preserve"> of multiplication?</w:t>
      </w:r>
    </w:p>
    <w:p w:rsidR="00B1269E" w:rsidRPr="00126DE0" w:rsidRDefault="00B1269E" w:rsidP="00E678EF">
      <w:pPr>
        <w:ind w:left="720"/>
      </w:pPr>
    </w:p>
    <w:p w:rsidR="00B1269E" w:rsidRPr="00126DE0" w:rsidRDefault="00B1269E" w:rsidP="00B1269E">
      <w:pPr>
        <w:outlineLvl w:val="0"/>
        <w:rPr>
          <w:b/>
          <w:u w:val="single"/>
        </w:rPr>
      </w:pPr>
      <w:r w:rsidRPr="00126DE0">
        <w:rPr>
          <w:b/>
          <w:u w:val="single"/>
        </w:rPr>
        <w:t>MATERIALS</w:t>
      </w:r>
    </w:p>
    <w:p w:rsidR="00B1269E" w:rsidRPr="00126DE0" w:rsidRDefault="00B1269E" w:rsidP="00B1269E">
      <w:pPr>
        <w:rPr>
          <w:b/>
          <w:u w:val="single"/>
        </w:rPr>
      </w:pPr>
    </w:p>
    <w:p w:rsidR="00B1269E" w:rsidRPr="00302428" w:rsidRDefault="00B1269E" w:rsidP="00B1269E">
      <w:pPr>
        <w:numPr>
          <w:ilvl w:val="0"/>
          <w:numId w:val="2"/>
        </w:numPr>
        <w:rPr>
          <w:b/>
          <w:u w:val="single"/>
        </w:rPr>
      </w:pPr>
      <w:r w:rsidRPr="00126DE0">
        <w:t>Colored tiles or two-sided counters</w:t>
      </w:r>
    </w:p>
    <w:p w:rsidR="00B1269E" w:rsidRPr="00126DE0" w:rsidRDefault="00B1269E" w:rsidP="00B1269E">
      <w:pPr>
        <w:numPr>
          <w:ilvl w:val="0"/>
          <w:numId w:val="2"/>
        </w:numPr>
        <w:rPr>
          <w:b/>
          <w:u w:val="single"/>
        </w:rPr>
      </w:pPr>
      <w:r>
        <w:t>Linking cubes (100 for groups of 4)</w:t>
      </w:r>
    </w:p>
    <w:p w:rsidR="00B1269E" w:rsidRPr="00DC3716" w:rsidRDefault="00B1269E" w:rsidP="00B1269E">
      <w:pPr>
        <w:numPr>
          <w:ilvl w:val="0"/>
          <w:numId w:val="2"/>
        </w:numPr>
        <w:rPr>
          <w:b/>
          <w:u w:val="single"/>
        </w:rPr>
      </w:pPr>
      <w:r w:rsidRPr="00126DE0">
        <w:t>Something to help organize groups such as paper plates, cups, bowls, etc.</w:t>
      </w:r>
    </w:p>
    <w:p w:rsidR="00B1269E" w:rsidRPr="00A958B6" w:rsidRDefault="00B1269E" w:rsidP="00B1269E">
      <w:pPr>
        <w:numPr>
          <w:ilvl w:val="0"/>
          <w:numId w:val="2"/>
        </w:numPr>
        <w:rPr>
          <w:b/>
          <w:u w:val="single"/>
        </w:rPr>
      </w:pPr>
      <w:r w:rsidRPr="00C15D1D">
        <w:rPr>
          <w:rFonts w:eastAsia="Calibri"/>
          <w:i/>
          <w:iCs/>
        </w:rPr>
        <w:t xml:space="preserve">One Hundred Hungry Ants, </w:t>
      </w:r>
      <w:r w:rsidRPr="00C15D1D">
        <w:rPr>
          <w:rFonts w:eastAsia="Calibri"/>
        </w:rPr>
        <w:t>by Elinor J. Pinczes</w:t>
      </w:r>
      <w:r>
        <w:rPr>
          <w:rFonts w:eastAsia="Calibri"/>
        </w:rPr>
        <w:t xml:space="preserve"> or similar story</w:t>
      </w:r>
    </w:p>
    <w:p w:rsidR="00A958B6" w:rsidRPr="00126DE0" w:rsidRDefault="00A958B6" w:rsidP="00B1269E">
      <w:pPr>
        <w:numPr>
          <w:ilvl w:val="0"/>
          <w:numId w:val="2"/>
        </w:numPr>
        <w:rPr>
          <w:b/>
          <w:u w:val="single"/>
        </w:rPr>
      </w:pPr>
      <w:r>
        <w:rPr>
          <w:rFonts w:eastAsia="Calibri"/>
          <w:iCs/>
        </w:rPr>
        <w:t>Math Journal</w:t>
      </w:r>
    </w:p>
    <w:p w:rsidR="00B1269E" w:rsidRDefault="00B1269E" w:rsidP="00B1269E">
      <w:pPr>
        <w:rPr>
          <w:b/>
          <w:u w:val="single"/>
        </w:rPr>
      </w:pPr>
    </w:p>
    <w:p w:rsidR="00B1269E" w:rsidRPr="00126DE0" w:rsidRDefault="00B1269E" w:rsidP="00B1269E">
      <w:pPr>
        <w:outlineLvl w:val="0"/>
        <w:rPr>
          <w:u w:val="single"/>
        </w:rPr>
      </w:pPr>
      <w:r w:rsidRPr="00126DE0">
        <w:rPr>
          <w:b/>
          <w:u w:val="single"/>
        </w:rPr>
        <w:t>GROUPING</w:t>
      </w:r>
    </w:p>
    <w:p w:rsidR="00B1269E" w:rsidRPr="00126DE0" w:rsidRDefault="00B1269E" w:rsidP="00B1269E">
      <w:pPr>
        <w:rPr>
          <w:u w:val="single"/>
        </w:rPr>
      </w:pPr>
    </w:p>
    <w:p w:rsidR="00B1269E" w:rsidRDefault="00B1269E" w:rsidP="00B1269E">
      <w:pPr>
        <w:outlineLvl w:val="0"/>
      </w:pPr>
      <w:r w:rsidRPr="00126DE0">
        <w:t>Individual/Partners</w:t>
      </w:r>
    </w:p>
    <w:p w:rsidR="00B1269E" w:rsidRDefault="00B1269E" w:rsidP="00B1269E"/>
    <w:p w:rsidR="00372069" w:rsidRDefault="00372069" w:rsidP="00B1269E">
      <w:pPr>
        <w:rPr>
          <w:b/>
          <w:u w:val="single"/>
        </w:rPr>
      </w:pPr>
      <w:r>
        <w:rPr>
          <w:b/>
          <w:u w:val="single"/>
        </w:rPr>
        <w:t>NUMBER TALK</w:t>
      </w:r>
    </w:p>
    <w:p w:rsidR="00B50F6B" w:rsidRDefault="00B50F6B" w:rsidP="00B1269E">
      <w:pPr>
        <w:rPr>
          <w:b/>
          <w:u w:val="single"/>
        </w:rPr>
      </w:pPr>
    </w:p>
    <w:p w:rsidR="00A77FF0" w:rsidRDefault="00A77FF0" w:rsidP="00A77FF0">
      <w:pPr>
        <w:rPr>
          <w:rFonts w:eastAsia="Times New Roman"/>
          <w:color w:val="000000"/>
        </w:rPr>
      </w:pPr>
      <w:r w:rsidRPr="00A77FF0">
        <w:rPr>
          <w:rFonts w:eastAsia="Times New Roman"/>
          <w:color w:val="000000"/>
        </w:rPr>
        <w:t>In the third grade overview, the importance of giving students op</w:t>
      </w:r>
      <w:r>
        <w:rPr>
          <w:rFonts w:eastAsia="Times New Roman"/>
          <w:color w:val="000000"/>
        </w:rPr>
        <w:t>portunities to mentally compute a</w:t>
      </w:r>
      <w:r w:rsidRPr="00A77FF0">
        <w:rPr>
          <w:rFonts w:eastAsia="Times New Roman"/>
          <w:color w:val="000000"/>
        </w:rPr>
        <w:t>nd explain computational strategies is discussed.  </w:t>
      </w:r>
      <w:r w:rsidRPr="00A77FF0">
        <w:rPr>
          <w:rFonts w:eastAsia="Times New Roman"/>
          <w:i/>
          <w:iCs/>
          <w:color w:val="000000"/>
        </w:rPr>
        <w:t>Number Talks</w:t>
      </w:r>
      <w:r w:rsidRPr="00A77FF0">
        <w:rPr>
          <w:rFonts w:eastAsia="Times New Roman"/>
          <w:color w:val="000000"/>
        </w:rPr>
        <w:t xml:space="preserve"> i</w:t>
      </w:r>
      <w:r w:rsidR="00C077FB">
        <w:rPr>
          <w:rFonts w:eastAsia="Times New Roman"/>
          <w:color w:val="000000"/>
        </w:rPr>
        <w:t xml:space="preserve">s an excellent way to do this. </w:t>
      </w:r>
      <w:r w:rsidRPr="00A77FF0">
        <w:rPr>
          <w:rFonts w:eastAsia="Times New Roman"/>
          <w:color w:val="000000"/>
        </w:rPr>
        <w:t>Betwe</w:t>
      </w:r>
      <w:r w:rsidR="00C077FB">
        <w:rPr>
          <w:rFonts w:eastAsia="Times New Roman"/>
          <w:color w:val="000000"/>
        </w:rPr>
        <w:t xml:space="preserve">en 5 and 15 minutes should be </w:t>
      </w:r>
      <w:r w:rsidRPr="00A77FF0">
        <w:rPr>
          <w:rFonts w:eastAsia="Times New Roman"/>
          <w:color w:val="000000"/>
        </w:rPr>
        <w:t xml:space="preserve">dedicated </w:t>
      </w:r>
      <w:r w:rsidR="00C077FB">
        <w:rPr>
          <w:rFonts w:eastAsia="Times New Roman"/>
          <w:color w:val="000000"/>
        </w:rPr>
        <w:t xml:space="preserve">daily </w:t>
      </w:r>
      <w:r w:rsidRPr="00A77FF0">
        <w:rPr>
          <w:rFonts w:eastAsia="Times New Roman"/>
          <w:color w:val="000000"/>
        </w:rPr>
        <w:t>to students sharing the authority of determini</w:t>
      </w:r>
      <w:r w:rsidR="00C077FB">
        <w:rPr>
          <w:rFonts w:eastAsia="Times New Roman"/>
          <w:color w:val="000000"/>
        </w:rPr>
        <w:t xml:space="preserve">ng whether answers are accurate.  Students </w:t>
      </w:r>
      <w:r w:rsidRPr="00A77FF0">
        <w:rPr>
          <w:rFonts w:eastAsia="Times New Roman"/>
          <w:color w:val="000000"/>
        </w:rPr>
        <w:t xml:space="preserve">are expected to think through all solutions and strategies carefully (Parrish, 2010).  During the </w:t>
      </w:r>
      <w:r w:rsidRPr="00A77FF0">
        <w:rPr>
          <w:rFonts w:eastAsia="Times New Roman"/>
          <w:i/>
          <w:iCs/>
          <w:color w:val="000000"/>
        </w:rPr>
        <w:t>Number Talk</w:t>
      </w:r>
      <w:r w:rsidRPr="00A77FF0">
        <w:rPr>
          <w:rFonts w:eastAsia="Times New Roman"/>
          <w:color w:val="000000"/>
        </w:rPr>
        <w:t>, the teacher is</w:t>
      </w:r>
      <w:r w:rsidR="00C077FB">
        <w:rPr>
          <w:rFonts w:eastAsia="Times New Roman"/>
          <w:color w:val="000000"/>
        </w:rPr>
        <w:t xml:space="preserve"> not the definitive authority. </w:t>
      </w:r>
      <w:r w:rsidRPr="00A77FF0">
        <w:rPr>
          <w:rFonts w:eastAsia="Times New Roman"/>
          <w:color w:val="000000"/>
        </w:rPr>
        <w:t xml:space="preserve">The teacher is the facilitator and is listening </w:t>
      </w:r>
      <w:r w:rsidR="009807A6">
        <w:rPr>
          <w:rFonts w:eastAsia="Times New Roman"/>
          <w:color w:val="000000"/>
        </w:rPr>
        <w:t xml:space="preserve">for and learning </w:t>
      </w:r>
      <w:r w:rsidRPr="00A77FF0">
        <w:rPr>
          <w:rFonts w:eastAsia="Times New Roman"/>
          <w:color w:val="000000"/>
        </w:rPr>
        <w:t>from the students’ natural mathematical thinking.  The teacher writes a problem horizontally on the board in whole</w:t>
      </w:r>
      <w:r w:rsidR="009807A6">
        <w:rPr>
          <w:rFonts w:eastAsia="Times New Roman"/>
          <w:color w:val="000000"/>
        </w:rPr>
        <w:t xml:space="preserve"> group or a small setting.  S</w:t>
      </w:r>
      <w:r w:rsidRPr="00A77FF0">
        <w:rPr>
          <w:rFonts w:eastAsia="Times New Roman"/>
          <w:color w:val="000000"/>
        </w:rPr>
        <w:t>tudents mentally solve the problem and share with the whole group HOW they derived the answer.  They must justify and defend their reasoning.  The teacher simply records the students thinking and poses extended questions to draw out deeper understanding for all.  The effectiveness of numbers talks also has a lot to do with the routines and environment that is established.  Students must be given time to think quietly without the pressure of their peers.  To</w:t>
      </w:r>
      <w:r w:rsidR="009807A6">
        <w:rPr>
          <w:rFonts w:eastAsia="Times New Roman"/>
          <w:color w:val="000000"/>
        </w:rPr>
        <w:t xml:space="preserve"> develop this, the teacher </w:t>
      </w:r>
      <w:r w:rsidRPr="00A77FF0">
        <w:rPr>
          <w:rFonts w:eastAsia="Times New Roman"/>
          <w:color w:val="000000"/>
        </w:rPr>
        <w:t>should establish a signal of some sort to identify that one has a strategy to share.  One way to do this is to place a finger on their chest indicating that they have one strategy to share.  If they have two strategies to share, they place two fin</w:t>
      </w:r>
      <w:r w:rsidR="004E7CF1">
        <w:rPr>
          <w:rFonts w:eastAsia="Times New Roman"/>
          <w:color w:val="000000"/>
        </w:rPr>
        <w:t>gers</w:t>
      </w:r>
      <w:r w:rsidR="008332C1">
        <w:rPr>
          <w:rFonts w:eastAsia="Times New Roman"/>
          <w:color w:val="000000"/>
        </w:rPr>
        <w:t xml:space="preserve"> out</w:t>
      </w:r>
      <w:r w:rsidR="004E7CF1">
        <w:rPr>
          <w:rFonts w:eastAsia="Times New Roman"/>
          <w:color w:val="000000"/>
        </w:rPr>
        <w:t xml:space="preserve"> on their chest and so on. The following number strings involve repeated addition, which will introduce students to the concept of multiplication being addressed throughout this unit.</w:t>
      </w:r>
    </w:p>
    <w:p w:rsidR="004E375A" w:rsidRDefault="004E375A" w:rsidP="00A77FF0">
      <w:pPr>
        <w:rPr>
          <w:rFonts w:eastAsia="Times New Roman"/>
          <w:color w:val="000000"/>
        </w:rPr>
      </w:pPr>
    </w:p>
    <w:tbl>
      <w:tblPr>
        <w:tblStyle w:val="TableGrid"/>
        <w:tblW w:w="0" w:type="auto"/>
        <w:tblLook w:val="04A0" w:firstRow="1" w:lastRow="0" w:firstColumn="1" w:lastColumn="0" w:noHBand="0" w:noVBand="1"/>
      </w:tblPr>
      <w:tblGrid>
        <w:gridCol w:w="3192"/>
        <w:gridCol w:w="3192"/>
        <w:gridCol w:w="3192"/>
      </w:tblGrid>
      <w:tr w:rsidR="004E375A" w:rsidTr="004E375A">
        <w:tc>
          <w:tcPr>
            <w:tcW w:w="3192" w:type="dxa"/>
          </w:tcPr>
          <w:p w:rsidR="004E375A" w:rsidRDefault="004E375A" w:rsidP="00A77FF0">
            <w:pPr>
              <w:rPr>
                <w:rFonts w:eastAsia="Times New Roman"/>
              </w:rPr>
            </w:pPr>
            <w:r>
              <w:rPr>
                <w:rFonts w:eastAsia="Times New Roman"/>
              </w:rPr>
              <w:t>50 + 50</w:t>
            </w:r>
          </w:p>
        </w:tc>
        <w:tc>
          <w:tcPr>
            <w:tcW w:w="3192" w:type="dxa"/>
          </w:tcPr>
          <w:p w:rsidR="004E375A" w:rsidRDefault="004E375A" w:rsidP="00A77FF0">
            <w:pPr>
              <w:rPr>
                <w:rFonts w:eastAsia="Times New Roman"/>
              </w:rPr>
            </w:pPr>
            <w:r>
              <w:rPr>
                <w:rFonts w:eastAsia="Times New Roman"/>
              </w:rPr>
              <w:t>25+ 25 + 25 + 25</w:t>
            </w:r>
          </w:p>
        </w:tc>
        <w:tc>
          <w:tcPr>
            <w:tcW w:w="3192" w:type="dxa"/>
          </w:tcPr>
          <w:p w:rsidR="004E375A" w:rsidRDefault="004E375A" w:rsidP="00A77FF0">
            <w:pPr>
              <w:rPr>
                <w:rFonts w:eastAsia="Times New Roman"/>
              </w:rPr>
            </w:pPr>
            <w:r>
              <w:rPr>
                <w:rFonts w:eastAsia="Times New Roman"/>
              </w:rPr>
              <w:t>20 + 20 + 20 + 20 + 20</w:t>
            </w:r>
          </w:p>
        </w:tc>
      </w:tr>
      <w:tr w:rsidR="004E375A" w:rsidTr="004E375A">
        <w:tc>
          <w:tcPr>
            <w:tcW w:w="3192" w:type="dxa"/>
          </w:tcPr>
          <w:p w:rsidR="004E375A" w:rsidRDefault="007A7B71" w:rsidP="00A77FF0">
            <w:pPr>
              <w:rPr>
                <w:rFonts w:eastAsia="Times New Roman"/>
              </w:rPr>
            </w:pPr>
            <w:r>
              <w:rPr>
                <w:rFonts w:eastAsia="Times New Roman"/>
              </w:rPr>
              <w:t>51 + 51</w:t>
            </w:r>
          </w:p>
        </w:tc>
        <w:tc>
          <w:tcPr>
            <w:tcW w:w="3192" w:type="dxa"/>
          </w:tcPr>
          <w:p w:rsidR="004E375A" w:rsidRDefault="007A7B71" w:rsidP="00A77FF0">
            <w:pPr>
              <w:rPr>
                <w:rFonts w:eastAsia="Times New Roman"/>
              </w:rPr>
            </w:pPr>
            <w:r>
              <w:rPr>
                <w:rFonts w:eastAsia="Times New Roman"/>
              </w:rPr>
              <w:t>26 + 26 + 26 + 26</w:t>
            </w:r>
          </w:p>
        </w:tc>
        <w:tc>
          <w:tcPr>
            <w:tcW w:w="3192" w:type="dxa"/>
          </w:tcPr>
          <w:p w:rsidR="004E375A" w:rsidRDefault="007A7B71" w:rsidP="00A77FF0">
            <w:pPr>
              <w:rPr>
                <w:rFonts w:eastAsia="Times New Roman"/>
              </w:rPr>
            </w:pPr>
            <w:r>
              <w:rPr>
                <w:rFonts w:eastAsia="Times New Roman"/>
              </w:rPr>
              <w:t>21 + 21 + 21 + 21 + 21</w:t>
            </w:r>
          </w:p>
        </w:tc>
      </w:tr>
    </w:tbl>
    <w:p w:rsidR="00C13E1C" w:rsidRDefault="00C13E1C">
      <w:pPr>
        <w:spacing w:after="200" w:line="276" w:lineRule="auto"/>
        <w:rPr>
          <w:b/>
          <w:u w:val="single"/>
        </w:rPr>
      </w:pPr>
    </w:p>
    <w:p w:rsidR="00B1269E" w:rsidRPr="00126DE0" w:rsidRDefault="00B1269E" w:rsidP="00B1269E">
      <w:pPr>
        <w:outlineLvl w:val="0"/>
        <w:rPr>
          <w:b/>
          <w:u w:val="single"/>
        </w:rPr>
      </w:pPr>
      <w:r w:rsidRPr="00126DE0">
        <w:rPr>
          <w:b/>
          <w:u w:val="single"/>
        </w:rPr>
        <w:lastRenderedPageBreak/>
        <w:t>TASK DESCRIPTION, DEVELOPMENT AND DISCUSSION</w:t>
      </w:r>
    </w:p>
    <w:p w:rsidR="00B1269E" w:rsidRDefault="00B1269E" w:rsidP="00B1269E">
      <w:pPr>
        <w:outlineLvl w:val="0"/>
      </w:pPr>
      <w:r>
        <w:t>In this ta</w:t>
      </w:r>
      <w:r w:rsidR="009807A6">
        <w:t xml:space="preserve">sk students determine </w:t>
      </w:r>
      <w:r>
        <w:t xml:space="preserve">factors </w:t>
      </w:r>
      <w:r w:rsidR="009807A6">
        <w:t xml:space="preserve">of a product </w:t>
      </w:r>
      <w:r>
        <w:t>by creating equal groups of counters/colored tiles.</w:t>
      </w:r>
    </w:p>
    <w:p w:rsidR="00B1269E" w:rsidRDefault="00B1269E" w:rsidP="00B1269E"/>
    <w:p w:rsidR="00B1269E" w:rsidRPr="000C08F3" w:rsidRDefault="00B1269E" w:rsidP="00B1269E">
      <w:pPr>
        <w:outlineLvl w:val="0"/>
        <w:rPr>
          <w:b/>
        </w:rPr>
      </w:pPr>
      <w:r w:rsidRPr="000C08F3">
        <w:rPr>
          <w:b/>
        </w:rPr>
        <w:t>Part I</w:t>
      </w:r>
      <w:r w:rsidR="00A958B6">
        <w:rPr>
          <w:b/>
        </w:rPr>
        <w:t xml:space="preserve"> (SMP 1, 2, 3, 4, 5, 6, 7, and 8)</w:t>
      </w:r>
    </w:p>
    <w:p w:rsidR="00B1269E" w:rsidRDefault="00B1269E" w:rsidP="00B1269E">
      <w:r>
        <w:t xml:space="preserve">Begin the lesson by reading </w:t>
      </w:r>
      <w:r w:rsidRPr="00C15D1D">
        <w:rPr>
          <w:rFonts w:eastAsia="Calibri"/>
          <w:i/>
          <w:iCs/>
        </w:rPr>
        <w:t xml:space="preserve">One Hundred Hungry Ants, </w:t>
      </w:r>
      <w:r w:rsidRPr="00C15D1D">
        <w:rPr>
          <w:rFonts w:eastAsia="Calibri"/>
        </w:rPr>
        <w:t>by Elinor J. Pinczes</w:t>
      </w:r>
      <w:r>
        <w:rPr>
          <w:rFonts w:eastAsia="Calibri"/>
        </w:rPr>
        <w:t xml:space="preserve"> or similar story.</w:t>
      </w:r>
      <w:r>
        <w:t xml:space="preserve">  </w:t>
      </w:r>
      <w:r w:rsidRPr="00921E5D">
        <w:rPr>
          <w:rFonts w:eastAsia="Calibri"/>
        </w:rPr>
        <w:t xml:space="preserve">Discuss the ways the ants reorganized themselves into equal groups. </w:t>
      </w:r>
      <w:r>
        <w:rPr>
          <w:rFonts w:eastAsia="Calibri"/>
        </w:rPr>
        <w:t xml:space="preserve">You can begin the discussion by asking the following question:  </w:t>
      </w:r>
      <w:r>
        <w:t xml:space="preserve">When the ants were first interrupted, how did they arrange themselves?  </w:t>
      </w:r>
      <w:r w:rsidR="00A958B6">
        <w:rPr>
          <w:rFonts w:eastAsia="Calibri"/>
        </w:rPr>
        <w:t xml:space="preserve">Provide groups of 4 with 100 linking cubes and let them investigate this idea. </w:t>
      </w:r>
      <w:r w:rsidR="007A7B71">
        <w:t xml:space="preserve">Have the students create the model with linking cubes. </w:t>
      </w:r>
      <w:r>
        <w:rPr>
          <w:rFonts w:eastAsia="Calibri"/>
        </w:rPr>
        <w:t>Write the multiplication sentence next to the model.  Ask students to explain the factors</w:t>
      </w:r>
      <w:r w:rsidR="007A7B71">
        <w:rPr>
          <w:rFonts w:eastAsia="Calibri"/>
        </w:rPr>
        <w:t>, by asking</w:t>
      </w:r>
      <w:r>
        <w:rPr>
          <w:rFonts w:eastAsia="Calibri"/>
        </w:rPr>
        <w:t xml:space="preserve"> “Which number represents which part of the model?” At this point the discussion will develop around groups and how many are in the groups.  Continue discussing and modeling the arrangements that the ants are put into each time they are interrupted.  To emphasize the idea of equal groups, you may want to ask the students, “Why did the ants not organize into groups of 3 or 6?”  Allow students ti</w:t>
      </w:r>
      <w:r w:rsidR="00A958B6">
        <w:rPr>
          <w:rFonts w:eastAsia="Calibri"/>
        </w:rPr>
        <w:t>me to struggle with this idea and to use linking cubes to investigate.</w:t>
      </w:r>
    </w:p>
    <w:p w:rsidR="00B1269E" w:rsidRDefault="00B1269E" w:rsidP="00B1269E"/>
    <w:p w:rsidR="00B1269E" w:rsidRDefault="00B1269E" w:rsidP="00B1269E">
      <w:pPr>
        <w:outlineLvl w:val="0"/>
        <w:rPr>
          <w:b/>
        </w:rPr>
      </w:pPr>
      <w:r w:rsidRPr="000C08F3">
        <w:rPr>
          <w:b/>
        </w:rPr>
        <w:t>Part II</w:t>
      </w:r>
      <w:r w:rsidR="00A958B6">
        <w:rPr>
          <w:b/>
        </w:rPr>
        <w:t xml:space="preserve"> (SMP 1, 4, </w:t>
      </w:r>
      <w:r w:rsidR="002A46D0">
        <w:rPr>
          <w:b/>
        </w:rPr>
        <w:t>5, and 6)</w:t>
      </w:r>
    </w:p>
    <w:p w:rsidR="00B1269E" w:rsidRDefault="00B1269E" w:rsidP="00B1269E">
      <w:r>
        <w:t xml:space="preserve">After students have had discussions about the ways that the ants have organized themselves, they will have an opportunity to organize ants of their own.  Students will be given 20 counters and asked to arrange them in as many different equal groups as they can.  Students should record their reasoning using </w:t>
      </w:r>
      <w:r w:rsidR="00A958B6">
        <w:t>pictures, words, and numbers, in their math journal.</w:t>
      </w:r>
    </w:p>
    <w:p w:rsidR="00B1269E" w:rsidRDefault="00B1269E" w:rsidP="00B1269E"/>
    <w:p w:rsidR="00B1269E" w:rsidRDefault="00B1269E" w:rsidP="00B1269E">
      <w:pPr>
        <w:outlineLvl w:val="0"/>
        <w:rPr>
          <w:b/>
          <w:u w:val="single"/>
        </w:rPr>
      </w:pPr>
      <w:r w:rsidRPr="0038645D">
        <w:rPr>
          <w:b/>
          <w:u w:val="single"/>
        </w:rPr>
        <w:t>FORMATIVE ASSESSMENT</w:t>
      </w:r>
      <w:r w:rsidR="00E678EF">
        <w:rPr>
          <w:b/>
          <w:u w:val="single"/>
        </w:rPr>
        <w:t xml:space="preserve"> QUESTIONS</w:t>
      </w:r>
    </w:p>
    <w:p w:rsidR="00250033" w:rsidRPr="0038645D" w:rsidRDefault="00250033" w:rsidP="00B1269E">
      <w:pPr>
        <w:outlineLvl w:val="0"/>
        <w:rPr>
          <w:b/>
          <w:u w:val="single"/>
        </w:rPr>
      </w:pPr>
    </w:p>
    <w:p w:rsidR="00B1269E" w:rsidRPr="008772A5" w:rsidRDefault="00B1269E" w:rsidP="00B1269E">
      <w:pPr>
        <w:numPr>
          <w:ilvl w:val="0"/>
          <w:numId w:val="3"/>
        </w:numPr>
        <w:rPr>
          <w:b/>
        </w:rPr>
      </w:pPr>
      <w:r>
        <w:t>How many ways were you able to organize 20 ants?</w:t>
      </w:r>
    </w:p>
    <w:p w:rsidR="00B1269E" w:rsidRPr="008772A5" w:rsidRDefault="00B1269E" w:rsidP="00B1269E">
      <w:pPr>
        <w:numPr>
          <w:ilvl w:val="0"/>
          <w:numId w:val="3"/>
        </w:numPr>
        <w:rPr>
          <w:b/>
        </w:rPr>
      </w:pPr>
      <w:r>
        <w:t>What does your number sentence look like?</w:t>
      </w:r>
    </w:p>
    <w:p w:rsidR="00B1269E" w:rsidRPr="008772A5" w:rsidRDefault="00B1269E" w:rsidP="00B1269E">
      <w:pPr>
        <w:numPr>
          <w:ilvl w:val="0"/>
          <w:numId w:val="3"/>
        </w:numPr>
        <w:rPr>
          <w:b/>
        </w:rPr>
      </w:pPr>
      <w:r>
        <w:t>How can you explain your picture and number sentence in words?</w:t>
      </w:r>
    </w:p>
    <w:p w:rsidR="00B1269E" w:rsidRDefault="00B1269E" w:rsidP="00B1269E">
      <w:pPr>
        <w:rPr>
          <w:b/>
        </w:rPr>
      </w:pPr>
    </w:p>
    <w:p w:rsidR="00B1269E" w:rsidRPr="0038645D" w:rsidRDefault="00B1269E" w:rsidP="00B1269E">
      <w:pPr>
        <w:outlineLvl w:val="0"/>
        <w:rPr>
          <w:b/>
          <w:u w:val="single"/>
        </w:rPr>
      </w:pPr>
      <w:r w:rsidRPr="0038645D">
        <w:rPr>
          <w:b/>
          <w:u w:val="single"/>
        </w:rPr>
        <w:t>DIFFERENTIATION</w:t>
      </w:r>
    </w:p>
    <w:p w:rsidR="00B1269E" w:rsidRDefault="00B1269E" w:rsidP="00B1269E">
      <w:pPr>
        <w:rPr>
          <w:b/>
        </w:rPr>
      </w:pPr>
    </w:p>
    <w:p w:rsidR="00B1269E" w:rsidRDefault="00B1269E" w:rsidP="00B1269E">
      <w:pPr>
        <w:outlineLvl w:val="0"/>
        <w:rPr>
          <w:b/>
        </w:rPr>
      </w:pPr>
      <w:r>
        <w:rPr>
          <w:b/>
        </w:rPr>
        <w:t>Extension</w:t>
      </w:r>
    </w:p>
    <w:p w:rsidR="00250033" w:rsidRDefault="00250033" w:rsidP="00B1269E">
      <w:pPr>
        <w:outlineLvl w:val="0"/>
        <w:rPr>
          <w:b/>
        </w:rPr>
      </w:pPr>
    </w:p>
    <w:p w:rsidR="00B1269E" w:rsidRPr="008772A5" w:rsidRDefault="00B1269E" w:rsidP="00B1269E">
      <w:pPr>
        <w:numPr>
          <w:ilvl w:val="0"/>
          <w:numId w:val="4"/>
        </w:numPr>
        <w:rPr>
          <w:b/>
        </w:rPr>
      </w:pPr>
      <w:r>
        <w:t>Allow students to use different numbers of ants.  (24, 36, 42).  They should explain their reasoning using pictures, words, and numbers.</w:t>
      </w:r>
    </w:p>
    <w:p w:rsidR="00B1269E" w:rsidRDefault="00B1269E" w:rsidP="00B1269E"/>
    <w:p w:rsidR="00B1269E" w:rsidRDefault="00B1269E" w:rsidP="00B1269E">
      <w:pPr>
        <w:outlineLvl w:val="0"/>
        <w:rPr>
          <w:b/>
        </w:rPr>
      </w:pPr>
      <w:r>
        <w:rPr>
          <w:b/>
        </w:rPr>
        <w:t>Intervention</w:t>
      </w:r>
    </w:p>
    <w:p w:rsidR="00B1269E" w:rsidRPr="008772A5" w:rsidRDefault="00B1269E" w:rsidP="00B1269E">
      <w:pPr>
        <w:rPr>
          <w:b/>
        </w:rPr>
      </w:pPr>
    </w:p>
    <w:p w:rsidR="00B1269E" w:rsidRPr="008772A5" w:rsidRDefault="00B1269E" w:rsidP="00B1269E">
      <w:pPr>
        <w:numPr>
          <w:ilvl w:val="0"/>
          <w:numId w:val="4"/>
        </w:numPr>
        <w:rPr>
          <w:rFonts w:eastAsia="Calibri"/>
          <w:b/>
        </w:rPr>
      </w:pPr>
      <w:r>
        <w:rPr>
          <w:rFonts w:eastAsia="Calibri"/>
        </w:rPr>
        <w:t>Allow students to work in small guided groups and reduce the number of ants to 12</w:t>
      </w:r>
    </w:p>
    <w:p w:rsidR="00B1269E" w:rsidRPr="000C08F3" w:rsidRDefault="00B1269E" w:rsidP="00B1269E"/>
    <w:p w:rsidR="00B1269E" w:rsidRPr="00C15D1D" w:rsidRDefault="00B1269E" w:rsidP="00B1269E"/>
    <w:p w:rsidR="00F81D30" w:rsidRPr="00A9652B" w:rsidRDefault="00C13E1C" w:rsidP="00A9652B">
      <w:pPr>
        <w:spacing w:after="200" w:line="276" w:lineRule="auto"/>
        <w:rPr>
          <w:b/>
          <w:u w:val="single"/>
        </w:rPr>
      </w:pPr>
      <w:bookmarkStart w:id="3" w:name="ArraysOnTheFarm"/>
      <w:r>
        <w:rPr>
          <w:b/>
          <w:sz w:val="32"/>
          <w:szCs w:val="32"/>
          <w:u w:val="single"/>
        </w:rPr>
        <w:br w:type="page"/>
      </w:r>
      <w:r w:rsidR="00B1269E" w:rsidRPr="00A9652B">
        <w:rPr>
          <w:noProof/>
        </w:rPr>
        <w:lastRenderedPageBreak/>
        <w:drawing>
          <wp:anchor distT="0" distB="0" distL="114300" distR="114300" simplePos="0" relativeHeight="251677696" behindDoc="0" locked="0" layoutInCell="1" allowOverlap="1" wp14:anchorId="79491FF3" wp14:editId="055B97E7">
            <wp:simplePos x="0" y="0"/>
            <wp:positionH relativeFrom="column">
              <wp:posOffset>4495800</wp:posOffset>
            </wp:positionH>
            <wp:positionV relativeFrom="paragraph">
              <wp:posOffset>-408940</wp:posOffset>
            </wp:positionV>
            <wp:extent cx="1524000" cy="1398270"/>
            <wp:effectExtent l="19050" t="0" r="0" b="0"/>
            <wp:wrapSquare wrapText="bothSides"/>
            <wp:docPr id="2149" name="Picture 2149" descr="MC900071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MC900071200[1]"/>
                    <pic:cNvPicPr>
                      <a:picLocks noChangeAspect="1" noChangeArrowheads="1"/>
                    </pic:cNvPicPr>
                  </pic:nvPicPr>
                  <pic:blipFill>
                    <a:blip r:embed="rId26" cstate="print"/>
                    <a:srcRect/>
                    <a:stretch>
                      <a:fillRect/>
                    </a:stretch>
                  </pic:blipFill>
                  <pic:spPr bwMode="auto">
                    <a:xfrm>
                      <a:off x="0" y="0"/>
                      <a:ext cx="1524000" cy="1398270"/>
                    </a:xfrm>
                    <a:prstGeom prst="rect">
                      <a:avLst/>
                    </a:prstGeom>
                    <a:noFill/>
                  </pic:spPr>
                </pic:pic>
              </a:graphicData>
            </a:graphic>
          </wp:anchor>
        </w:drawing>
      </w:r>
      <w:r w:rsidR="00B1269E" w:rsidRPr="00A9652B">
        <w:rPr>
          <w:b/>
          <w:u w:val="single"/>
        </w:rPr>
        <w:t>SCAFFOLDING TASK:</w:t>
      </w:r>
      <w:r w:rsidR="00B1269E" w:rsidRPr="00A9652B">
        <w:rPr>
          <w:b/>
        </w:rPr>
        <w:t xml:space="preserve"> </w:t>
      </w:r>
      <w:r w:rsidR="00A9652B">
        <w:rPr>
          <w:b/>
        </w:rPr>
        <w:t>ARRAYS ON THE FARM</w:t>
      </w:r>
      <w:bookmarkEnd w:id="3"/>
    </w:p>
    <w:p w:rsidR="00F81D30" w:rsidRDefault="00B1269E" w:rsidP="00F81D30">
      <w:pPr>
        <w:contextualSpacing/>
      </w:pPr>
      <w:r>
        <w:t>In this task the students use arrays to solve multiplication problems.</w:t>
      </w:r>
      <w:r w:rsidR="00F81D30">
        <w:t xml:space="preserve"> Farmers grow their crops in arrays to make them easier to look after and to harvest.</w:t>
      </w:r>
      <w:r w:rsidR="00F81D30" w:rsidRPr="00F81D30">
        <w:t xml:space="preserve"> </w:t>
      </w:r>
      <w:r w:rsidR="00F81D30">
        <w:t>Additionally, students are asked to be involved in guessing and estimating.</w:t>
      </w:r>
      <w:r>
        <w:t xml:space="preserve"> These are both useful skills that take time to develop. This task pro</w:t>
      </w:r>
      <w:r w:rsidR="00EF11E0">
        <w:t>vides some practice for these skills</w:t>
      </w:r>
      <w:r>
        <w:t>.</w:t>
      </w:r>
    </w:p>
    <w:p w:rsidR="00F81D30" w:rsidRPr="00B50F6B" w:rsidRDefault="00F81D30" w:rsidP="00B1269E">
      <w:pPr>
        <w:autoSpaceDE w:val="0"/>
        <w:autoSpaceDN w:val="0"/>
        <w:adjustRightInd w:val="0"/>
        <w:ind w:right="432"/>
        <w:contextualSpacing/>
        <w:rPr>
          <w:b/>
        </w:rPr>
      </w:pPr>
    </w:p>
    <w:p w:rsidR="00B1269E" w:rsidRPr="00454562" w:rsidRDefault="00F81D30" w:rsidP="00B1269E">
      <w:pPr>
        <w:autoSpaceDE w:val="0"/>
        <w:autoSpaceDN w:val="0"/>
        <w:adjustRightInd w:val="0"/>
        <w:ind w:right="432"/>
        <w:contextualSpacing/>
        <w:rPr>
          <w:b/>
          <w:sz w:val="32"/>
        </w:rPr>
      </w:pPr>
      <w:r w:rsidRPr="00F81D30">
        <w:rPr>
          <w:b/>
          <w:u w:val="single"/>
        </w:rPr>
        <w:t>APPROXIMATE TIME:</w:t>
      </w:r>
      <w:r w:rsidR="00751A08" w:rsidRPr="00D658C7">
        <w:rPr>
          <w:b/>
        </w:rPr>
        <w:t xml:space="preserve"> </w:t>
      </w:r>
      <w:r w:rsidR="00B1269E" w:rsidRPr="00F81D30">
        <w:rPr>
          <w:b/>
        </w:rPr>
        <w:t>3-4 days</w:t>
      </w:r>
    </w:p>
    <w:p w:rsidR="00B1269E" w:rsidRDefault="00B1269E" w:rsidP="00B1269E">
      <w:pPr>
        <w:contextualSpacing/>
      </w:pPr>
    </w:p>
    <w:p w:rsidR="00B1269E" w:rsidRPr="00B73AF9" w:rsidRDefault="00B1269E" w:rsidP="00B1269E">
      <w:pPr>
        <w:autoSpaceDE w:val="0"/>
        <w:autoSpaceDN w:val="0"/>
        <w:adjustRightInd w:val="0"/>
        <w:contextualSpacing/>
        <w:rPr>
          <w:rFonts w:eastAsia="Calibri"/>
          <w:b/>
          <w:bCs/>
          <w:color w:val="000000"/>
        </w:rPr>
      </w:pPr>
      <w:r>
        <w:rPr>
          <w:b/>
          <w:u w:val="single"/>
        </w:rPr>
        <w:t>CONTENT</w:t>
      </w:r>
      <w:r w:rsidR="00E44A77">
        <w:rPr>
          <w:b/>
          <w:u w:val="single"/>
        </w:rPr>
        <w:t xml:space="preserve"> STANDARDS</w:t>
      </w:r>
    </w:p>
    <w:p w:rsidR="00B1269E" w:rsidRDefault="00B1269E" w:rsidP="00B1269E">
      <w:pPr>
        <w:autoSpaceDE w:val="0"/>
        <w:autoSpaceDN w:val="0"/>
        <w:adjustRightInd w:val="0"/>
        <w:contextualSpacing/>
        <w:rPr>
          <w:rFonts w:eastAsia="Calibri"/>
          <w:bCs/>
          <w:color w:val="000000"/>
        </w:rPr>
      </w:pPr>
    </w:p>
    <w:p w:rsidR="00B1269E" w:rsidRPr="00E44A77" w:rsidRDefault="00353A42" w:rsidP="00B1269E">
      <w:pPr>
        <w:autoSpaceDE w:val="0"/>
        <w:autoSpaceDN w:val="0"/>
        <w:adjustRightInd w:val="0"/>
        <w:rPr>
          <w:rFonts w:eastAsia="Calibri"/>
          <w:bCs/>
          <w:color w:val="000000"/>
        </w:rPr>
      </w:pPr>
      <w:r>
        <w:rPr>
          <w:rFonts w:eastAsia="Calibri"/>
          <w:b/>
          <w:bCs/>
          <w:color w:val="000000"/>
        </w:rPr>
        <w:t>MGSE3.</w:t>
      </w:r>
      <w:r w:rsidR="00B1269E" w:rsidRPr="00EA6B58">
        <w:rPr>
          <w:rFonts w:eastAsia="Calibri"/>
          <w:b/>
          <w:bCs/>
          <w:color w:val="000000"/>
        </w:rPr>
        <w:t>OA.5</w:t>
      </w:r>
      <w:r w:rsidR="00B1269E" w:rsidRPr="00EA6B58">
        <w:rPr>
          <w:rFonts w:eastAsia="Calibri"/>
          <w:bCs/>
          <w:color w:val="000000"/>
        </w:rPr>
        <w:t>. Apply properties of operations as stra</w:t>
      </w:r>
      <w:r w:rsidR="00E44A77">
        <w:rPr>
          <w:rFonts w:eastAsia="Calibri"/>
          <w:bCs/>
          <w:color w:val="000000"/>
        </w:rPr>
        <w:t>tegies to multiply and divide.</w:t>
      </w:r>
      <w:r w:rsidR="00E44A77">
        <w:rPr>
          <w:rStyle w:val="FootnoteReference"/>
          <w:rFonts w:eastAsia="Calibri"/>
          <w:bCs/>
          <w:color w:val="000000"/>
        </w:rPr>
        <w:footnoteReference w:id="6"/>
      </w:r>
      <w:r w:rsidR="00E44A77">
        <w:rPr>
          <w:rFonts w:eastAsia="Calibri"/>
          <w:bCs/>
          <w:color w:val="000000"/>
        </w:rPr>
        <w:t xml:space="preserve">  </w:t>
      </w:r>
      <w:r w:rsidR="00B1269E" w:rsidRPr="00EA6B58">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r w:rsidR="00B1269E" w:rsidRPr="00EA6B58">
        <w:rPr>
          <w:rFonts w:eastAsia="Calibri"/>
          <w:color w:val="000000"/>
        </w:rPr>
        <w:t xml:space="preserve">Use arrays, area models, and manipulatives to develop understanding of properties. </w:t>
      </w:r>
    </w:p>
    <w:p w:rsidR="00B1269E" w:rsidRPr="007D77A0" w:rsidRDefault="00B1269E" w:rsidP="00B1269E">
      <w:pPr>
        <w:autoSpaceDE w:val="0"/>
        <w:autoSpaceDN w:val="0"/>
        <w:adjustRightInd w:val="0"/>
        <w:rPr>
          <w:rFonts w:eastAsia="Calibri"/>
          <w:color w:val="000000"/>
        </w:rPr>
      </w:pPr>
    </w:p>
    <w:p w:rsidR="00B1269E" w:rsidRPr="002847C5" w:rsidRDefault="00B1269E" w:rsidP="00B1269E">
      <w:pPr>
        <w:autoSpaceDE w:val="0"/>
        <w:autoSpaceDN w:val="0"/>
        <w:adjustRightInd w:val="0"/>
        <w:rPr>
          <w:b/>
          <w:bCs/>
          <w:u w:val="single"/>
        </w:rPr>
      </w:pPr>
      <w:r>
        <w:rPr>
          <w:b/>
          <w:bCs/>
          <w:u w:val="single"/>
        </w:rPr>
        <w:t xml:space="preserve">STANDARDS FOR </w:t>
      </w:r>
      <w:r w:rsidR="008332C1">
        <w:rPr>
          <w:b/>
          <w:bCs/>
          <w:u w:val="single"/>
        </w:rPr>
        <w:t>MATHEMATICAL</w:t>
      </w:r>
      <w:r>
        <w:rPr>
          <w:b/>
          <w:bCs/>
          <w:u w:val="single"/>
        </w:rPr>
        <w:t xml:space="preserve"> PRACTICE</w:t>
      </w:r>
      <w:r w:rsidR="00751A08">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b/>
          <w:u w:val="single"/>
        </w:rPr>
      </w:pPr>
    </w:p>
    <w:p w:rsidR="00B1269E" w:rsidRDefault="00B1269E" w:rsidP="00B1269E">
      <w:pPr>
        <w:rPr>
          <w:b/>
          <w:caps/>
          <w:u w:val="single"/>
        </w:rPr>
      </w:pPr>
      <w:r w:rsidRPr="00D14D46">
        <w:rPr>
          <w:b/>
          <w:caps/>
          <w:u w:val="single"/>
        </w:rPr>
        <w:t>Background Knowledge</w:t>
      </w:r>
    </w:p>
    <w:p w:rsidR="00751A08" w:rsidRPr="00D14D46" w:rsidRDefault="00751A08" w:rsidP="00B1269E">
      <w:pPr>
        <w:rPr>
          <w:b/>
          <w:caps/>
          <w:u w:val="single"/>
        </w:rPr>
      </w:pPr>
    </w:p>
    <w:p w:rsidR="00B1269E" w:rsidRPr="00666070" w:rsidRDefault="00B1269E" w:rsidP="00B1269E">
      <w:r w:rsidRPr="00666070">
        <w:t xml:space="preserve">(Information quoted from Van de Walle and Lovin, Teaching Student-Centered Mathematics: Grades </w:t>
      </w:r>
      <w:r>
        <w:t>K-3</w:t>
      </w:r>
      <w:r w:rsidRPr="00666070">
        <w:t xml:space="preserve">, </w:t>
      </w:r>
      <w:r>
        <w:t>page 85</w:t>
      </w:r>
      <w:r w:rsidRPr="00666070">
        <w:t>)</w:t>
      </w:r>
    </w:p>
    <w:p w:rsidR="00B1269E" w:rsidRDefault="00B1269E" w:rsidP="00B1269E"/>
    <w:p w:rsidR="00B1269E" w:rsidRDefault="00B1269E" w:rsidP="00B1269E">
      <w:r>
        <w:t>“It is not intuitively obvious that 3 x 8 is the same as 8 x 3 or that, in general, the order of the numbers makes no difference (the order or commutative property). A picture of 3 sets of 8 objects cannot immediately be seen as 8 piles of 3 objects. Eight hops of 3 land at 24, but it is not clear that 3 hops of 8 will land at the same point.</w:t>
      </w:r>
    </w:p>
    <w:p w:rsidR="00B1269E" w:rsidRDefault="00B1269E" w:rsidP="00B1269E"/>
    <w:p w:rsidR="00B1269E" w:rsidRDefault="00B1269E" w:rsidP="00B1269E">
      <w:r>
        <w:lastRenderedPageBreak/>
        <w:t>The array, by contrast, is quite powerful in illustrating the order property, as shown in Figure 3.9. Children should draw or build arrays and use them to demonstrate why each array represents two different multiplications with the same product.”</w:t>
      </w:r>
    </w:p>
    <w:p w:rsidR="00B1269E" w:rsidRDefault="00B1269E" w:rsidP="00B1269E"/>
    <w:p w:rsidR="00B1269E" w:rsidRPr="00454562" w:rsidRDefault="00B1269E" w:rsidP="00B1269E">
      <w:r>
        <w:t xml:space="preserve">Arrays provide a quick and efficient way to count things. For example, this can be done by adding the numbers in each row together. However, it is quickest to determine the number of objects in an array by multiplying the number in the width by the number in the height using area models. </w:t>
      </w:r>
    </w:p>
    <w:p w:rsidR="00B1269E" w:rsidRDefault="00B1269E" w:rsidP="00B1269E"/>
    <w:p w:rsidR="00B1269E" w:rsidRPr="00454562" w:rsidRDefault="00B1269E" w:rsidP="00B1269E">
      <w:pPr>
        <w:ind w:firstLine="540"/>
      </w:pPr>
      <w:r>
        <w:t>This task provides different contexts to explore multiplication concepts using arrays such as the one below. This array is an area model.</w:t>
      </w:r>
    </w:p>
    <w:p w:rsidR="00B1269E" w:rsidRDefault="00B1269E" w:rsidP="00B1269E">
      <w:pPr>
        <w:ind w:firstLine="360"/>
      </w:pPr>
      <w:r w:rsidRPr="00454562">
        <w:rPr>
          <w:color w:val="000000"/>
        </w:rPr>
        <w:t xml:space="preserve">      </w:t>
      </w:r>
      <w:r>
        <w:tab/>
      </w:r>
    </w:p>
    <w:p w:rsidR="00B1269E" w:rsidRDefault="00B1269E" w:rsidP="00B1269E">
      <w:pPr>
        <w:ind w:left="540" w:right="2340"/>
        <w:jc w:val="center"/>
      </w:pPr>
      <w:r>
        <w:t>6 rows of 7</w:t>
      </w:r>
      <w:r>
        <w:tab/>
      </w:r>
      <w:r>
        <w:tab/>
      </w:r>
      <w:r>
        <w:tab/>
      </w:r>
      <w:r>
        <w:tab/>
        <w:t>7 rows of 6</w:t>
      </w:r>
    </w:p>
    <w:p w:rsidR="00B1269E" w:rsidRDefault="00B1269E" w:rsidP="00B1269E">
      <w:pPr>
        <w:ind w:left="540" w:right="2340"/>
        <w:jc w:val="center"/>
      </w:pPr>
      <w:r>
        <w:t xml:space="preserve">or </w:t>
      </w:r>
      <w:r>
        <w:tab/>
      </w:r>
      <w:r>
        <w:tab/>
      </w:r>
      <w:r>
        <w:tab/>
      </w:r>
      <w:r>
        <w:tab/>
      </w:r>
      <w:r>
        <w:tab/>
        <w:t>or</w:t>
      </w:r>
    </w:p>
    <w:p w:rsidR="00B1269E" w:rsidRDefault="00B1269E" w:rsidP="00B1269E">
      <w:pPr>
        <w:ind w:left="540" w:right="2340"/>
        <w:jc w:val="center"/>
      </w:pPr>
      <w:r>
        <w:t>6 x 7 = 42</w:t>
      </w:r>
      <w:r>
        <w:tab/>
      </w:r>
      <w:r>
        <w:tab/>
      </w:r>
      <w:r>
        <w:tab/>
      </w:r>
      <w:r>
        <w:tab/>
        <w:t>7 x 6 = 42</w:t>
      </w:r>
    </w:p>
    <w:p w:rsidR="00B1269E" w:rsidRDefault="00B1269E" w:rsidP="00B1269E">
      <w:pPr>
        <w:ind w:firstLine="360"/>
      </w:pPr>
      <w:r>
        <w:rPr>
          <w:noProof/>
        </w:rPr>
        <w:drawing>
          <wp:anchor distT="0" distB="0" distL="114300" distR="114300" simplePos="0" relativeHeight="251678720" behindDoc="0" locked="0" layoutInCell="1" allowOverlap="1" wp14:anchorId="25DF3EAE" wp14:editId="007450D0">
            <wp:simplePos x="0" y="0"/>
            <wp:positionH relativeFrom="column">
              <wp:posOffset>659130</wp:posOffset>
            </wp:positionH>
            <wp:positionV relativeFrom="paragraph">
              <wp:posOffset>43815</wp:posOffset>
            </wp:positionV>
            <wp:extent cx="1210310" cy="1254760"/>
            <wp:effectExtent l="19050" t="0" r="8890" b="0"/>
            <wp:wrapSquare wrapText="bothSides"/>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7" cstate="print"/>
                    <a:srcRect/>
                    <a:stretch>
                      <a:fillRect/>
                    </a:stretch>
                  </pic:blipFill>
                  <pic:spPr bwMode="auto">
                    <a:xfrm>
                      <a:off x="0" y="0"/>
                      <a:ext cx="1210310" cy="1254760"/>
                    </a:xfrm>
                    <a:prstGeom prst="rect">
                      <a:avLst/>
                    </a:prstGeom>
                    <a:noFill/>
                  </pic:spPr>
                </pic:pic>
              </a:graphicData>
            </a:graphic>
          </wp:anchor>
        </w:drawing>
      </w:r>
      <w:r>
        <w:rPr>
          <w:noProof/>
        </w:rPr>
        <w:drawing>
          <wp:anchor distT="0" distB="0" distL="114300" distR="114300" simplePos="0" relativeHeight="251679744" behindDoc="0" locked="0" layoutInCell="1" allowOverlap="1" wp14:anchorId="094CE680" wp14:editId="6633730C">
            <wp:simplePos x="0" y="0"/>
            <wp:positionH relativeFrom="column">
              <wp:posOffset>2977515</wp:posOffset>
            </wp:positionH>
            <wp:positionV relativeFrom="paragraph">
              <wp:posOffset>76200</wp:posOffset>
            </wp:positionV>
            <wp:extent cx="1254760" cy="1210310"/>
            <wp:effectExtent l="19050" t="0" r="2540" b="0"/>
            <wp:wrapSquare wrapText="bothSides"/>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28" cstate="print"/>
                    <a:srcRect/>
                    <a:stretch>
                      <a:fillRect/>
                    </a:stretch>
                  </pic:blipFill>
                  <pic:spPr bwMode="auto">
                    <a:xfrm>
                      <a:off x="0" y="0"/>
                      <a:ext cx="1254760" cy="1210310"/>
                    </a:xfrm>
                    <a:prstGeom prst="rect">
                      <a:avLst/>
                    </a:prstGeom>
                    <a:noFill/>
                  </pic:spPr>
                </pic:pic>
              </a:graphicData>
            </a:graphic>
          </wp:anchor>
        </w:drawing>
      </w:r>
    </w:p>
    <w:p w:rsidR="00B1269E" w:rsidRDefault="00B1269E" w:rsidP="00B1269E">
      <w:pPr>
        <w:ind w:firstLine="360"/>
      </w:pPr>
    </w:p>
    <w:p w:rsidR="00B1269E" w:rsidRDefault="00B1269E" w:rsidP="00B1269E">
      <w:pPr>
        <w:ind w:firstLine="360"/>
      </w:pPr>
    </w:p>
    <w:p w:rsidR="00B1269E" w:rsidRDefault="00B1269E" w:rsidP="00B1269E">
      <w:pPr>
        <w:ind w:firstLine="360"/>
      </w:pPr>
    </w:p>
    <w:p w:rsidR="00B1269E" w:rsidRDefault="00B1269E" w:rsidP="00B1269E">
      <w:pPr>
        <w:ind w:firstLine="360"/>
      </w:pPr>
    </w:p>
    <w:p w:rsidR="00B1269E" w:rsidRDefault="00B1269E" w:rsidP="00B1269E">
      <w:pPr>
        <w:ind w:firstLine="360"/>
      </w:pPr>
    </w:p>
    <w:p w:rsidR="00B1269E" w:rsidRDefault="00B1269E" w:rsidP="00B1269E">
      <w:pPr>
        <w:ind w:firstLine="360"/>
      </w:pPr>
    </w:p>
    <w:p w:rsidR="00B1269E" w:rsidRPr="00454562" w:rsidRDefault="00B1269E" w:rsidP="00B1269E">
      <w:pPr>
        <w:rPr>
          <w:color w:val="FF0000"/>
        </w:rPr>
      </w:pPr>
      <w:r w:rsidRPr="00454562">
        <w:rPr>
          <w:color w:val="000000"/>
        </w:rPr>
        <w:t xml:space="preserve"> </w:t>
      </w:r>
    </w:p>
    <w:p w:rsidR="00B1269E" w:rsidRDefault="00B1269E" w:rsidP="00B1269E">
      <w:pPr>
        <w:tabs>
          <w:tab w:val="left" w:pos="9990"/>
        </w:tabs>
        <w:autoSpaceDE w:val="0"/>
        <w:autoSpaceDN w:val="0"/>
        <w:adjustRightInd w:val="0"/>
        <w:rPr>
          <w:b/>
          <w:bCs/>
        </w:rPr>
      </w:pPr>
    </w:p>
    <w:p w:rsidR="00B1269E" w:rsidRDefault="00F81D30" w:rsidP="00B1269E">
      <w:pPr>
        <w:tabs>
          <w:tab w:val="left" w:pos="9990"/>
        </w:tabs>
        <w:autoSpaceDE w:val="0"/>
        <w:autoSpaceDN w:val="0"/>
        <w:adjustRightInd w:val="0"/>
        <w:rPr>
          <w:b/>
          <w:bCs/>
          <w:u w:val="single"/>
        </w:rPr>
      </w:pPr>
      <w:r w:rsidRPr="00F81D30">
        <w:rPr>
          <w:b/>
          <w:bCs/>
          <w:u w:val="single"/>
        </w:rPr>
        <w:t>COMMON MISCONCEPTIONS</w:t>
      </w:r>
    </w:p>
    <w:p w:rsidR="00F81D30" w:rsidRPr="00F81D30" w:rsidRDefault="00F81D30" w:rsidP="00B1269E">
      <w:pPr>
        <w:tabs>
          <w:tab w:val="left" w:pos="9990"/>
        </w:tabs>
        <w:autoSpaceDE w:val="0"/>
        <w:autoSpaceDN w:val="0"/>
        <w:adjustRightInd w:val="0"/>
        <w:rPr>
          <w:bCs/>
        </w:rPr>
      </w:pPr>
    </w:p>
    <w:p w:rsidR="00F81D30" w:rsidRPr="00F81D30" w:rsidRDefault="00F81D30" w:rsidP="00B1269E">
      <w:pPr>
        <w:rPr>
          <w:bCs/>
        </w:rPr>
      </w:pPr>
      <w:r>
        <w:rPr>
          <w:bCs/>
        </w:rPr>
        <w:t xml:space="preserve">One common misconception is that students must answer their problems using multiplication number sentences. Students may continue to use repeated addition equations to represent their work. It is important for teachers to use this time to relate multiplication to the student’s prior knowledge of repeated addition by introducing the multiplication sign and explaining what the two factors mean. </w:t>
      </w:r>
      <w:r>
        <w:rPr>
          <w:rFonts w:eastAsia="Times New Roman"/>
          <w:color w:val="000000"/>
        </w:rPr>
        <w:t xml:space="preserve">(Taken from: Van de Walle, </w:t>
      </w:r>
      <w:r w:rsidRPr="00E678EF">
        <w:rPr>
          <w:rFonts w:eastAsia="Times New Roman"/>
          <w:i/>
          <w:color w:val="000000"/>
        </w:rPr>
        <w:t>Teaching Student-Centered Mathematics</w:t>
      </w:r>
      <w:r>
        <w:rPr>
          <w:rFonts w:eastAsia="Times New Roman"/>
          <w:color w:val="000000"/>
        </w:rPr>
        <w:t>, Vol. II 3-5)</w:t>
      </w:r>
    </w:p>
    <w:p w:rsidR="00B1269E" w:rsidRPr="00454562" w:rsidRDefault="00B1269E" w:rsidP="00B1269E">
      <w:pPr>
        <w:tabs>
          <w:tab w:val="left" w:pos="9990"/>
        </w:tabs>
        <w:autoSpaceDE w:val="0"/>
        <w:autoSpaceDN w:val="0"/>
        <w:adjustRightInd w:val="0"/>
        <w:rPr>
          <w:b/>
        </w:rPr>
      </w:pPr>
    </w:p>
    <w:p w:rsidR="00B1269E" w:rsidRPr="00454562" w:rsidRDefault="00B1269E" w:rsidP="00B1269E">
      <w:pPr>
        <w:rPr>
          <w:b/>
          <w:u w:val="single"/>
        </w:rPr>
      </w:pPr>
      <w:r w:rsidRPr="00454562">
        <w:rPr>
          <w:b/>
          <w:u w:val="single"/>
        </w:rPr>
        <w:t>ESSENTIAL QUESTIONS</w:t>
      </w:r>
    </w:p>
    <w:p w:rsidR="00B1269E" w:rsidRPr="00454562" w:rsidRDefault="00B1269E" w:rsidP="00B1269E">
      <w:pPr>
        <w:rPr>
          <w:b/>
          <w:u w:val="single"/>
        </w:rPr>
      </w:pPr>
    </w:p>
    <w:p w:rsidR="00B1269E" w:rsidRPr="00454562" w:rsidRDefault="00F81D30" w:rsidP="00F81D30">
      <w:pPr>
        <w:numPr>
          <w:ilvl w:val="0"/>
          <w:numId w:val="10"/>
        </w:numPr>
      </w:pPr>
      <w:r>
        <w:t xml:space="preserve">How can </w:t>
      </w:r>
      <w:r w:rsidR="00B1269E" w:rsidRPr="00454562">
        <w:t xml:space="preserve">multiplication </w:t>
      </w:r>
      <w:r>
        <w:t>be represented</w:t>
      </w:r>
      <w:r w:rsidR="00B1269E" w:rsidRPr="00454562">
        <w:t>?</w:t>
      </w:r>
    </w:p>
    <w:p w:rsidR="00B1269E" w:rsidRPr="00454562" w:rsidRDefault="00B1269E" w:rsidP="00F81D30">
      <w:pPr>
        <w:numPr>
          <w:ilvl w:val="0"/>
          <w:numId w:val="10"/>
        </w:numPr>
      </w:pPr>
      <w:r w:rsidRPr="00454562">
        <w:t xml:space="preserve">How </w:t>
      </w:r>
      <w:r w:rsidR="00F81D30">
        <w:t>does an array represent</w:t>
      </w:r>
      <w:r>
        <w:t xml:space="preserve"> the </w:t>
      </w:r>
      <w:r w:rsidR="00F81D30">
        <w:t>meaning</w:t>
      </w:r>
      <w:r>
        <w:t xml:space="preserve"> of m</w:t>
      </w:r>
      <w:r w:rsidRPr="00454562">
        <w:t>ultiplication</w:t>
      </w:r>
      <w:r>
        <w:t>?</w:t>
      </w:r>
    </w:p>
    <w:p w:rsidR="00B1269E" w:rsidRDefault="00B1269E" w:rsidP="00B1269E">
      <w:pPr>
        <w:rPr>
          <w:b/>
          <w:u w:val="single"/>
        </w:rPr>
      </w:pPr>
    </w:p>
    <w:p w:rsidR="00B1269E" w:rsidRPr="00454562" w:rsidRDefault="00B1269E" w:rsidP="00B1269E">
      <w:pPr>
        <w:rPr>
          <w:b/>
          <w:u w:val="single"/>
        </w:rPr>
      </w:pPr>
      <w:r w:rsidRPr="00454562">
        <w:rPr>
          <w:b/>
          <w:u w:val="single"/>
        </w:rPr>
        <w:t>MATERIALS</w:t>
      </w:r>
    </w:p>
    <w:p w:rsidR="00B1269E" w:rsidRPr="00454562" w:rsidRDefault="00B1269E" w:rsidP="00B1269E">
      <w:pPr>
        <w:rPr>
          <w:u w:val="single"/>
        </w:rPr>
      </w:pPr>
    </w:p>
    <w:p w:rsidR="00B1269E" w:rsidRDefault="00B1269E" w:rsidP="00B1269E">
      <w:pPr>
        <w:pStyle w:val="ListParagraph"/>
        <w:numPr>
          <w:ilvl w:val="0"/>
          <w:numId w:val="10"/>
        </w:numPr>
      </w:pPr>
      <w:r>
        <w:t>Counter or small manipulatives</w:t>
      </w:r>
    </w:p>
    <w:p w:rsidR="00B1269E" w:rsidRDefault="00B1269E" w:rsidP="00B1269E">
      <w:pPr>
        <w:pStyle w:val="ListParagraph"/>
        <w:numPr>
          <w:ilvl w:val="0"/>
          <w:numId w:val="10"/>
        </w:numPr>
      </w:pPr>
      <w:r>
        <w:t>Large pieces of paper for recording</w:t>
      </w:r>
    </w:p>
    <w:p w:rsidR="00B1269E" w:rsidRDefault="00B1269E" w:rsidP="00B1269E">
      <w:pPr>
        <w:pStyle w:val="ListParagraph"/>
        <w:numPr>
          <w:ilvl w:val="0"/>
          <w:numId w:val="10"/>
        </w:numPr>
      </w:pPr>
      <w:r>
        <w:t>scissors</w:t>
      </w:r>
    </w:p>
    <w:p w:rsidR="00B1269E" w:rsidRDefault="00B1269E" w:rsidP="00B1269E">
      <w:pPr>
        <w:pStyle w:val="ListParagraph"/>
        <w:numPr>
          <w:ilvl w:val="0"/>
          <w:numId w:val="10"/>
        </w:numPr>
      </w:pPr>
      <w:r>
        <w:lastRenderedPageBreak/>
        <w:t>Henry’s Array Farm recording sheet</w:t>
      </w:r>
    </w:p>
    <w:p w:rsidR="00B1269E" w:rsidRDefault="00B1269E" w:rsidP="00B1269E">
      <w:pPr>
        <w:pStyle w:val="ListParagraph"/>
        <w:numPr>
          <w:ilvl w:val="0"/>
          <w:numId w:val="10"/>
        </w:numPr>
      </w:pPr>
      <w:r>
        <w:t>Array Circles recording sheet</w:t>
      </w:r>
    </w:p>
    <w:p w:rsidR="00B1269E" w:rsidRDefault="00B1269E" w:rsidP="00B1269E">
      <w:pPr>
        <w:pStyle w:val="ListParagraph"/>
        <w:numPr>
          <w:ilvl w:val="0"/>
          <w:numId w:val="10"/>
        </w:numPr>
      </w:pPr>
      <w:r>
        <w:t>Enlarged Small Station Task problems</w:t>
      </w:r>
    </w:p>
    <w:p w:rsidR="00B1269E" w:rsidRPr="00454562" w:rsidRDefault="00B1269E" w:rsidP="00B1269E">
      <w:pPr>
        <w:pStyle w:val="ListParagraph"/>
        <w:numPr>
          <w:ilvl w:val="0"/>
          <w:numId w:val="10"/>
        </w:numPr>
      </w:pPr>
      <w:r>
        <w:t>Station Task problems individual recording sheet</w:t>
      </w:r>
    </w:p>
    <w:p w:rsidR="00B1269E" w:rsidRDefault="00B1269E" w:rsidP="00B1269E">
      <w:pPr>
        <w:rPr>
          <w:b/>
          <w:u w:val="single"/>
        </w:rPr>
      </w:pPr>
    </w:p>
    <w:p w:rsidR="00B1269E" w:rsidRPr="00454562" w:rsidRDefault="00B1269E" w:rsidP="00B1269E">
      <w:pPr>
        <w:rPr>
          <w:b/>
          <w:u w:val="single"/>
        </w:rPr>
      </w:pPr>
      <w:r w:rsidRPr="00454562">
        <w:rPr>
          <w:b/>
          <w:u w:val="single"/>
        </w:rPr>
        <w:t>GROUPING</w:t>
      </w:r>
    </w:p>
    <w:p w:rsidR="00B1269E" w:rsidRPr="00454562" w:rsidRDefault="00B1269E" w:rsidP="00B1269E">
      <w:pPr>
        <w:rPr>
          <w:b/>
          <w:u w:val="single"/>
        </w:rPr>
      </w:pPr>
    </w:p>
    <w:p w:rsidR="00B1269E" w:rsidRPr="00454562" w:rsidRDefault="00B1269E" w:rsidP="00E44A77">
      <w:pPr>
        <w:rPr>
          <w:u w:val="single"/>
        </w:rPr>
      </w:pPr>
      <w:r>
        <w:t>Partner/</w:t>
      </w:r>
      <w:r w:rsidRPr="00454562">
        <w:t>Small Group</w:t>
      </w:r>
    </w:p>
    <w:p w:rsidR="00B1269E" w:rsidRPr="006C4068" w:rsidRDefault="00B1269E" w:rsidP="00B1269E">
      <w:pPr>
        <w:rPr>
          <w:b/>
          <w:u w:val="single"/>
        </w:rPr>
      </w:pPr>
      <w:r w:rsidRPr="00454562">
        <w:tab/>
      </w:r>
    </w:p>
    <w:p w:rsidR="00CA1A6B" w:rsidRDefault="00CA1A6B" w:rsidP="00B1269E">
      <w:pPr>
        <w:tabs>
          <w:tab w:val="left" w:pos="1359"/>
        </w:tabs>
        <w:jc w:val="both"/>
        <w:rPr>
          <w:b/>
          <w:u w:val="single"/>
        </w:rPr>
      </w:pPr>
      <w:r>
        <w:rPr>
          <w:b/>
          <w:u w:val="single"/>
        </w:rPr>
        <w:t>NUMBER TALK</w:t>
      </w:r>
    </w:p>
    <w:p w:rsidR="00CA1A6B" w:rsidRDefault="00CA1A6B" w:rsidP="00B1269E">
      <w:pPr>
        <w:tabs>
          <w:tab w:val="left" w:pos="1359"/>
        </w:tabs>
        <w:jc w:val="both"/>
        <w:rPr>
          <w:b/>
          <w:u w:val="single"/>
        </w:rPr>
      </w:pPr>
    </w:p>
    <w:p w:rsidR="004E7CF1" w:rsidRDefault="004E7CF1" w:rsidP="00B1269E">
      <w:pPr>
        <w:tabs>
          <w:tab w:val="left" w:pos="1359"/>
        </w:tabs>
        <w:jc w:val="both"/>
        <w:rPr>
          <w:rFonts w:eastAsia="Times New Roman"/>
          <w:color w:val="000000"/>
        </w:rPr>
      </w:pPr>
      <w:r>
        <w:t xml:space="preserve">As discussed in the beginning lesson of this unit, Number Talks </w:t>
      </w:r>
      <w:r>
        <w:rPr>
          <w:rFonts w:eastAsia="Times New Roman"/>
          <w:color w:val="000000"/>
        </w:rPr>
        <w:t>give</w:t>
      </w:r>
      <w:r w:rsidRPr="00A77FF0">
        <w:rPr>
          <w:rFonts w:eastAsia="Times New Roman"/>
          <w:color w:val="000000"/>
        </w:rPr>
        <w:t xml:space="preserve"> students op</w:t>
      </w:r>
      <w:r>
        <w:rPr>
          <w:rFonts w:eastAsia="Times New Roman"/>
          <w:color w:val="000000"/>
        </w:rPr>
        <w:t>portunities to mentally compute a</w:t>
      </w:r>
      <w:r w:rsidRPr="00A77FF0">
        <w:rPr>
          <w:rFonts w:eastAsia="Times New Roman"/>
          <w:color w:val="000000"/>
        </w:rPr>
        <w:t>nd explain compu</w:t>
      </w:r>
      <w:r>
        <w:rPr>
          <w:rFonts w:eastAsia="Times New Roman"/>
          <w:color w:val="000000"/>
        </w:rPr>
        <w:t>tational strategies</w:t>
      </w:r>
      <w:r w:rsidRPr="00A77FF0">
        <w:rPr>
          <w:rFonts w:eastAsia="Times New Roman"/>
          <w:color w:val="000000"/>
        </w:rPr>
        <w:t>.</w:t>
      </w:r>
      <w:r>
        <w:rPr>
          <w:rFonts w:eastAsia="Times New Roman"/>
          <w:color w:val="000000"/>
        </w:rPr>
        <w:t xml:space="preserve"> The problems are ordered so that the strategy involved in solving each problem</w:t>
      </w:r>
      <w:r w:rsidR="008C464E">
        <w:rPr>
          <w:rFonts w:eastAsia="Times New Roman"/>
          <w:color w:val="000000"/>
        </w:rPr>
        <w:t xml:space="preserve"> can be used to solve the next one</w:t>
      </w:r>
      <w:r>
        <w:rPr>
          <w:rFonts w:eastAsia="Times New Roman"/>
          <w:color w:val="000000"/>
        </w:rPr>
        <w:t xml:space="preserve">. </w:t>
      </w:r>
    </w:p>
    <w:p w:rsidR="004E7CF1" w:rsidRDefault="004E7CF1" w:rsidP="00B1269E">
      <w:pPr>
        <w:tabs>
          <w:tab w:val="left" w:pos="1359"/>
        </w:tabs>
        <w:jc w:val="both"/>
        <w:rPr>
          <w:rFonts w:eastAsia="Times New Roman"/>
          <w:color w:val="000000"/>
        </w:rPr>
      </w:pPr>
    </w:p>
    <w:p w:rsidR="000259B3" w:rsidRDefault="000259B3" w:rsidP="00B1269E">
      <w:pPr>
        <w:tabs>
          <w:tab w:val="left" w:pos="1359"/>
        </w:tabs>
        <w:jc w:val="both"/>
        <w:rPr>
          <w:rFonts w:eastAsia="Times New Roman"/>
          <w:color w:val="000000"/>
        </w:rPr>
      </w:pPr>
      <w:r>
        <w:rPr>
          <w:rFonts w:eastAsia="Times New Roman"/>
          <w:color w:val="000000"/>
        </w:rPr>
        <w:t>2 x 4</w:t>
      </w:r>
    </w:p>
    <w:p w:rsidR="000259B3" w:rsidRDefault="000259B3" w:rsidP="00B1269E">
      <w:pPr>
        <w:tabs>
          <w:tab w:val="left" w:pos="1359"/>
        </w:tabs>
        <w:jc w:val="both"/>
        <w:rPr>
          <w:rFonts w:eastAsia="Times New Roman"/>
          <w:color w:val="000000"/>
        </w:rPr>
      </w:pPr>
      <w:r>
        <w:rPr>
          <w:rFonts w:eastAsia="Times New Roman"/>
          <w:color w:val="000000"/>
        </w:rPr>
        <w:t>4 x 4</w:t>
      </w:r>
    </w:p>
    <w:p w:rsidR="000259B3" w:rsidRDefault="000259B3" w:rsidP="00B1269E">
      <w:pPr>
        <w:tabs>
          <w:tab w:val="left" w:pos="1359"/>
        </w:tabs>
        <w:jc w:val="both"/>
        <w:rPr>
          <w:rFonts w:eastAsia="Times New Roman"/>
          <w:color w:val="000000"/>
        </w:rPr>
      </w:pPr>
      <w:r>
        <w:rPr>
          <w:rFonts w:eastAsia="Times New Roman"/>
          <w:color w:val="000000"/>
        </w:rPr>
        <w:t>2 x 5</w:t>
      </w:r>
    </w:p>
    <w:p w:rsidR="000259B3" w:rsidRDefault="000259B3" w:rsidP="00B1269E">
      <w:pPr>
        <w:tabs>
          <w:tab w:val="left" w:pos="1359"/>
        </w:tabs>
        <w:jc w:val="both"/>
        <w:rPr>
          <w:rFonts w:eastAsia="Times New Roman"/>
          <w:color w:val="000000"/>
        </w:rPr>
      </w:pPr>
      <w:r>
        <w:rPr>
          <w:rFonts w:eastAsia="Times New Roman"/>
          <w:color w:val="000000"/>
        </w:rPr>
        <w:t>4 x 5</w:t>
      </w:r>
    </w:p>
    <w:p w:rsidR="000259B3" w:rsidRDefault="000259B3" w:rsidP="00B1269E">
      <w:pPr>
        <w:tabs>
          <w:tab w:val="left" w:pos="1359"/>
        </w:tabs>
        <w:jc w:val="both"/>
        <w:rPr>
          <w:rFonts w:eastAsia="Times New Roman"/>
          <w:color w:val="000000"/>
        </w:rPr>
      </w:pPr>
      <w:r>
        <w:rPr>
          <w:rFonts w:eastAsia="Times New Roman"/>
          <w:color w:val="000000"/>
        </w:rPr>
        <w:t>4 x 7</w:t>
      </w:r>
    </w:p>
    <w:p w:rsidR="00CA1A6B" w:rsidRPr="000259B3" w:rsidRDefault="004E7CF1" w:rsidP="00B1269E">
      <w:pPr>
        <w:tabs>
          <w:tab w:val="left" w:pos="1359"/>
        </w:tabs>
        <w:jc w:val="both"/>
        <w:rPr>
          <w:rFonts w:eastAsia="Times New Roman"/>
          <w:color w:val="000000"/>
        </w:rPr>
      </w:pPr>
      <w:r w:rsidRPr="00A77FF0">
        <w:rPr>
          <w:rFonts w:eastAsia="Times New Roman"/>
          <w:color w:val="000000"/>
        </w:rPr>
        <w:t xml:space="preserve">  </w:t>
      </w:r>
    </w:p>
    <w:p w:rsidR="00B1269E" w:rsidRPr="008C464E" w:rsidRDefault="00B1269E" w:rsidP="00B1269E">
      <w:pPr>
        <w:tabs>
          <w:tab w:val="left" w:pos="1359"/>
        </w:tabs>
        <w:jc w:val="both"/>
        <w:rPr>
          <w:b/>
        </w:rPr>
      </w:pPr>
      <w:r>
        <w:rPr>
          <w:b/>
          <w:u w:val="single"/>
        </w:rPr>
        <w:t>TA</w:t>
      </w:r>
      <w:r w:rsidRPr="00986EA8">
        <w:rPr>
          <w:b/>
          <w:u w:val="single"/>
        </w:rPr>
        <w:t>SK DESCRIPTI</w:t>
      </w:r>
      <w:r>
        <w:rPr>
          <w:b/>
          <w:u w:val="single"/>
        </w:rPr>
        <w:t>ON, DEVELOPMENT, AND DISCUSSION</w:t>
      </w:r>
      <w:r w:rsidR="008C464E">
        <w:rPr>
          <w:b/>
          <w:u w:val="single"/>
        </w:rPr>
        <w:t xml:space="preserve"> </w:t>
      </w:r>
      <w:r w:rsidR="008C464E">
        <w:rPr>
          <w:b/>
        </w:rPr>
        <w:t>(SMP 1, 2, 3, 4, 5, 6, 7, and 8)</w:t>
      </w:r>
    </w:p>
    <w:p w:rsidR="00B1269E" w:rsidRPr="00454562" w:rsidRDefault="00B1269E" w:rsidP="00B1269E">
      <w:pPr>
        <w:rPr>
          <w:b/>
        </w:rPr>
      </w:pPr>
    </w:p>
    <w:p w:rsidR="00B1269E" w:rsidRPr="00265E2B" w:rsidRDefault="00B1269E" w:rsidP="00B1269E">
      <w:pPr>
        <w:rPr>
          <w:b/>
        </w:rPr>
      </w:pPr>
      <w:r>
        <w:rPr>
          <w:b/>
        </w:rPr>
        <w:t>Part I Scaffolding</w:t>
      </w:r>
    </w:p>
    <w:p w:rsidR="00B1269E" w:rsidRDefault="00B1269E" w:rsidP="00B1269E">
      <w:pPr>
        <w:numPr>
          <w:ilvl w:val="0"/>
          <w:numId w:val="14"/>
        </w:numPr>
      </w:pPr>
      <w:r>
        <w:t xml:space="preserve">Begin the task with the “Farmer’s Problem” </w:t>
      </w:r>
    </w:p>
    <w:p w:rsidR="00B1269E" w:rsidRDefault="00B1269E" w:rsidP="00B1269E">
      <w:pPr>
        <w:ind w:left="720"/>
      </w:pPr>
      <w:r>
        <w:t>Pose the problem:</w:t>
      </w:r>
    </w:p>
    <w:p w:rsidR="00B1269E" w:rsidRDefault="00B1269E" w:rsidP="00B1269E">
      <w:pPr>
        <w:ind w:left="720" w:firstLine="720"/>
        <w:rPr>
          <w:i/>
        </w:rPr>
      </w:pPr>
      <w:r w:rsidRPr="00B45BF2">
        <w:rPr>
          <w:i/>
        </w:rPr>
        <w:t xml:space="preserve">Henry’s farm produces potatoes every fall. He has </w:t>
      </w:r>
      <w:r>
        <w:rPr>
          <w:i/>
        </w:rPr>
        <w:t>36</w:t>
      </w:r>
      <w:r w:rsidRPr="00B45BF2">
        <w:rPr>
          <w:i/>
        </w:rPr>
        <w:t xml:space="preserve"> potato plants</w:t>
      </w:r>
      <w:r>
        <w:rPr>
          <w:i/>
        </w:rPr>
        <w:t>.</w:t>
      </w:r>
      <w:r w:rsidRPr="00B45BF2">
        <w:rPr>
          <w:i/>
        </w:rPr>
        <w:t xml:space="preserve"> </w:t>
      </w:r>
      <w:r>
        <w:rPr>
          <w:i/>
        </w:rPr>
        <w:t xml:space="preserve">How could Henry arrange his plants into equal rows and columns? </w:t>
      </w:r>
    </w:p>
    <w:p w:rsidR="00B1269E" w:rsidRDefault="00B1269E" w:rsidP="00B1269E">
      <w:pPr>
        <w:ind w:left="720" w:firstLine="720"/>
        <w:rPr>
          <w:i/>
        </w:rPr>
      </w:pPr>
    </w:p>
    <w:p w:rsidR="00B1269E" w:rsidRDefault="00B1269E" w:rsidP="00B1269E">
      <w:pPr>
        <w:ind w:left="720" w:firstLine="720"/>
      </w:pPr>
      <w:r>
        <w:t>Provide a pile of counters on an overheard, use a smart board with a shape tool (or plant image), or ask volunteers to come and show what the first row of plants might look like.</w:t>
      </w:r>
    </w:p>
    <w:p w:rsidR="00B1269E" w:rsidRDefault="00B1269E" w:rsidP="00B1269E">
      <w:pPr>
        <w:ind w:left="720" w:firstLine="720"/>
        <w:rPr>
          <w:i/>
        </w:rPr>
      </w:pPr>
      <w:r>
        <w:rPr>
          <w:i/>
        </w:rPr>
        <w:t>Is there only one way to arrange Henry’s potato plants?</w:t>
      </w:r>
    </w:p>
    <w:p w:rsidR="00B1269E" w:rsidRDefault="00B1269E" w:rsidP="00B1269E">
      <w:pPr>
        <w:ind w:left="720" w:firstLine="720"/>
        <w:rPr>
          <w:i/>
        </w:rPr>
      </w:pPr>
    </w:p>
    <w:p w:rsidR="00B1269E" w:rsidRDefault="00B1269E" w:rsidP="00B1269E">
      <w:pPr>
        <w:ind w:left="720"/>
      </w:pPr>
      <w:r>
        <w:t>It’s important for the students to understand what a row is so they can make sense of the problem.</w:t>
      </w:r>
    </w:p>
    <w:p w:rsidR="00B1269E" w:rsidRDefault="00B1269E" w:rsidP="00B1269E">
      <w:pPr>
        <w:ind w:left="720"/>
      </w:pPr>
    </w:p>
    <w:p w:rsidR="00B1269E" w:rsidRPr="00B36605" w:rsidRDefault="00B1269E" w:rsidP="00B1269E">
      <w:pPr>
        <w:ind w:left="720"/>
        <w:rPr>
          <w:i/>
        </w:rPr>
      </w:pPr>
      <w:r>
        <w:tab/>
      </w:r>
      <w:r w:rsidRPr="00B36605">
        <w:rPr>
          <w:i/>
        </w:rPr>
        <w:t xml:space="preserve">What are some predictions? How many </w:t>
      </w:r>
      <w:r>
        <w:rPr>
          <w:i/>
        </w:rPr>
        <w:t>different strategies will Henry be able to choose from</w:t>
      </w:r>
      <w:r w:rsidRPr="00B36605">
        <w:rPr>
          <w:i/>
        </w:rPr>
        <w:t>?</w:t>
      </w:r>
      <w:r>
        <w:rPr>
          <w:i/>
        </w:rPr>
        <w:t xml:space="preserve"> Record predictions on the board or someplace the class can see.</w:t>
      </w:r>
    </w:p>
    <w:p w:rsidR="00B1269E" w:rsidRDefault="00B1269E" w:rsidP="00B1269E">
      <w:pPr>
        <w:ind w:left="720"/>
      </w:pPr>
    </w:p>
    <w:p w:rsidR="00B1269E" w:rsidRDefault="00B1269E" w:rsidP="00B1269E">
      <w:pPr>
        <w:ind w:left="720"/>
      </w:pPr>
      <w:r>
        <w:t>2. Arrange the class into small mixed ability groups with 3 or 4 students in each. Give each group a large sheet of paper. Ask them to fold their piece of paper so it makes 4 boxes.</w:t>
      </w:r>
    </w:p>
    <w:p w:rsidR="00B1269E" w:rsidRDefault="00B1269E" w:rsidP="00B1269E">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7"/>
        <w:gridCol w:w="2647"/>
      </w:tblGrid>
      <w:tr w:rsidR="00B1269E" w:rsidTr="00372069">
        <w:trPr>
          <w:cantSplit/>
          <w:trHeight w:val="1119"/>
        </w:trPr>
        <w:tc>
          <w:tcPr>
            <w:tcW w:w="2647" w:type="dxa"/>
            <w:textDirection w:val="btLr"/>
          </w:tcPr>
          <w:p w:rsidR="00B1269E" w:rsidRPr="00EB253F" w:rsidRDefault="00B1269E" w:rsidP="00372069">
            <w:pPr>
              <w:ind w:left="113" w:right="113"/>
              <w:jc w:val="center"/>
              <w:rPr>
                <w:b/>
                <w:sz w:val="18"/>
                <w:szCs w:val="18"/>
              </w:rPr>
            </w:pPr>
            <w:r w:rsidRPr="00EB253F">
              <w:rPr>
                <w:b/>
                <w:sz w:val="18"/>
                <w:szCs w:val="18"/>
              </w:rPr>
              <w:t>Strategy 2</w:t>
            </w:r>
          </w:p>
        </w:tc>
        <w:tc>
          <w:tcPr>
            <w:tcW w:w="2647" w:type="dxa"/>
            <w:textDirection w:val="btLr"/>
          </w:tcPr>
          <w:p w:rsidR="00B1269E" w:rsidRPr="00EB253F" w:rsidRDefault="00B1269E" w:rsidP="00372069">
            <w:pPr>
              <w:ind w:left="113" w:right="113"/>
              <w:jc w:val="center"/>
              <w:rPr>
                <w:b/>
                <w:sz w:val="18"/>
                <w:szCs w:val="18"/>
              </w:rPr>
            </w:pPr>
            <w:r w:rsidRPr="00EB253F">
              <w:rPr>
                <w:b/>
                <w:sz w:val="18"/>
                <w:szCs w:val="18"/>
              </w:rPr>
              <w:t>Strategy 4</w:t>
            </w:r>
          </w:p>
        </w:tc>
      </w:tr>
      <w:tr w:rsidR="00B1269E" w:rsidTr="00372069">
        <w:trPr>
          <w:cantSplit/>
          <w:trHeight w:val="1119"/>
        </w:trPr>
        <w:tc>
          <w:tcPr>
            <w:tcW w:w="2647" w:type="dxa"/>
            <w:textDirection w:val="btLr"/>
          </w:tcPr>
          <w:p w:rsidR="00B1269E" w:rsidRPr="00EB253F" w:rsidRDefault="00B1269E" w:rsidP="00372069">
            <w:pPr>
              <w:ind w:left="113" w:right="113"/>
              <w:jc w:val="center"/>
              <w:rPr>
                <w:b/>
                <w:sz w:val="18"/>
                <w:szCs w:val="18"/>
              </w:rPr>
            </w:pPr>
            <w:r w:rsidRPr="00EB253F">
              <w:rPr>
                <w:b/>
                <w:sz w:val="18"/>
                <w:szCs w:val="18"/>
              </w:rPr>
              <w:t>Strategy 1</w:t>
            </w:r>
          </w:p>
        </w:tc>
        <w:tc>
          <w:tcPr>
            <w:tcW w:w="2647" w:type="dxa"/>
            <w:textDirection w:val="btLr"/>
          </w:tcPr>
          <w:p w:rsidR="00B1269E" w:rsidRPr="00EB253F" w:rsidRDefault="00B1269E" w:rsidP="00372069">
            <w:pPr>
              <w:ind w:left="113" w:right="113"/>
              <w:jc w:val="center"/>
              <w:rPr>
                <w:b/>
                <w:sz w:val="18"/>
                <w:szCs w:val="18"/>
              </w:rPr>
            </w:pPr>
            <w:r w:rsidRPr="00EB253F">
              <w:rPr>
                <w:b/>
                <w:sz w:val="18"/>
                <w:szCs w:val="18"/>
              </w:rPr>
              <w:t>Strategy 3</w:t>
            </w:r>
          </w:p>
        </w:tc>
      </w:tr>
    </w:tbl>
    <w:p w:rsidR="00B1269E" w:rsidRDefault="00B1269E" w:rsidP="00B1269E">
      <w:pPr>
        <w:ind w:left="720"/>
        <w:rPr>
          <w:b/>
        </w:rPr>
      </w:pPr>
    </w:p>
    <w:p w:rsidR="00B1269E" w:rsidRDefault="00B1269E" w:rsidP="00B1269E">
      <w:pPr>
        <w:ind w:left="720"/>
      </w:pPr>
      <w:r>
        <w:t>Allow some time for each group to see if they can come up with 4 different ways to solve the Farmer’s Problem and record their method in the 4 boxes.</w:t>
      </w:r>
    </w:p>
    <w:p w:rsidR="00B1269E" w:rsidRDefault="00B1269E" w:rsidP="00B1269E">
      <w:pPr>
        <w:ind w:left="720"/>
      </w:pPr>
      <w:r>
        <w:t>The teacher should circulate to prompt groups and challenge their thinking.</w:t>
      </w:r>
    </w:p>
    <w:p w:rsidR="00B1269E" w:rsidRDefault="00B1269E" w:rsidP="00B1269E">
      <w:pPr>
        <w:ind w:left="720"/>
      </w:pPr>
    </w:p>
    <w:p w:rsidR="00B1269E" w:rsidRDefault="00B1269E" w:rsidP="00B1269E">
      <w:pPr>
        <w:ind w:left="720"/>
        <w:rPr>
          <w:i/>
        </w:rPr>
      </w:pPr>
      <w:r>
        <w:t xml:space="preserve">Ask: </w:t>
      </w:r>
      <w:r w:rsidRPr="00DB1D95">
        <w:rPr>
          <w:i/>
        </w:rPr>
        <w:t>Are the</w:t>
      </w:r>
      <w:r>
        <w:rPr>
          <w:i/>
        </w:rPr>
        <w:t>re</w:t>
      </w:r>
      <w:r w:rsidRPr="00DB1D95">
        <w:rPr>
          <w:i/>
        </w:rPr>
        <w:t xml:space="preserve"> </w:t>
      </w:r>
      <w:r>
        <w:rPr>
          <w:i/>
        </w:rPr>
        <w:t>more efficient ways to determine</w:t>
      </w:r>
      <w:r w:rsidRPr="00DB1D95">
        <w:rPr>
          <w:i/>
        </w:rPr>
        <w:t xml:space="preserve"> how many plants there are without having to count each one?</w:t>
      </w:r>
    </w:p>
    <w:p w:rsidR="00B1269E" w:rsidRDefault="00B1269E" w:rsidP="00B1269E">
      <w:pPr>
        <w:ind w:left="720"/>
      </w:pPr>
    </w:p>
    <w:p w:rsidR="00B1269E" w:rsidRDefault="00B1269E" w:rsidP="00B1269E">
      <w:pPr>
        <w:ind w:left="720"/>
      </w:pPr>
      <w:r>
        <w:t>3. Ask the groups to cut their large sheet into the 4 boxes. Each student will take a different strategy from their group. They must be aware that they will explain the strategy and ready to do so.  Gather the class in a circle or position them so each one can see the presenting student and strategy. Ask the groups to share what they think is their most interesting strategy. Place each group’s strategy in the middle of the circle or area as they are being shared. Once each group has contributed, ask the students to offer strategies that no one has shared yet.</w:t>
      </w:r>
    </w:p>
    <w:p w:rsidR="00B1269E" w:rsidRDefault="00B1269E" w:rsidP="00B1269E">
      <w:pPr>
        <w:ind w:left="720"/>
      </w:pPr>
    </w:p>
    <w:tbl>
      <w:tblPr>
        <w:tblW w:w="0" w:type="auto"/>
        <w:jc w:val="center"/>
        <w:tblCellMar>
          <w:left w:w="0" w:type="dxa"/>
          <w:right w:w="0" w:type="dxa"/>
        </w:tblCellMar>
        <w:tblLook w:val="0000" w:firstRow="0" w:lastRow="0" w:firstColumn="0" w:lastColumn="0" w:noHBand="0" w:noVBand="0"/>
      </w:tblPr>
      <w:tblGrid>
        <w:gridCol w:w="3240"/>
        <w:gridCol w:w="4454"/>
      </w:tblGrid>
      <w:tr w:rsidR="00B1269E" w:rsidTr="00372069">
        <w:trPr>
          <w:jc w:val="center"/>
        </w:trPr>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89256C">
            <w:pPr>
              <w:pStyle w:val="NormalWeb"/>
              <w:rPr>
                <w:color w:val="333333"/>
              </w:rPr>
            </w:pPr>
            <w:r w:rsidRPr="00B05A95">
              <w:rPr>
                <w:color w:val="333333"/>
              </w:rPr>
              <w:t>Likely strategies</w:t>
            </w:r>
          </w:p>
        </w:tc>
        <w:tc>
          <w:tcPr>
            <w:tcW w:w="44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Possible teacher responses</w:t>
            </w:r>
          </w:p>
        </w:tc>
      </w:tr>
      <w:tr w:rsidR="00B1269E" w:rsidTr="00372069">
        <w:trPr>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1, 2, 3, 4, 5, 6, 7, 8, 9, 10, 11 ….</w:t>
            </w:r>
          </w:p>
        </w:tc>
        <w:tc>
          <w:tcPr>
            <w:tcW w:w="4454" w:type="dxa"/>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Can you think of a quicker way to work out how many </w:t>
            </w:r>
            <w:r>
              <w:rPr>
                <w:iCs/>
                <w:color w:val="333333"/>
              </w:rPr>
              <w:t>plants</w:t>
            </w:r>
            <w:r w:rsidRPr="00B05A95">
              <w:rPr>
                <w:iCs/>
                <w:color w:val="333333"/>
              </w:rPr>
              <w:t xml:space="preserve"> there are? </w:t>
            </w:r>
          </w:p>
          <w:p w:rsidR="00B1269E" w:rsidRPr="00B05A95" w:rsidRDefault="00B1269E" w:rsidP="00372069">
            <w:pPr>
              <w:pStyle w:val="NormalWeb"/>
              <w:rPr>
                <w:color w:val="333333"/>
              </w:rPr>
            </w:pPr>
            <w:r w:rsidRPr="00B05A95">
              <w:rPr>
                <w:iCs/>
                <w:color w:val="333333"/>
              </w:rPr>
              <w:t xml:space="preserve">How many </w:t>
            </w:r>
            <w:r>
              <w:rPr>
                <w:iCs/>
                <w:color w:val="333333"/>
              </w:rPr>
              <w:t>plants</w:t>
            </w:r>
            <w:r w:rsidRPr="00B05A95">
              <w:rPr>
                <w:iCs/>
                <w:color w:val="333333"/>
              </w:rPr>
              <w:t xml:space="preserve"> are there in one row?</w:t>
            </w:r>
          </w:p>
        </w:tc>
      </w:tr>
      <w:tr w:rsidR="00B1269E" w:rsidTr="00372069">
        <w:trPr>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6,12,18,24,30,36</w:t>
            </w:r>
          </w:p>
        </w:tc>
        <w:tc>
          <w:tcPr>
            <w:tcW w:w="4454" w:type="dxa"/>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Do you know what 6 + 6 =?  Can that help you solve this problem quicker? </w:t>
            </w:r>
          </w:p>
        </w:tc>
      </w:tr>
      <w:tr w:rsidR="00B1269E" w:rsidTr="00372069">
        <w:trPr>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6 x 6 = 36</w:t>
            </w:r>
          </w:p>
        </w:tc>
        <w:tc>
          <w:tcPr>
            <w:tcW w:w="4454" w:type="dxa"/>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What if </w:t>
            </w:r>
            <w:r>
              <w:rPr>
                <w:iCs/>
                <w:color w:val="333333"/>
              </w:rPr>
              <w:t>Henry</w:t>
            </w:r>
            <w:r w:rsidRPr="00B05A95">
              <w:rPr>
                <w:iCs/>
                <w:color w:val="333333"/>
              </w:rPr>
              <w:t xml:space="preserve"> had 9 rows of </w:t>
            </w:r>
            <w:r>
              <w:rPr>
                <w:iCs/>
                <w:color w:val="333333"/>
              </w:rPr>
              <w:t>plants</w:t>
            </w:r>
            <w:r w:rsidRPr="00B05A95">
              <w:rPr>
                <w:iCs/>
                <w:color w:val="333333"/>
              </w:rPr>
              <w:t xml:space="preserve"> and there were 8 </w:t>
            </w:r>
            <w:r>
              <w:rPr>
                <w:iCs/>
                <w:color w:val="333333"/>
              </w:rPr>
              <w:t>plants</w:t>
            </w:r>
            <w:r w:rsidRPr="00B05A95">
              <w:rPr>
                <w:iCs/>
                <w:color w:val="333333"/>
              </w:rPr>
              <w:t xml:space="preserve"> in each row? </w:t>
            </w:r>
          </w:p>
        </w:tc>
      </w:tr>
      <w:tr w:rsidR="00B1269E" w:rsidTr="00372069">
        <w:trPr>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6 + 6 = 12; 12 + 12 = 24; 24 + 12 = 36</w:t>
            </w:r>
          </w:p>
        </w:tc>
        <w:tc>
          <w:tcPr>
            <w:tcW w:w="4454" w:type="dxa"/>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You used adding to work that out.  How could you have used multiplication? </w:t>
            </w:r>
          </w:p>
        </w:tc>
      </w:tr>
      <w:tr w:rsidR="00B1269E" w:rsidTr="00372069">
        <w:trPr>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2 x 6 = 12;</w:t>
            </w:r>
          </w:p>
          <w:p w:rsidR="00B1269E" w:rsidRPr="00B05A95" w:rsidRDefault="00B1269E" w:rsidP="00372069">
            <w:pPr>
              <w:pStyle w:val="NormalWeb"/>
              <w:rPr>
                <w:color w:val="333333"/>
              </w:rPr>
            </w:pPr>
            <w:r w:rsidRPr="00B05A95">
              <w:rPr>
                <w:color w:val="333333"/>
              </w:rPr>
              <w:t>12 + 12 + 12 = 36</w:t>
            </w:r>
          </w:p>
        </w:tc>
        <w:tc>
          <w:tcPr>
            <w:tcW w:w="4454" w:type="dxa"/>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If 2 x 6 = 12, what does 3 x 6 =?  How could you work out 6 x 6 from this? </w:t>
            </w:r>
          </w:p>
        </w:tc>
      </w:tr>
      <w:tr w:rsidR="00B1269E" w:rsidTr="00372069">
        <w:trPr>
          <w:cantSplit/>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color w:val="333333"/>
              </w:rPr>
              <w:t>3 x 6 = 18 and then doubled it</w:t>
            </w:r>
          </w:p>
        </w:tc>
        <w:tc>
          <w:tcPr>
            <w:tcW w:w="4454" w:type="dxa"/>
            <w:vMerge w:val="restart"/>
            <w:tcBorders>
              <w:top w:val="nil"/>
              <w:left w:val="nil"/>
              <w:bottom w:val="single" w:sz="8" w:space="0" w:color="auto"/>
              <w:right w:val="single" w:sz="8" w:space="0" w:color="auto"/>
            </w:tcBorders>
            <w:tcMar>
              <w:top w:w="0" w:type="dxa"/>
              <w:left w:w="108" w:type="dxa"/>
              <w:bottom w:w="0" w:type="dxa"/>
              <w:right w:w="108" w:type="dxa"/>
            </w:tcMar>
          </w:tcPr>
          <w:p w:rsidR="00B1269E" w:rsidRPr="00B05A95" w:rsidRDefault="00B1269E" w:rsidP="00372069">
            <w:pPr>
              <w:pStyle w:val="NormalWeb"/>
              <w:rPr>
                <w:color w:val="333333"/>
              </w:rPr>
            </w:pPr>
            <w:r w:rsidRPr="00B05A95">
              <w:rPr>
                <w:iCs/>
                <w:color w:val="333333"/>
              </w:rPr>
              <w:t xml:space="preserve">Awesome, clever you, could you work out 9 rows of 6 for me? </w:t>
            </w:r>
          </w:p>
        </w:tc>
      </w:tr>
      <w:tr w:rsidR="00B1269E" w:rsidTr="00372069">
        <w:trPr>
          <w:cantSplit/>
          <w:jc w:val="center"/>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269E" w:rsidRPr="00B05A95" w:rsidRDefault="00B1269E" w:rsidP="0089256C">
            <w:pPr>
              <w:pStyle w:val="NormalWeb"/>
              <w:rPr>
                <w:color w:val="333333"/>
              </w:rPr>
            </w:pPr>
            <w:r w:rsidRPr="00B05A95">
              <w:rPr>
                <w:color w:val="333333"/>
              </w:rPr>
              <w:t>5 x 6 = 30; and 6 more = 36</w:t>
            </w:r>
          </w:p>
        </w:tc>
        <w:tc>
          <w:tcPr>
            <w:tcW w:w="0" w:type="auto"/>
            <w:vMerge/>
            <w:tcBorders>
              <w:top w:val="nil"/>
              <w:left w:val="nil"/>
              <w:bottom w:val="single" w:sz="8" w:space="0" w:color="auto"/>
              <w:right w:val="single" w:sz="8" w:space="0" w:color="auto"/>
            </w:tcBorders>
            <w:vAlign w:val="center"/>
          </w:tcPr>
          <w:p w:rsidR="00B1269E" w:rsidRPr="00B05A95" w:rsidRDefault="00B1269E" w:rsidP="00372069">
            <w:pPr>
              <w:rPr>
                <w:color w:val="333333"/>
              </w:rPr>
            </w:pPr>
          </w:p>
        </w:tc>
      </w:tr>
    </w:tbl>
    <w:p w:rsidR="00B1269E" w:rsidRDefault="00B1269E" w:rsidP="00B1269E">
      <w:pPr>
        <w:ind w:left="720"/>
      </w:pPr>
    </w:p>
    <w:p w:rsidR="00B1269E" w:rsidRDefault="00B1269E" w:rsidP="00B1269E">
      <w:pPr>
        <w:ind w:left="720"/>
      </w:pPr>
      <w:r>
        <w:t>4. The shared strategies can be put into similar groups.</w:t>
      </w:r>
    </w:p>
    <w:p w:rsidR="00B1269E" w:rsidRDefault="00B1269E" w:rsidP="00B1269E">
      <w:pPr>
        <w:ind w:left="720"/>
      </w:pPr>
      <w:r>
        <w:lastRenderedPageBreak/>
        <w:t xml:space="preserve">Ask: </w:t>
      </w:r>
      <w:r w:rsidRPr="00265E2B">
        <w:rPr>
          <w:i/>
        </w:rPr>
        <w:t>Who used a strategy like this one?</w:t>
      </w:r>
      <w:r>
        <w:t xml:space="preserve"> Show Henry’s Array Farm Format sheet</w:t>
      </w:r>
      <w:r w:rsidRPr="00265E2B">
        <w:rPr>
          <w:i/>
        </w:rPr>
        <w:t>. How do you think we could use this to solve Henry’s problem?</w:t>
      </w:r>
      <w:r>
        <w:t xml:space="preserve"> Send groups off to experiment with Henry’s Array Farm Format sheet. Again circulate in the classroom and observe what the groups are doing.</w:t>
      </w:r>
    </w:p>
    <w:p w:rsidR="00B1269E" w:rsidRDefault="00B1269E" w:rsidP="00B1269E">
      <w:pPr>
        <w:ind w:left="720"/>
      </w:pPr>
    </w:p>
    <w:p w:rsidR="00B1269E" w:rsidRDefault="00B1269E" w:rsidP="00B1269E">
      <w:pPr>
        <w:ind w:left="720"/>
      </w:pPr>
      <w:r>
        <w:t>5. As a class, share the different ways that students used the array to solve Henry’s Farm problem.</w:t>
      </w:r>
    </w:p>
    <w:p w:rsidR="00B1269E" w:rsidRDefault="00B1269E" w:rsidP="00B1269E">
      <w:pPr>
        <w:ind w:left="720"/>
      </w:pPr>
    </w:p>
    <w:p w:rsidR="00B1269E" w:rsidRDefault="00B1269E" w:rsidP="00B1269E">
      <w:pPr>
        <w:ind w:left="720"/>
      </w:pPr>
      <w:r>
        <w:t>6. Challenge the students to use the array in the same way as another group did and pose the following problems.</w:t>
      </w:r>
    </w:p>
    <w:p w:rsidR="00B1269E" w:rsidRDefault="00B1269E" w:rsidP="00B1269E">
      <w:pPr>
        <w:ind w:left="720"/>
      </w:pPr>
    </w:p>
    <w:p w:rsidR="00B1269E" w:rsidRDefault="00B1269E" w:rsidP="00B1269E">
      <w:pPr>
        <w:ind w:left="720"/>
      </w:pPr>
      <w:r>
        <w:t>7. Review predictions made before breaking up into small groups? Which predications were most reasonable?</w:t>
      </w:r>
    </w:p>
    <w:p w:rsidR="00B1269E" w:rsidRDefault="00B1269E" w:rsidP="00B1269E">
      <w:pPr>
        <w:ind w:left="72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8"/>
        <w:gridCol w:w="4788"/>
      </w:tblGrid>
      <w:tr w:rsidR="00B1269E" w:rsidRPr="004535C2" w:rsidTr="00372069">
        <w:trPr>
          <w:trHeight w:val="1700"/>
        </w:trPr>
        <w:tc>
          <w:tcPr>
            <w:tcW w:w="4788" w:type="dxa"/>
            <w:vAlign w:val="center"/>
          </w:tcPr>
          <w:p w:rsidR="0098526E" w:rsidRDefault="00B1269E" w:rsidP="0098526E">
            <w:pPr>
              <w:jc w:val="center"/>
              <w:rPr>
                <w:i/>
              </w:rPr>
            </w:pPr>
            <w:r w:rsidRPr="004535C2">
              <w:rPr>
                <w:i/>
              </w:rPr>
              <w:t xml:space="preserve">Henry plants </w:t>
            </w:r>
            <w:r w:rsidR="0098526E">
              <w:rPr>
                <w:i/>
              </w:rPr>
              <w:t xml:space="preserve">2 more rows of 6 potato plants. </w:t>
            </w:r>
            <w:r w:rsidRPr="004535C2">
              <w:rPr>
                <w:i/>
              </w:rPr>
              <w:t xml:space="preserve">How many rows does he have </w:t>
            </w:r>
          </w:p>
          <w:p w:rsidR="0098526E" w:rsidRDefault="00B1269E" w:rsidP="0098526E">
            <w:pPr>
              <w:jc w:val="center"/>
              <w:rPr>
                <w:i/>
              </w:rPr>
            </w:pPr>
            <w:r w:rsidRPr="004535C2">
              <w:rPr>
                <w:i/>
              </w:rPr>
              <w:t>al</w:t>
            </w:r>
            <w:r>
              <w:rPr>
                <w:i/>
              </w:rPr>
              <w:t xml:space="preserve">l </w:t>
            </w:r>
            <w:r w:rsidRPr="004535C2">
              <w:rPr>
                <w:i/>
              </w:rPr>
              <w:t>together now?</w:t>
            </w:r>
          </w:p>
          <w:p w:rsidR="00B1269E" w:rsidRPr="004535C2" w:rsidRDefault="00B1269E" w:rsidP="0098526E">
            <w:pPr>
              <w:jc w:val="center"/>
              <w:rPr>
                <w:i/>
              </w:rPr>
            </w:pPr>
            <w:r w:rsidRPr="004535C2">
              <w:rPr>
                <w:i/>
              </w:rPr>
              <w:t>How many plants is that al</w:t>
            </w:r>
            <w:r>
              <w:rPr>
                <w:i/>
              </w:rPr>
              <w:t xml:space="preserve">l </w:t>
            </w:r>
            <w:r w:rsidRPr="004535C2">
              <w:rPr>
                <w:i/>
              </w:rPr>
              <w:t>together?</w:t>
            </w:r>
          </w:p>
        </w:tc>
        <w:tc>
          <w:tcPr>
            <w:tcW w:w="4788" w:type="dxa"/>
            <w:vAlign w:val="center"/>
          </w:tcPr>
          <w:p w:rsidR="0098526E" w:rsidRDefault="00B1269E" w:rsidP="00372069">
            <w:pPr>
              <w:jc w:val="center"/>
              <w:rPr>
                <w:i/>
              </w:rPr>
            </w:pPr>
            <w:r w:rsidRPr="004535C2">
              <w:rPr>
                <w:i/>
              </w:rPr>
              <w:t xml:space="preserve">Henry’s sister, Katie has a farm exactly the same size with the same amount of plants. </w:t>
            </w:r>
          </w:p>
          <w:p w:rsidR="00B1269E" w:rsidRPr="004535C2" w:rsidRDefault="00B1269E" w:rsidP="00372069">
            <w:pPr>
              <w:jc w:val="center"/>
              <w:rPr>
                <w:i/>
              </w:rPr>
            </w:pPr>
            <w:r w:rsidRPr="004535C2">
              <w:rPr>
                <w:i/>
              </w:rPr>
              <w:t>How many plants do they have al</w:t>
            </w:r>
            <w:r>
              <w:rPr>
                <w:i/>
              </w:rPr>
              <w:t xml:space="preserve">l </w:t>
            </w:r>
            <w:r w:rsidRPr="004535C2">
              <w:rPr>
                <w:i/>
              </w:rPr>
              <w:t>together?</w:t>
            </w:r>
          </w:p>
        </w:tc>
      </w:tr>
    </w:tbl>
    <w:p w:rsidR="00B1269E" w:rsidRDefault="00B1269E" w:rsidP="00B1269E">
      <w:pPr>
        <w:rPr>
          <w:b/>
        </w:rPr>
      </w:pPr>
    </w:p>
    <w:p w:rsidR="00B1269E" w:rsidRDefault="00B1269E" w:rsidP="00B1269E">
      <w:pPr>
        <w:rPr>
          <w:b/>
        </w:rPr>
      </w:pPr>
      <w:r>
        <w:rPr>
          <w:b/>
        </w:rPr>
        <w:t>Part II Constructing</w:t>
      </w:r>
    </w:p>
    <w:p w:rsidR="00B1269E" w:rsidRDefault="00B1269E" w:rsidP="00B1269E"/>
    <w:p w:rsidR="00B1269E" w:rsidRDefault="00B1269E" w:rsidP="00B1269E">
      <w:r>
        <w:t xml:space="preserve">Before the students </w:t>
      </w:r>
      <w:r w:rsidR="0098526E">
        <w:t xml:space="preserve">work on </w:t>
      </w:r>
      <w:r>
        <w:t>small group tasks, you will need to prepare the material from Henry’s Array Farm recording sheet, Array Circles sheet and Station Task sheets.</w:t>
      </w:r>
    </w:p>
    <w:p w:rsidR="00B1269E" w:rsidRDefault="00B1269E" w:rsidP="00B1269E"/>
    <w:p w:rsidR="00B1269E" w:rsidRDefault="00B1269E" w:rsidP="00B1269E">
      <w:r>
        <w:t>The next few days will involve working on similar problems. Allow students the opportunity to choose intervention, if they are finding the problems challenging and are unable to get started independently. This is an opportunity for the teacher to go over more examples and clarify any misunderstandings.</w:t>
      </w:r>
    </w:p>
    <w:p w:rsidR="00B1269E" w:rsidRDefault="00B1269E" w:rsidP="00B1269E"/>
    <w:p w:rsidR="00B1269E" w:rsidRDefault="00B1269E" w:rsidP="00B1269E">
      <w:r>
        <w:t>Begin by role playing the Airplane Rides Over the Farm problem from the Station Task sheet to get the students started. Ask 6 students to pretend to be the passengers on the plane. Ask them to bring their chair to the front and sit in a row. Leave a gap in the middle to show where the aisle is. Then choose a second group of 6 to make a second row behind the first row of 6 students.</w:t>
      </w:r>
    </w:p>
    <w:p w:rsidR="00B1269E" w:rsidRDefault="00B1269E" w:rsidP="00B1269E">
      <w:pPr>
        <w:ind w:left="720"/>
      </w:pPr>
    </w:p>
    <w:p w:rsidR="00B1269E" w:rsidRDefault="00B1269E" w:rsidP="0089256C">
      <w:r>
        <w:t>Ask students to think about:</w:t>
      </w:r>
    </w:p>
    <w:p w:rsidR="00B1269E" w:rsidRPr="00032878" w:rsidRDefault="00B1269E" w:rsidP="0089256C">
      <w:pPr>
        <w:rPr>
          <w:i/>
        </w:rPr>
      </w:pPr>
      <w:r w:rsidRPr="00032878">
        <w:rPr>
          <w:i/>
        </w:rPr>
        <w:t xml:space="preserve">How many passengers </w:t>
      </w:r>
      <w:r>
        <w:rPr>
          <w:i/>
        </w:rPr>
        <w:t xml:space="preserve">would </w:t>
      </w:r>
      <w:r w:rsidR="0098526E">
        <w:rPr>
          <w:i/>
        </w:rPr>
        <w:t xml:space="preserve">there </w:t>
      </w:r>
      <w:r w:rsidRPr="00032878">
        <w:rPr>
          <w:i/>
        </w:rPr>
        <w:t>be if there were 4 rows of 6?</w:t>
      </w:r>
    </w:p>
    <w:p w:rsidR="00B1269E" w:rsidRPr="00032878" w:rsidRDefault="00B1269E" w:rsidP="0089256C">
      <w:pPr>
        <w:rPr>
          <w:i/>
        </w:rPr>
      </w:pPr>
      <w:r w:rsidRPr="00032878">
        <w:rPr>
          <w:i/>
        </w:rPr>
        <w:t>What about if there were 9 rows?</w:t>
      </w:r>
    </w:p>
    <w:p w:rsidR="00B1269E" w:rsidRDefault="00B1269E" w:rsidP="0089256C">
      <w:r>
        <w:t>Encourage students to share and demonstrate their strategies.</w:t>
      </w:r>
    </w:p>
    <w:p w:rsidR="00B1269E" w:rsidRDefault="00B1269E" w:rsidP="00B1269E"/>
    <w:p w:rsidR="00B1269E" w:rsidRDefault="00B1269E" w:rsidP="00B1269E">
      <w:r>
        <w:t xml:space="preserve">Place the enlarged Station Task problem cards at each station with Henry’s Array Farm, Circle Array sheets and counters or small manipulatives. (You may want to have multiple stations of </w:t>
      </w:r>
      <w:r>
        <w:lastRenderedPageBreak/>
        <w:t>each problem depending on your class size. Make sure the Station Task number is large, so when students are ready to move they can identify an open station easily)</w:t>
      </w:r>
    </w:p>
    <w:p w:rsidR="00B1269E" w:rsidRDefault="00B1269E" w:rsidP="00B1269E">
      <w:r>
        <w:t>Read the Station Tasks to the class one at a time to clarify any misunderstandings.</w:t>
      </w:r>
    </w:p>
    <w:p w:rsidR="00B1269E" w:rsidRDefault="00B1269E" w:rsidP="00B1269E"/>
    <w:p w:rsidR="00B1269E" w:rsidRDefault="00B1269E" w:rsidP="00B1269E">
      <w:r>
        <w:t xml:space="preserve">Explain the Station Task Recording Sheet and how it is used. (As students have finished a Station Task, they complete the tracking box and continue to the next problem. Encourage students to show their math language, working knowledge and solutions on this sheet.) </w:t>
      </w:r>
    </w:p>
    <w:p w:rsidR="00B1269E" w:rsidRDefault="00B1269E" w:rsidP="00B1269E"/>
    <w:p w:rsidR="00B1269E" w:rsidRDefault="00B1269E" w:rsidP="00B1269E">
      <w:r>
        <w:t>Set/remind student</w:t>
      </w:r>
      <w:r w:rsidR="006E13F3">
        <w:t>s</w:t>
      </w:r>
      <w:r>
        <w:t xml:space="preserve"> of classroom procedures for partner work.</w:t>
      </w:r>
    </w:p>
    <w:p w:rsidR="00B1269E" w:rsidRDefault="00B1269E" w:rsidP="00B1269E"/>
    <w:p w:rsidR="00B1269E" w:rsidRDefault="00B1269E" w:rsidP="00B1269E">
      <w:r>
        <w:t>Assign the partners and allow students to choose which Station Task to solve first. Spend the session circulating the stations and questioning students.</w:t>
      </w:r>
    </w:p>
    <w:p w:rsidR="00B1269E" w:rsidRPr="00162E1C" w:rsidRDefault="00B1269E" w:rsidP="00B1269E">
      <w:pPr>
        <w:ind w:left="720"/>
        <w:rPr>
          <w:i/>
        </w:rPr>
      </w:pPr>
      <w:r w:rsidRPr="00162E1C">
        <w:rPr>
          <w:i/>
        </w:rPr>
        <w:t>How many did you think there would be to start with?</w:t>
      </w:r>
    </w:p>
    <w:p w:rsidR="00B1269E" w:rsidRDefault="00B1269E" w:rsidP="00B1269E">
      <w:pPr>
        <w:ind w:left="720"/>
        <w:rPr>
          <w:i/>
        </w:rPr>
      </w:pPr>
      <w:r w:rsidRPr="00162E1C">
        <w:rPr>
          <w:i/>
        </w:rPr>
        <w:t>Why did you predict that to start with?</w:t>
      </w:r>
    </w:p>
    <w:p w:rsidR="00B1269E" w:rsidRPr="00162E1C" w:rsidRDefault="00B1269E" w:rsidP="00B1269E">
      <w:pPr>
        <w:ind w:left="720"/>
        <w:rPr>
          <w:i/>
        </w:rPr>
      </w:pPr>
      <w:r>
        <w:rPr>
          <w:i/>
        </w:rPr>
        <w:t>What gave you a clue to make that prediction?</w:t>
      </w:r>
    </w:p>
    <w:p w:rsidR="00B1269E" w:rsidRDefault="00B1269E" w:rsidP="00B1269E">
      <w:pPr>
        <w:ind w:left="720"/>
        <w:rPr>
          <w:i/>
        </w:rPr>
      </w:pPr>
      <w:r w:rsidRPr="00162E1C">
        <w:rPr>
          <w:i/>
        </w:rPr>
        <w:t>Can you think of another way to use the array to solve that problem?</w:t>
      </w:r>
    </w:p>
    <w:p w:rsidR="00B1269E" w:rsidRDefault="00B1269E" w:rsidP="00B1269E">
      <w:pPr>
        <w:ind w:left="720"/>
        <w:rPr>
          <w:i/>
        </w:rPr>
      </w:pPr>
      <w:r>
        <w:rPr>
          <w:i/>
        </w:rPr>
        <w:t>Can you think of a way to solve the problem without using the array?</w:t>
      </w:r>
    </w:p>
    <w:p w:rsidR="00B1269E" w:rsidRDefault="00B1269E" w:rsidP="00B1269E">
      <w:pPr>
        <w:ind w:left="720"/>
        <w:rPr>
          <w:i/>
        </w:rPr>
      </w:pPr>
      <w:r>
        <w:rPr>
          <w:i/>
        </w:rPr>
        <w:t>W</w:t>
      </w:r>
      <w:r w:rsidR="0098526E">
        <w:rPr>
          <w:i/>
        </w:rPr>
        <w:t>hich way do you think is faster? W</w:t>
      </w:r>
      <w:r>
        <w:rPr>
          <w:i/>
        </w:rPr>
        <w:t>hy?</w:t>
      </w:r>
    </w:p>
    <w:p w:rsidR="00B1269E" w:rsidRDefault="00B1269E" w:rsidP="00B1269E">
      <w:pPr>
        <w:ind w:left="720"/>
        <w:rPr>
          <w:i/>
        </w:rPr>
      </w:pPr>
    </w:p>
    <w:p w:rsidR="00B1269E" w:rsidRDefault="00B1269E" w:rsidP="00B1269E">
      <w:pPr>
        <w:ind w:left="720"/>
        <w:rPr>
          <w:i/>
        </w:rPr>
      </w:pPr>
    </w:p>
    <w:p w:rsidR="00B1269E" w:rsidRDefault="00B1269E" w:rsidP="00B1269E">
      <w:pPr>
        <w:ind w:left="720"/>
        <w:rPr>
          <w:i/>
        </w:rPr>
      </w:pPr>
    </w:p>
    <w:p w:rsidR="00B1269E" w:rsidRDefault="00B1269E" w:rsidP="00B1269E">
      <w:pPr>
        <w:rPr>
          <w:i/>
        </w:rPr>
      </w:pPr>
    </w:p>
    <w:p w:rsidR="00E678EF" w:rsidRDefault="00E678EF" w:rsidP="00B1269E">
      <w:pPr>
        <w:ind w:left="720"/>
        <w:rPr>
          <w:i/>
        </w:rPr>
      </w:pPr>
    </w:p>
    <w:p w:rsidR="00E678EF" w:rsidRDefault="00E678EF" w:rsidP="00B1269E">
      <w:pPr>
        <w:ind w:left="720"/>
        <w:rPr>
          <w:i/>
        </w:rPr>
      </w:pPr>
    </w:p>
    <w:p w:rsidR="00E678EF" w:rsidRDefault="00E678EF" w:rsidP="00B1269E">
      <w:pPr>
        <w:ind w:left="720"/>
        <w:rPr>
          <w:i/>
        </w:rPr>
      </w:pPr>
    </w:p>
    <w:p w:rsidR="00B1269E" w:rsidRDefault="00B1269E" w:rsidP="00B1269E">
      <w:pPr>
        <w:rPr>
          <w:i/>
        </w:rPr>
      </w:pPr>
    </w:p>
    <w:p w:rsidR="00B1269E" w:rsidRPr="00665297" w:rsidRDefault="00B1269E" w:rsidP="00B1269E">
      <w:pPr>
        <w:jc w:val="center"/>
        <w:rPr>
          <w:i/>
          <w:sz w:val="18"/>
        </w:rPr>
      </w:pPr>
    </w:p>
    <w:p w:rsidR="00751A08" w:rsidRDefault="00751A08">
      <w:pPr>
        <w:spacing w:after="200" w:line="276" w:lineRule="auto"/>
        <w:rPr>
          <w:sz w:val="20"/>
          <w:szCs w:val="20"/>
        </w:rPr>
      </w:pPr>
      <w:r>
        <w:rPr>
          <w:sz w:val="20"/>
          <w:szCs w:val="20"/>
        </w:rPr>
        <w:br w:type="page"/>
      </w:r>
    </w:p>
    <w:p w:rsidR="00B1269E" w:rsidRPr="0089256C" w:rsidRDefault="00B1269E" w:rsidP="00B1269E">
      <w:pPr>
        <w:jc w:val="center"/>
      </w:pPr>
      <w:r w:rsidRPr="0089256C">
        <w:lastRenderedPageBreak/>
        <w:t xml:space="preserve">Task Station 1 </w:t>
      </w:r>
      <w:r w:rsidRPr="0089256C">
        <w:rPr>
          <w:sz w:val="20"/>
          <w:szCs w:val="20"/>
        </w:rPr>
        <w:t>(have co</w:t>
      </w:r>
      <w:r w:rsidR="0089256C">
        <w:rPr>
          <w:sz w:val="20"/>
          <w:szCs w:val="20"/>
        </w:rPr>
        <w:t>unters, Henry’s Array Farm and array c</w:t>
      </w:r>
      <w:r w:rsidRPr="0089256C">
        <w:rPr>
          <w:sz w:val="20"/>
          <w:szCs w:val="20"/>
        </w:rPr>
        <w:t>ircles available)</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4"/>
        <w:gridCol w:w="4494"/>
      </w:tblGrid>
      <w:tr w:rsidR="00B1269E" w:rsidRPr="006C4068" w:rsidTr="00372069">
        <w:tc>
          <w:tcPr>
            <w:tcW w:w="5454" w:type="dxa"/>
          </w:tcPr>
          <w:p w:rsidR="00B1269E" w:rsidRPr="006C4068" w:rsidRDefault="00B1269E" w:rsidP="00372069">
            <w:pPr>
              <w:rPr>
                <w:sz w:val="20"/>
                <w:szCs w:val="20"/>
              </w:rPr>
            </w:pPr>
            <w:r w:rsidRPr="006C4068">
              <w:rPr>
                <w:sz w:val="20"/>
                <w:szCs w:val="20"/>
              </w:rPr>
              <w:t>Peanut Farm (Part 1)</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 xml:space="preserve">Paul has a peanut farm with 6 plants in each row and there are 8 rows of plants. How many plants does he have </w:t>
            </w:r>
            <w:r>
              <w:rPr>
                <w:sz w:val="20"/>
                <w:szCs w:val="20"/>
              </w:rPr>
              <w:t>in all</w:t>
            </w:r>
            <w:r w:rsidRPr="006C4068">
              <w:rPr>
                <w:sz w:val="20"/>
                <w:szCs w:val="20"/>
              </w:rPr>
              <w:t>?</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Prediction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Solution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p>
        </w:tc>
        <w:tc>
          <w:tcPr>
            <w:tcW w:w="4494" w:type="dxa"/>
          </w:tcPr>
          <w:p w:rsidR="00B1269E" w:rsidRPr="006C4068" w:rsidRDefault="00B1269E" w:rsidP="00372069">
            <w:pPr>
              <w:rPr>
                <w:sz w:val="20"/>
                <w:szCs w:val="20"/>
              </w:rPr>
            </w:pPr>
            <w:r w:rsidRPr="006C4068">
              <w:rPr>
                <w:sz w:val="20"/>
                <w:szCs w:val="20"/>
              </w:rPr>
              <w:t>Peanut Farm (Part 2)</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Paul wants to plant another field of peanut plants. He can get 24 plants at a cheap price. How many different ways can he plant these peanut plants? How many rows should he plant?</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How many peanut plants should be in each row?</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Show all the different ways Paul could plant his peanut plants in rows by making you</w:t>
            </w:r>
            <w:r>
              <w:rPr>
                <w:sz w:val="20"/>
                <w:szCs w:val="20"/>
              </w:rPr>
              <w:t>r</w:t>
            </w:r>
            <w:r w:rsidRPr="006C4068">
              <w:rPr>
                <w:sz w:val="20"/>
                <w:szCs w:val="20"/>
              </w:rPr>
              <w:t xml:space="preserve"> own array on a blank piece of paper.</w:t>
            </w:r>
          </w:p>
          <w:p w:rsidR="00B1269E" w:rsidRPr="006C4068" w:rsidRDefault="00B1269E" w:rsidP="00372069">
            <w:pPr>
              <w:rPr>
                <w:sz w:val="20"/>
                <w:szCs w:val="20"/>
              </w:rPr>
            </w:pPr>
          </w:p>
        </w:tc>
      </w:tr>
    </w:tbl>
    <w:p w:rsidR="00B1269E" w:rsidRPr="006C4068" w:rsidRDefault="00B1269E" w:rsidP="00B1269E">
      <w:pPr>
        <w:jc w:val="center"/>
        <w:rPr>
          <w:sz w:val="20"/>
          <w:szCs w:val="20"/>
        </w:rPr>
      </w:pPr>
      <w:r w:rsidRPr="0089256C">
        <w:t>Task Station 2</w:t>
      </w:r>
      <w:r w:rsidRPr="006C4068">
        <w:rPr>
          <w:sz w:val="20"/>
          <w:szCs w:val="20"/>
        </w:rPr>
        <w:t xml:space="preserve"> (have counters or manipulatives available)</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4"/>
        <w:gridCol w:w="4494"/>
      </w:tblGrid>
      <w:tr w:rsidR="00B1269E" w:rsidRPr="006C4068" w:rsidTr="00372069">
        <w:tc>
          <w:tcPr>
            <w:tcW w:w="5454" w:type="dxa"/>
          </w:tcPr>
          <w:p w:rsidR="00B1269E" w:rsidRPr="006C4068" w:rsidRDefault="00B1269E" w:rsidP="00372069">
            <w:pPr>
              <w:rPr>
                <w:sz w:val="20"/>
                <w:szCs w:val="20"/>
              </w:rPr>
            </w:pPr>
            <w:r w:rsidRPr="006C4068">
              <w:rPr>
                <w:sz w:val="20"/>
                <w:szCs w:val="20"/>
              </w:rPr>
              <w:t>Onion Farm (Part 1)</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Bill has an onion farm. Bill has 4 onion plants in each row and has 4 rows. Bill has a total of 3 fields the same size. How many onion plants are there on his farm?</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Prediction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Solution</w:t>
            </w:r>
          </w:p>
          <w:p w:rsidR="00B1269E" w:rsidRPr="006C4068" w:rsidRDefault="00B1269E" w:rsidP="00372069">
            <w:pPr>
              <w:rPr>
                <w:sz w:val="20"/>
                <w:szCs w:val="20"/>
              </w:rPr>
            </w:pPr>
          </w:p>
        </w:tc>
        <w:tc>
          <w:tcPr>
            <w:tcW w:w="4494" w:type="dxa"/>
          </w:tcPr>
          <w:p w:rsidR="00B1269E" w:rsidRPr="006C4068" w:rsidRDefault="00B1269E" w:rsidP="00372069">
            <w:pPr>
              <w:rPr>
                <w:sz w:val="20"/>
                <w:szCs w:val="20"/>
              </w:rPr>
            </w:pPr>
            <w:r w:rsidRPr="006C4068">
              <w:rPr>
                <w:sz w:val="20"/>
                <w:szCs w:val="20"/>
              </w:rPr>
              <w:t>Onion Farm (part 2)</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Bill’s son has just bought the plants to start his own onion farm. He has purchased 36 plants and wants some help on how to arrange the plants into rows. What suggestions would you give Bill’s son?</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Draw all the possibilities</w:t>
            </w:r>
          </w:p>
          <w:p w:rsidR="00B1269E" w:rsidRPr="006C4068" w:rsidRDefault="00B1269E" w:rsidP="00372069">
            <w:pPr>
              <w:rPr>
                <w:sz w:val="20"/>
                <w:szCs w:val="20"/>
              </w:rPr>
            </w:pPr>
          </w:p>
        </w:tc>
      </w:tr>
    </w:tbl>
    <w:p w:rsidR="00B1269E" w:rsidRPr="00676B7D" w:rsidRDefault="00B1269E" w:rsidP="00B1269E">
      <w:pPr>
        <w:jc w:val="center"/>
      </w:pPr>
      <w:r w:rsidRPr="00676B7D">
        <w:t>Task Station 3</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54"/>
        <w:gridCol w:w="4494"/>
      </w:tblGrid>
      <w:tr w:rsidR="00B1269E" w:rsidRPr="006C4068" w:rsidTr="00372069">
        <w:tc>
          <w:tcPr>
            <w:tcW w:w="5454" w:type="dxa"/>
          </w:tcPr>
          <w:p w:rsidR="00B1269E" w:rsidRPr="006C4068" w:rsidRDefault="00B1269E" w:rsidP="00372069">
            <w:pPr>
              <w:rPr>
                <w:sz w:val="20"/>
                <w:szCs w:val="20"/>
              </w:rPr>
            </w:pPr>
            <w:r w:rsidRPr="006C4068">
              <w:rPr>
                <w:sz w:val="20"/>
                <w:szCs w:val="20"/>
              </w:rPr>
              <w:t>Watermelon Farm (Part 1)</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 xml:space="preserve">Wanda has a watermelon farm. In each row she has 12 watermelon plants and there are 4 rows. How many watermelon plants does she have </w:t>
            </w:r>
            <w:r>
              <w:rPr>
                <w:sz w:val="20"/>
                <w:szCs w:val="20"/>
              </w:rPr>
              <w:t>in all</w:t>
            </w:r>
            <w:r w:rsidRPr="006C4068">
              <w:rPr>
                <w:sz w:val="20"/>
                <w:szCs w:val="20"/>
              </w:rPr>
              <w:t>?</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Prediction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Solution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p>
        </w:tc>
        <w:tc>
          <w:tcPr>
            <w:tcW w:w="4494" w:type="dxa"/>
          </w:tcPr>
          <w:p w:rsidR="00B1269E" w:rsidRPr="006C4068" w:rsidRDefault="00B1269E" w:rsidP="00372069">
            <w:pPr>
              <w:rPr>
                <w:sz w:val="20"/>
                <w:szCs w:val="20"/>
              </w:rPr>
            </w:pPr>
            <w:r w:rsidRPr="006C4068">
              <w:rPr>
                <w:sz w:val="20"/>
                <w:szCs w:val="20"/>
              </w:rPr>
              <w:t>Watermelon Farm (Part 2)</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 xml:space="preserve">Wanda wants to double the size of her watermelon farm each year. How many plants will she have </w:t>
            </w:r>
            <w:r>
              <w:rPr>
                <w:sz w:val="20"/>
                <w:szCs w:val="20"/>
              </w:rPr>
              <w:t>in all</w:t>
            </w:r>
            <w:r w:rsidR="0098526E">
              <w:rPr>
                <w:sz w:val="20"/>
                <w:szCs w:val="20"/>
              </w:rPr>
              <w:t xml:space="preserve"> after?</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1 year</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2 years</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3 years</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Record your strategies on an array</w:t>
            </w:r>
          </w:p>
        </w:tc>
      </w:tr>
    </w:tbl>
    <w:p w:rsidR="00B1269E" w:rsidRPr="00676B7D" w:rsidRDefault="00B1269E" w:rsidP="00B1269E">
      <w:pPr>
        <w:jc w:val="center"/>
      </w:pPr>
      <w:r w:rsidRPr="00676B7D">
        <w:t>Task Station 4</w:t>
      </w:r>
    </w:p>
    <w:tbl>
      <w:tblPr>
        <w:tblW w:w="9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91"/>
        <w:gridCol w:w="4991"/>
      </w:tblGrid>
      <w:tr w:rsidR="00B1269E" w:rsidRPr="006C4068" w:rsidTr="00372069">
        <w:trPr>
          <w:trHeight w:val="2360"/>
        </w:trPr>
        <w:tc>
          <w:tcPr>
            <w:tcW w:w="4991" w:type="dxa"/>
          </w:tcPr>
          <w:p w:rsidR="00B1269E" w:rsidRPr="006C4068" w:rsidRDefault="00B1269E" w:rsidP="00372069">
            <w:pPr>
              <w:rPr>
                <w:sz w:val="20"/>
                <w:szCs w:val="20"/>
              </w:rPr>
            </w:pPr>
            <w:r w:rsidRPr="006C4068">
              <w:rPr>
                <w:sz w:val="20"/>
                <w:szCs w:val="20"/>
              </w:rPr>
              <w:t>Airplane Rides Over the Farm</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Henry is giving airplane rides over his farm. His plane has 6 seats in each row. The seat row numbers go up to 21. How many passengers can Henry’s plane hold?</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Prediction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Solution</w:t>
            </w:r>
          </w:p>
        </w:tc>
        <w:tc>
          <w:tcPr>
            <w:tcW w:w="4991" w:type="dxa"/>
          </w:tcPr>
          <w:p w:rsidR="00B1269E" w:rsidRPr="006C4068" w:rsidRDefault="00B1269E" w:rsidP="00372069">
            <w:pPr>
              <w:rPr>
                <w:sz w:val="20"/>
                <w:szCs w:val="20"/>
              </w:rPr>
            </w:pPr>
            <w:r w:rsidRPr="006C4068">
              <w:rPr>
                <w:sz w:val="20"/>
                <w:szCs w:val="20"/>
              </w:rPr>
              <w:t>Airplane Rides Over the Farm</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Henry’s plane makes 2 trips over the farm each day. If the plane was full each time, how many passengers would get to see Henry’s farm from the airplane?</w:t>
            </w: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Prediction</w:t>
            </w:r>
          </w:p>
          <w:p w:rsidR="00B1269E" w:rsidRPr="006C4068" w:rsidRDefault="00B1269E" w:rsidP="00372069">
            <w:pPr>
              <w:rPr>
                <w:sz w:val="20"/>
                <w:szCs w:val="20"/>
              </w:rPr>
            </w:pPr>
          </w:p>
          <w:p w:rsidR="00B1269E" w:rsidRPr="006C4068" w:rsidRDefault="00B1269E" w:rsidP="00372069">
            <w:pPr>
              <w:rPr>
                <w:sz w:val="20"/>
                <w:szCs w:val="20"/>
              </w:rPr>
            </w:pPr>
          </w:p>
          <w:p w:rsidR="00B1269E" w:rsidRPr="006C4068" w:rsidRDefault="00B1269E" w:rsidP="00372069">
            <w:pPr>
              <w:rPr>
                <w:sz w:val="20"/>
                <w:szCs w:val="20"/>
              </w:rPr>
            </w:pPr>
            <w:r w:rsidRPr="006C4068">
              <w:rPr>
                <w:sz w:val="20"/>
                <w:szCs w:val="20"/>
              </w:rPr>
              <w:t>Solution</w:t>
            </w:r>
          </w:p>
        </w:tc>
      </w:tr>
    </w:tbl>
    <w:p w:rsidR="00B1269E" w:rsidRDefault="00B1269E" w:rsidP="00B1269E"/>
    <w:p w:rsidR="00B1269E" w:rsidRDefault="00B1269E" w:rsidP="00B1269E">
      <w:r>
        <w:t>At the end of each session allow for a sharing time to discuss what students were finding interesting and challenging. Share some strategies used.</w:t>
      </w:r>
    </w:p>
    <w:p w:rsidR="00B1269E" w:rsidRDefault="00B1269E" w:rsidP="00B1269E"/>
    <w:p w:rsidR="00B1269E" w:rsidRPr="00AA22A0" w:rsidRDefault="00B1269E" w:rsidP="00B1269E">
      <w:pPr>
        <w:rPr>
          <w:b/>
        </w:rPr>
      </w:pPr>
      <w:r>
        <w:rPr>
          <w:b/>
        </w:rPr>
        <w:t>Part III</w:t>
      </w:r>
    </w:p>
    <w:p w:rsidR="00B1269E" w:rsidRDefault="00B1269E" w:rsidP="00B1269E">
      <w:r>
        <w:t>Conclusion/Reflection</w:t>
      </w:r>
    </w:p>
    <w:p w:rsidR="00B1269E" w:rsidRDefault="00B1269E" w:rsidP="00B1269E"/>
    <w:p w:rsidR="00B1269E" w:rsidRDefault="00B1269E" w:rsidP="00B1269E">
      <w:r>
        <w:t>On the final day of the task, ask the students to make up their own multiplication problems for their partner to solve.</w:t>
      </w:r>
    </w:p>
    <w:p w:rsidR="00B1269E" w:rsidRDefault="00B1269E" w:rsidP="00B1269E"/>
    <w:p w:rsidR="00B1269E" w:rsidRDefault="00B1269E" w:rsidP="0098526E">
      <w:r>
        <w:t>Set the problem: Tell the students they are going to pretend to be tomato growers. They are to decide how many rows of tomato plants they want in each row and how many rows they will have altogether.</w:t>
      </w:r>
    </w:p>
    <w:p w:rsidR="0098526E" w:rsidRDefault="0098526E" w:rsidP="0098526E"/>
    <w:p w:rsidR="00B1269E" w:rsidRDefault="00B1269E" w:rsidP="0098526E">
      <w:r>
        <w:t>Now they challenge their partner to see if the partner can work out how many tomato plants they will have altogether. Ask for volunteers to share their problems and the partner share what strategy they used to solve the problem.</w:t>
      </w:r>
    </w:p>
    <w:p w:rsidR="0098526E" w:rsidRDefault="0098526E" w:rsidP="0098526E"/>
    <w:p w:rsidR="00B1269E" w:rsidRDefault="00B1269E" w:rsidP="0098526E">
      <w:r>
        <w:t xml:space="preserve">Challenge the students to make up 2 more problems for their partner. Suggest that they solve the problem using an array. </w:t>
      </w:r>
    </w:p>
    <w:p w:rsidR="0098526E" w:rsidRDefault="0098526E" w:rsidP="0098526E"/>
    <w:p w:rsidR="00B1269E" w:rsidRDefault="00B1269E" w:rsidP="0098526E">
      <w:pPr>
        <w:rPr>
          <w:b/>
        </w:rPr>
      </w:pPr>
      <w:r>
        <w:t>Conclude the lesson by talking about the types of problems we have explored and solved over the past few days. They were doing multiplication problems! Let them know there are many ways of solving these problems and that the array is just one of these ways.</w:t>
      </w:r>
    </w:p>
    <w:p w:rsidR="00B1269E" w:rsidRDefault="00B1269E" w:rsidP="00B1269E">
      <w:pPr>
        <w:rPr>
          <w:b/>
        </w:rPr>
      </w:pPr>
    </w:p>
    <w:p w:rsidR="00B1269E" w:rsidRDefault="00B1269E" w:rsidP="00B1269E">
      <w:pPr>
        <w:rPr>
          <w:b/>
          <w:caps/>
          <w:u w:val="single"/>
        </w:rPr>
      </w:pPr>
      <w:r w:rsidRPr="009410C9">
        <w:rPr>
          <w:b/>
          <w:caps/>
          <w:u w:val="single"/>
        </w:rPr>
        <w:t>Formative Assessment</w:t>
      </w:r>
      <w:r w:rsidRPr="002B1FC3">
        <w:rPr>
          <w:b/>
          <w:caps/>
          <w:u w:val="single"/>
        </w:rPr>
        <w:t xml:space="preserve"> </w:t>
      </w:r>
      <w:r w:rsidRPr="009410C9">
        <w:rPr>
          <w:b/>
          <w:caps/>
          <w:u w:val="single"/>
        </w:rPr>
        <w:t>Questions</w:t>
      </w:r>
    </w:p>
    <w:p w:rsidR="00751A08" w:rsidRPr="00B45BF2" w:rsidRDefault="00751A08" w:rsidP="00B1269E"/>
    <w:p w:rsidR="00B1269E" w:rsidRPr="00454562" w:rsidRDefault="00B1269E" w:rsidP="00B1269E">
      <w:pPr>
        <w:numPr>
          <w:ilvl w:val="0"/>
          <w:numId w:val="11"/>
        </w:numPr>
      </w:pPr>
      <w:r>
        <w:t>What are two strategies you used to solve the problems?</w:t>
      </w:r>
    </w:p>
    <w:p w:rsidR="00B1269E" w:rsidRDefault="0098526E" w:rsidP="00B1269E">
      <w:pPr>
        <w:numPr>
          <w:ilvl w:val="0"/>
          <w:numId w:val="11"/>
        </w:numPr>
        <w:autoSpaceDE w:val="0"/>
        <w:autoSpaceDN w:val="0"/>
        <w:adjustRightInd w:val="0"/>
        <w:ind w:right="432"/>
        <w:rPr>
          <w:color w:val="000000"/>
        </w:rPr>
      </w:pPr>
      <w:r>
        <w:rPr>
          <w:color w:val="000000"/>
        </w:rPr>
        <w:t xml:space="preserve">How can the same problem be represented by </w:t>
      </w:r>
      <w:r w:rsidR="00B1269E">
        <w:rPr>
          <w:color w:val="000000"/>
        </w:rPr>
        <w:t>two d</w:t>
      </w:r>
      <w:r>
        <w:rPr>
          <w:color w:val="000000"/>
        </w:rPr>
        <w:t>ifferent arrays</w:t>
      </w:r>
      <w:r w:rsidR="00B1269E">
        <w:rPr>
          <w:color w:val="000000"/>
        </w:rPr>
        <w:t>?</w:t>
      </w:r>
    </w:p>
    <w:p w:rsidR="00B1269E" w:rsidRDefault="00B1269E" w:rsidP="00B1269E">
      <w:pPr>
        <w:numPr>
          <w:ilvl w:val="0"/>
          <w:numId w:val="11"/>
        </w:numPr>
        <w:autoSpaceDE w:val="0"/>
        <w:autoSpaceDN w:val="0"/>
        <w:adjustRightInd w:val="0"/>
        <w:ind w:right="432"/>
        <w:rPr>
          <w:color w:val="000000"/>
        </w:rPr>
      </w:pPr>
      <w:r w:rsidRPr="00454562">
        <w:rPr>
          <w:color w:val="000000"/>
        </w:rPr>
        <w:t>How does an array model show repeated addition?</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Can you think of a </w:t>
      </w:r>
      <w:r w:rsidR="00F81D30">
        <w:rPr>
          <w:color w:val="000000"/>
        </w:rPr>
        <w:t>more efficient</w:t>
      </w:r>
      <w:r w:rsidRPr="00576112">
        <w:rPr>
          <w:color w:val="000000"/>
        </w:rPr>
        <w:t xml:space="preserve"> way to work out how many </w:t>
      </w:r>
      <w:r>
        <w:rPr>
          <w:color w:val="000000"/>
        </w:rPr>
        <w:t>_____</w:t>
      </w:r>
      <w:r w:rsidRPr="00576112">
        <w:rPr>
          <w:color w:val="000000"/>
        </w:rPr>
        <w:t xml:space="preserve"> there are? </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How many </w:t>
      </w:r>
      <w:r>
        <w:rPr>
          <w:color w:val="000000"/>
        </w:rPr>
        <w:t>____</w:t>
      </w:r>
      <w:r w:rsidRPr="00576112">
        <w:rPr>
          <w:color w:val="000000"/>
        </w:rPr>
        <w:t xml:space="preserve"> are there in one row?</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What if </w:t>
      </w:r>
      <w:r>
        <w:rPr>
          <w:color w:val="000000"/>
        </w:rPr>
        <w:t>_____</w:t>
      </w:r>
      <w:r w:rsidRPr="00576112">
        <w:rPr>
          <w:color w:val="000000"/>
        </w:rPr>
        <w:t xml:space="preserve"> had 9 rows of </w:t>
      </w:r>
      <w:r>
        <w:rPr>
          <w:color w:val="000000"/>
        </w:rPr>
        <w:t>_____</w:t>
      </w:r>
      <w:r w:rsidRPr="00576112">
        <w:rPr>
          <w:color w:val="000000"/>
        </w:rPr>
        <w:t xml:space="preserve"> and t</w:t>
      </w:r>
      <w:r>
        <w:rPr>
          <w:color w:val="000000"/>
        </w:rPr>
        <w:t xml:space="preserve">here were 8 _____ in each row? </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You used adding to work that out.  How could you have used mulitiplication? </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If 2 x 6 = 12, what does 3 x 6 =?  How could you work out 6 x 6 from this? </w:t>
      </w:r>
    </w:p>
    <w:p w:rsidR="00B1269E" w:rsidRPr="00576112" w:rsidRDefault="00B1269E" w:rsidP="00B1269E">
      <w:pPr>
        <w:numPr>
          <w:ilvl w:val="0"/>
          <w:numId w:val="11"/>
        </w:numPr>
        <w:autoSpaceDE w:val="0"/>
        <w:autoSpaceDN w:val="0"/>
        <w:adjustRightInd w:val="0"/>
        <w:ind w:right="432"/>
        <w:rPr>
          <w:color w:val="000000"/>
        </w:rPr>
      </w:pPr>
      <w:r w:rsidRPr="00576112">
        <w:rPr>
          <w:color w:val="000000"/>
        </w:rPr>
        <w:t xml:space="preserve">Awesome, clever you, could you work out 9 rows of 6 for me? </w:t>
      </w:r>
    </w:p>
    <w:p w:rsidR="00B1269E" w:rsidRPr="00454562" w:rsidRDefault="00B1269E" w:rsidP="00B1269E"/>
    <w:p w:rsidR="00B1269E" w:rsidRPr="00454562" w:rsidRDefault="00B1269E" w:rsidP="00B1269E">
      <w:pPr>
        <w:rPr>
          <w:b/>
          <w:u w:val="single"/>
        </w:rPr>
      </w:pPr>
      <w:r w:rsidRPr="00454562">
        <w:rPr>
          <w:b/>
          <w:u w:val="single"/>
        </w:rPr>
        <w:t>DIFFERENTIATION</w:t>
      </w:r>
    </w:p>
    <w:p w:rsidR="00B1269E" w:rsidRPr="00454562" w:rsidRDefault="00B1269E" w:rsidP="00B1269E"/>
    <w:p w:rsidR="00B1269E" w:rsidRDefault="00B1269E" w:rsidP="00B1269E">
      <w:pPr>
        <w:rPr>
          <w:b/>
        </w:rPr>
      </w:pPr>
      <w:r w:rsidRPr="00454562">
        <w:rPr>
          <w:b/>
        </w:rPr>
        <w:t>Extension</w:t>
      </w:r>
    </w:p>
    <w:p w:rsidR="00751A08" w:rsidRPr="00454562" w:rsidRDefault="00751A08" w:rsidP="00B1269E">
      <w:pPr>
        <w:rPr>
          <w:b/>
        </w:rPr>
      </w:pPr>
    </w:p>
    <w:p w:rsidR="00B1269E" w:rsidRPr="00454562" w:rsidRDefault="00B1269E" w:rsidP="00B1269E">
      <w:pPr>
        <w:numPr>
          <w:ilvl w:val="0"/>
          <w:numId w:val="12"/>
        </w:numPr>
      </w:pPr>
      <w:r>
        <w:t>Replace Station Task amounts with greater numbers.</w:t>
      </w:r>
    </w:p>
    <w:p w:rsidR="00B1269E" w:rsidRPr="00454562" w:rsidRDefault="00B1269E" w:rsidP="00B1269E">
      <w:pPr>
        <w:numPr>
          <w:ilvl w:val="0"/>
          <w:numId w:val="12"/>
        </w:numPr>
      </w:pPr>
      <w:r>
        <w:lastRenderedPageBreak/>
        <w:t>Provide larger numbers and challenge the students to create as many possible arrays as they can for each farm</w:t>
      </w:r>
    </w:p>
    <w:p w:rsidR="00B1269E" w:rsidRPr="00454562" w:rsidRDefault="00B1269E" w:rsidP="00B1269E">
      <w:pPr>
        <w:pStyle w:val="NoSpacing"/>
        <w:rPr>
          <w:rFonts w:ascii="Times New Roman" w:hAnsi="Times New Roman"/>
        </w:rPr>
      </w:pPr>
    </w:p>
    <w:p w:rsidR="00B1269E" w:rsidRPr="00454562" w:rsidRDefault="00B1269E" w:rsidP="00B1269E">
      <w:pPr>
        <w:rPr>
          <w:b/>
        </w:rPr>
      </w:pPr>
      <w:r w:rsidRPr="00454562">
        <w:rPr>
          <w:b/>
        </w:rPr>
        <w:t>Intervention</w:t>
      </w:r>
    </w:p>
    <w:p w:rsidR="00B1269E" w:rsidRPr="00454562" w:rsidRDefault="00B1269E" w:rsidP="00B1269E">
      <w:pPr>
        <w:numPr>
          <w:ilvl w:val="0"/>
          <w:numId w:val="13"/>
        </w:numPr>
      </w:pPr>
      <w:r>
        <w:t>Replace Station Tasks with lower amounts</w:t>
      </w:r>
    </w:p>
    <w:p w:rsidR="00B1269E" w:rsidRPr="00454562" w:rsidRDefault="00B1269E" w:rsidP="00B1269E">
      <w:pPr>
        <w:numPr>
          <w:ilvl w:val="0"/>
          <w:numId w:val="13"/>
        </w:numPr>
      </w:pPr>
      <w:r>
        <w:t>Provide Station Tasks with partial arrays that the student needs to complete</w:t>
      </w:r>
    </w:p>
    <w:p w:rsidR="00B1269E" w:rsidRPr="00454562" w:rsidRDefault="00B1269E" w:rsidP="00B1269E">
      <w:pPr>
        <w:pStyle w:val="NoSpacing"/>
        <w:rPr>
          <w:rFonts w:ascii="Times New Roman" w:hAnsi="Times New Roman"/>
        </w:rPr>
      </w:pPr>
    </w:p>
    <w:p w:rsidR="00B1269E" w:rsidRPr="00454562" w:rsidRDefault="00B1269E" w:rsidP="00B1269E">
      <w:r w:rsidRPr="00454562">
        <w:rPr>
          <w:b/>
          <w:u w:val="single"/>
        </w:rPr>
        <w:t>TECHNOLOGY CONNECTION</w:t>
      </w:r>
      <w:r w:rsidRPr="00454562">
        <w:t xml:space="preserve">  </w:t>
      </w:r>
    </w:p>
    <w:p w:rsidR="00B1269E" w:rsidRDefault="008861BA" w:rsidP="00392BAF">
      <w:pPr>
        <w:pStyle w:val="ListParagraph"/>
        <w:numPr>
          <w:ilvl w:val="0"/>
          <w:numId w:val="140"/>
        </w:numPr>
      </w:pPr>
      <w:hyperlink r:id="rId29" w:history="1">
        <w:r w:rsidR="00B1269E" w:rsidRPr="004B362C">
          <w:rPr>
            <w:rStyle w:val="Hyperlink"/>
          </w:rPr>
          <w:t>http://www.multiplication.com/</w:t>
        </w:r>
      </w:hyperlink>
    </w:p>
    <w:p w:rsidR="00BC12FE" w:rsidRDefault="00BC12FE" w:rsidP="00676B7D">
      <w:r>
        <w:t xml:space="preserve">           </w:t>
      </w:r>
      <w:r w:rsidR="00D658C7">
        <w:t>This site contains p</w:t>
      </w:r>
      <w:r w:rsidR="00B1269E" w:rsidRPr="00454562">
        <w:t xml:space="preserve">ractice games </w:t>
      </w:r>
      <w:r w:rsidR="00B1269E">
        <w:t xml:space="preserve">for </w:t>
      </w:r>
      <w:r w:rsidR="00B1269E" w:rsidRPr="00454562">
        <w:t xml:space="preserve">multiplication facts as well as teacher resource pages </w:t>
      </w:r>
    </w:p>
    <w:p w:rsidR="00B1269E" w:rsidRDefault="00BC12FE" w:rsidP="00676B7D">
      <w:r>
        <w:t xml:space="preserve">           </w:t>
      </w:r>
      <w:r w:rsidR="00B1269E" w:rsidRPr="00454562">
        <w:t>with instructional ideas on how to introduce multiplication.</w:t>
      </w:r>
      <w:r w:rsidR="00B1269E">
        <w:t xml:space="preserve"> </w:t>
      </w:r>
    </w:p>
    <w:p w:rsidR="00B1269E" w:rsidRDefault="008861BA" w:rsidP="00392BAF">
      <w:pPr>
        <w:pStyle w:val="ListParagraph"/>
        <w:numPr>
          <w:ilvl w:val="0"/>
          <w:numId w:val="140"/>
        </w:numPr>
      </w:pPr>
      <w:hyperlink r:id="rId30" w:history="1">
        <w:r w:rsidR="00B1269E" w:rsidRPr="004B362C">
          <w:rPr>
            <w:rStyle w:val="Hyperlink"/>
          </w:rPr>
          <w:t>http://www.haelmedia.com/OnlineActivities_txh/mc_txh3_002.html</w:t>
        </w:r>
      </w:hyperlink>
    </w:p>
    <w:p w:rsidR="00D658C7" w:rsidRDefault="00BC12FE" w:rsidP="00D658C7">
      <w:r>
        <w:t xml:space="preserve">           </w:t>
      </w:r>
      <w:r w:rsidR="00D658C7">
        <w:t>This site allows students to make arrays and see the associated facts.</w:t>
      </w:r>
    </w:p>
    <w:p w:rsidR="00B1269E" w:rsidRPr="00454562" w:rsidRDefault="00B1269E" w:rsidP="00D658C7"/>
    <w:p w:rsidR="00B1269E" w:rsidRDefault="00B1269E" w:rsidP="00B1269E">
      <w:pPr>
        <w:rPr>
          <w:b/>
          <w:sz w:val="32"/>
          <w:szCs w:val="32"/>
        </w:rPr>
      </w:pPr>
    </w:p>
    <w:p w:rsidR="00B1269E" w:rsidRDefault="00B1269E" w:rsidP="00B1269E">
      <w:pPr>
        <w:rPr>
          <w:b/>
          <w:sz w:val="32"/>
          <w:szCs w:val="32"/>
        </w:rPr>
      </w:pPr>
    </w:p>
    <w:p w:rsidR="00B1269E" w:rsidRDefault="00B1269E" w:rsidP="00B1269E">
      <w:pPr>
        <w:rPr>
          <w:b/>
          <w:sz w:val="32"/>
          <w:szCs w:val="32"/>
          <w:highlight w:val="yellow"/>
        </w:rPr>
      </w:pPr>
    </w:p>
    <w:p w:rsidR="00B1269E" w:rsidRDefault="00B1269E" w:rsidP="00B1269E">
      <w:pPr>
        <w:rPr>
          <w:b/>
          <w:sz w:val="32"/>
          <w:szCs w:val="32"/>
        </w:rPr>
      </w:pPr>
      <w:r>
        <w:rPr>
          <w:b/>
          <w:sz w:val="32"/>
          <w:szCs w:val="32"/>
          <w:highlight w:val="yellow"/>
        </w:rPr>
        <w:br w:type="page"/>
      </w:r>
      <w:r w:rsidRPr="001A2984">
        <w:rPr>
          <w:b/>
          <w:sz w:val="32"/>
          <w:szCs w:val="32"/>
        </w:rPr>
        <w:lastRenderedPageBreak/>
        <w:t>Array of Circles</w:t>
      </w:r>
    </w:p>
    <w:tbl>
      <w:tblPr>
        <w:tblW w:w="0" w:type="auto"/>
        <w:tblLook w:val="01E0" w:firstRow="1" w:lastRow="1" w:firstColumn="1" w:lastColumn="1" w:noHBand="0" w:noVBand="0"/>
      </w:tblPr>
      <w:tblGrid>
        <w:gridCol w:w="870"/>
        <w:gridCol w:w="870"/>
        <w:gridCol w:w="870"/>
        <w:gridCol w:w="870"/>
        <w:gridCol w:w="870"/>
        <w:gridCol w:w="871"/>
        <w:gridCol w:w="871"/>
        <w:gridCol w:w="871"/>
        <w:gridCol w:w="871"/>
        <w:gridCol w:w="871"/>
        <w:gridCol w:w="871"/>
      </w:tblGrid>
      <w:tr w:rsidR="00B1269E" w:rsidRPr="004535C2" w:rsidTr="00372069">
        <w:trPr>
          <w:trHeight w:val="588"/>
        </w:trPr>
        <w:tc>
          <w:tcPr>
            <w:tcW w:w="870" w:type="dxa"/>
          </w:tcPr>
          <w:p w:rsidR="00B1269E" w:rsidRPr="004535C2" w:rsidRDefault="00620ACF" w:rsidP="00372069">
            <w:pPr>
              <w:rPr>
                <w:b/>
                <w:sz w:val="32"/>
                <w:szCs w:val="32"/>
                <w:highlight w:val="yellow"/>
              </w:rPr>
            </w:pPr>
            <w:r>
              <w:rPr>
                <w:b/>
                <w:noProof/>
                <w:sz w:val="32"/>
                <w:szCs w:val="32"/>
              </w:rPr>
              <mc:AlternateContent>
                <mc:Choice Requires="wpg">
                  <w:drawing>
                    <wp:anchor distT="0" distB="0" distL="114300" distR="114300" simplePos="0" relativeHeight="251666432" behindDoc="0" locked="0" layoutInCell="1" allowOverlap="1" wp14:anchorId="5ED181B1" wp14:editId="26693BDE">
                      <wp:simplePos x="0" y="0"/>
                      <wp:positionH relativeFrom="column">
                        <wp:posOffset>-1905</wp:posOffset>
                      </wp:positionH>
                      <wp:positionV relativeFrom="paragraph">
                        <wp:posOffset>142240</wp:posOffset>
                      </wp:positionV>
                      <wp:extent cx="6150610" cy="7204710"/>
                      <wp:effectExtent l="7620" t="8890" r="13970" b="6350"/>
                      <wp:wrapNone/>
                      <wp:docPr id="136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7204710"/>
                                <a:chOff x="1437" y="2067"/>
                                <a:chExt cx="9686" cy="11346"/>
                              </a:xfrm>
                            </wpg:grpSpPr>
                            <wpg:grpSp>
                              <wpg:cNvPr id="1369" name="Group 4"/>
                              <wpg:cNvGrpSpPr>
                                <a:grpSpLocks/>
                              </wpg:cNvGrpSpPr>
                              <wpg:grpSpPr bwMode="auto">
                                <a:xfrm>
                                  <a:off x="1437" y="2067"/>
                                  <a:ext cx="4462" cy="2703"/>
                                  <a:chOff x="1437" y="2067"/>
                                  <a:chExt cx="4462" cy="2703"/>
                                </a:xfrm>
                              </wpg:grpSpPr>
                              <wpg:grpSp>
                                <wpg:cNvPr id="1370" name="Group 5"/>
                                <wpg:cNvGrpSpPr>
                                  <a:grpSpLocks/>
                                </wpg:cNvGrpSpPr>
                                <wpg:grpSpPr bwMode="auto">
                                  <a:xfrm>
                                    <a:off x="1437" y="2067"/>
                                    <a:ext cx="4459" cy="539"/>
                                    <a:chOff x="1440" y="2070"/>
                                    <a:chExt cx="4459" cy="539"/>
                                  </a:xfrm>
                                </wpg:grpSpPr>
                                <wps:wsp>
                                  <wps:cNvPr id="1371" name="Oval 6"/>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72" name="Oval 7"/>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73" name="Oval 8"/>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74" name="Oval 9"/>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75" name="Oval 10"/>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2272" name="Group 11"/>
                                <wpg:cNvGrpSpPr>
                                  <a:grpSpLocks/>
                                </wpg:cNvGrpSpPr>
                                <wpg:grpSpPr bwMode="auto">
                                  <a:xfrm>
                                    <a:off x="1437" y="2791"/>
                                    <a:ext cx="4459" cy="539"/>
                                    <a:chOff x="1440" y="2070"/>
                                    <a:chExt cx="4459" cy="539"/>
                                  </a:xfrm>
                                </wpg:grpSpPr>
                                <wps:wsp>
                                  <wps:cNvPr id="2273" name="Oval 12"/>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74" name="Oval 13"/>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75" name="Oval 14"/>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76" name="Oval 15"/>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77" name="Oval 16"/>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2278" name="Group 17"/>
                                <wpg:cNvGrpSpPr>
                                  <a:grpSpLocks/>
                                </wpg:cNvGrpSpPr>
                                <wpg:grpSpPr bwMode="auto">
                                  <a:xfrm>
                                    <a:off x="1440" y="3511"/>
                                    <a:ext cx="4459" cy="539"/>
                                    <a:chOff x="1440" y="2070"/>
                                    <a:chExt cx="4459" cy="539"/>
                                  </a:xfrm>
                                </wpg:grpSpPr>
                                <wps:wsp>
                                  <wps:cNvPr id="2279" name="Oval 18"/>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0" name="Oval 19"/>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1" name="Oval 20"/>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2" name="Oval 21"/>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3" name="Oval 22"/>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2284" name="Group 23"/>
                                <wpg:cNvGrpSpPr>
                                  <a:grpSpLocks/>
                                </wpg:cNvGrpSpPr>
                                <wpg:grpSpPr bwMode="auto">
                                  <a:xfrm>
                                    <a:off x="1440" y="4231"/>
                                    <a:ext cx="4459" cy="539"/>
                                    <a:chOff x="1440" y="2070"/>
                                    <a:chExt cx="4459" cy="539"/>
                                  </a:xfrm>
                                </wpg:grpSpPr>
                                <wps:wsp>
                                  <wps:cNvPr id="2285" name="Oval 24"/>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6" name="Oval 25"/>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7" name="Oval 26"/>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8" name="Oval 27"/>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289" name="Oval 28"/>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grpSp>
                              <wpg:cNvPr id="2290" name="Group 29"/>
                              <wpg:cNvGrpSpPr>
                                <a:grpSpLocks/>
                              </wpg:cNvGrpSpPr>
                              <wpg:grpSpPr bwMode="auto">
                                <a:xfrm>
                                  <a:off x="1440" y="4959"/>
                                  <a:ext cx="4462" cy="2703"/>
                                  <a:chOff x="1437" y="2067"/>
                                  <a:chExt cx="4462" cy="2703"/>
                                </a:xfrm>
                              </wpg:grpSpPr>
                              <wpg:grpSp>
                                <wpg:cNvPr id="2291" name="Group 30"/>
                                <wpg:cNvGrpSpPr>
                                  <a:grpSpLocks/>
                                </wpg:cNvGrpSpPr>
                                <wpg:grpSpPr bwMode="auto">
                                  <a:xfrm>
                                    <a:off x="1437" y="2067"/>
                                    <a:ext cx="4459" cy="539"/>
                                    <a:chOff x="1440" y="2070"/>
                                    <a:chExt cx="4459" cy="539"/>
                                  </a:xfrm>
                                </wpg:grpSpPr>
                                <wps:wsp>
                                  <wps:cNvPr id="2292" name="Oval 31"/>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293" name="Oval 32"/>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294" name="Oval 33"/>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295" name="Oval 34"/>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296" name="Oval 35"/>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2297" name="Group 36"/>
                                <wpg:cNvGrpSpPr>
                                  <a:grpSpLocks/>
                                </wpg:cNvGrpSpPr>
                                <wpg:grpSpPr bwMode="auto">
                                  <a:xfrm>
                                    <a:off x="1437" y="2791"/>
                                    <a:ext cx="4459" cy="539"/>
                                    <a:chOff x="1440" y="2070"/>
                                    <a:chExt cx="4459" cy="539"/>
                                  </a:xfrm>
                                </wpg:grpSpPr>
                                <wps:wsp>
                                  <wps:cNvPr id="2298" name="Oval 37"/>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299" name="Oval 38"/>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01" name="Oval 39"/>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02" name="Oval 40"/>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76" name="Oval 41"/>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377" name="Group 42"/>
                                <wpg:cNvGrpSpPr>
                                  <a:grpSpLocks/>
                                </wpg:cNvGrpSpPr>
                                <wpg:grpSpPr bwMode="auto">
                                  <a:xfrm>
                                    <a:off x="1440" y="3511"/>
                                    <a:ext cx="4459" cy="539"/>
                                    <a:chOff x="1440" y="2070"/>
                                    <a:chExt cx="4459" cy="539"/>
                                  </a:xfrm>
                                </wpg:grpSpPr>
                                <wps:wsp>
                                  <wps:cNvPr id="1378" name="Oval 43"/>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79" name="Oval 44"/>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0" name="Oval 45"/>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1" name="Oval 46"/>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2" name="Oval 47"/>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383" name="Group 48"/>
                                <wpg:cNvGrpSpPr>
                                  <a:grpSpLocks/>
                                </wpg:cNvGrpSpPr>
                                <wpg:grpSpPr bwMode="auto">
                                  <a:xfrm>
                                    <a:off x="1440" y="4231"/>
                                    <a:ext cx="4459" cy="539"/>
                                    <a:chOff x="1440" y="2070"/>
                                    <a:chExt cx="4459" cy="539"/>
                                  </a:xfrm>
                                </wpg:grpSpPr>
                                <wps:wsp>
                                  <wps:cNvPr id="1384" name="Oval 49"/>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5" name="Oval 50"/>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6" name="Oval 51"/>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7" name="Oval 52"/>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388" name="Oval 53"/>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grpSp>
                              <wpg:cNvPr id="1389" name="Group 54"/>
                              <wpg:cNvGrpSpPr>
                                <a:grpSpLocks/>
                              </wpg:cNvGrpSpPr>
                              <wpg:grpSpPr bwMode="auto">
                                <a:xfrm>
                                  <a:off x="1440" y="7827"/>
                                  <a:ext cx="4462" cy="2703"/>
                                  <a:chOff x="1437" y="2067"/>
                                  <a:chExt cx="4462" cy="2703"/>
                                </a:xfrm>
                              </wpg:grpSpPr>
                              <wpg:grpSp>
                                <wpg:cNvPr id="1390" name="Group 55"/>
                                <wpg:cNvGrpSpPr>
                                  <a:grpSpLocks/>
                                </wpg:cNvGrpSpPr>
                                <wpg:grpSpPr bwMode="auto">
                                  <a:xfrm>
                                    <a:off x="1437" y="2067"/>
                                    <a:ext cx="4459" cy="539"/>
                                    <a:chOff x="1440" y="2070"/>
                                    <a:chExt cx="4459" cy="539"/>
                                  </a:xfrm>
                                </wpg:grpSpPr>
                                <wps:wsp>
                                  <wps:cNvPr id="1391" name="Oval 56"/>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92" name="Oval 57"/>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93" name="Oval 58"/>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94" name="Oval 59"/>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95" name="Oval 60"/>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1397" name="Group 61"/>
                                <wpg:cNvGrpSpPr>
                                  <a:grpSpLocks/>
                                </wpg:cNvGrpSpPr>
                                <wpg:grpSpPr bwMode="auto">
                                  <a:xfrm>
                                    <a:off x="1437" y="2791"/>
                                    <a:ext cx="4459" cy="539"/>
                                    <a:chOff x="1440" y="2070"/>
                                    <a:chExt cx="4459" cy="539"/>
                                  </a:xfrm>
                                </wpg:grpSpPr>
                                <wps:wsp>
                                  <wps:cNvPr id="1398" name="Oval 62"/>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399" name="Oval 63"/>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0" name="Oval 64"/>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1" name="Oval 65"/>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2" name="Oval 66"/>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1403" name="Group 67"/>
                                <wpg:cNvGrpSpPr>
                                  <a:grpSpLocks/>
                                </wpg:cNvGrpSpPr>
                                <wpg:grpSpPr bwMode="auto">
                                  <a:xfrm>
                                    <a:off x="1440" y="3511"/>
                                    <a:ext cx="4459" cy="539"/>
                                    <a:chOff x="1440" y="2070"/>
                                    <a:chExt cx="4459" cy="539"/>
                                  </a:xfrm>
                                </wpg:grpSpPr>
                                <wps:wsp>
                                  <wps:cNvPr id="1404" name="Oval 68"/>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5" name="Oval 69"/>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6" name="Oval 70"/>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407" name="Oval 71"/>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304" name="Oval 72"/>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2305" name="Group 73"/>
                                <wpg:cNvGrpSpPr>
                                  <a:grpSpLocks/>
                                </wpg:cNvGrpSpPr>
                                <wpg:grpSpPr bwMode="auto">
                                  <a:xfrm>
                                    <a:off x="1440" y="4231"/>
                                    <a:ext cx="4459" cy="539"/>
                                    <a:chOff x="1440" y="2070"/>
                                    <a:chExt cx="4459" cy="539"/>
                                  </a:xfrm>
                                </wpg:grpSpPr>
                                <wps:wsp>
                                  <wps:cNvPr id="2306" name="Oval 74"/>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307" name="Oval 75"/>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308" name="Oval 76"/>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309" name="Oval 77"/>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2310" name="Oval 78"/>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grpSp>
                              <wpg:cNvPr id="2313" name="Group 79"/>
                              <wpg:cNvGrpSpPr>
                                <a:grpSpLocks/>
                              </wpg:cNvGrpSpPr>
                              <wpg:grpSpPr bwMode="auto">
                                <a:xfrm>
                                  <a:off x="1440" y="10710"/>
                                  <a:ext cx="4462" cy="2703"/>
                                  <a:chOff x="1437" y="2067"/>
                                  <a:chExt cx="4462" cy="2703"/>
                                </a:xfrm>
                              </wpg:grpSpPr>
                              <wpg:grpSp>
                                <wpg:cNvPr id="2314" name="Group 80"/>
                                <wpg:cNvGrpSpPr>
                                  <a:grpSpLocks/>
                                </wpg:cNvGrpSpPr>
                                <wpg:grpSpPr bwMode="auto">
                                  <a:xfrm>
                                    <a:off x="1437" y="2067"/>
                                    <a:ext cx="4459" cy="539"/>
                                    <a:chOff x="1440" y="2070"/>
                                    <a:chExt cx="4459" cy="539"/>
                                  </a:xfrm>
                                </wpg:grpSpPr>
                                <wps:wsp>
                                  <wps:cNvPr id="2315" name="Oval 81"/>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16" name="Oval 82"/>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17" name="Oval 83"/>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18" name="Oval 84"/>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19" name="Oval 85"/>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2320" name="Group 86"/>
                                <wpg:cNvGrpSpPr>
                                  <a:grpSpLocks/>
                                </wpg:cNvGrpSpPr>
                                <wpg:grpSpPr bwMode="auto">
                                  <a:xfrm>
                                    <a:off x="1437" y="2791"/>
                                    <a:ext cx="4459" cy="539"/>
                                    <a:chOff x="1440" y="2070"/>
                                    <a:chExt cx="4459" cy="539"/>
                                  </a:xfrm>
                                </wpg:grpSpPr>
                                <wps:wsp>
                                  <wps:cNvPr id="2321" name="Oval 87"/>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2" name="Oval 88"/>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3" name="Oval 89"/>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4" name="Oval 90"/>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5" name="Oval 91"/>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2326" name="Group 92"/>
                                <wpg:cNvGrpSpPr>
                                  <a:grpSpLocks/>
                                </wpg:cNvGrpSpPr>
                                <wpg:grpSpPr bwMode="auto">
                                  <a:xfrm>
                                    <a:off x="1440" y="3511"/>
                                    <a:ext cx="4459" cy="539"/>
                                    <a:chOff x="1440" y="2070"/>
                                    <a:chExt cx="4459" cy="539"/>
                                  </a:xfrm>
                                </wpg:grpSpPr>
                                <wps:wsp>
                                  <wps:cNvPr id="2327" name="Oval 93"/>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8" name="Oval 94"/>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29" name="Oval 95"/>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30" name="Oval 96"/>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31" name="Oval 97"/>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2332" name="Group 98"/>
                                <wpg:cNvGrpSpPr>
                                  <a:grpSpLocks/>
                                </wpg:cNvGrpSpPr>
                                <wpg:grpSpPr bwMode="auto">
                                  <a:xfrm>
                                    <a:off x="1440" y="4231"/>
                                    <a:ext cx="4459" cy="539"/>
                                    <a:chOff x="1440" y="2070"/>
                                    <a:chExt cx="4459" cy="539"/>
                                  </a:xfrm>
                                </wpg:grpSpPr>
                                <wps:wsp>
                                  <wps:cNvPr id="2333" name="Oval 99"/>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34" name="Oval 100"/>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2335" name="Oval 101"/>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80" name="Oval 102"/>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81" name="Oval 103"/>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grpSp>
                              <wpg:cNvPr id="482" name="Group 104"/>
                              <wpg:cNvGrpSpPr>
                                <a:grpSpLocks/>
                              </wpg:cNvGrpSpPr>
                              <wpg:grpSpPr bwMode="auto">
                                <a:xfrm>
                                  <a:off x="6658" y="2067"/>
                                  <a:ext cx="4462" cy="2703"/>
                                  <a:chOff x="1437" y="2067"/>
                                  <a:chExt cx="4462" cy="2703"/>
                                </a:xfrm>
                              </wpg:grpSpPr>
                              <wpg:grpSp>
                                <wpg:cNvPr id="483" name="Group 105"/>
                                <wpg:cNvGrpSpPr>
                                  <a:grpSpLocks/>
                                </wpg:cNvGrpSpPr>
                                <wpg:grpSpPr bwMode="auto">
                                  <a:xfrm>
                                    <a:off x="1437" y="2067"/>
                                    <a:ext cx="4459" cy="539"/>
                                    <a:chOff x="1440" y="2070"/>
                                    <a:chExt cx="4459" cy="539"/>
                                  </a:xfrm>
                                </wpg:grpSpPr>
                                <wps:wsp>
                                  <wps:cNvPr id="484" name="Oval 106"/>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85" name="Oval 107"/>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86" name="Oval 108"/>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87" name="Oval 109"/>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88" name="Oval 110"/>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489" name="Group 111"/>
                                <wpg:cNvGrpSpPr>
                                  <a:grpSpLocks/>
                                </wpg:cNvGrpSpPr>
                                <wpg:grpSpPr bwMode="auto">
                                  <a:xfrm>
                                    <a:off x="1437" y="2791"/>
                                    <a:ext cx="4459" cy="539"/>
                                    <a:chOff x="1440" y="2070"/>
                                    <a:chExt cx="4459" cy="539"/>
                                  </a:xfrm>
                                </wpg:grpSpPr>
                                <wps:wsp>
                                  <wps:cNvPr id="492" name="Oval 112"/>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93" name="Oval 113"/>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94" name="Oval 114"/>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95" name="Oval 115"/>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96" name="Oval 116"/>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497" name="Group 117"/>
                                <wpg:cNvGrpSpPr>
                                  <a:grpSpLocks/>
                                </wpg:cNvGrpSpPr>
                                <wpg:grpSpPr bwMode="auto">
                                  <a:xfrm>
                                    <a:off x="1440" y="3511"/>
                                    <a:ext cx="4459" cy="539"/>
                                    <a:chOff x="1440" y="2070"/>
                                    <a:chExt cx="4459" cy="539"/>
                                  </a:xfrm>
                                </wpg:grpSpPr>
                                <wps:wsp>
                                  <wps:cNvPr id="498" name="Oval 118"/>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499" name="Oval 119"/>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0" name="Oval 120"/>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1" name="Oval 121"/>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2" name="Oval 122"/>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503" name="Group 123"/>
                                <wpg:cNvGrpSpPr>
                                  <a:grpSpLocks/>
                                </wpg:cNvGrpSpPr>
                                <wpg:grpSpPr bwMode="auto">
                                  <a:xfrm>
                                    <a:off x="1440" y="4231"/>
                                    <a:ext cx="4459" cy="539"/>
                                    <a:chOff x="1440" y="2070"/>
                                    <a:chExt cx="4459" cy="539"/>
                                  </a:xfrm>
                                </wpg:grpSpPr>
                                <wps:wsp>
                                  <wps:cNvPr id="504" name="Oval 124"/>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5" name="Oval 125"/>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6" name="Oval 126"/>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7" name="Oval 127"/>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508" name="Oval 128"/>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grpSp>
                              <wpg:cNvPr id="509" name="Group 129"/>
                              <wpg:cNvGrpSpPr>
                                <a:grpSpLocks/>
                              </wpg:cNvGrpSpPr>
                              <wpg:grpSpPr bwMode="auto">
                                <a:xfrm>
                                  <a:off x="6661" y="4959"/>
                                  <a:ext cx="4462" cy="2703"/>
                                  <a:chOff x="1437" y="2067"/>
                                  <a:chExt cx="4462" cy="2703"/>
                                </a:xfrm>
                              </wpg:grpSpPr>
                              <wpg:grpSp>
                                <wpg:cNvPr id="510" name="Group 130"/>
                                <wpg:cNvGrpSpPr>
                                  <a:grpSpLocks/>
                                </wpg:cNvGrpSpPr>
                                <wpg:grpSpPr bwMode="auto">
                                  <a:xfrm>
                                    <a:off x="1437" y="2067"/>
                                    <a:ext cx="4459" cy="539"/>
                                    <a:chOff x="1440" y="2070"/>
                                    <a:chExt cx="4459" cy="539"/>
                                  </a:xfrm>
                                </wpg:grpSpPr>
                                <wps:wsp>
                                  <wps:cNvPr id="511" name="Oval 131"/>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0" name="Oval 132"/>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1" name="Oval 133"/>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2" name="Oval 134"/>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3" name="Oval 135"/>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14" name="Group 136"/>
                                <wpg:cNvGrpSpPr>
                                  <a:grpSpLocks/>
                                </wpg:cNvGrpSpPr>
                                <wpg:grpSpPr bwMode="auto">
                                  <a:xfrm>
                                    <a:off x="1437" y="2791"/>
                                    <a:ext cx="4459" cy="539"/>
                                    <a:chOff x="1440" y="2070"/>
                                    <a:chExt cx="4459" cy="539"/>
                                  </a:xfrm>
                                </wpg:grpSpPr>
                                <wps:wsp>
                                  <wps:cNvPr id="1515" name="Oval 137"/>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6" name="Oval 138"/>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7" name="Oval 139"/>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8" name="Oval 140"/>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19" name="Oval 141"/>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20" name="Group 142"/>
                                <wpg:cNvGrpSpPr>
                                  <a:grpSpLocks/>
                                </wpg:cNvGrpSpPr>
                                <wpg:grpSpPr bwMode="auto">
                                  <a:xfrm>
                                    <a:off x="1440" y="3511"/>
                                    <a:ext cx="4459" cy="539"/>
                                    <a:chOff x="1440" y="2070"/>
                                    <a:chExt cx="4459" cy="539"/>
                                  </a:xfrm>
                                </wpg:grpSpPr>
                                <wps:wsp>
                                  <wps:cNvPr id="1524" name="Oval 143"/>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26" name="Oval 144"/>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27" name="Oval 145"/>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28" name="Oval 146"/>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29" name="Oval 147"/>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30" name="Group 148"/>
                                <wpg:cNvGrpSpPr>
                                  <a:grpSpLocks/>
                                </wpg:cNvGrpSpPr>
                                <wpg:grpSpPr bwMode="auto">
                                  <a:xfrm>
                                    <a:off x="1440" y="4231"/>
                                    <a:ext cx="4459" cy="539"/>
                                    <a:chOff x="1440" y="2070"/>
                                    <a:chExt cx="4459" cy="539"/>
                                  </a:xfrm>
                                </wpg:grpSpPr>
                                <wps:wsp>
                                  <wps:cNvPr id="1531" name="Oval 149"/>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32" name="Oval 150"/>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33" name="Oval 151"/>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34" name="Oval 152"/>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35" name="Oval 153"/>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grpSp>
                              <wpg:cNvPr id="1536" name="Group 154"/>
                              <wpg:cNvGrpSpPr>
                                <a:grpSpLocks/>
                              </wpg:cNvGrpSpPr>
                              <wpg:grpSpPr bwMode="auto">
                                <a:xfrm>
                                  <a:off x="6661" y="7827"/>
                                  <a:ext cx="4462" cy="2703"/>
                                  <a:chOff x="1437" y="2067"/>
                                  <a:chExt cx="4462" cy="2703"/>
                                </a:xfrm>
                              </wpg:grpSpPr>
                              <wpg:grpSp>
                                <wpg:cNvPr id="1538" name="Group 155"/>
                                <wpg:cNvGrpSpPr>
                                  <a:grpSpLocks/>
                                </wpg:cNvGrpSpPr>
                                <wpg:grpSpPr bwMode="auto">
                                  <a:xfrm>
                                    <a:off x="1437" y="2067"/>
                                    <a:ext cx="4459" cy="539"/>
                                    <a:chOff x="1440" y="2070"/>
                                    <a:chExt cx="4459" cy="539"/>
                                  </a:xfrm>
                                </wpg:grpSpPr>
                                <wps:wsp>
                                  <wps:cNvPr id="1539" name="Oval 156"/>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41" name="Oval 157"/>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42" name="Oval 158"/>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43" name="Oval 159"/>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45" name="Oval 160"/>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1546" name="Group 161"/>
                                <wpg:cNvGrpSpPr>
                                  <a:grpSpLocks/>
                                </wpg:cNvGrpSpPr>
                                <wpg:grpSpPr bwMode="auto">
                                  <a:xfrm>
                                    <a:off x="1437" y="2791"/>
                                    <a:ext cx="4459" cy="539"/>
                                    <a:chOff x="1440" y="2070"/>
                                    <a:chExt cx="4459" cy="539"/>
                                  </a:xfrm>
                                </wpg:grpSpPr>
                                <wps:wsp>
                                  <wps:cNvPr id="1547" name="Oval 162"/>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49" name="Oval 163"/>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0" name="Oval 164"/>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1" name="Oval 165"/>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2" name="Oval 166"/>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1553" name="Group 167"/>
                                <wpg:cNvGrpSpPr>
                                  <a:grpSpLocks/>
                                </wpg:cNvGrpSpPr>
                                <wpg:grpSpPr bwMode="auto">
                                  <a:xfrm>
                                    <a:off x="1440" y="3511"/>
                                    <a:ext cx="4459" cy="539"/>
                                    <a:chOff x="1440" y="2070"/>
                                    <a:chExt cx="4459" cy="539"/>
                                  </a:xfrm>
                                </wpg:grpSpPr>
                                <wps:wsp>
                                  <wps:cNvPr id="1554" name="Oval 168"/>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5" name="Oval 169"/>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6" name="Oval 170"/>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7" name="Oval 171"/>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58" name="Oval 172"/>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cNvPr id="1565" name="Group 173"/>
                                <wpg:cNvGrpSpPr>
                                  <a:grpSpLocks/>
                                </wpg:cNvGrpSpPr>
                                <wpg:grpSpPr bwMode="auto">
                                  <a:xfrm>
                                    <a:off x="1440" y="4231"/>
                                    <a:ext cx="4459" cy="539"/>
                                    <a:chOff x="1440" y="2070"/>
                                    <a:chExt cx="4459" cy="539"/>
                                  </a:xfrm>
                                </wpg:grpSpPr>
                                <wps:wsp>
                                  <wps:cNvPr id="1566" name="Oval 174"/>
                                  <wps:cNvSpPr>
                                    <a:spLocks noChangeArrowheads="1"/>
                                  </wps:cNvSpPr>
                                  <wps:spPr bwMode="auto">
                                    <a:xfrm>
                                      <a:off x="1440"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67" name="Oval 175"/>
                                  <wps:cNvSpPr>
                                    <a:spLocks noChangeArrowheads="1"/>
                                  </wps:cNvSpPr>
                                  <wps:spPr bwMode="auto">
                                    <a:xfrm>
                                      <a:off x="240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68" name="Oval 176"/>
                                  <wps:cNvSpPr>
                                    <a:spLocks noChangeArrowheads="1"/>
                                  </wps:cNvSpPr>
                                  <wps:spPr bwMode="auto">
                                    <a:xfrm>
                                      <a:off x="3364"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69" name="Oval 177"/>
                                  <wps:cNvSpPr>
                                    <a:spLocks noChangeArrowheads="1"/>
                                  </wps:cNvSpPr>
                                  <wps:spPr bwMode="auto">
                                    <a:xfrm>
                                      <a:off x="4322"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s:wsp>
                                  <wps:cNvPr id="1570" name="Oval 178"/>
                                  <wps:cNvSpPr>
                                    <a:spLocks noChangeArrowheads="1"/>
                                  </wps:cNvSpPr>
                                  <wps:spPr bwMode="auto">
                                    <a:xfrm>
                                      <a:off x="5287" y="2070"/>
                                      <a:ext cx="612" cy="539"/>
                                    </a:xfrm>
                                    <a:prstGeom prst="ellipse">
                                      <a:avLst/>
                                    </a:prstGeom>
                                    <a:solidFill>
                                      <a:srgbClr val="B2B2B2"/>
                                    </a:solidFill>
                                    <a:ln w="9525">
                                      <a:solidFill>
                                        <a:srgbClr val="000000"/>
                                      </a:solidFill>
                                      <a:round/>
                                      <a:headEnd/>
                                      <a:tailEnd/>
                                    </a:ln>
                                  </wps:spPr>
                                  <wps:bodyPr rot="0" vert="horz" wrap="square" lIns="91440" tIns="45720" rIns="91440" bIns="45720" anchor="t" anchorCtr="0" upright="1">
                                    <a:noAutofit/>
                                  </wps:bodyPr>
                                </wps:wsp>
                              </wpg:grpSp>
                            </wpg:grpSp>
                            <wpg:grpSp>
                              <wpg:cNvPr id="1571" name="Group 179"/>
                              <wpg:cNvGrpSpPr>
                                <a:grpSpLocks/>
                              </wpg:cNvGrpSpPr>
                              <wpg:grpSpPr bwMode="auto">
                                <a:xfrm>
                                  <a:off x="6661" y="10710"/>
                                  <a:ext cx="4462" cy="2703"/>
                                  <a:chOff x="1437" y="2067"/>
                                  <a:chExt cx="4462" cy="2703"/>
                                </a:xfrm>
                              </wpg:grpSpPr>
                              <wpg:grpSp>
                                <wpg:cNvPr id="1572" name="Group 180"/>
                                <wpg:cNvGrpSpPr>
                                  <a:grpSpLocks/>
                                </wpg:cNvGrpSpPr>
                                <wpg:grpSpPr bwMode="auto">
                                  <a:xfrm>
                                    <a:off x="1437" y="2067"/>
                                    <a:ext cx="4459" cy="539"/>
                                    <a:chOff x="1440" y="2070"/>
                                    <a:chExt cx="4459" cy="539"/>
                                  </a:xfrm>
                                </wpg:grpSpPr>
                                <wps:wsp>
                                  <wps:cNvPr id="1573" name="Oval 181"/>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74" name="Oval 182"/>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75" name="Oval 183"/>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76" name="Oval 184"/>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80" name="Oval 185"/>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81" name="Group 186"/>
                                <wpg:cNvGrpSpPr>
                                  <a:grpSpLocks/>
                                </wpg:cNvGrpSpPr>
                                <wpg:grpSpPr bwMode="auto">
                                  <a:xfrm>
                                    <a:off x="1437" y="2791"/>
                                    <a:ext cx="4459" cy="539"/>
                                    <a:chOff x="1440" y="2070"/>
                                    <a:chExt cx="4459" cy="539"/>
                                  </a:xfrm>
                                </wpg:grpSpPr>
                                <wps:wsp>
                                  <wps:cNvPr id="1584" name="Oval 187"/>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85" name="Oval 188"/>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86" name="Oval 189"/>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87" name="Oval 190"/>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88" name="Oval 191"/>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89" name="Group 192"/>
                                <wpg:cNvGrpSpPr>
                                  <a:grpSpLocks/>
                                </wpg:cNvGrpSpPr>
                                <wpg:grpSpPr bwMode="auto">
                                  <a:xfrm>
                                    <a:off x="1440" y="3511"/>
                                    <a:ext cx="4459" cy="539"/>
                                    <a:chOff x="1440" y="2070"/>
                                    <a:chExt cx="4459" cy="539"/>
                                  </a:xfrm>
                                </wpg:grpSpPr>
                                <wps:wsp>
                                  <wps:cNvPr id="1590" name="Oval 193"/>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1" name="Oval 194"/>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2" name="Oval 195"/>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3" name="Oval 196"/>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4" name="Oval 197"/>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cNvPr id="1595" name="Group 198"/>
                                <wpg:cNvGrpSpPr>
                                  <a:grpSpLocks/>
                                </wpg:cNvGrpSpPr>
                                <wpg:grpSpPr bwMode="auto">
                                  <a:xfrm>
                                    <a:off x="1440" y="4231"/>
                                    <a:ext cx="4459" cy="539"/>
                                    <a:chOff x="1440" y="2070"/>
                                    <a:chExt cx="4459" cy="539"/>
                                  </a:xfrm>
                                </wpg:grpSpPr>
                                <wps:wsp>
                                  <wps:cNvPr id="1596" name="Oval 199"/>
                                  <wps:cNvSpPr>
                                    <a:spLocks noChangeArrowheads="1"/>
                                  </wps:cNvSpPr>
                                  <wps:spPr bwMode="auto">
                                    <a:xfrm>
                                      <a:off x="1440"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7" name="Oval 200"/>
                                  <wps:cNvSpPr>
                                    <a:spLocks noChangeArrowheads="1"/>
                                  </wps:cNvSpPr>
                                  <wps:spPr bwMode="auto">
                                    <a:xfrm>
                                      <a:off x="240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8" name="Oval 201"/>
                                  <wps:cNvSpPr>
                                    <a:spLocks noChangeArrowheads="1"/>
                                  </wps:cNvSpPr>
                                  <wps:spPr bwMode="auto">
                                    <a:xfrm>
                                      <a:off x="3364"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1599" name="Oval 202"/>
                                  <wps:cNvSpPr>
                                    <a:spLocks noChangeArrowheads="1"/>
                                  </wps:cNvSpPr>
                                  <wps:spPr bwMode="auto">
                                    <a:xfrm>
                                      <a:off x="4322"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864" name="Oval 203"/>
                                  <wps:cNvSpPr>
                                    <a:spLocks noChangeArrowheads="1"/>
                                  </wps:cNvSpPr>
                                  <wps:spPr bwMode="auto">
                                    <a:xfrm>
                                      <a:off x="5287" y="2070"/>
                                      <a:ext cx="612" cy="539"/>
                                    </a:xfrm>
                                    <a:prstGeom prst="ellipse">
                                      <a:avLst/>
                                    </a:prstGeom>
                                    <a:solidFill>
                                      <a:srgbClr val="DDDDDD"/>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6D4CCAC" id="Group 3" o:spid="_x0000_s1026" style="position:absolute;margin-left:-.15pt;margin-top:11.2pt;width:484.3pt;height:567.3pt;z-index:251666432" coordorigin="1437,2067" coordsize="9686,1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t/XxAAAI7SAQAOAAAAZHJzL2Uyb0RvYy54bWzsnemO28gVhf8HyDsQ/B+Lu0TB8mBiewYB&#10;ZjEwyQOwtWPUokKqLTtPP5fFUolV7e5SlOhymdMGDKq1tFg8tXzn3lt8+92Xx53zeVmU23w/c/03&#10;nuss9/N8sd2vZ+6//vnD3yauUx6z/SLb5fvlzP26LN3v3v31L29Ph+kyyDf5brEsHPqQfTk9HWbu&#10;5ng8TEejcr5ZPmblm/yw3NOTq7x4zI70sFiPFkV2ok9/3I0Cz0tGp7xYHIp8vixL+u2H+kn3nfj8&#10;1Wo5P/66WpXLo7ObufTdjuL/Qvz/UP0/evc2m66L7LDZzuXXyG74Fo/Zdk9/VH3Uh+yYOU/F9tlH&#10;PW7nRV7mq+Obef44yler7XwpzoHOxveMs/mxyJ8O4lzW09P6oJqJmtZop5s/dv7L50+Fs13QtQsT&#10;ulb77JGukvjDTli1zumwntKLfiwOvx0+FfUp0uFP+fz3kp4emc9Xj9f1i52H08/5gj4uezrmonW+&#10;rIrH6iPovJ0v4iJ8VRdh+eXozOmXiR97iU/Xak7PjQMvGtMDcZnmG7qW1fv8KBy7Dj0deMn4/NxH&#10;+f40mST1m30/jJLq6VE2rf+y+Lby29WnJh6os7w0Rao3RXTvpvjGKZ0bJIqSoD6hYOyJa5JNr2uK&#10;5+/871tiTFeiKYq41ZaI6bpUuojD9HzdlSYi+qZCE/SVpV7Omogi440vtgONQuWlo5X/W0f7bZMd&#10;lqL/llUfUuoa++c2/fVztnOERk8H8ZpzJyvrHubs8/ebbL9efl8U+WmzzBb0lfzq9EjKjTdUD0rq&#10;n9Yu50fPmumss8SXMpONq9oomx6K8vjjMn90qoOZu9zttoeyOrNsmn3+qTzWfez8qurXZb7bLn7Y&#10;7nbiQbF+eL8rHDrZmfv3oPonTsF42W7vnGZuGgex+OSXP8ITP9/6CBow9wtx8au2+iiPj9l2Vx/T&#10;Oe32svGq9qp6fjl9yBdfqe2KvJ4eaDqjg01e/Md1TjQ1zNzy309ZsXSd3T/21P5p3YhH8SCKaYxy&#10;naL5zEPzmWw/p4+auUfXqQ/fH+v55+lQbNcb+ku+ON19/j0Nk6utaMzLt5JfllRZf1cOeZIO6i4v&#10;5ClGWE1tdN3uJM8g8s4j+7kXQ56Qpz56hpo8J9U4wCTPMEwiY5KBPCFPXZ6kkMboKdYpTPKMwoCG&#10;bm0NBHlCnro8Y02eNVsx6TMOJpjd65V7/xafF3aucfmb5BwEY7V4rE0EX9CK6RJURsn/y0W4oPM4&#10;FX8sm55HvWfcp5HzMxKabz5KE+HZGxUMXZrhTA93X5FTo+pLHgI1vjUPiBHEeLZXv21okD71NY8v&#10;ncOGQQFkfNUUgaNRBwDuYriRPo1Fj7RzWfQJZsT4aR0/KWLRYEZfmuws+gQ0Qp9WfRK2NfXJGbEA&#10;NPZYnxdaeh0ajcizL2MO9ws9K6oJ45pQBwiNKoYtwjg+p1GumjfwEMc5GwVwIhtOZBBMVGZBrU9O&#10;pxxxxh5PKpVbzWC6TfQsDYry85lugEbo07YonyinXYyfgTTaAY1II+pAGhHN73rQgkLTfOMnoLHH&#10;4+eV0DhRQYc60hjcPV9ZUU0UhAONNE50pzzgdMpV8wIa+5cewLUo151yShXmm1QAjT2eVLj0qTvl&#10;AadTDmiEPq3QqJz2Gho5k/sRaYQ+rfrUgxYBZ9AC0NhjfTahsXms6lHrAOSlDC8IUhWAkAApIxAM&#10;UccopYJEWrk2o47tVXlSUyivW5b+SrP7nk3xrIZ3aFm7qW7Q1pYBU6p9+yz9QfxUIqfcaa2WE3We&#10;XajzpE6vG7Qhp0HbPktDn92uQyZ9KoNXsErImVXePktDn53Xp+6Vh5xeefssDX12Xp+6Vx5yeuXt&#10;szT0ebM+r+Vn5XVLaJRmNwc0DrbUM9UNWoJkvgAXoLHHBhhTgCvVDdqQ06AFNEKflgBC6Ckns4ZG&#10;zqxyQCP0adWnbgrTHhR88zugEfp8XZ9+ONahMeLMKgc09lifV0Ej6cuAxkhGHe4JjXKjn6GWelKj&#10;6tAYcTrlgMYed1oWaCR96tAYcTrlgEbo07boMUqRI06nHNAIfVr1qZsa9V0NmDKJAI3Qp1WfhqnB&#10;GbQANPZYn1dC46WUuI40RjLqwACNQy319MNL/axwyiNOpxzQ2ONOywSNRilyzOmUAxqhT+uiR3fK&#10;Y06nHNAIfVr1qZx2Mb/HnOn9gEbo06pPPWgRcwYtAI091mcTGpvHL5Z6EuuoAEQNkLGMQDAA5HgS&#10;CDukG6WefmhWvcbS7L5nUwy81JMaVTdoY85tP9pnadzS8+ZUeyaWNkqRY06Dtn2Whj47r0+9FDnm&#10;zCpvn6Whz87rUy9Frjfv+NMEYKHPzutTL0VOOL3y9lka+rxZn1fyc6q8xJqfE2l2c0DjQEs9CRp1&#10;A4z2f+IrBQE09tgA44JGZZqJAELCadACGqFPSwAh8tT+fbU+ObPKAY3Qp1WfuimccGaVtx+AxaL8&#10;5kU5z/weeXrWbsIZtAA09nj8vA4aI0+ZuhIaZdThntA49FLPyNOdyITTKQc09rjTck0qhhPJmVUO&#10;aIQ+rYtyPWu3vjsxUyQH0Ah9WvWpnHZhaow5s8oBjdDn6/oMQmP9OeYMWgAae6zPq6CR9KXWjzU0&#10;jmXUgQEah1rqSY1qLHo4nXJAY487LQs0kj6NRQ+nUw5ohD6tix49U4P2SOTL1AA0Qp9WfeqZGrTH&#10;Ip8+AY3Qp02fvp6pQdtV8ukT0NhjfTahsXn8YqlnEPpG1JH2nhRiYwBI3xuT0umvdaPWk9pCBQtr&#10;mKZ9Du/eFgOv9aRGVQ6FcGgnnA5t+zCN2yp1O62H9KmbPRNOh7Z9mIY+O69P3eyhvf34FoPtwzT0&#10;2Xl96mYPbZPIp8/2YRr67Lw+dbOHtknk02f7MA193qzPKwE6UGaNhEbc1rPIy3x1fDPPH0f5arWd&#10;L0envFiMAs/3xNGhsDlggV4LMuF0aAGNPXbAmCKwgV4LMuF0aAGN0Kd1/FSubm26caaVAxqhT6s+&#10;ldMu9EmbLPItygGN0KdVn3rQgvar5NMnoLHH+rwWGlXQoYZG2nBSCIwh6jrU23oGIW0c7Oyzx+XM&#10;rScVTqcc0NjjTssFjbpTnnI65YBG6NO66NGd8pTTKQc0Qp82fYbKaa/nd860ckAj9GnVpx60oE1A&#10;AY1Vcudu75xmbhoHsVs9LPPddvHDdrcTD4r1w/td4XzOdjPXEz9Vq42MlxX5035Bv8+mm2W2+CiP&#10;j9l2Vx/T63uszyuhMVRBBwmNMurAAI3DrfUMdac85XTKAY097rRM0BjqTrlPu3jyzSqgRgjUuurR&#10;rXLf4/TKgY0Q6OsCjaiIp+kK+7SNJ98ACmyEPm361KnRp21A+fSJWGOP9dnExubxi9WeERU3ybGw&#10;JkiftqcSYrsfQiYJ3Z3M+TpzAy8Rhkg3ij0jqqMxmkLa3fdrCj8aeLFnRMUf+lzLadG2T9PYw/3m&#10;ZHsWmo6o+EPXJ6dF2z5MQ59d16dKCxIRLt/jzCtvn6Whz67rU8+w8j1Ot7x9loY+u65PPcPKr7eX&#10;qdYW818+/3b4VIiQ4+GnfP576ezz95tsv15+XxT5qQorljNXeJfEUo03VA9KeqvzcPo5X1ByYfZ0&#10;zEUg88uqeKw+kGrcnC8zt32Whj5v1ueV/KwypCQ/+9Ls5oDGgd7YM6LcZ21R7nMatIDGHhtgPNCY&#10;KqeoXpTTjml8Bi2gEfq0BBAoj1wfPznzygGN0KdNn4bpRhsC8o2fgEbo06ZPw3SjDQH59Alo7LE+&#10;r4NGygOX8/MZGmXU4Z7QOPAbe0ap6fRwOuWAxh53WiZoVE6RhEZOpxzQCH2+vuiJKY1cg0baxY5v&#10;0QNohD5t+jSyIgPOrHJAI/Rp06cRtKANAfnGT0Bjj/V5FTTGlAWuQ2Mgow4M0DjUYs/YuBmvH3A6&#10;5YDGHndaFmiMLzfzraGRCub5JhVAI/RpW/QYTnnA6ZQDGqFPmz6V0y7HT870fkAj9GnTpxG0CDiD&#10;FoDGHuuzCY3N4xdLPWNKzTcAUkYg7geQSZKQa0elnlEaiz/WjVLP+HI7XRmApY3kxLr6fk0x+FLP&#10;mDKftQBCyGnQts/SuK/Szan2LCztN3p9vRik3dP+TDANgXZeoOYIyplX3j5NQ6CdF6gR46Kt6PhG&#10;0PZxGgLtvEBVkExO8Zx+efs8DYHeLNCrGJrWkKq05kyO0vHmIMeB1ntSqxoFIbQrEt+8AnTssQ3G&#10;hY5GnCvk9Gnbj8NiXrl5XuESqBHoCjmzy4GOGEFfD3TRFG9EuqgciW+KBzpCoFaBqvBYjY4RZ/gC&#10;6NhjgV6JjlRQo8dfIxl/uCc6Drzq048pY1eLOkacnjnQscfdlmllTimRukA5PXOgIwRqW/gYN0n2&#10;I07PHOgIgVoFaqIjZ5I50BECtQrUREfO8AXQsccCvRIdL/c5llHHSMYfGNBxqLWffkwJqvrKnNMz&#10;Bzr2uNsyoePl9r61JRlzeuZARwjUtvAxbpVMUR7GoA7QEQK1CtRwh2POlH+gIwRqFaiR+RZzhi+A&#10;jj0WaBMdm8cvFoAS8KhQhMTIWMYi7oeRqgJ0PCGfmTI+ulEBSm2hTMVzW0jb+35tMfgSUGpVwwmL&#10;Oa3a9pEat1vqep4kZfVonk/MadW2j9QQaOcFapTY0b2y+fIk20dqCLTzAjVK7OqNPSpHlOGOiu0j&#10;NQTaeYEaSJ1wuubtIzUEerNAr8ToyMRo2uRIzNEc6DjYGtDIqGBKOK1aoGOPnTCmaGxkeBsJp1UL&#10;dIRAbbEESg/QvI2EM9Mc6AiBWgVqmG8JZ6Y50BECtQrUMN8SzvAF0LHHAr0SHSm8L6doGXVMZPzh&#10;nug4+BpQCmPrCx9Ozxzo2ONuy4SOsWlJcmaaAx0hUOvCR1madab5mNMzBzpCoFaBGu7wmDPTHOgI&#10;gVoFqvIJ5QjKGb4AOvZYoFeiI5llOjqOZfyBAR2HWwNKDo+GjmNOzxzo2ONuy4SOZBDpAuX0zIGO&#10;EKht4ZOYCx9OzxzoCIFaBWrkbYw5U/6BjhCoTaBktulTPGf4AujYY4E20bF5/EoNKBlnBkbKWMT9&#10;MFLVgPremO682aEi0LGK98tw7ET63vdrjD9BESgZE9p4NuH0attnatws4+YEfCamJpNHFyinV9s+&#10;U0OgnReo8nrrYMKEM9W8faaGQDsvUMM2n3Da5u0zNQTadYHSQl6f4jlt8/aZGgK9WaBXcjRBjc7R&#10;E+l7c6DjYItAaR7Ruy2nVwt07LEVxoSOE3NlzunVAh0hUFswgaYhfQTlTDUHOkKgVoEaCS0pZ6o5&#10;0BECtQrUSGhJOcMXQMceC/RadFQJKTLqmMr4wz3RcfBFoDSPaAuflNMzBzr2uNsyoSPNI7pAOT1z&#10;oCMEalv40DSkC5TTMwc6QqBWgRqJRSlnqjnQEQK1CtQIX6Sc4QugY48FeiU6pir8cEZHGX9gQMfh&#10;FoHSPKIvfDg9c6Bjj7stFzrqnnngcXrmQEcI1Lrw0T3zwOP0zIGOEKhVoMpzFxnVgceZ8g90hEBf&#10;F+iE9upuLkEDjzN6AXLssT6b5Pjs+LQ+vHs7yqbrIjtstvMP2TFrPqbj02G6DPJNvlssi3d/CAAA&#10;AP//AwBQSwMEFAAGAAgAAAAhAF65a9DgAAAACQEAAA8AAABkcnMvZG93bnJldi54bWxMj8FOwkAQ&#10;hu8mvsNmTLzBtkUQareEEPVETAQTw23oDm1Dd7fpLm15e8eTHmf+L/98k61H04ieOl87qyCeRiDI&#10;Fk7XtlTwdXibLEH4gFZj4ywpuJGHdX5/l2Gq3WA/qd+HUnCJ9SkqqEJoUyl9UZFBP3UtWc7OrjMY&#10;eOxKqTscuNw0MomihTRYW75QYUvbiorL/moUvA84bGbxa7+7nLe342H+8b2LSanHh3HzAiLQGP5g&#10;+NVndcjZ6eSuVnvRKJjMGFSQJE8gOF4tlrw4MRfPnyOQeSb/f5D/AAAA//8DAFBLAQItABQABgAI&#10;AAAAIQC2gziS/gAAAOEBAAATAAAAAAAAAAAAAAAAAAAAAABbQ29udGVudF9UeXBlc10ueG1sUEsB&#10;Ai0AFAAGAAgAAAAhADj9If/WAAAAlAEAAAsAAAAAAAAAAAAAAAAALwEAAF9yZWxzLy5yZWxzUEsB&#10;Ai0AFAAGAAgAAAAhANa2+39fEAAAjtIBAA4AAAAAAAAAAAAAAAAALgIAAGRycy9lMm9Eb2MueG1s&#10;UEsBAi0AFAAGAAgAAAAhAF65a9DgAAAACQEAAA8AAAAAAAAAAAAAAAAAuRIAAGRycy9kb3ducmV2&#10;LnhtbFBLBQYAAAAABAAEAPMAAADGEwAAAAA=&#10;">
                      <v:group id="Group 4" o:spid="_x0000_s1027" style="position:absolute;left:1437;top:2067;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group id="Group 5" o:spid="_x0000_s1028"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oval id="Oval 6" o:spid="_x0000_s1029"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mqsYA&#10;AADdAAAADwAAAGRycy9kb3ducmV2LnhtbESPQWvCQBCF7wX/wzIFb83GSmuJWUWKiocWSezF25gd&#10;k9DsbMiuSfrvu0Khtxnem/e9SdejaURPnastK5hFMQjiwuqaSwVfp93TGwjnkTU2lknBDzlYryYP&#10;KSbaDpxRn/tShBB2CSqovG8TKV1RkUEX2ZY4aFfbGfRh7UqpOxxCuGnkcxy/SoM1B0KFLb1XVHzn&#10;N3OHyDntfZmNWz7az+Hs+pfLh1LTx3GzBOFp9P/mv+uDDvXnixncvw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ZmqsYAAADdAAAADwAAAAAAAAAAAAAAAACYAgAAZHJz&#10;L2Rvd25yZXYueG1sUEsFBgAAAAAEAAQA9QAAAIsDAAAAAA==&#10;" fillcolor="#b2b2b2"/>
                          <v:oval id="Oval 7" o:spid="_x0000_s1030"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43cYA&#10;AADdAAAADwAAAGRycy9kb3ducmV2LnhtbESPQWvCQBCF70L/wzKF3ppNFWtJs4qIlh4sktiLtzE7&#10;TUKzsyG7TeK/d4WCtxnem/e9SVejaURPnastK3iJYhDEhdU1lwq+j7vnNxDOI2tsLJOCCzlYLR8m&#10;KSbaDpxRn/tShBB2CSqovG8TKV1RkUEX2ZY4aD+2M+jD2pVSdziEcNPIaRy/SoM1B0KFLW0qKn7z&#10;P3ODyBl9+DIbt3ywX8PJ9fPzXqmnx3H9DsLT6O/m/+tPHerPFlO4fRNG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43cYAAADdAAAADwAAAAAAAAAAAAAAAACYAgAAZHJz&#10;L2Rvd25yZXYueG1sUEsFBgAAAAAEAAQA9QAAAIsDAAAAAA==&#10;" fillcolor="#b2b2b2"/>
                          <v:oval id="Oval 8" o:spid="_x0000_s1031"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dRsUA&#10;AADdAAAADwAAAGRycy9kb3ducmV2LnhtbESPQWvCQBCF7wX/wzKCt7qxoVViNiKlLT20SNSLtzE7&#10;JsHsbMiuSfrvu0Khtxnem/e9STejaURPnastK1jMIxDEhdU1lwqOh/fHFQjnkTU2lknBDznYZJOH&#10;FBNtB86p3/tShBB2CSqovG8TKV1RkUE3ty1x0C62M+jD2pVSdziEcNPIpyh6kQZrDoQKW3qtqLju&#10;b+YOkTF9+DIf33hnv4eT65/PX0rNpuN2DcLT6P/Nf9efOtSPlzHcvwk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F1GxQAAAN0AAAAPAAAAAAAAAAAAAAAAAJgCAABkcnMv&#10;ZG93bnJldi54bWxQSwUGAAAAAAQABAD1AAAAigMAAAAA&#10;" fillcolor="#b2b2b2"/>
                          <v:oval id="Oval 9" o:spid="_x0000_s1032"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FMsUA&#10;AADdAAAADwAAAGRycy9kb3ducmV2LnhtbESPzWvCQBDF7wX/h2UEb3Vj/SS6ShFbelDEj4u3MTsm&#10;wexsyK5J/O+7QqG3Gd6b93uzWLWmEDVVLresYNCPQBAnVuecKjifvt5nIJxH1lhYJgVPcrBadt4W&#10;GGvb8IHqo09FCGEXo4LM+zKW0iUZGXR9WxIH7WYrgz6sVSp1hU0IN4X8iKKJNJhzIGRY0jqj5H58&#10;mBdEDunbp4d2w3u7ay6uHl+3SvW67ecchKfW/5v/rn90qD+cjuD1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cUyxQAAAN0AAAAPAAAAAAAAAAAAAAAAAJgCAABkcnMv&#10;ZG93bnJldi54bWxQSwUGAAAAAAQABAD1AAAAigMAAAAA&#10;" fillcolor="#b2b2b2"/>
                          <v:oval id="Oval 10" o:spid="_x0000_s1033"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gqcQA&#10;AADdAAAADwAAAGRycy9kb3ducmV2LnhtbESPQYvCMBCF74L/IYywtzVdRV2qUURc8aCIuhdvYzO2&#10;ZZtJaWJb/70RFrzN8N68781s0ZpC1FS53LKCr34EgjixOudUwe/55/MbhPPIGgvLpOBBDhbzbmeG&#10;sbYNH6k++VSEEHYxKsi8L2MpXZKRQde3JXHQbrYy6MNapVJX2IRwU8hBFI2lwZwDIcOSVhklf6e7&#10;eUHkkDY+PbZrPth9c3H16LpT6qPXLqcgPLX+bf6/3upQfzgZweubM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YKnEAAAA3QAAAA8AAAAAAAAAAAAAAAAAmAIAAGRycy9k&#10;b3ducmV2LnhtbFBLBQYAAAAABAAEAPUAAACJAwAAAAA=&#10;" fillcolor="#b2b2b2"/>
                        </v:group>
                        <v:group id="Group 11" o:spid="_x0000_s1034"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yAsYAAADdAAAADwAAAGRycy9kb3ducmV2LnhtbESPT2vCQBTE74V+h+UV&#10;etNNUtQSXUXEFg8i+AeKt0f2mQSzb0N2TeK3dwWhx2FmfsPMFr2pREuNKy0riIcRCOLM6pJzBafj&#10;z+AbhPPIGivLpOBODhbz97cZptp2vKf24HMRIOxSVFB4X6dSuqwgg25oa+LgXWxj0AfZ5FI32AW4&#10;qWQSRWNpsOSwUGBNq4Ky6+FmFPx22C2/4nW7vV5W9/NxtPvbxqTU50e/nILw1Pv/8Ku90QqSZJ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rDICxgAAAN0A&#10;AAAPAAAAAAAAAAAAAAAAAKoCAABkcnMvZG93bnJldi54bWxQSwUGAAAAAAQABAD6AAAAnQMAAAAA&#10;">
                          <v:oval id="Oval 12" o:spid="_x0000_s1035"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vysQA&#10;AADdAAAADwAAAGRycy9kb3ducmV2LnhtbESPzWrCQBSF94LvMFyhuzpppFbSTERExUVFtG7cXTO3&#10;SWjmTshMk/TtO0LB5eH8fJx0OZhadNS6yrKCl2kEgji3uuJCweVz+7wA4TyyxtoyKfglB8tsPEox&#10;0bbnE3VnX4gwwi5BBaX3TSKly0sy6Ka2IQ7el20N+iDbQuoW+zBuahlH0VwarDgQSmxoXVL+ff4x&#10;d4ic0c4Xp2HDR3vor657vX0o9TQZVu8gPA3+Ef5v77WCOH6bwf1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L8rEAAAA3QAAAA8AAAAAAAAAAAAAAAAAmAIAAGRycy9k&#10;b3ducmV2LnhtbFBLBQYAAAAABAAEAPUAAACJAwAAAAA=&#10;" fillcolor="#b2b2b2"/>
                          <v:oval id="Oval 13" o:spid="_x0000_s1036"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vsUA&#10;AADdAAAADwAAAGRycy9kb3ducmV2LnhtbESPzWrCQBSF90LfYbiCO52YVltSJ0GkSheKaLvp7jZz&#10;m4Rm7oTMmKRv3xEEl4fz83FW2WBq0VHrKssK5rMIBHFudcWFgs+P7fQFhPPIGmvLpOCPHGTpw2iF&#10;ibY9n6g7+0KEEXYJKii9bxIpXV6SQTezDXHwfmxr0AfZFlK32IdxU8s4ipbSYMWBUGJDm5Ly3/PF&#10;XCHykXa+OA1vfLSH/st1i++9UpPxsH4F4Wnw9/Ct/a4VxPHzE1zf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re+xQAAAN0AAAAPAAAAAAAAAAAAAAAAAJgCAABkcnMv&#10;ZG93bnJldi54bWxQSwUGAAAAAAQABAD1AAAAigMAAAAA&#10;" fillcolor="#b2b2b2"/>
                          <v:oval id="Oval 14" o:spid="_x0000_s1037"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SJcMA&#10;AADdAAAADwAAAGRycy9kb3ducmV2LnhtbESPzWrCQBSF94LvMFzBXZ0YUUt0FBEtXSiidtPdbeaa&#10;BDN3QmaapG/vCAWXh/PzcZbrzpSiodoVlhWMRxEI4tTqgjMFX9f92zsI55E1lpZJwR85WK/6vSUm&#10;2rZ8pubiMxFG2CWoIPe+SqR0aU4G3chWxMG72dqgD7LOpK6xDeOmlHEUzaTBggMhx4q2OaX3y695&#10;QuSEPnx27nZ8ssf22zXTn4NSw0G3WYDw1PlX+L/9qRXE8XwKzz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YSJcMAAADdAAAADwAAAAAAAAAAAAAAAACYAgAAZHJzL2Rv&#10;d25yZXYueG1sUEsFBgAAAAAEAAQA9QAAAIgDAAAAAA==&#10;" fillcolor="#b2b2b2"/>
                          <v:oval id="Oval 15" o:spid="_x0000_s1038"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MUsUA&#10;AADdAAAADwAAAGRycy9kb3ducmV2LnhtbESPzWrCQBSF94LvMFyhuzppilbSTESkFRctEuvG3TVz&#10;m4Rm7oTMmKRv3xEKLg/n5+Ok69E0oqfO1ZYVPM0jEMSF1TWXCk5f748rEM4ja2wsk4JfcrDOppMU&#10;E20Hzqk/+lKEEXYJKqi8bxMpXVGRQTe3LXHwvm1n0AfZlVJ3OIRx08g4ipbSYM2BUGFL24qKn+PV&#10;3CDymXa+zMc3PtjP4ez6xeVDqYfZuHkF4Wn09/B/e68VxPHLEm5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IxSxQAAAN0AAAAPAAAAAAAAAAAAAAAAAJgCAABkcnMv&#10;ZG93bnJldi54bWxQSwUGAAAAAAQABAD1AAAAigMAAAAA&#10;" fillcolor="#b2b2b2"/>
                          <v:oval id="Oval 16" o:spid="_x0000_s1039"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pycUA&#10;AADdAAAADwAAAGRycy9kb3ducmV2LnhtbESPzWrCQBSF94LvMFyhO500RS1pJiLSigulxHbT3W3m&#10;NgnN3AmZMUnfviMILg/n5+Okm9E0oqfO1ZYVPC4iEMSF1TWXCj4/3ubPIJxH1thYJgV/5GCTTScp&#10;JtoOnFN/9qUII+wSVFB53yZSuqIig25hW+Lg/djOoA+yK6XucAjjppFxFK2kwZoDocKWdhUVv+eL&#10;uULkE+19mY+v/G5Pw5frl99HpR5m4/YFhKfR38O39kEriOP1Gq5vw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CnJxQAAAN0AAAAPAAAAAAAAAAAAAAAAAJgCAABkcnMv&#10;ZG93bnJldi54bWxQSwUGAAAAAAQABAD1AAAAigMAAAAA&#10;" fillcolor="#b2b2b2"/>
                        </v:group>
                        <v:group id="Group 17" o:spid="_x0000_s1040"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oval id="Oval 18" o:spid="_x0000_s1041"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YIMUA&#10;AADdAAAADwAAAGRycy9kb3ducmV2LnhtbESPzWrCQBSF90LfYbiCO52YUm1TJ0GkSheKaLvp7jZz&#10;m4Rm7oTMmKRv3xEEl4fz83FW2WBq0VHrKssK5rMIBHFudcWFgs+P7fQZhPPIGmvLpOCPHGTpw2iF&#10;ibY9n6g7+0KEEXYJKii9bxIpXV6SQTezDXHwfmxr0AfZFlK32IdxU8s4ihbSYMWBUGJDm5Ly3/PF&#10;XCHykXa+OA1vfLSH/st1T997pSbjYf0KwtPg7+Fb+10riOPlC1zfhCc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xggxQAAAN0AAAAPAAAAAAAAAAAAAAAAAJgCAABkcnMv&#10;ZG93bnJldi54bWxQSwUGAAAAAAQABAD1AAAAigMAAAAA&#10;" fillcolor="#b2b2b2"/>
                          <v:oval id="Oval 19" o:spid="_x0000_s1042"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msIA&#10;AADdAAAADwAAAGRycy9kb3ducmV2LnhtbERPz2vCMBS+D/wfwhN2m6kdG6UaRWSTHTaG1Yu3Z/Ns&#10;i81LSWLb/ffLYODx4/u9XI+mFT0531hWMJ8lIIhLqxuuFBwP708ZCB+QNbaWScEPeVivJg9LzLUd&#10;eE99ESoRQ9jnqKAOocul9GVNBv3MdsSRu1hnMEToKqkdDjHctDJNkldpsOHYUGNH25rKa3EzfyXy&#10;mXah2o9v/G2/hpPvX86fSj1Ox80CRKAx3MX/7g+tIE2zuD++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MGawgAAAN0AAAAPAAAAAAAAAAAAAAAAAJgCAABkcnMvZG93&#10;bnJldi54bWxQSwUGAAAAAAQABAD1AAAAhwMAAAAA&#10;" fillcolor="#b2b2b2"/>
                          <v:oval id="Oval 20" o:spid="_x0000_s1043"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kAcMA&#10;AADdAAAADwAAAGRycy9kb3ducmV2LnhtbESPS4vCMBSF9wP+h3AFd2NqZUQ6RhFRcaGIj83s7jR3&#10;2mJzU5rY1n8/EQSXh/P4OLNFZ0rRUO0KywpGwwgEcWp1wZmC62XzOQXhPLLG0jIpeJCDxbz3McNE&#10;25ZP1Jx9JsIIuwQV5N5XiZQuzcmgG9qKOHh/tjbog6wzqWtsw7gpZRxFE2mw4EDIsaJVTuntfDdP&#10;iBzT1menbs1He2h/XPP1u1dq0O+W3yA8df4dfrV3WkEcT0fwfB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hkAcMAAADdAAAADwAAAAAAAAAAAAAAAACYAgAAZHJzL2Rv&#10;d25yZXYueG1sUEsFBgAAAAAEAAQA9QAAAIgDAAAAAA==&#10;" fillcolor="#b2b2b2"/>
                          <v:oval id="Oval 21" o:spid="_x0000_s1044"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6dsMA&#10;AADdAAAADwAAAGRycy9kb3ducmV2LnhtbESPzYrCMBSF9wO+Q7jC7MbUiiLVKCIqsxgRHTfurs21&#10;LTY3pYlt5+2NIMzycH4+znzZmVI0VLvCsoLhIAJBnFpdcKbg/Lv9moJwHlljaZkU/JGD5aL3McdE&#10;25aP1Jx8JsIIuwQV5N5XiZQuzcmgG9iKOHg3Wxv0QdaZ1DW2YdyUMo6iiTRYcCDkWNE6p/R+epgX&#10;RI5o57Njt+GD3bcX14yvP0p99rvVDISnzv+H3+1vrSCOpzG83o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r6dsMAAADdAAAADwAAAAAAAAAAAAAAAACYAgAAZHJzL2Rv&#10;d25yZXYueG1sUEsFBgAAAAAEAAQA9QAAAIgDAAAAAA==&#10;" fillcolor="#b2b2b2"/>
                          <v:oval id="Oval 22" o:spid="_x0000_s1045"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f7cMA&#10;AADdAAAADwAAAGRycy9kb3ducmV2LnhtbESPS4vCMBSF94L/IdwBd5pOxUGqUQbRwYUy+Ni4uzbX&#10;tkxzU5pMW/+9EQSXh/P4OPNlZ0rRUO0Kywo+RxEI4tTqgjMF59NmOAXhPLLG0jIpuJOD5aLfm2Oi&#10;bcsHao4+E2GEXYIKcu+rREqX5mTQjWxFHLybrQ36IOtM6hrbMG5KGUfRlzRYcCDkWNEqp/Tv+G+e&#10;EDmmH58dujX/2n17cc3kulNq8NF9z0B46vw7/GpvtYI4no7h+SY8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f7cMAAADdAAAADwAAAAAAAAAAAAAAAACYAgAAZHJzL2Rv&#10;d25yZXYueG1sUEsFBgAAAAAEAAQA9QAAAIgDAAAAAA==&#10;" fillcolor="#b2b2b2"/>
                        </v:group>
                        <v:group id="Group 23" o:spid="_x0000_s1046"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x/ysYAAADdAAAADwAAAGRycy9kb3ducmV2LnhtbESPQWvCQBSE70L/w/IK&#10;vekmsYpEVxHR0oMUjIXi7ZF9JsHs25Bdk/jvu4WCx2FmvmFWm8HUoqPWVZYVxJMIBHFudcWFgu/z&#10;YbwA4TyyxtoyKXiQg836ZbTCVNueT9RlvhABwi5FBaX3TSqly0sy6Ca2IQ7e1bYGfZBtIXWLfYCb&#10;WiZRNJcGKw4LJTa0Kym/ZXej4KPHfjuN993xdt09LufZ188xJqXeXoftEoSnwT/D/+1PrSBJFu/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H/KxgAAAN0A&#10;AAAPAAAAAAAAAAAAAAAAAKoCAABkcnMvZG93bnJldi54bWxQSwUGAAAAAAQABAD6AAAAnQMAAAAA&#10;">
                          <v:oval id="Oval 24" o:spid="_x0000_s1047"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iAsMA&#10;AADdAAAADwAAAGRycy9kb3ducmV2LnhtbESPS4vCMBSF94L/IVzBnaZWFOkYRWRGXIyIj83s7jR3&#10;2mJzU5rY1n8/EQSXh/P4OMt1Z0rRUO0Kywom4wgEcWp1wZmC6+VrtADhPLLG0jIpeJCD9arfW2Ki&#10;bcsnas4+E2GEXYIKcu+rREqX5mTQjW1FHLw/Wxv0QdaZ1DW2YdyUMo6iuTRYcCDkWNE2p/R2vpsn&#10;RE5p57NT98lHe2h/XDP7/VZqOOg2HyA8df4dfrX3WkEcL2bwfB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NiAsMAAADdAAAADwAAAAAAAAAAAAAAAACYAgAAZHJzL2Rv&#10;d25yZXYueG1sUEsFBgAAAAAEAAQA9QAAAIgDAAAAAA==&#10;" fillcolor="#b2b2b2"/>
                          <v:oval id="Oval 25" o:spid="_x0000_s1048"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8dcMA&#10;AADdAAAADwAAAGRycy9kb3ducmV2LnhtbESPS4vCMBSF94L/IVzBnaZWRqQaRWRGXMww+Ni4uzbX&#10;ttjclCa29d9PhAGXh/P4OMt1Z0rRUO0Kywom4wgEcWp1wZmC8+lrNAfhPLLG0jIpeJKD9arfW2Ki&#10;bcsHao4+E2GEXYIKcu+rREqX5mTQjW1FHLybrQ36IOtM6hrbMG5KGUfRTBosOBByrGibU3o/PswL&#10;Iqe089mh++Rf+9NeXPNx/VZqOOg2CxCeOv8O/7f3WkEcz2fweh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8dcMAAADdAAAADwAAAAAAAAAAAAAAAACYAgAAZHJzL2Rv&#10;d25yZXYueG1sUEsFBgAAAAAEAAQA9QAAAIgDAAAAAA==&#10;" fillcolor="#b2b2b2"/>
                          <v:oval id="Oval 26" o:spid="_x0000_s1049"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Z7sUA&#10;AADdAAAADwAAAGRycy9kb3ducmV2LnhtbESPzWrCQBSF9wXfYbhCd83ESKukGUVExUWLRLvp7jZz&#10;TYKZOyEzTdK37wiFLg/n5+Nk69E0oqfO1ZYVzKIYBHFhdc2lgo/L/mkJwnlkjY1lUvBDDtaryUOG&#10;qbYD59SffSnCCLsUFVTet6mUrqjIoItsSxy8q+0M+iC7UuoOhzBuGpnE8Ys0WHMgVNjStqLidv42&#10;d4ic08GX+bjjk30fPl3//PWm1ON03LyC8DT6//Bf+6gVJMlyAfc34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VnuxQAAAN0AAAAPAAAAAAAAAAAAAAAAAJgCAABkcnMv&#10;ZG93bnJldi54bWxQSwUGAAAAAAQABAD1AAAAigMAAAAA&#10;" fillcolor="#b2b2b2"/>
                          <v:oval id="Oval 27" o:spid="_x0000_s1050"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NnMIA&#10;AADdAAAADwAAAGRycy9kb3ducmV2LnhtbERPz2vCMBS+D/wfwhN2m6kdG6UaRWSTHTaG1Yu3Z/Ns&#10;i81LSWLb/ffLYODx4/u9XI+mFT0531hWMJ8lIIhLqxuuFBwP708ZCB+QNbaWScEPeVivJg9LzLUd&#10;eE99ESoRQ9jnqKAOocul9GVNBv3MdsSRu1hnMEToKqkdDjHctDJNkldpsOHYUGNH25rKa3EzfyXy&#10;mXah2o9v/G2/hpPvX86fSj1Ox80CRKAx3MX/7g+tIE2zODe+i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s2cwgAAAN0AAAAPAAAAAAAAAAAAAAAAAJgCAABkcnMvZG93&#10;bnJldi54bWxQSwUGAAAAAAQABAD1AAAAhwMAAAAA&#10;" fillcolor="#b2b2b2"/>
                          <v:oval id="Oval 28" o:spid="_x0000_s1051"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oB8UA&#10;AADdAAAADwAAAGRycy9kb3ducmV2LnhtbESPzWrCQBSF94LvMFyhO500RbFpJiLSigulxHbT3W3m&#10;NgnN3AmZMUnfviMILg/n5+Okm9E0oqfO1ZYVPC4iEMSF1TWXCj4/3uZrEM4ja2wsk4I/crDJppMU&#10;E20Hzqk/+1KEEXYJKqi8bxMpXVGRQbewLXHwfmxn0AfZlVJ3OIRx08g4ilbSYM2BUGFLu4qK3/PF&#10;XCHyifa+zMdXfren4cv1y++jUg+zcfsCwtPo7+Fb+6AVxPH6Ga5vwhO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mgHxQAAAN0AAAAPAAAAAAAAAAAAAAAAAJgCAABkcnMv&#10;ZG93bnJldi54bWxQSwUGAAAAAAQABAD1AAAAigMAAAAA&#10;" fillcolor="#b2b2b2"/>
                        </v:group>
                      </v:group>
                      <v:group id="Group 29" o:spid="_x0000_s1052" style="position:absolute;left:1440;top:4959;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group id="Group 30" o:spid="_x0000_s1053"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oval id="Oval 31" o:spid="_x0000_s1054"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rGcUA&#10;AADdAAAADwAAAGRycy9kb3ducmV2LnhtbESPQUvDQBSE74L/YXmCF2k3hqJt2m2RiuA1sWKPj+xr&#10;Epp9G3Zf2+iv7wqCx2FmvmFWm9H16kwhdp4NPE4zUMS1tx03BnYfb5M5qCjIFnvPZOCbImzWtzcr&#10;LKy/cEnnShqVIBwLNNCKDIXWsW7JYZz6gTh5Bx8cSpKh0TbgJcFdr/Mse9IOO04LLQ60bak+Vidn&#10;oPn5nO0qfmX5yp6DLx98OZe9Mfd348sSlNAo/+G/9rs1kOeLHH7fpCe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isZxQAAAN0AAAAPAAAAAAAAAAAAAAAAAJgCAABkcnMv&#10;ZG93bnJldi54bWxQSwUGAAAAAAQABAD1AAAAigMAAAAA&#10;" fillcolor="#ddd"/>
                          <v:oval id="Oval 32" o:spid="_x0000_s1055"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OgsUA&#10;AADdAAAADwAAAGRycy9kb3ducmV2LnhtbESPQUvDQBSE74L/YXmFXsRujFJr7LZIi+A1aUWPj+wz&#10;Cc2+DbvPNvXXu4LQ4zAz3zDL9eh6daQQO88G7mYZKOLa244bA/vd6+0CVBRki71nMnCmCOvV9dUS&#10;C+tPXNKxkkYlCMcCDbQiQ6F1rFtyGGd+IE7elw8OJcnQaBvwlOCu13mWzbXDjtNCiwNtWqoP1bcz&#10;0Py8P+wr3rJ8ZI/Blze+XMinMdPJ+PIMSmiUS/i//WYN5PnTPfy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o6CxQAAAN0AAAAPAAAAAAAAAAAAAAAAAJgCAABkcnMv&#10;ZG93bnJldi54bWxQSwUGAAAAAAQABAD1AAAAigMAAAAA&#10;" fillcolor="#ddd"/>
                          <v:oval id="Oval 33" o:spid="_x0000_s1056"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W9sUA&#10;AADdAAAADwAAAGRycy9kb3ducmV2LnhtbESPQUvDQBSE74L/YXmCF7GbhqJt2m2RitBr0oo9PrKv&#10;STD7Nuw+2+iv7wqCx2FmvmFWm9H16kwhdp4NTCcZKOLa244bA4f92+McVBRki71nMvBNETbr25sV&#10;FtZfuKRzJY1KEI4FGmhFhkLrWLfkME78QJy8kw8OJcnQaBvwkuCu13mWPWmHHaeFFgfatlR/Vl/O&#10;QPPzPjtU/MrykT0HXz74ci5HY+7vxpclKKFR/sN/7Z01kOeLGfy+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xb2xQAAAN0AAAAPAAAAAAAAAAAAAAAAAJgCAABkcnMv&#10;ZG93bnJldi54bWxQSwUGAAAAAAQABAD1AAAAigMAAAAA&#10;" fillcolor="#ddd"/>
                          <v:oval id="Oval 34" o:spid="_x0000_s1057"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zbcUA&#10;AADdAAAADwAAAGRycy9kb3ducmV2LnhtbESPQUvDQBSE74L/YXmFXsRuDFpr7LZIi+A1aUWPj+wz&#10;Cc2+DbvPNvXXu4LQ4zAz3zDL9eh6daQQO88G7mYZKOLa244bA/vd6+0CVBRki71nMnCmCOvV9dUS&#10;C+tPXNKxkkYlCMcCDbQiQ6F1rFtyGGd+IE7elw8OJcnQaBvwlOCu13mWzbXDjtNCiwNtWqoP1bcz&#10;0Py83+8r3rJ8ZI/Blze+XMinMdPJ+PIMSmiUS/i//WYN5PnTA/y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7NtxQAAAN0AAAAPAAAAAAAAAAAAAAAAAJgCAABkcnMv&#10;ZG93bnJldi54bWxQSwUGAAAAAAQABAD1AAAAigMAAAAA&#10;" fillcolor="#ddd"/>
                          <v:oval id="Oval 35" o:spid="_x0000_s1058"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GsUA&#10;AADdAAAADwAAAGRycy9kb3ducmV2LnhtbESPQUvDQBSE74L/YXlCL8VuDFJr7LaIpeA1aUWPj+wz&#10;CWbfht3XNu2vd4WCx2FmvmGW69H16kghdp4NPMwyUMS1tx03Bva77f0CVBRki71nMnCmCOvV7c0S&#10;C+tPXNKxkkYlCMcCDbQiQ6F1rFtyGGd+IE7etw8OJcnQaBvwlOCu13mWzbXDjtNCiwO9tVT/VAdn&#10;oLl8PO4r3rB8Zk/Bl1NfLuTLmMnd+PoCSmiU//C1/W4N5PnzHP7epCe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S0axQAAAN0AAAAPAAAAAAAAAAAAAAAAAJgCAABkcnMv&#10;ZG93bnJldi54bWxQSwUGAAAAAAQABAD1AAAAigMAAAAA&#10;" fillcolor="#ddd"/>
                        </v:group>
                        <v:group id="Group 36" o:spid="_x0000_s1059"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v:oval id="Oval 37" o:spid="_x0000_s1060"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c88IA&#10;AADdAAAADwAAAGRycy9kb3ducmV2LnhtbERPTWvCQBC9F/oflin0UnTTIK1GVyktBa+JFj0O2TEJ&#10;zc6G3amm/fXuQejx8b5Xm9H16kwhdp4NPE8zUMS1tx03Bva7z8kcVBRki71nMvBLETbr+7sVFtZf&#10;uKRzJY1KIRwLNNCKDIXWsW7JYZz6gThxJx8cSoKh0TbgJYW7XudZ9qIddpwaWhzovaX6u/pxBpq/&#10;r9m+4g+WQ/YafPnky7kcjXl8GN+WoIRG+Rff3FtrIM8XaW56k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hzzwgAAAN0AAAAPAAAAAAAAAAAAAAAAAJgCAABkcnMvZG93&#10;bnJldi54bWxQSwUGAAAAAAQABAD1AAAAhwMAAAAA&#10;" fillcolor="#ddd"/>
                          <v:oval id="Oval 38" o:spid="_x0000_s1061"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5aMQA&#10;AADdAAAADwAAAGRycy9kb3ducmV2LnhtbESPQUvDQBSE74L/YXmCF7Ebg2ibZlNEEbwmrdjjI/ua&#10;hGbfht1nG/31riB4HGbmG6bczG5UJwpx8GzgbpGBIm69HbgzsNu+3i5BRUG2OHomA18UYVNdXpRY&#10;WH/mmk6NdCpBOBZooBeZCq1j25PDuPATcfIOPjiUJEOnbcBzgrtR51n2oB0OnBZ6nOi5p/bYfDoD&#10;3ff7/a7hF5aP7DH4+sbXS9kbc301P61BCc3yH/5rv1kDeb5awe+b9AR0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uWjEAAAA3QAAAA8AAAAAAAAAAAAAAAAAmAIAAGRycy9k&#10;b3ducmV2LnhtbFBLBQYAAAAABAAEAPUAAACJAwAAAAA=&#10;" fillcolor="#ddd"/>
                          <v:oval id="Oval 39" o:spid="_x0000_s1062"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vdMUA&#10;AADdAAAADwAAAGRycy9kb3ducmV2LnhtbESPQUsDMRSE70L/Q3iCF2mTVqllbVqKInjdbYs9PjbP&#10;3cXNy5I829VfbwTB4zAz3zDr7eh7daaYusAW5jMDirgOruPGwmH/Ml2BSoLssA9MFr4owXYzuVpj&#10;4cKFSzpX0qgM4VSghVZkKLROdUse0ywMxNl7D9GjZBkb7SJeMtz3emHMUnvsOC+0ONBTS/VH9ekt&#10;NN/H+0PFzyxv5iGG8jaUKzlZe3M97h5BCY3yH/5rvzoLizszh9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y90xQAAAN0AAAAPAAAAAAAAAAAAAAAAAJgCAABkcnMv&#10;ZG93bnJldi54bWxQSwUGAAAAAAQABAD1AAAAigMAAAAA&#10;" fillcolor="#ddd"/>
                          <v:oval id="Oval 40" o:spid="_x0000_s1063"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xA8QA&#10;AADdAAAADwAAAGRycy9kb3ducmV2LnhtbESPQUvDQBSE74L/YXlCL9LuNootsdtSLILXxIoeH9ln&#10;Esy+DbvPNvrrXUHwOMzMN8xmN/lBnSimPrCF5cKAIm6C67m1cHx+nK9BJUF2OAQmC1+UYLe9vNhg&#10;6cKZKzrV0qoM4VSihU5kLLVOTUce0yKMxNl7D9GjZBlb7SKeM9wPujDmTnvsOS90ONJDR81H/ekt&#10;tN8vt8eaDyyvZhVDdR2qtbxZO7ua9veghCb5D/+1n5yF4sYU8PsmP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sQPEAAAA3QAAAA8AAAAAAAAAAAAAAAAAmAIAAGRycy9k&#10;b3ducmV2LnhtbFBLBQYAAAAABAAEAPUAAACJAwAAAAA=&#10;" fillcolor="#ddd"/>
                          <v:oval id="Oval 41" o:spid="_x0000_s1064"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5bMIA&#10;AADdAAAADwAAAGRycy9kb3ducmV2LnhtbERPTWvCQBC9F/oflin0UnRjW1Siq0hLodekFj0O2TEJ&#10;ZmfD7lSjv75bKHibx/uc5XpwnTpRiK1nA5NxBoq48rbl2sD262M0BxUF2WLnmQxcKMJ6dX+3xNz6&#10;Mxd0KqVWKYRjjgYakT7XOlYNOYxj3xMn7uCDQ0kw1NoGPKdw1+nnLJtqhy2nhgZ7emuoOpY/zkB9&#10;/X7dlvzOsstmwRdPvpjL3pjHh2GzACU0yE387/60af7LbAp/36QT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rlswgAAAN0AAAAPAAAAAAAAAAAAAAAAAJgCAABkcnMvZG93&#10;bnJldi54bWxQSwUGAAAAAAQABAD1AAAAhwMAAAAA&#10;" fillcolor="#ddd"/>
                        </v:group>
                        <v:group id="Group 42" o:spid="_x0000_s1065"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oval id="Oval 43" o:spid="_x0000_s1066"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hcUA&#10;AADdAAAADwAAAGRycy9kb3ducmV2LnhtbESPQUvDQBCF74L/YRnBi9hNVdoSuy1FEbwmbdHjkB2T&#10;YHY27I5t9Nc7B8HbDO/Ne9+st1MYzIlS7iM7mM8KMMRN9D23Dg77l9sVmCzIHofI5OCbMmw3lxdr&#10;LH08c0WnWlqjIZxLdNCJjKW1uekoYJ7FkVi1j5gCiq6ptT7hWcPDYO+KYmED9qwNHY701FHzWX8F&#10;B+3P8eFQ8zPLW7FMsbqJ1Urenbu+mnaPYIQm+Tf/Xb96xb9fKq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YiFxQAAAN0AAAAPAAAAAAAAAAAAAAAAAJgCAABkcnMv&#10;ZG93bnJldi54bWxQSwUGAAAAAAQABAD1AAAAigMAAAAA&#10;" fillcolor="#ddd"/>
                          <v:oval id="Oval 44" o:spid="_x0000_s1067"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tHsMA&#10;AADdAAAADwAAAGRycy9kb3ducmV2LnhtbERPTWvCQBC9F/oflil4Kbqplqqpq5QWodekih6H7JiE&#10;ZmfD7lTT/vpuoeBtHu9zVpvBdepMIbaeDTxMMlDElbct1wZ2H9vxAlQUZIudZzLwTRE269ubFebW&#10;X7igcym1SiEcczTQiPS51rFqyGGc+J44cScfHEqCodY24CWFu05Ps+xJO2w5NTTY02tD1Wf55QzU&#10;P/vHXclvLIdsHnxx74uFHI0Z3Q0vz6CEBrmK/93vNs2fzZfw900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tHsMAAADdAAAADwAAAAAAAAAAAAAAAACYAgAAZHJzL2Rv&#10;d25yZXYueG1sUEsFBgAAAAAEAAQA9QAAAIgDAAAAAA==&#10;" fillcolor="#ddd"/>
                          <v:oval id="Oval 45" o:spid="_x0000_s1068"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70pMQA&#10;AADdAAAADwAAAGRycy9kb3ducmV2LnhtbESPQUvDQBCF70L/wzIFL2I3VdEQuy1FEbwmVvQ4ZMck&#10;mJ0Nu2Mb/fXOQfA2w3vz3jeb3RxGc6SUh8gO1qsCDHEb/cCdg8PL02UJJguyxzEyOfimDLvt4myD&#10;lY8nrunYSGc0hHOFDnqRqbI2tz0FzKs4Eav2EVNA0TV11ic8aXgY7VVR3NqAA2tDjxM99NR+Nl/B&#10;QffzenNo+JHlrbhLsb6IdSnvzp0v5/09GKFZ/s1/189e8a9L5dd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KTEAAAA3QAAAA8AAAAAAAAAAAAAAAAAmAIAAGRycy9k&#10;b3ducmV2LnhtbFBLBQYAAAAABAAEAPUAAACJAwAAAAA=&#10;" fillcolor="#ddd"/>
                          <v:oval id="Oval 46" o:spid="_x0000_s1069"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RP8IA&#10;AADdAAAADwAAAGRycy9kb3ducmV2LnhtbERPTUvDQBC9C/6HZYRepN20ShvSbosogtekFXscstMk&#10;NDsbdsc2+utdQfA2j/c5m93oenWhEDvPBuazDBRx7W3HjYHD/nWag4qCbLH3TAa+KMJue3uzwcL6&#10;K5d0qaRRKYRjgQZakaHQOtYtOYwzPxAn7uSDQ0kwNNoGvKZw1+tFli21w45TQ4sDPbdUn6tPZ6D5&#10;fn88VPzC8pGtgi/vfZnL0ZjJ3fi0BiU0yr/4z/1m0/yHfA6/36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lE/wgAAAN0AAAAPAAAAAAAAAAAAAAAAAJgCAABkcnMvZG93&#10;bnJldi54bWxQSwUGAAAAAAQABAD1AAAAhwMAAAAA&#10;" fillcolor="#ddd"/>
                          <v:oval id="Oval 47" o:spid="_x0000_s1070"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PSMIA&#10;AADdAAAADwAAAGRycy9kb3ducmV2LnhtbERPTUvDQBC9F/wPywheSruxFhtit0UUodfEih6H7JgE&#10;s7Nhd2xjf71bKPQ2j/c56+3oenWgEDvPBu7nGSji2tuOGwP797dZDioKssXeMxn4owjbzc1kjYX1&#10;Ry7pUEmjUgjHAg20IkOhdaxbchjnfiBO3LcPDiXB0Ggb8JjCXa8XWfaoHXacGloc6KWl+qf6dQaa&#10;08dyX/Ery2e2Cr6c+jKXL2PubsfnJ1BCo1zFF/fOpvkP+QLO36QT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M9IwgAAAN0AAAAPAAAAAAAAAAAAAAAAAJgCAABkcnMvZG93&#10;bnJldi54bWxQSwUGAAAAAAQABAD1AAAAhwMAAAAA&#10;" fillcolor="#ddd"/>
                        </v:group>
                        <v:group id="Group 48" o:spid="_x0000_s1071"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oval id="Oval 49" o:spid="_x0000_s1072"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yp8IA&#10;AADdAAAADwAAAGRycy9kb3ducmV2LnhtbERPTUvDQBC9C/6HZYRepN1Yiw1pt0UsBa+JFXscstMk&#10;NDsbdsc2+utdQfA2j/c56+3oenWhEDvPBh5mGSji2tuOGwOHt/00BxUF2WLvmQx8UYTt5vZmjYX1&#10;Vy7pUkmjUgjHAg20IkOhdaxbchhnfiBO3MkHh5JgaLQNeE3hrtfzLHvSDjtODS0O9NJSfa4+nYHm&#10;+31xqHjH8pEtgy/vfZnL0ZjJ3fi8AiU0yr/4z/1q0/zHf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fKnwgAAAN0AAAAPAAAAAAAAAAAAAAAAAJgCAABkcnMvZG93&#10;bnJldi54bWxQSwUGAAAAAAQABAD1AAAAhwMAAAAA&#10;" fillcolor="#ddd"/>
                          <v:oval id="Oval 50" o:spid="_x0000_s1073"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XPMMA&#10;AADdAAAADwAAAGRycy9kb3ducmV2LnhtbERPS0vDQBC+C/6HZQQv0m58tSF2W6RF8JpYaY9DdpoE&#10;s7Nhd9qm/npXELzNx/ecxWp0vTpRiJ1nA/fTDBRx7W3HjYHtx9skBxUF2WLvmQxcKMJqeX21wML6&#10;M5d0qqRRKYRjgQZakaHQOtYtOYxTPxAn7uCDQ0kwNNoGPKdw1+uHLJtphx2nhhYHWrdUf1VHZ6D5&#10;/nzaVrxh2WXz4Ms7X+ayN+b2Znx9ASU0yr/4z/1u0/zH/Bl+v0kn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lXPMMAAADdAAAADwAAAAAAAAAAAAAAAACYAgAAZHJzL2Rv&#10;d25yZXYueG1sUEsFBgAAAAAEAAQA9QAAAIgDAAAAAA==&#10;" fillcolor="#ddd"/>
                          <v:oval id="Oval 51" o:spid="_x0000_s1074"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JS8IA&#10;AADdAAAADwAAAGRycy9kb3ducmV2LnhtbERPTUvDQBC9C/6HZYRepN1YpQ1pt0UsBa+JFXscstMk&#10;NDsbdsc2+utdQfA2j/c56+3oenWhEDvPBh5mGSji2tuOGwOHt/00BxUF2WLvmQx8UYTt5vZmjYX1&#10;Vy7pUkmjUgjHAg20IkOhdaxbchhnfiBO3MkHh5JgaLQNeE3hrtfzLFtohx2nhhYHemmpPlefzkDz&#10;/f50qHjH8pEtgy/vfZnL0ZjJ3fi8AiU0yr/4z/1q0/zHf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8lLwgAAAN0AAAAPAAAAAAAAAAAAAAAAAJgCAABkcnMvZG93&#10;bnJldi54bWxQSwUGAAAAAAQABAD1AAAAhwMAAAAA&#10;" fillcolor="#ddd"/>
                          <v:oval id="Oval 52" o:spid="_x0000_s1075"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s0MIA&#10;AADdAAAADwAAAGRycy9kb3ducmV2LnhtbERPTUvDQBC9C/6HZQQv0m600obYbRGL4DVpxR6H7JgE&#10;s7Nhd9pGf323UPA2j/c5y/XoenWkEDvPBh6nGSji2tuOGwO77fskBxUF2WLvmQz8UoT16vZmiYX1&#10;Jy7pWEmjUgjHAg20IkOhdaxbchinfiBO3LcPDiXB0Ggb8JTCXa+fsmyuHXacGloc6K2l+qc6OAPN&#10;3+fzruINy1e2CL588GUue2Pu78bXF1BCo/yLr+4Pm+bP8gVcvkkn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2zQwgAAAN0AAAAPAAAAAAAAAAAAAAAAAJgCAABkcnMvZG93&#10;bnJldi54bWxQSwUGAAAAAAQABAD1AAAAhwMAAAAA&#10;" fillcolor="#ddd"/>
                          <v:oval id="Oval 53" o:spid="_x0000_s1076"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4osQA&#10;AADdAAAADwAAAGRycy9kb3ducmV2LnhtbESPQUvDQBCF70L/wzIFL2I3VdEQuy1FEbwmVvQ4ZMck&#10;mJ0Nu2Mb/fXOQfA2w3vz3jeb3RxGc6SUh8gO1qsCDHEb/cCdg8PL02UJJguyxzEyOfimDLvt4myD&#10;lY8nrunYSGc0hHOFDnqRqbI2tz0FzKs4Eav2EVNA0TV11ic8aXgY7VVR3NqAA2tDjxM99NR+Nl/B&#10;QffzenNo+JHlrbhLsb6IdSnvzp0v5/09GKFZ/s1/189e8a9LxdVvdAS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KLEAAAA3QAAAA8AAAAAAAAAAAAAAAAAmAIAAGRycy9k&#10;b3ducmV2LnhtbFBLBQYAAAAABAAEAPUAAACJAwAAAAA=&#10;" fillcolor="#ddd"/>
                        </v:group>
                      </v:group>
                      <v:group id="Group 54" o:spid="_x0000_s1077" style="position:absolute;left:1440;top:7827;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group id="Group 55" o:spid="_x0000_s1078"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dmM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WdmMcAAADd&#10;AAAADwAAAAAAAAAAAAAAAACqAgAAZHJzL2Rvd25yZXYueG1sUEsFBgAAAAAEAAQA+gAAAJ4DAAAA&#10;AA==&#10;">
                          <v:oval id="Oval 56" o:spid="_x0000_s1079"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AUMYA&#10;AADdAAAADwAAAGRycy9kb3ducmV2LnhtbESPQWvCQBCF7wX/wzIFb83GSouNWUWKiocWSezF25gd&#10;k9DsbMiuSfrvu0Khtxnem/e9SdejaURPnastK5hFMQjiwuqaSwVfp93TAoTzyBoby6TghxysV5OH&#10;FBNtB86oz30pQgi7BBVU3reJlK6oyKCLbEsctKvtDPqwdqXUHQ4h3DTyOY5fpcGaA6HClt4rKr7z&#10;m7lD5Jz2vszGLR/t53B2/cvlQ6np47hZgvA0+n/z3/VBh/rztxncvw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AUMYAAADdAAAADwAAAAAAAAAAAAAAAACYAgAAZHJz&#10;L2Rvd25yZXYueG1sUEsFBgAAAAAEAAQA9QAAAIsDAAAAAA==&#10;" fillcolor="#b2b2b2"/>
                          <v:oval id="Oval 57" o:spid="_x0000_s1080"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eJ8YA&#10;AADdAAAADwAAAGRycy9kb3ducmV2LnhtbESPQWvCQBCF70L/wzKF3ppNFYtNs4qIlh4sktiLtzE7&#10;TUKzsyG7TeK/d4WCtxnem/e9SVejaURPnastK3iJYhDEhdU1lwq+j7vnBQjnkTU2lknBhRyslg+T&#10;FBNtB86oz30pQgi7BBVU3reJlK6oyKCLbEsctB/bGfRh7UqpOxxCuGnkNI5fpcGaA6HCljYVFb/5&#10;n7lB5Iw+fJmNWz7Yr+Hk+vl5r9TT47h+B+Fp9Hfz//WnDvVnb1O4fRNG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geJ8YAAADdAAAADwAAAAAAAAAAAAAAAACYAgAAZHJz&#10;L2Rvd25yZXYueG1sUEsFBgAAAAAEAAQA9QAAAIsDAAAAAA==&#10;" fillcolor="#b2b2b2"/>
                          <v:oval id="Oval 58" o:spid="_x0000_s1081"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7vMUA&#10;AADdAAAADwAAAGRycy9kb3ducmV2LnhtbESPQWvCQBCF7wX/wzKCt7qxoUVjNiKlLT20SNSLtzE7&#10;JsHsbMiuSfrvu0Khtxnem/e9STejaURPnastK1jMIxDEhdU1lwqOh/fHJQjnkTU2lknBDznYZJOH&#10;FBNtB86p3/tShBB2CSqovG8TKV1RkUE3ty1x0C62M+jD2pVSdziEcNPIpyh6kQZrDoQKW3qtqLju&#10;b+YOkTF9+DIf33hnv4eT65/PX0rNpuN2DcLT6P/Nf9efOtSPVzHcvwk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Lu8xQAAAN0AAAAPAAAAAAAAAAAAAAAAAJgCAABkcnMv&#10;ZG93bnJldi54bWxQSwUGAAAAAAQABAD1AAAAigMAAAAA&#10;" fillcolor="#b2b2b2"/>
                          <v:oval id="Oval 59" o:spid="_x0000_s1082"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0jyMUA&#10;AADdAAAADwAAAGRycy9kb3ducmV2LnhtbESPzWvCQBDF7wX/h2UEb3Vj/UCjqxSxpQdF/Lh4G7Nj&#10;EszOhuyaxP++KxR6m+G9eb83i1VrClFT5XLLCgb9CARxYnXOqYLz6et9CsJ5ZI2FZVLwJAerZedt&#10;gbG2DR+oPvpUhBB2MSrIvC9jKV2SkUHXtyVx0G62MujDWqVSV9iEcFPIjyiaSIM5B0KGJa0zSu7H&#10;h3lB5JC+fXpoN7y3u+bi6vF1q1Sv237OQXhq/b/57/pHh/rD2Qhe34QR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SPIxQAAAN0AAAAPAAAAAAAAAAAAAAAAAJgCAABkcnMv&#10;ZG93bnJldi54bWxQSwUGAAAAAAQABAD1AAAAigMAAAAA&#10;" fillcolor="#b2b2b2"/>
                          <v:oval id="Oval 60" o:spid="_x0000_s1083"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GU8QA&#10;AADdAAAADwAAAGRycy9kb3ducmV2LnhtbESPQYvCMBCF74L/IYywtzVdRXGrUURc8aCIuhdvYzO2&#10;ZZtJaWJb/70RFrzN8N68781s0ZpC1FS53LKCr34EgjixOudUwe/553MCwnlkjYVlUvAgB4t5tzPD&#10;WNuGj1SffCpCCLsYFWTel7GULsnIoOvbkjhoN1sZ9GGtUqkrbEK4KeQgisbSYM6BkGFJq4ySv9Pd&#10;vCBySBufHts1H+y+ubh6dN0p9dFrl1MQnlr/Nv9fb3WoP/weweubM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hlPEAAAA3QAAAA8AAAAAAAAAAAAAAAAAmAIAAGRycy9k&#10;b3ducmV2LnhtbFBLBQYAAAAABAAEAPUAAACJAwAAAAA=&#10;" fillcolor="#b2b2b2"/>
                        </v:group>
                        <v:group id="Group 61" o:spid="_x0000_s1084"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oval id="Oval 62" o:spid="_x0000_s1085"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pzcQA&#10;AADdAAAADwAAAGRycy9kb3ducmV2LnhtbESPTWvCQBCG7wX/wzJCb3VjpVKjq4i0pQdFtF68jdkx&#10;CWZnQ3abpP++IxR6m2Hej2cWq95VqqUmlJ4NjEcJKOLM25JzA6ev96dXUCEiW6w8k4EfCrBaDh4W&#10;mFrf8YHaY8yVhHBI0UARY51qHbKCHIaRr4nldvWNwyhrk2vbYCfhrtLPSTLVDkuWhgJr2hSU3Y7f&#10;7l6iJ/QR80P/xnu/686hfblsjXkc9us5qEh9/Bf/uT+t4E9m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Kc3EAAAA3QAAAA8AAAAAAAAAAAAAAAAAmAIAAGRycy9k&#10;b3ducmV2LnhtbFBLBQYAAAAABAAEAPUAAACJAwAAAAA=&#10;" fillcolor="#b2b2b2"/>
                          <v:oval id="Oval 63" o:spid="_x0000_s1086"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MVsQA&#10;AADdAAAADwAAAGRycy9kb3ducmV2LnhtbESPT4vCMBDF7wt+hzCCN01VXLQaRWR32YOL+OfibWzG&#10;tthMShPb+u2NIOxthvfm/d4sVq0pRE2Vyy0rGA4iEMSJ1TmnCk7H7/4UhPPIGgvLpOBBDlbLzscC&#10;Y20b3lN98KkIIexiVJB5X8ZSuiQjg25gS+KgXW1l0Ie1SqWusAnhppCjKPqUBnMOhAxL2mSU3A53&#10;84LIMf34dN9+8c7+NWdXTy5bpXrddj0H4an1/+b39a8O9cezGby+CS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jFbEAAAA3QAAAA8AAAAAAAAAAAAAAAAAmAIAAGRycy9k&#10;b3ducmV2LnhtbFBLBQYAAAAABAAEAPUAAACJAwAAAAA=&#10;" fillcolor="#b2b2b2"/>
                          <v:oval id="Oval 64" o:spid="_x0000_s1087"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KcQA&#10;AADdAAAADwAAAGRycy9kb3ducmV2LnhtbESPTWvCQBCG74L/YRmht7rRqpTUVUTa4qEiWi/eptkx&#10;CWZnQ3abpP++Uyh4m2Hej2eW695VqqUmlJ4NTMYJKOLM25JzA+fPt8dnUCEiW6w8k4EfCrBeDQdL&#10;TK3v+EjtKeZKQjikaKCIsU61DllBDsPY18Ryu/rGYZS1ybVtsJNwV+lpkiy0w5KlocCatgVlt9O3&#10;+yvRT/Qe82P/yge/7y6hnX99GPMw6jcvoCL18S7+d++s4M8S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fSnEAAAA3QAAAA8AAAAAAAAAAAAAAAAAmAIAAGRycy9k&#10;b3ducmV2LnhtbFBLBQYAAAAABAAEAPUAAACJAwAAAAA=&#10;" fillcolor="#b2b2b2"/>
                          <v:oval id="Oval 65" o:spid="_x0000_s1088"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YssQA&#10;AADdAAAADwAAAGRycy9kb3ducmV2LnhtbESPT4vCMBDF78J+hzAL3jTVVZFqlGVxlz0o4p+Lt7EZ&#10;22IzKU1s67c3guBthvfm/d7Ml60pRE2Vyy0rGPQjEMSJ1TmnCo6H394UhPPIGgvLpOBODpaLj84c&#10;Y20b3lG996kIIexiVJB5X8ZSuiQjg65vS+KgXWxl0Ie1SqWusAnhppDDKJpIgzkHQoYl/WSUXPc3&#10;84TIL/rz6a5d8dZumpOrx+e1Ut3P9nsGwlPr3+bX9b8O9UfRAJ7fhBH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62LLEAAAA3QAAAA8AAAAAAAAAAAAAAAAAmAIAAGRycy9k&#10;b3ducmV2LnhtbFBLBQYAAAAABAAEAPUAAACJAwAAAAA=&#10;" fillcolor="#b2b2b2"/>
                          <v:oval id="Oval 66" o:spid="_x0000_s1089"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GxcQA&#10;AADdAAAADwAAAGRycy9kb3ducmV2LnhtbESPT4vCMBDF78J+hzAL3jRdV0WqURZxlz0o4p+Lt7EZ&#10;22IzKU1s67c3guBthvfm/d7MFq0pRE2Vyy0r+OpHIIgTq3NOFRwPv70JCOeRNRaWScGdHCzmH50Z&#10;xto2vKN671MRQtjFqCDzvoyldElGBl3flsRBu9jKoA9rlUpdYRPCTSEHUTSWBnMOhAxLWmaUXPc3&#10;84TIb/rz6a5d8dZumpOrR+e1Ut3P9mcKwlPr3+bX9b8O9YfRAJ7fhB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RsXEAAAA3QAAAA8AAAAAAAAAAAAAAAAAmAIAAGRycy9k&#10;b3ducmV2LnhtbFBLBQYAAAAABAAEAPUAAACJAwAAAAA=&#10;" fillcolor="#b2b2b2"/>
                        </v:group>
                        <v:group id="Group 67" o:spid="_x0000_s1090"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oval id="Oval 68" o:spid="_x0000_s1091"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7KsQA&#10;AADdAAAADwAAAGRycy9kb3ducmV2LnhtbESPT4vCMBDF78J+hzALe9N0XRWpRllkVzwo4p+Lt7EZ&#10;22IzKU1s67c3guBthvfm/d5M560pRE2Vyy0r+O5FIIgTq3NOFRwP/90xCOeRNRaWScGdHMxnH50p&#10;xto2vKN671MRQtjFqCDzvoyldElGBl3PlsRBu9jKoA9rlUpdYRPCTSH7UTSSBnMOhAxLWmSUXPc3&#10;84TIH1r6dNf+8dZumpOrh+e1Ul+f7e8EhKfWv82v65UO9QfRAJ7fhB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eyrEAAAA3QAAAA8AAAAAAAAAAAAAAAAAmAIAAGRycy9k&#10;b3ducmV2LnhtbFBLBQYAAAAABAAEAPUAAACJAwAAAAA=&#10;" fillcolor="#b2b2b2"/>
                          <v:oval id="Oval 69" o:spid="_x0000_s1092"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escQA&#10;AADdAAAADwAAAGRycy9kb3ducmV2LnhtbESPT4vCMBDF78J+hzALe9N0XRWpRllkVzwo4p+Lt7EZ&#10;22IzKU1s67c3guBthvfm/d5M560pRE2Vyy0r+O5FIIgTq3NOFRwP/90xCOeRNRaWScGdHMxnH50p&#10;xto2vKN671MRQtjFqCDzvoyldElGBl3PlsRBu9jKoA9rlUpdYRPCTSH7UTSSBnMOhAxLWmSUXPc3&#10;84TIH1r6dNf+8dZumpOrh+e1Ul+f7e8EhKfWv82v65UO9QfREJ7fhB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3rHEAAAA3QAAAA8AAAAAAAAAAAAAAAAAmAIAAGRycy9k&#10;b3ducmV2LnhtbFBLBQYAAAAABAAEAPUAAACJAwAAAAA=&#10;" fillcolor="#b2b2b2"/>
                          <v:oval id="Oval 70" o:spid="_x0000_s1093"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AxsQA&#10;AADdAAAADwAAAGRycy9kb3ducmV2LnhtbESPT4vCMBDF78J+hzALe9N0XRWpRllkVzwo4p+Lt7EZ&#10;22IzKU1s67c3guBthvfm/d5M560pRE2Vyy0r+O5FIIgTq3NOFRwP/90xCOeRNRaWScGdHMxnH50p&#10;xto2vKN671MRQtjFqCDzvoyldElGBl3PlsRBu9jKoA9rlUpdYRPCTSH7UTSSBnMOhAxLWmSUXPc3&#10;84TIH1r6dNf+8dZumpOrh+e1Ul+f7e8EhKfWv82v65UO9QfRCJ7fhBH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QMbEAAAA3QAAAA8AAAAAAAAAAAAAAAAAmAIAAGRycy9k&#10;b3ducmV2LnhtbFBLBQYAAAAABAAEAPUAAACJAwAAAAA=&#10;" fillcolor="#b2b2b2"/>
                          <v:oval id="Oval 71" o:spid="_x0000_s1094"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XcUA&#10;AADdAAAADwAAAGRycy9kb3ducmV2LnhtbESPQWvCQBCF7wX/wzKCN91YrZboKlJs8VCR2F56G7Nj&#10;EszOhuyaxH/vCkJvM7w373uzXHemFA3VrrCsYDyKQBCnVhecKfj9+Ry+g3AeWWNpmRTcyMF61XtZ&#10;Yqxtywk1R5+JEMIuRgW591UspUtzMuhGtiIO2tnWBn1Y60zqGtsQbkr5GkUzabDgQMixoo+c0svx&#10;ah4QOaEvnyXdlg923/655u30rdSg320WIDx1/t/8vN7pUH8azeHxTR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VdxQAAAN0AAAAPAAAAAAAAAAAAAAAAAJgCAABkcnMv&#10;ZG93bnJldi54bWxQSwUGAAAAAAQABAD1AAAAigMAAAAA&#10;" fillcolor="#b2b2b2"/>
                          <v:oval id="Oval 72" o:spid="_x0000_s1095"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LXsUA&#10;AADdAAAADwAAAGRycy9kb3ducmV2LnhtbESPzWrCQBSF90LfYbgFdzppoqWkjlJKKy4qkrQbd9fM&#10;bRKauRMyYxLfviMILg/n5+OsNqNpRE+dqy0reJpHIIgLq2suFfx8f85eQDiPrLGxTAou5GCzfpis&#10;MNV24Iz63JcijLBLUUHlfZtK6YqKDLq5bYmD92s7gz7IrpS6wyGMm0bGUfQsDdYcCBW29F5R8Zef&#10;zRUiE9r6Mhs/+GD3w9H1y9OXUtPH8e0VhKfR38O39k4riJNoAd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ctexQAAAN0AAAAPAAAAAAAAAAAAAAAAAJgCAABkcnMv&#10;ZG93bnJldi54bWxQSwUGAAAAAAQABAD1AAAAigMAAAAA&#10;" fillcolor="#b2b2b2"/>
                        </v:group>
                        <v:group id="Group 73" o:spid="_x0000_s1096"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LWlsUAAADdAAAADwAAAGRycy9kb3ducmV2LnhtbESPQYvCMBSE74L/ITxh&#10;b5pWUaQaRUSXPciCVVj29miebbF5KU1s67/fLAgeh5n5hllve1OJlhpXWlYQTyIQxJnVJecKrpfj&#10;eAnCeWSNlWVS8CQH281wsMZE247P1KY+FwHCLkEFhfd1IqXLCjLoJrYmDt7NNgZ9kE0udYNdgJtK&#10;TqNoIQ2WHBYKrGlfUHZPH0bBZ4fdbhYf2tP9tn/+XubfP6eYlPoY9bsVCE+9f4df7S+tYDqL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2i1pbFAAAA3QAA&#10;AA8AAAAAAAAAAAAAAAAAqgIAAGRycy9kb3ducmV2LnhtbFBLBQYAAAAABAAEAPoAAACcAwAAAAA=&#10;">
                          <v:oval id="Oval 74" o:spid="_x0000_s1097"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ssIA&#10;AADdAAAADwAAAGRycy9kb3ducmV2LnhtbESPS4vCMBSF94L/IVzBnaYqI1KNIqLiYobBx8bdtbm2&#10;xeamNLGt/34iDLg8nMfHWaxaU4iaKpdbVjAaRiCIE6tzThVczrvBDITzyBoLy6TgRQ5Wy25ngbG2&#10;DR+pPvlUhBF2MSrIvC9jKV2SkUE3tCVx8O62MuiDrFKpK2zCuCnkOIqm0mDOgZBhSZuMksfpad4Q&#10;OaG9T4/tln/tT3N19dftW6l+r13PQXhq/Sf83z5oBeNJNIX3m/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CywgAAAN0AAAAPAAAAAAAAAAAAAAAAAJgCAABkcnMvZG93&#10;bnJldi54bWxQSwUGAAAAAAQABAD1AAAAhwMAAAAA&#10;" fillcolor="#b2b2b2"/>
                          <v:oval id="Oval 75" o:spid="_x0000_s1098"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VKcUA&#10;AADdAAAADwAAAGRycy9kb3ducmV2LnhtbESPzWrCQBSF90LfYbgFdzppgrakjlJKKy4qkrQbd9fM&#10;bRKauRMyYxLfviMILg/n5+OsNqNpRE+dqy0reJpHIIgLq2suFfx8f85eQDiPrLGxTAou5GCzfpis&#10;MNV24Iz63JcijLBLUUHlfZtK6YqKDLq5bYmD92s7gz7IrpS6wyGMm0bGUbSUBmsOhApbeq+o+MvP&#10;5gqRCW19mY0ffLD74ej6xelLqenj+PYKwtPo7+Fbe6cVxEn0DN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1UpxQAAAN0AAAAPAAAAAAAAAAAAAAAAAJgCAABkcnMv&#10;ZG93bnJldi54bWxQSwUGAAAAAAQABAD1AAAAigMAAAAA&#10;" fillcolor="#b2b2b2"/>
                          <v:oval id="Oval 76" o:spid="_x0000_s1099"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BW8EA&#10;AADdAAAADwAAAGRycy9kb3ducmV2LnhtbERPTYvCMBC9C/6HMMLeNF1FWapRFtHFgyJ2vXgbm9m2&#10;bDMpTWzrvzeC4PHxvherzpSiodoVlhV8jiIQxKnVBWcKzr/b4RcI55E1lpZJwZ0crJb93gJjbVs+&#10;UZP4TIQQdjEqyL2vYildmpNBN7IVceD+bG3QB1hnUtfYhnBTynEUzaTBgkNDjhWtc0r/k5t5lsgJ&#10;/fjs1G34aA/txTXT616pj0H3PQfhqfNv8cu90wrGkyjMDW/CE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wVvBAAAA3QAAAA8AAAAAAAAAAAAAAAAAmAIAAGRycy9kb3du&#10;cmV2LnhtbFBLBQYAAAAABAAEAPUAAACGAwAAAAA=&#10;" fillcolor="#b2b2b2"/>
                          <v:oval id="Oval 77" o:spid="_x0000_s1100"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kwMUA&#10;AADdAAAADwAAAGRycy9kb3ducmV2LnhtbESPzWrCQBSF90LfYbgFdzppgtKmjlJKKy4qkrQbd9fM&#10;bRKauRMyYxLfviMILg/n5+OsNqNpRE+dqy0reJpHIIgLq2suFfx8f86eQTiPrLGxTAou5GCzfpis&#10;MNV24Iz63JcijLBLUUHlfZtK6YqKDLq5bYmD92s7gz7IrpS6wyGMm0bGUbSUBmsOhApbeq+o+MvP&#10;5gqRCW19mY0ffLD74ej6xelLqenj+PYKwtPo7+Fbe6cVxEn0Atc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GTAxQAAAN0AAAAPAAAAAAAAAAAAAAAAAJgCAABkcnMv&#10;ZG93bnJldi54bWxQSwUGAAAAAAQABAD1AAAAigMAAAAA&#10;" fillcolor="#b2b2b2"/>
                          <v:oval id="Oval 78" o:spid="_x0000_s1101"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bgMEA&#10;AADdAAAADwAAAGRycy9kb3ducmV2LnhtbERPTYvCMBC9C/sfwix401RFkWqUZVnFgyJ29+JtbMa2&#10;bDMpTWzrvzeC4PHxvpfrzpSiodoVlhWMhhEI4tTqgjMFf7+bwRyE88gaS8uk4E4O1quP3hJjbVs+&#10;UZP4TIQQdjEqyL2vYildmpNBN7QVceCutjboA6wzqWtsQ7gp5TiKZtJgwaEhx4q+c0r/k5t5lsgJ&#10;bX126n74aA/t2TXTy16p/mf3tQDhqfNv8cu90wrGk1HYH96EJ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vW4DBAAAA3QAAAA8AAAAAAAAAAAAAAAAAmAIAAGRycy9kb3du&#10;cmV2LnhtbFBLBQYAAAAABAAEAPUAAACGAwAAAAA=&#10;" fillcolor="#b2b2b2"/>
                        </v:group>
                      </v:group>
                      <v:group id="Group 79" o:spid="_x0000_s1102" style="position:absolute;left:1440;top:10710;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59pMUAAADdAAAADwAAAGRycy9kb3ducmV2LnhtbESPQYvCMBSE7wv+h/AE&#10;b2tayy5SjSKi4kEWVgXx9miebbF5KU1s67/fLAgeh5n5hpkve1OJlhpXWlYQjyMQxJnVJecKzqft&#10;5xSE88gaK8uk4EkOlovBxxxTbTv+pfbocxEg7FJUUHhfp1K6rCCDbmxr4uDdbGPQB9nkUjfYBbip&#10;5CSKvqXBksNCgTWtC8rux4dRsOuwWyXxpj3cb+vn9fT1cznEpNRo2K9mIDz1/h1+tfdawSSJ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efaTFAAAA3QAA&#10;AA8AAAAAAAAAAAAAAAAAqgIAAGRycy9kb3ducmV2LnhtbFBLBQYAAAAABAAEAPoAAACcAwAAAAA=&#10;">
                        <v:group id="Group 80" o:spid="_x0000_s1103"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oval id="Oval 81" o:spid="_x0000_s1104"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sUA&#10;AADdAAAADwAAAGRycy9kb3ducmV2LnhtbESPQUvDQBSE74L/YXmCF2k3rdqW2G0pFsFrYqU9PrKv&#10;STD7Nuy+tqm/3hUEj8PMfMMs14Pr1JlCbD0bmIwzUMSVty3XBnYfb6MFqCjIFjvPZOBKEdar25sl&#10;5tZfuKBzKbVKEI45GmhE+lzrWDXkMI59T5y8ow8OJclQaxvwkuCu09Msm2mHLaeFBnt6baj6Kk/O&#10;QP39+bQrecuyz+bBFw++WMjBmPu7YfMCSmiQ//Bf+90amD5OnuH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6b+qxQAAAN0AAAAPAAAAAAAAAAAAAAAAAJgCAABkcnMv&#10;ZG93bnJldi54bWxQSwUGAAAAAAQABAD1AAAAigMAAAAA&#10;" fillcolor="#ddd"/>
                          <v:oval id="Oval 82" o:spid="_x0000_s1105"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h3cUA&#10;AADdAAAADwAAAGRycy9kb3ducmV2LnhtbESPQWvCQBSE74X+h+UVvBTdaEUlukppEXpNammPj+xr&#10;Esy+DbuvGv313YLQ4zAz3zCb3eA6daIQW88GppMMFHHlbcu1gcP7frwCFQXZYueZDFwowm57f7fB&#10;3PozF3QqpVYJwjFHA41In2sdq4YcxonviZP37YNDSTLU2gY8J7jr9CzLFtphy2mhwZ5eGqqO5Y8z&#10;UF8/5oeSX1k+s2XwxaMvVvJlzOhheF6DEhrkP3xrv1kDs6fpAv7epC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yHdxQAAAN0AAAAPAAAAAAAAAAAAAAAAAJgCAABkcnMv&#10;ZG93bnJldi54bWxQSwUGAAAAAAQABAD1AAAAigMAAAAA&#10;" fillcolor="#ddd"/>
                          <v:oval id="Oval 83" o:spid="_x0000_s1106"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ERsQA&#10;AADdAAAADwAAAGRycy9kb3ducmV2LnhtbESPQUvDQBSE74L/YXmCF2k2rWJLzLZIRfCaGLHHR/aZ&#10;BLNvw+5rG/31riB4HGbmG6bczW5UJwpx8GxgmeWgiFtvB+4MNK/Piw2oKMgWR89k4Isi7LaXFyUW&#10;1p+5olMtnUoQjgUa6EWmQuvY9uQwZn4iTt6HDw4lydBpG/Cc4G7Uqzy/1w4HTgs9TrTvqf2sj85A&#10;9/1219T8xPKer4Ovbny1kYMx11fz4wMooVn+w3/tF2tgdbtcw++b9AT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3hEbEAAAA3QAAAA8AAAAAAAAAAAAAAAAAmAIAAGRycy9k&#10;b3ducmV2LnhtbFBLBQYAAAAABAAEAPUAAACJAwAAAAA=&#10;" fillcolor="#ddd"/>
                          <v:oval id="Oval 84" o:spid="_x0000_s1107"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QNMIA&#10;AADdAAAADwAAAGRycy9kb3ducmV2LnhtbERPTWvCQBC9F/wPywheSt1oi5XUVUQRek20tMchO01C&#10;s7Nhd9Tor+8eCj0+3vdqM7hOXSjE1rOB2TQDRVx523Jt4HQ8PC1BRUG22HkmAzeKsFmPHlaYW3/l&#10;gi6l1CqFcMzRQCPS51rHqiGHcep74sR9++BQEgy1tgGvKdx1ep5lC+2w5dTQYE+7hqqf8uwM1PeP&#10;l1PJe5bP7DX44tEXS/kyZjIetm+ghAb5F/+5362B+fMszU1v0h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BA0wgAAAN0AAAAPAAAAAAAAAAAAAAAAAJgCAABkcnMvZG93&#10;bnJldi54bWxQSwUGAAAAAAQABAD1AAAAhwMAAAAA&#10;" fillcolor="#ddd"/>
                          <v:oval id="Oval 85" o:spid="_x0000_s1108"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1r8UA&#10;AADdAAAADwAAAGRycy9kb3ducmV2LnhtbESPQUvDQBSE74L/YXmCF2k3rWLb2G0pFsFrYqU9PrKv&#10;STD7Nuy+tqm/3hUEj8PMfMMs14Pr1JlCbD0bmIwzUMSVty3XBnYfb6M5qCjIFjvPZOBKEdar25sl&#10;5tZfuKBzKbVKEI45GmhE+lzrWDXkMI59T5y8ow8OJclQaxvwkuCu09Mse9YOW04LDfb02lD1VZ6c&#10;gfr782lX8pZln82CLx58MZeDMfd3w+YFlNAg/+G/9rs1MH2cLOD3TXo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LWvxQAAAN0AAAAPAAAAAAAAAAAAAAAAAJgCAABkcnMv&#10;ZG93bnJldi54bWxQSwUGAAAAAAQABAD1AAAAigMAAAAA&#10;" fillcolor="#ddd"/>
                        </v:group>
                        <v:group id="Group 86" o:spid="_x0000_s1109"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oval id="Oval 87" o:spid="_x0000_s1110"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5zFMUA&#10;AADdAAAADwAAAGRycy9kb3ducmV2LnhtbESPQUvDQBSE70L/w/IEL2I3TUVL2m0piuA1aUWPj+xr&#10;Esy+DbvPNvrru4WCx2FmvmFWm9H16kghdp4NzKYZKOLa244bA/vd28MCVBRki71nMvBLETbryc0K&#10;C+tPXNKxkkYlCMcCDbQiQ6F1rFtyGKd+IE7ewQeHkmRotA14SnDX6zzLnrTDjtNCiwO9tFR/Vz/O&#10;QPP38biv+JXlM3sOvrz35UK+jLm7HbdLUEKj/Iev7XdrIJ/nM7i8SU9Ar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nMUxQAAAN0AAAAPAAAAAAAAAAAAAAAAAJgCAABkcnMv&#10;ZG93bnJldi54bWxQSwUGAAAAAAQABAD1AAAAigMAAAAA&#10;" fillcolor="#ddd"/>
                          <v:oval id="Oval 88" o:spid="_x0000_s1111"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tY8UA&#10;AADdAAAADwAAAGRycy9kb3ducmV2LnhtbESPQUvDQBSE7wX/w/IEL6XdGIstsdsiitBrYkWPj+wz&#10;CWbfht1nG/vr3UKhx2FmvmHW29H16kAhdp4N3M8zUMS1tx03Bvbvb7MVqCjIFnvPZOCPImw3N5M1&#10;FtYfuaRDJY1KEI4FGmhFhkLrWLfkMM79QJy8bx8cSpKh0TbgMcFdr/Mse9QOO04LLQ700lL9U/06&#10;A83pY7Gv+JXlM1sGX059uZIvY+5ux+cnUEKjXMOX9s4ayB/yHM5v0hP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O1jxQAAAN0AAAAPAAAAAAAAAAAAAAAAAJgCAABkcnMv&#10;ZG93bnJldi54bWxQSwUGAAAAAAQABAD1AAAAigMAAAAA&#10;" fillcolor="#ddd"/>
                          <v:oval id="Oval 89" o:spid="_x0000_s1112"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I+MUA&#10;AADdAAAADwAAAGRycy9kb3ducmV2LnhtbESPQUvDQBSE74L/YXmCF2k3TcWW2G2RitBr0kp7fGSf&#10;STD7Nuw+2+iv7wqCx2FmvmFWm9H16kwhdp4NzKYZKOLa244bA4f922QJKgqyxd4zGfimCJv17c0K&#10;C+svXNK5kkYlCMcCDbQiQ6F1rFtyGKd+IE7ehw8OJcnQaBvwkuCu13mWPWmHHaeFFgfatlR/Vl/O&#10;QPPz/nio+JXlmC2CLx98uZSTMfd348szKKFR/sN/7Z01kM/zOfy+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Ej4xQAAAN0AAAAPAAAAAAAAAAAAAAAAAJgCAABkcnMv&#10;ZG93bnJldi54bWxQSwUGAAAAAAQABAD1AAAAigMAAAAA&#10;" fillcolor="#ddd"/>
                          <v:oval id="Oval 90" o:spid="_x0000_s1113"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QjMUA&#10;AADdAAAADwAAAGRycy9kb3ducmV2LnhtbESPQUvDQBSE7wX/w/IEL2I3TYuW2G2RitBr0ooeH9ln&#10;Esy+DbvPNvrruwWhx2FmvmFWm9H16kghdp4NzKYZKOLa244bA4f928MSVBRki71nMvBLETbrm8kK&#10;C+tPXNKxkkYlCMcCDbQiQ6F1rFtyGKd+IE7elw8OJcnQaBvwlOCu13mWPWqHHaeFFgfatlR/Vz/O&#10;QPP3vjhU/MrykT0FX977cimfxtzdji/PoIRGuYb/2ztrIJ/nC7i8SU9Ar8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dCMxQAAAN0AAAAPAAAAAAAAAAAAAAAAAJgCAABkcnMv&#10;ZG93bnJldi54bWxQSwUGAAAAAAQABAD1AAAAigMAAAAA&#10;" fillcolor="#ddd"/>
                          <v:oval id="Oval 91" o:spid="_x0000_s1114"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1F8UA&#10;AADdAAAADwAAAGRycy9kb3ducmV2LnhtbESPQUvDQBSE74L/YXmFXsRujFZL7LZIi+A1aUWPj+wz&#10;Cc2+DbvPNvXXu4LQ4zAz3zDL9eh6daQQO88G7mYZKOLa244bA/vd6+0CVBRki71nMnCmCOvV9dUS&#10;C+tPXNKxkkYlCMcCDbQiQ6F1rFtyGGd+IE7elw8OJcnQaBvwlOCu13mWPWqHHaeFFgfatFQfqm9n&#10;oPl5f9hXvGX5yJ6CL298uZBPY6aT8eUZlNAol/B/+80ayO/zOfy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XUXxQAAAN0AAAAPAAAAAAAAAAAAAAAAAJgCAABkcnMv&#10;ZG93bnJldi54bWxQSwUGAAAAAAQABAD1AAAAigMAAAAA&#10;" fillcolor="#ddd"/>
                        </v:group>
                        <v:group id="Group 92" o:spid="_x0000_s1115"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oval id="Oval 93" o:spid="_x0000_s1116"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O+8QA&#10;AADdAAAADwAAAGRycy9kb3ducmV2LnhtbESPQUvDQBSE74L/YXmCF7Ebo9iSZlNEEbwmrdjjI/ua&#10;hGbfht1nG/31riB4HGbmG6bczG5UJwpx8GzgbpGBIm69HbgzsNu+3q5ARUG2OHomA18UYVNdXpRY&#10;WH/mmk6NdCpBOBZooBeZCq1j25PDuPATcfIOPjiUJEOnbcBzgrtR51n2qB0OnBZ6nOi5p/bYfDoD&#10;3ff7w67hF5aPbBl8fePrleyNub6an9aghGb5D/+136yB/D5fwu+b9AR0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TvvEAAAA3QAAAA8AAAAAAAAAAAAAAAAAmAIAAGRycy9k&#10;b3ducmV2LnhtbFBLBQYAAAAABAAEAPUAAACJAwAAAAA=&#10;" fillcolor="#ddd"/>
                          <v:oval id="Oval 94" o:spid="_x0000_s1117"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aicIA&#10;AADdAAAADwAAAGRycy9kb3ducmV2LnhtbERPTWvCQBC9F/oflin0UnTTWKpEVyktBa+JFj0O2TEJ&#10;zc6G3amm/fXuQejx8b5Xm9H16kwhdp4NPE8zUMS1tx03Bva7z8kCVBRki71nMvBLETbr+7sVFtZf&#10;uKRzJY1KIRwLNNCKDIXWsW7JYZz6gThxJx8cSoKh0TbgJYW7XudZ9qoddpwaWhzovaX6u/pxBpq/&#10;r5d9xR8sh2wefPnky4UcjXl8GN+WoIRG+Rff3FtrIJ/laW56k5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NqJwgAAAN0AAAAPAAAAAAAAAAAAAAAAAJgCAABkcnMvZG93&#10;bnJldi54bWxQSwUGAAAAAAQABAD1AAAAhwMAAAAA&#10;" fillcolor="#ddd"/>
                          <v:oval id="Oval 95" o:spid="_x0000_s1118"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EsUA&#10;AADdAAAADwAAAGRycy9kb3ducmV2LnhtbESPQUvDQBSE74L/YXmFXsRujFJr7LZIi+A1aUWPj+wz&#10;Cc2+DbvPNvXXu4LQ4zAz3zDL9eh6daQQO88G7mYZKOLa244bA/vd6+0CVBRki71nMnCmCOvV9dUS&#10;C+tPXNKxkkYlCMcCDbQiQ6F1rFtyGGd+IE7elw8OJcnQaBvwlOCu13mWzbXDjtNCiwNtWqoP1bcz&#10;0Py8P+wr3rJ8ZI/Blze+XMinMdPJ+PIMSmiUS/i//WYN5Pf5E/y9S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H8SxQAAAN0AAAAPAAAAAAAAAAAAAAAAAJgCAABkcnMv&#10;ZG93bnJldi54bWxQSwUGAAAAAAQABAD1AAAAigMAAAAA&#10;" fillcolor="#ddd"/>
                          <v:oval id="Oval 96" o:spid="_x0000_s1119"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AUsIA&#10;AADdAAAADwAAAGRycy9kb3ducmV2LnhtbERPTWvCQBC9C/6HZYReRDdqUYmuIi2FXhMt7XHITpNg&#10;djbsTjXtr+8eCj0+3vf+OLhO3SjE1rOBxTwDRVx523Jt4HJ+mW1BRUG22HkmA98U4XgYj/aYW3/n&#10;gm6l1CqFcMzRQCPS51rHqiGHce574sR9+uBQEgy1tgHvKdx1eplla+2w5dTQYE9PDVXX8ssZqH/e&#10;Hi8lP7O8Z5vgi6kvtvJhzMNkOO1ACQ3yL/5zv1oDy9Uq7U9v0hP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0BSwgAAAN0AAAAPAAAAAAAAAAAAAAAAAJgCAABkcnMvZG93&#10;bnJldi54bWxQSwUGAAAAAAQABAD1AAAAhwMAAAAA&#10;" fillcolor="#ddd"/>
                          <v:oval id="Oval 97" o:spid="_x0000_s1120"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lycUA&#10;AADdAAAADwAAAGRycy9kb3ducmV2LnhtbESPQWvCQBSE74X+h+UVvBTdqKVKdJXSIvSa1NIeH9nX&#10;JJh9G3ZfNfrru4LQ4zAz3zDr7eA6daQQW88GppMMFHHlbcu1gf3HbrwEFQXZYueZDJwpwnZzf7fG&#10;3PoTF3QspVYJwjFHA41In2sdq4YcxonviZP344NDSTLU2gY8Jbjr9CzLnrXDltNCgz29NlQdyl9n&#10;oL58Pu1LfmP5yhbBF4++WMq3MaOH4WUFSmiQ//Ct/W4NzObzKVzfp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XJxQAAAN0AAAAPAAAAAAAAAAAAAAAAAJgCAABkcnMv&#10;ZG93bnJldi54bWxQSwUGAAAAAAQABAD1AAAAigMAAAAA&#10;" fillcolor="#ddd"/>
                        </v:group>
                        <v:group id="Group 98" o:spid="_x0000_s1121"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oval id="Oval 99" o:spid="_x0000_s1122"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JcUA&#10;AADdAAAADwAAAGRycy9kb3ducmV2LnhtbESPQUvDQBSE74L/YXmCl2I3bYqW2G2RitBr0ooeH9ln&#10;Esy+DbvPNu2v7wqCx2FmvmFWm9H16kghdp4NzKYZKOLa244bA4f928MSVBRki71nMnCmCJv17c0K&#10;C+tPXNKxkkYlCMcCDbQiQ6F1rFtyGKd+IE7elw8OJcnQaBvwlOCu1/Mse9QOO04LLQ60ban+rn6c&#10;gebyvjhU/MrykT0FX058uZRPY+7vxpdnUEKj/If/2jtrYJ7nOfy+SU9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4lxQAAAN0AAAAPAAAAAAAAAAAAAAAAAJgCAABkcnMv&#10;ZG93bnJldi54bWxQSwUGAAAAAAQABAD1AAAAigMAAAAA&#10;" fillcolor="#ddd"/>
                          <v:oval id="Oval 100" o:spid="_x0000_s1123"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GUcUA&#10;AADdAAAADwAAAGRycy9kb3ducmV2LnhtbESPQUvDQBSE74L/YXmCF2k3tsWWmE2RSsFrYkWPj+wz&#10;CWbfht3XNvXXu4LgcZiZb5hiO7lBnSjE3rOB+3kGirjxtufWwOF1P9uAioJscfBMBi4UYVteXxWY&#10;W3/mik61tCpBOOZooBMZc61j05HDOPcjcfI+fXAoSYZW24DnBHeDXmTZg3bYc1rocKRdR81XfXQG&#10;2u+31aHmZ5b3bB18deerjXwYc3szPT2CEprkP/zXfrEGFsvlCn7fpCe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EZRxQAAAN0AAAAPAAAAAAAAAAAAAAAAAJgCAABkcnMv&#10;ZG93bnJldi54bWxQSwUGAAAAAAQABAD1AAAAigMAAAAA&#10;" fillcolor="#ddd"/>
                          <v:oval id="Oval 101" o:spid="_x0000_s1124"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jysUA&#10;AADdAAAADwAAAGRycy9kb3ducmV2LnhtbESPQUvDQBSE74L/YXmCF2k3ttqW2G0RRfCatNIeH9nX&#10;JJh9G3afbeyv7wpCj8PMfMMs14Pr1JFCbD0beBxnoIgrb1uuDWw3H6MFqCjIFjvPZOCXIqxXtzdL&#10;zK0/cUHHUmqVIBxzNNCI9LnWsWrIYRz7njh5Bx8cSpKh1jbgKcFdpydZNtMOW04LDfb01lD1Xf44&#10;A/X562lb8jvLLpsHXzz4YiF7Y+7vhtcXUEKDXMP/7U9rYDKdPsPfm/Q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OPKxQAAAN0AAAAPAAAAAAAAAAAAAAAAAJgCAABkcnMv&#10;ZG93bnJldi54bWxQSwUGAAAAAAQABAD1AAAAigMAAAAA&#10;" fillcolor="#ddd"/>
                          <v:oval id="Oval 102" o:spid="_x0000_s1125"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wc8EA&#10;AADcAAAADwAAAGRycy9kb3ducmV2LnhtbERPTWvCQBC9F/oflin0UnTTIjVEVxFF6DWp0h6H7JgE&#10;s7Nhd6ppf333IHh8vO/lenS9ulCInWcDr9MMFHHtbceNgcPnfpKDioJssfdMBn4pwnr1+LDEwvor&#10;l3SppFEphGOBBlqRodA61i05jFM/ECfu5INDSTA02ga8pnDX67cse9cOO04NLQ60bak+Vz/OQPN3&#10;nB0q3rF8ZfPgyxdf5vJtzPPTuFmAEhrlLr65P6yBWZ7mpzPpCO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MHPBAAAA3AAAAA8AAAAAAAAAAAAAAAAAmAIAAGRycy9kb3du&#10;cmV2LnhtbFBLBQYAAAAABAAEAPUAAACGAwAAAAA=&#10;" fillcolor="#ddd"/>
                          <v:oval id="Oval 103" o:spid="_x0000_s1126"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6MQA&#10;AADcAAAADwAAAGRycy9kb3ducmV2LnhtbESPQWvCQBSE7wX/w/KEXopuLNKG6CpiKfSa1KLHR/aZ&#10;BLNvw+6rpv313UKhx2FmvmHW29H16kohdp4NLOYZKOLa244bA4f311kOKgqyxd4zGfiiCNvN5G6N&#10;hfU3LulaSaMShGOBBlqRodA61i05jHM/ECfv7INDSTI02ga8Jbjr9WOWPWmHHaeFFgfat1Rfqk9n&#10;oPn+WB4qfmE5Zs/Blw++zOVkzP103K1ACY3yH/5rv1kDy3wB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lejEAAAA3AAAAA8AAAAAAAAAAAAAAAAAmAIAAGRycy9k&#10;b3ducmV2LnhtbFBLBQYAAAAABAAEAPUAAACJAwAAAAA=&#10;" fillcolor="#ddd"/>
                        </v:group>
                      </v:group>
                      <v:group id="Group 104" o:spid="_x0000_s1127" style="position:absolute;left:6658;top:2067;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group id="Group 105" o:spid="_x0000_s1128"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oval id="Oval 106" o:spid="_x0000_s1129"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MisMA&#10;AADcAAAADwAAAGRycy9kb3ducmV2LnhtbESPS4vCMBSF94L/IVzBnaY+RqQaRWRmmIWD+Ni4uzbX&#10;ttjclCbTdv69EQSXh/P4OMt1awpRU+VyywpGwwgEcWJ1zqmC8+lrMAfhPLLGwjIp+CcH61W3s8RY&#10;24YPVB99KsIIuxgVZN6XsZQuycigG9qSOHg3Wxn0QVap1BU2YdwUchxFM2kw50DIsKRtRsn9+Gee&#10;EDmhb58e2k/e29/m4uqP606pfq/dLEB4av07/Gr/aAXT+RS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1MisMAAADcAAAADwAAAAAAAAAAAAAAAACYAgAAZHJzL2Rv&#10;d25yZXYueG1sUEsFBgAAAAAEAAQA9QAAAIgDAAAAAA==&#10;" fillcolor="#b2b2b2"/>
                          <v:oval id="Oval 107" o:spid="_x0000_s1130"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pEcIA&#10;AADcAAAADwAAAGRycy9kb3ducmV2LnhtbESPS4vCMBSF94L/IVzBnaaOo0g1igwzwywU8bFxd22u&#10;bbG5KU2mrf/eCILLw3l8nMWqNYWoqXK5ZQWjYQSCOLE651TB6fgzmIFwHlljYZkU3MnBatntLDDW&#10;tuE91QefijDCLkYFmfdlLKVLMjLohrYkDt7VVgZ9kFUqdYVNGDeF/IiiqTSYcyBkWNJXRsnt8G+e&#10;EDmmX5/u22/e2W1zdvXkslGq32vXcxCeWv8Ov9p/WsHnb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ekRwgAAANwAAAAPAAAAAAAAAAAAAAAAAJgCAABkcnMvZG93&#10;bnJldi54bWxQSwUGAAAAAAQABAD1AAAAhwMAAAAA&#10;" fillcolor="#b2b2b2"/>
                          <v:oval id="Oval 108" o:spid="_x0000_s1131"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3ZsIA&#10;AADcAAAADwAAAGRycy9kb3ducmV2LnhtbESPS4vCMBSF94L/IVzBnaaOMyLVKDKozGIG8bFxd22u&#10;bbG5KU1s6783woDLw3l8nPmyNYWoqXK5ZQWjYQSCOLE651TB6bgZTEE4j6yxsEwKHuRgueh25hhr&#10;2/Ce6oNPRRhhF6OCzPsyltIlGRl0Q1sSB+9qK4M+yCqVusImjJtCfkTRRBrMORAyLOk7o+R2uJsX&#10;RI5p69N9u+ad/WvOrv66/CrV77WrGQhPrX+H/9s/WsHndAK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3dmwgAAANwAAAAPAAAAAAAAAAAAAAAAAJgCAABkcnMvZG93&#10;bnJldi54bWxQSwUGAAAAAAQABAD1AAAAhwMAAAAA&#10;" fillcolor="#b2b2b2"/>
                          <v:oval id="Oval 109" o:spid="_x0000_s1132"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QA&#10;AADcAAAADwAAAGRycy9kb3ducmV2LnhtbESPzWrCQBSF94LvMFyhuzpRqw1pRhGxpQtFtG7c3Wau&#10;STBzJ2SmSfr2HaHg8nB+Pk666k0lWmpcaVnBZByBIM6sLjlXcP56f45BOI+ssbJMCn7JwWo5HKSY&#10;aNvxkdqTz0UYYZeggsL7OpHSZQUZdGNbEwfvahuDPsgml7rBLoybSk6jaCENlhwIBda0KSi7nX7M&#10;HSJn9OHzY7/lg913F9fOv3dKPY369RsIT71/hP/bn1rBS/wK9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0v3EAAAA3AAAAA8AAAAAAAAAAAAAAAAAmAIAAGRycy9k&#10;b3ducmV2LnhtbFBLBQYAAAAABAAEAPUAAACJAwAAAAA=&#10;" fillcolor="#b2b2b2"/>
                          <v:oval id="Oval 110" o:spid="_x0000_s1133"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Gj8AA&#10;AADcAAAADwAAAGRycy9kb3ducmV2LnhtbERPy4rCMBTdD/gP4QruNHWcEalGkUFlFg7iY+Pu2lzb&#10;YnNTmtjWvzeCMMvDec8WrSlETZXLLSsYDiIQxInVOacKTsd1fwLCeWSNhWVS8CAHi3nnY4axtg3v&#10;qT74VIQQdjEqyLwvYyldkpFBN7AlceCutjLoA6xSqStsQrgp5GcUjaXBnENDhiX9ZJTcDnfzKpEj&#10;2vh03654Z/+as6u/L1ulet12OQXhqfX/4rf7Vyv4moS14Uw4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BGj8AAAADcAAAADwAAAAAAAAAAAAAAAACYAgAAZHJzL2Rvd25y&#10;ZXYueG1sUEsFBgAAAAAEAAQA9QAAAIUDAAAAAA==&#10;" fillcolor="#b2b2b2"/>
                        </v:group>
                        <v:group id="Group 111" o:spid="_x0000_s1134"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oval id="Oval 112" o:spid="_x0000_s1135"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nuMMA&#10;AADcAAAADwAAAGRycy9kb3ducmV2LnhtbESPS2vCQBSF90L/w3AFdzrRatHoKKW0xYVSfGzcXTPX&#10;JDRzJ2TGJP57RxBcHs7j4yxWrSlETZXLLSsYDiIQxInVOacKjoef/hSE88gaC8uk4EYOVsu3zgJj&#10;bRveUb33qQgj7GJUkHlfxlK6JCODbmBL4uBdbGXQB1mlUlfYhHFTyFEUfUiDOQdChiV9ZZT876/m&#10;AZHv9OvTXfvNf3bbnFw9OW+U6nXbzzkIT61/hZ/ttVYwno3gcSYc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HnuMMAAADcAAAADwAAAAAAAAAAAAAAAACYAgAAZHJzL2Rv&#10;d25yZXYueG1sUEsFBgAAAAAEAAQA9QAAAIgDAAAAAA==&#10;" fillcolor="#b2b2b2"/>
                          <v:oval id="Oval 113" o:spid="_x0000_s1136"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CI8MA&#10;AADcAAAADwAAAGRycy9kb3ducmV2LnhtbESPS2vCQBSF9wX/w3AFd3VifaDRUYrY0oUiPjburplr&#10;EszcCZkxif++IxS6PJzHx1msWlOImiqXW1Yw6EcgiBOrc04VnE9f71MQziNrLCyTgic5WC07bwuM&#10;tW34QPXRpyKMsItRQeZ9GUvpkowMur4tiYN3s5VBH2SVSl1hE8ZNIT+iaCIN5hwIGZa0zii5Hx/m&#10;BZFD+vbpod3w3u6ai6vH161SvW77OQfhqfX/4b/2j1Ywmg3hdS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1CI8MAAADcAAAADwAAAAAAAAAAAAAAAACYAgAAZHJzL2Rv&#10;d25yZXYueG1sUEsFBgAAAAAEAAQA9QAAAIgDAAAAAA==&#10;" fillcolor="#b2b2b2"/>
                          <v:oval id="Oval 114" o:spid="_x0000_s1137"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aV8QA&#10;AADcAAAADwAAAGRycy9kb3ducmV2LnhtbESPzWrCQBSF90LfYbhCdzqx1VLTTKSUKl0oJdaNu2vm&#10;NgnN3AmZMYlv3xEEl4fz83GS1WBq0VHrKssKZtMIBHFudcWFgsPPevIKwnlkjbVlUnAhB6v0YZRg&#10;rG3PGXV7X4gwwi5GBaX3TSyly0sy6Ka2IQ7er20N+iDbQuoW+zBuavkURS/SYMWBUGJDHyXlf/uz&#10;uULkM218kQ2f/G13/dF1i9NWqcfx8P4GwtPg7+Fb+0srmC/ncD0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E2lfEAAAA3AAAAA8AAAAAAAAAAAAAAAAAmAIAAGRycy9k&#10;b3ducmV2LnhtbFBLBQYAAAAABAAEAPUAAACJAwAAAAA=&#10;" fillcolor="#b2b2b2"/>
                          <v:oval id="Oval 115" o:spid="_x0000_s1138"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zMQA&#10;AADcAAAADwAAAGRycy9kb3ducmV2LnhtbESPzWrCQBSF90LfYbhCdzrRaqlpJiKlSheVEuvG3TVz&#10;m4Rm7oTMmKRv3xEEl4fz83GS9WBq0VHrKssKZtMIBHFudcWFguP3dvICwnlkjbVlUvBHDtbpwyjB&#10;WNueM+oOvhBhhF2MCkrvm1hKl5dk0E1tQxy8H9sa9EG2hdQt9mHc1HIeRc/SYMWBUGJDbyXlv4eL&#10;uULkE+18kQ3v/GX3/cl1y/OnUo/jYfMKwtPg7+Fb+0MrWKyWcD0Tj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f8zEAAAA3AAAAA8AAAAAAAAAAAAAAAAAmAIAAGRycy9k&#10;b3ducmV2LnhtbFBLBQYAAAAABAAEAPUAAACJAwAAAAA=&#10;" fillcolor="#b2b2b2"/>
                          <v:oval id="Oval 116" o:spid="_x0000_s1139"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hu8QA&#10;AADcAAAADwAAAGRycy9kb3ducmV2LnhtbESPzWrCQBSF90LfYbhCdzrRqtQ0E5FSpYtKiXXj7pq5&#10;TUIzd0JmTNK37whCl4fz83GSzWBq0VHrKssKZtMIBHFudcWFgtPXbvIMwnlkjbVlUvBLDjbpwyjB&#10;WNueM+qOvhBhhF2MCkrvm1hKl5dk0E1tQxy8b9sa9EG2hdQt9mHc1HIeRStpsOJAKLGh15Lyn+PV&#10;3CDyifa+yIY3/rSH/uy65eVDqcfxsH0B4Wnw/+F7+10rWKxXcDs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4bvEAAAA3AAAAA8AAAAAAAAAAAAAAAAAmAIAAGRycy9k&#10;b3ducmV2LnhtbFBLBQYAAAAABAAEAPUAAACJAwAAAAA=&#10;" fillcolor="#b2b2b2"/>
                        </v:group>
                        <v:group id="Group 117" o:spid="_x0000_s1140"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oval id="Oval 118" o:spid="_x0000_s1141"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QUsEA&#10;AADcAAAADwAAAGRycy9kb3ducmV2LnhtbERPTWvCQBC9C/6HZYTe6kar0kZXEbHioSKxvXgbs2MS&#10;zM6G7DaJ/74rFDw+3vdi1ZlSNFS7wrKC0TACQZxaXXCm4Of78/UdhPPIGkvLpOBODlbLfm+BsbYt&#10;J9ScfCZCCLsYFeTeV7GULs3JoBvaijhwV1sb9AHWmdQ1tiHclHIcRTNpsODQkGNFm5zS2+nXPErk&#10;G+18lnRbPtpDe3bN9PKl1MugW89BeOr8U/zv3msFk4+wNpw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J0FLBAAAA3AAAAA8AAAAAAAAAAAAAAAAAmAIAAGRycy9kb3du&#10;cmV2LnhtbFBLBQYAAAAABAAEAPUAAACGAwAAAAA=&#10;" fillcolor="#b2b2b2"/>
                          <v:oval id="Oval 119" o:spid="_x0000_s1142"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1ycQA&#10;AADcAAAADwAAAGRycy9kb3ducmV2LnhtbESPzWrCQBSF94LvMFyhuzpRqzRpRhGxpQtFtG7c3Wau&#10;STBzJ2SmSfr2HaHg8nB+Pk666k0lWmpcaVnBZByBIM6sLjlXcP56f34F4TyyxsoyKfglB6vlcJBi&#10;om3HR2pPPhdhhF2CCgrv60RKlxVk0I1tTRy8q20M+iCbXOoGuzBuKjmNooU0WHIgFFjTpqDsdvox&#10;d4ic0YfPj/2WD3bfXVw7/94p9TTq128gPPX+Ef5vf2oFL3EM9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FdcnEAAAA3AAAAA8AAAAAAAAAAAAAAAAAmAIAAGRycy9k&#10;b3ducmV2LnhtbFBLBQYAAAAABAAEAPUAAACJAwAAAAA=&#10;" fillcolor="#b2b2b2"/>
                          <v:oval id="Oval 120" o:spid="_x0000_s1143"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GTsAA&#10;AADcAAAADwAAAGRycy9kb3ducmV2LnhtbERPTYvCMBC9C/sfwix403RdFKlGkUUXD4rY3Yu3sRnb&#10;YjMpTWzrvzeC4PHxvufLzpSiodoVlhV8DSMQxKnVBWcK/v82gykI55E1lpZJwZ0cLBcfvTnG2rZ8&#10;pCbxmQgh7GJUkHtfxVK6NCeDbmgr4sBdbG3QB1hnUtfYhnBTylEUTaTBgkNDjhX95JRek5t5lshv&#10;+vXZsVvzwe7bk2vG551S/c9uNQPhqfNv8cu91QrGUZgfzo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RGTsAAAADcAAAADwAAAAAAAAAAAAAAAACYAgAAZHJzL2Rvd25y&#10;ZXYueG1sUEsFBgAAAAAEAAQA9QAAAIUDAAAAAA==&#10;" fillcolor="#b2b2b2"/>
                          <v:oval id="Oval 121" o:spid="_x0000_s1144"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j1cQA&#10;AADcAAAADwAAAGRycy9kb3ducmV2LnhtbESPzWrCQBSF94LvMFyhOzOxxSJpRhGxpQtLSXTT3W3m&#10;Nglm7oTMNEnf3gkUXB7Oz8dJd6NpRE+dqy0rWEUxCOLC6ppLBZfz63IDwnlkjY1lUvBHDnbb+SzF&#10;RNuBM+pzX4owwi5BBZX3bSKlKyoy6CLbEgfvx3YGfZBdKXWHQxg3jXyM42dpsOZAqLClQ0XFNf81&#10;E0Q+0Zsvs/HIn/Zj+HL9+vuk1MNi3L+A8DT6e/i//a4VrOMVTGfC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49XEAAAA3AAAAA8AAAAAAAAAAAAAAAAAmAIAAGRycy9k&#10;b3ducmV2LnhtbFBLBQYAAAAABAAEAPUAAACJAwAAAAA=&#10;" fillcolor="#b2b2b2"/>
                          <v:oval id="Oval 122" o:spid="_x0000_s1145"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9osIA&#10;AADcAAAADwAAAGRycy9kb3ducmV2LnhtbESPzYrCMBSF98K8Q7gD7jQdRZFqlGFQcaGIndm4uzbX&#10;tkxzU5rY1rc3guDycH4+zmLVmVI0VLvCsoKvYQSCOLW64EzB3+9mMAPhPLLG0jIpuJOD1fKjt8BY&#10;25ZP1CQ+E2GEXYwKcu+rWEqX5mTQDW1FHLyrrQ36IOtM6hrbMG5KOYqiqTRYcCDkWNFPTul/cjNP&#10;iBzT1menbs1He2jPrplc9kr1P7vvOQhPnX+HX+2dVjCJRvA8E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n2iwgAAANwAAAAPAAAAAAAAAAAAAAAAAJgCAABkcnMvZG93&#10;bnJldi54bWxQSwUGAAAAAAQABAD1AAAAhwMAAAAA&#10;" fillcolor="#b2b2b2"/>
                        </v:group>
                        <v:group id="Group 123" o:spid="_x0000_s1146"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oval id="Oval 124" o:spid="_x0000_s1147"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ATcIA&#10;AADcAAAADwAAAGRycy9kb3ducmV2LnhtbESPS4vCMBSF98L8h3AHZqfpOCpSjTLIjLhQxMfG3bW5&#10;tsXmpjSxrf/eCILLw3l8nOm8NYWoqXK5ZQXfvQgEcWJ1zqmC4+G/OwbhPLLGwjIpuJOD+eyjM8VY&#10;24Z3VO99KsIIuxgVZN6XsZQuycig69mSOHgXWxn0QVap1BU2YdwUsh9FI2kw50DIsKRFRsl1fzNP&#10;iPyhpU937R9v7aY5uXp4Xiv19dn+TkB4av07/GqvtIJhNIDnmXA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0BNwgAAANwAAAAPAAAAAAAAAAAAAAAAAJgCAABkcnMvZG93&#10;bnJldi54bWxQSwUGAAAAAAQABAD1AAAAhwMAAAAA&#10;" fillcolor="#b2b2b2"/>
                          <v:oval id="Oval 125" o:spid="_x0000_s1148"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l1sIA&#10;AADcAAAADwAAAGRycy9kb3ducmV2LnhtbESPS4vCMBSF94L/IVzBnaajVKQaZRjGYRaK+Ni4uzbX&#10;ttjclCbTdv69EQSXh/P4OMt1Z0rRUO0Kywo+xhEI4tTqgjMF59NmNAfhPLLG0jIp+CcH61W/t8RE&#10;25YP1Bx9JsIIuwQV5N5XiZQuzcmgG9uKOHg3Wxv0QdaZ1DW2YdyUchJFM2mw4EDIsaKvnNL78c88&#10;IXJKPz47dN+8t7v24pr4ulVqOOg+FyA8df4dfrV/tYI4iuF5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XWwgAAANwAAAAPAAAAAAAAAAAAAAAAAJgCAABkcnMvZG93&#10;bnJldi54bWxQSwUGAAAAAAQABAD1AAAAhwMAAAAA&#10;" fillcolor="#b2b2b2"/>
                          <v:oval id="Oval 126" o:spid="_x0000_s1149"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7ocIA&#10;AADcAAAADwAAAGRycy9kb3ducmV2LnhtbESPzYrCMBSF9wO+Q7iCuzF1RJFqFJFRXDgMVjfurs21&#10;LTY3pYltffuJMODycH4+zmLVmVI0VLvCsoLRMAJBnFpdcKbgfNp+zkA4j6yxtEwKnuRgtex9LDDW&#10;tuUjNYnPRBhhF6OC3PsqltKlORl0Q1sRB+9ma4M+yDqTusY2jJtSfkXRVBosOBByrGiTU3pPHuYF&#10;kWPa+ezYffOv/WkvrplcD0oN+t16DsJT59/h//ZeK5hEU3idC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XuhwgAAANwAAAAPAAAAAAAAAAAAAAAAAJgCAABkcnMvZG93&#10;bnJldi54bWxQSwUGAAAAAAQABAD1AAAAhwMAAAAA&#10;" fillcolor="#b2b2b2"/>
                          <v:oval id="Oval 127" o:spid="_x0000_s1150"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eOsIA&#10;AADcAAAADwAAAGRycy9kb3ducmV2LnhtbESPS4vCMBSF98L8h3AHZqfpOPigGmWQGXGhiI+Nu2tz&#10;bYvNTWliW/+9EQSXh/P4ONN5awpRU+Vyywq+exEI4sTqnFMFx8N/dwzCeWSNhWVScCcH89lHZ4qx&#10;tg3vqN77VIQRdjEqyLwvYyldkpFB17MlcfAutjLog6xSqStswrgpZD+KhtJgzoGQYUmLjJLr/mae&#10;EPlDS5/u2j/e2k1zcvXgvFbq67P9nYDw1Pp3+NVeaQWDaATP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d46wgAAANwAAAAPAAAAAAAAAAAAAAAAAJgCAABkcnMvZG93&#10;bnJldi54bWxQSwUGAAAAAAQABAD1AAAAhwMAAAAA&#10;" fillcolor="#b2b2b2"/>
                          <v:oval id="Oval 128" o:spid="_x0000_s1151"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KSMAA&#10;AADcAAAADwAAAGRycy9kb3ducmV2LnhtbERPTYvCMBC9C/sfwix403RdFKlGkUUXD4rY3Yu3sRnb&#10;YjMpTWzrvzeC4PHxvufLzpSiodoVlhV8DSMQxKnVBWcK/v82gykI55E1lpZJwZ0cLBcfvTnG2rZ8&#10;pCbxmQgh7GJUkHtfxVK6NCeDbmgr4sBdbG3QB1hnUtfYhnBTylEUTaTBgkNDjhX95JRek5t5lshv&#10;+vXZsVvzwe7bk2vG551S/c9uNQPhqfNv8cu91QrGUVgbzoQjIB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JKSMAAAADcAAAADwAAAAAAAAAAAAAAAACYAgAAZHJzL2Rvd25y&#10;ZXYueG1sUEsFBgAAAAAEAAQA9QAAAIUDAAAAAA==&#10;" fillcolor="#b2b2b2"/>
                        </v:group>
                      </v:group>
                      <v:group id="Group 129" o:spid="_x0000_s1152" style="position:absolute;left:6661;top:4959;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130" o:spid="_x0000_s1153"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oval id="Oval 131" o:spid="_x0000_s1154"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0P8sQA&#10;AADcAAAADwAAAGRycy9kb3ducmV2LnhtbESPQUvDQBSE74L/YXlCL9JuUrQtabdFFMFr0oo9PrKv&#10;SWj2bdh9ttFf7wqCx2FmvmE2u9H16kIhdp4N5LMMFHHtbceNgcP+dboCFQXZYu+ZDHxRhN329maD&#10;hfVXLulSSaMShGOBBlqRodA61i05jDM/ECfv5INDSTI02ga8Jrjr9TzLFtphx2mhxYGeW6rP1acz&#10;0Hy/PxwqfmH5yJbBl/e+XMnRmMnd+LQGJTTKf/iv/WYNPOY5/J5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ND/LEAAAA3AAAAA8AAAAAAAAAAAAAAAAAmAIAAGRycy9k&#10;b3ducmV2LnhtbFBLBQYAAAAABAAEAPUAAACJAwAAAAA=&#10;" fillcolor="#ddd"/>
                          <v:oval id="Oval 132" o:spid="_x0000_s1155"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28UA&#10;AADdAAAADwAAAGRycy9kb3ducmV2LnhtbESPQUvDQBCF74L/YZmCF7GbitYSuy2iCF6TtuhxyI5J&#10;aHY27I5t9Nc7B8HbDO/Ne9+st1MYzIlS7iM7WMwLMMRN9D23Dva715sVmCzIHofI5OCbMmw3lxdr&#10;LH08c0WnWlqjIZxLdNCJjKW1uekoYJ7HkVi1z5gCiq6ptT7hWcPDYG+LYmkD9qwNHY703FFzrL+C&#10;g/bncLev+YXlvXhIsbqO1Uo+nLuaTU+PYIQm+Tf/Xb95xb9fKL9+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6PbxQAAAN0AAAAPAAAAAAAAAAAAAAAAAJgCAABkcnMv&#10;ZG93bnJldi54bWxQSwUGAAAAAAQABAD1AAAAigMAAAAA&#10;" fillcolor="#ddd"/>
                          <v:oval id="Oval 133" o:spid="_x0000_s1156"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GQMIA&#10;AADdAAAADwAAAGRycy9kb3ducmV2LnhtbERPTUvDQBC9C/6HZYRepN2kaFvSbosogtekFXscstMk&#10;NDsbdsc2+utdQfA2j/c5m93oenWhEDvPBvJZBoq49rbjxsBh/zpdgYqCbLH3TAa+KMJue3uzwcL6&#10;K5d0qaRRKYRjgQZakaHQOtYtOYwzPxAn7uSDQ0kwNNoGvKZw1+t5li20w45TQ4sDPbdUn6tPZ6D5&#10;fn84VPzC8pEtgy/vfbmSozGTu/FpDUpolH/xn/vNpvmPeQ6/36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wZAwgAAAN0AAAAPAAAAAAAAAAAAAAAAAJgCAABkcnMvZG93&#10;bnJldi54bWxQSwUGAAAAAAQABAD1AAAAhwMAAAAA&#10;" fillcolor="#ddd"/>
                          <v:oval id="Oval 134" o:spid="_x0000_s1157"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YN8IA&#10;AADdAAAADwAAAGRycy9kb3ducmV2LnhtbERPTWvCQBC9F/wPyxR6KbpRWpXoKtJS6DVR0eOQHZPQ&#10;7GzYnWraX98tFHqbx/uc9XZwnbpSiK1nA9NJBoq48rbl2sBh/zZegoqCbLHzTAa+KMJ2M7pbY279&#10;jQu6llKrFMIxRwONSJ9rHauGHMaJ74kTd/HBoSQYam0D3lK46/Qsy+baYcupocGeXhqqPspPZ6D+&#10;Pj4dSn5lOWWL4ItHXyzlbMzD/bBbgRIa5F/85363af7zdAa/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Zg3wgAAAN0AAAAPAAAAAAAAAAAAAAAAAJgCAABkcnMvZG93&#10;bnJldi54bWxQSwUGAAAAAAQABAD1AAAAhwMAAAAA&#10;" fillcolor="#ddd"/>
                          <v:oval id="Oval 135" o:spid="_x0000_s1158"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9rMIA&#10;AADdAAAADwAAAGRycy9kb3ducmV2LnhtbERPS2vCQBC+F/wPywi9FN3Yp0RXkZZCr0kt9jhkxySY&#10;nQ27U0399W6h4G0+vucs14Pr1JFCbD0bmE0zUMSVty3XBraf75M5qCjIFjvPZOCXIqxXo5sl5taf&#10;uKBjKbVKIRxzNNCI9LnWsWrIYZz6njhxex8cSoKh1jbgKYW7Tt9n2bN22HJqaLCn14aqQ/njDNTn&#10;r8dtyW8su+wl+OLOF3P5NuZ2PGwWoIQGuYr/3R82zX+aPcDfN+kE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T2swgAAAN0AAAAPAAAAAAAAAAAAAAAAAJgCAABkcnMvZG93&#10;bnJldi54bWxQSwUGAAAAAAQABAD1AAAAhwMAAAAA&#10;" fillcolor="#ddd"/>
                        </v:group>
                        <v:group id="Group 136" o:spid="_x0000_s1159"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oval id="Oval 137" o:spid="_x0000_s1160"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AQ8IA&#10;AADdAAAADwAAAGRycy9kb3ducmV2LnhtbERPTWvCQBC9F/oflin0IrqxaJXoKqWl4DXRoschOyah&#10;2dmwO9W0v75bEHqbx/uc9XZwnbpQiK1nA9NJBoq48rbl2sBh/z5egoqCbLHzTAa+KcJ2c3+3xtz6&#10;Kxd0KaVWKYRjjgYakT7XOlYNOYwT3xMn7uyDQ0kw1NoGvKZw1+mnLHvWDltODQ329NpQ9Vl+OQP1&#10;z8fsUPIbyzFbBF+MfLGUkzGPD8PLCpTQIP/im3tn0/z5dA5/36QT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ABDwgAAAN0AAAAPAAAAAAAAAAAAAAAAAJgCAABkcnMvZG93&#10;bnJldi54bWxQSwUGAAAAAAQABAD1AAAAhwMAAAAA&#10;" fillcolor="#ddd"/>
                          <v:oval id="Oval 138" o:spid="_x0000_s1161"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qeNMIA&#10;AADdAAAADwAAAGRycy9kb3ducmV2LnhtbERPS0vDQBC+C/6HZQQv0m4qfZF2W0QRek2stMchO02C&#10;2dmwO7bRX+8Khd7m43vOeju4Tp0pxNazgck4A0VcedtybWD/8T5agoqCbLHzTAZ+KMJ2c3+3xtz6&#10;Cxd0LqVWKYRjjgYakT7XOlYNOYxj3xMn7uSDQ0kw1NoGvKRw1+nnLJtrhy2nhgZ7em2o+iq/nYH6&#10;93O6L/mN5ZAtgi+efLGUozGPD8PLCpTQIDfx1b2zaf5sMof/b9IJ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p40wgAAAN0AAAAPAAAAAAAAAAAAAAAAAJgCAABkcnMvZG93&#10;bnJldi54bWxQSwUGAAAAAAQABAD1AAAAhwMAAAAA&#10;" fillcolor="#ddd"/>
                          <v:oval id="Oval 139" o:spid="_x0000_s1162"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7r8IA&#10;AADdAAAADwAAAGRycy9kb3ducmV2LnhtbERPTWvCQBC9F/wPywheSt0obZXUVUpF6DXRUo9DdkxC&#10;s7Nhd9TYX98tFHqbx/uc1WZwnbpQiK1nA7NpBoq48rbl2sBhv3tYgoqCbLHzTAZuFGGzHt2tMLf+&#10;ygVdSqlVCuGYo4FGpM+1jlVDDuPU98SJO/ngUBIMtbYBryncdXqeZc/aYcupocGe3hqqvsqzM1B/&#10;fzweSt6yfGaL4It7XyzlaMxkPLy+gBIa5F/85363af7TbAG/36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juvwgAAAN0AAAAPAAAAAAAAAAAAAAAAAJgCAABkcnMvZG93&#10;bnJldi54bWxQSwUGAAAAAAQABAD1AAAAhwMAAAAA&#10;" fillcolor="#ddd"/>
                          <v:oval id="Oval 140" o:spid="_x0000_s1163"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v3cUA&#10;AADdAAAADwAAAGRycy9kb3ducmV2LnhtbESPQUvDQBCF74L/YZmCF7GbitYSuy2iCF6TtuhxyI5J&#10;aHY27I5t9Nc7B8HbDO/Ne9+st1MYzIlS7iM7WMwLMMRN9D23Dva715sVmCzIHofI5OCbMmw3lxdr&#10;LH08c0WnWlqjIZxLdNCJjKW1uekoYJ7HkVi1z5gCiq6ptT7hWcPDYG+LYmkD9qwNHY703FFzrL+C&#10;g/bncLev+YXlvXhIsbqO1Uo+nLuaTU+PYIQm+Tf/Xb95xb9fKK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a/dxQAAAN0AAAAPAAAAAAAAAAAAAAAAAJgCAABkcnMv&#10;ZG93bnJldi54bWxQSwUGAAAAAAQABAD1AAAAigMAAAAA&#10;" fillcolor="#ddd"/>
                          <v:oval id="Oval 141" o:spid="_x0000_s1164"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KRsMA&#10;AADdAAAADwAAAGRycy9kb3ducmV2LnhtbERPS2vCQBC+F/wPywi9FN1Y+rDRVaSl0GtSiz0O2TEJ&#10;ZmfD7lRTf71bKHibj+85y/XgOnWkEFvPBmbTDBRx5W3LtYHt5/tkDioKssXOMxn4pQjr1ehmibn1&#10;Jy7oWEqtUgjHHA00In2udawachinvidO3N4Hh5JgqLUNeErhrtP3WfakHbacGhrs6bWh6lD+OAP1&#10;+ethW/Ibyy57Dr6488Vcvo25HQ+bBSihQa7if/eHTfMfZy/w9006Qa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UKRsMAAADdAAAADwAAAAAAAAAAAAAAAACYAgAAZHJzL2Rv&#10;d25yZXYueG1sUEsFBgAAAAAEAAQA9QAAAIgDAAAAAA==&#10;" fillcolor="#ddd"/>
                        </v:group>
                        <v:group id="Group 142" o:spid="_x0000_s1165"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oval id="Oval 143" o:spid="_x0000_s1166"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vZcIA&#10;AADdAAAADwAAAGRycy9kb3ducmV2LnhtbERPTUvDQBC9C/6HZQQvpd1YWi0xmyKK4DVpxB6H7JgE&#10;s7Nhd2yjv94VBG/zeJ9T7Gc3qhOFOHg2cLPKQBG33g7cGWgOz8sdqCjIFkfPZOCLIuzLy4sCc+vP&#10;XNGplk6lEI45GuhFplzr2PbkMK78RJy4dx8cSoKh0zbgOYW7Ua+z7FY7HDg19DjRY0/tR/3pDHTf&#10;r5um5ieWt+wu+Grhq50cjbm+mh/uQQnN8i/+c7/YNH+73sDvN+kEX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G9lwgAAAN0AAAAPAAAAAAAAAAAAAAAAAJgCAABkcnMvZG93&#10;bnJldi54bWxQSwUGAAAAAAQABAD1AAAAhwMAAAAA&#10;" fillcolor="#ddd"/>
                          <v:oval id="Oval 144" o:spid="_x0000_s1167"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UicIA&#10;AADdAAAADwAAAGRycy9kb3ducmV2LnhtbERPTUvDQBC9F/wPywheSruxaC0xmyKK4DUxYo9DdkyC&#10;2dmwO7bRX+8KQm/zeJ9T7Gc3qiOFOHg2cL3OQBG33g7cGWhen1c7UFGQLY6eycA3RdiXF4sCc+tP&#10;XNGxlk6lEI45GuhFplzr2PbkMK79RJy4Dx8cSoKh0zbgKYW7UW+ybKsdDpwaepzosaf2s/5yBrqf&#10;t5um5ieW9+wu+Grpq50cjLm6nB/uQQnNchb/u19smn+72cLfN+kEX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lSJwgAAAN0AAAAPAAAAAAAAAAAAAAAAAJgCAABkcnMvZG93&#10;bnJldi54bWxQSwUGAAAAAAQABAD1AAAAhwMAAAAA&#10;" fillcolor="#ddd"/>
                          <v:oval id="Oval 145" o:spid="_x0000_s1168"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xEsIA&#10;AADdAAAADwAAAGRycy9kb3ducmV2LnhtbERPTWvCQBC9F/wPywheSt0orUrqKlIp9Jqo1OOQHZPQ&#10;7GzYnWraX98tFHqbx/uc9XZwnbpSiK1nA7NpBoq48rbl2sDx8PqwAhUF2WLnmQx8UYTtZnS3xtz6&#10;Gxd0LaVWKYRjjgYakT7XOlYNOYxT3xMn7uKDQ0kw1NoGvKVw1+l5li20w5ZTQ4M9vTRUfZSfzkD9&#10;fXo8lrxnec+WwRf3vljJ2ZjJeNg9gxIa5F/8536zaf7TfAm/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vESwgAAAN0AAAAPAAAAAAAAAAAAAAAAAJgCAABkcnMvZG93&#10;bnJldi54bWxQSwUGAAAAAAQABAD1AAAAhwMAAAAA&#10;" fillcolor="#ddd"/>
                          <v:oval id="Oval 146" o:spid="_x0000_s1169"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lYMUA&#10;AADdAAAADwAAAGRycy9kb3ducmV2LnhtbESPQUvDQBCF74L/YRmhF7Ebi9YSuy2iFLwmbdHjkB2T&#10;YHY27I5t9Nc7B8HbDO/Ne9+st1MYzIlS7iM7uJ0XYIib6HtuHRz2u5sVmCzIHofI5OCbMmw3lxdr&#10;LH08c0WnWlqjIZxLdNCJjKW1uekoYJ7HkVi1j5gCiq6ptT7hWcPDYBdFsbQBe9aGDkd67qj5rL+C&#10;g/bneHeo+YXlrXhIsbqO1UrenZtdTU+PYIQm+Tf/Xb96xb9fKK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WVgxQAAAN0AAAAPAAAAAAAAAAAAAAAAAJgCAABkcnMv&#10;ZG93bnJldi54bWxQSwUGAAAAAAQABAD1AAAAigMAAAAA&#10;" fillcolor="#ddd"/>
                          <v:oval id="Oval 147" o:spid="_x0000_s1170"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A+8MA&#10;AADdAAAADwAAAGRycy9kb3ducmV2LnhtbERPS0vDQBC+C/6HZYRepN1YtI/YbZGK4DVpS3scsmMS&#10;zM6G3bGN/npXEHqbj+85q83gOnWmEFvPBh4mGSjiytuWawP73dt4ASoKssXOMxn4pgib9e3NCnPr&#10;L1zQuZRapRCOORpoRPpc61g15DBOfE+cuA8fHEqCodY24CWFu05Ps2ymHbacGhrsadtQ9Vl+OQP1&#10;z+FxX/IryzGbB1/c+2IhJ2NGd8PLMyihQa7if/e7TfOfpkv4+yad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A+8MAAADdAAAADwAAAAAAAAAAAAAAAACYAgAAZHJzL2Rv&#10;d25yZXYueG1sUEsFBgAAAAAEAAQA9QAAAIgDAAAAAA==&#10;" fillcolor="#ddd"/>
                        </v:group>
                        <v:group id="Group 148" o:spid="_x0000_s1171"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oval id="Oval 149" o:spid="_x0000_s1172"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aIMIA&#10;AADdAAAADwAAAGRycy9kb3ducmV2LnhtbERPS2vCQBC+F/wPywi9FN3Yp0RXkZZCr0kt9jhkxySY&#10;nQ27U0399W6h4G0+vucs14Pr1JFCbD0bmE0zUMSVty3XBraf75M5qCjIFjvPZOCXIqxXo5sl5taf&#10;uKBjKbVKIRxzNNCI9LnWsWrIYZz6njhxex8cSoKh1jbgKYW7Tt9n2bN22HJqaLCn14aqQ/njDNTn&#10;r8dtyW8su+wl+OLOF3P5NuZ2PGwWoIQGuYr/3R82zX96mMHfN+kE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logwgAAAN0AAAAPAAAAAAAAAAAAAAAAAJgCAABkcnMvZG93&#10;bnJldi54bWxQSwUGAAAAAAQABAD1AAAAhwMAAAAA&#10;" fillcolor="#ddd"/>
                          <v:oval id="Oval 150" o:spid="_x0000_s1173"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EV8MA&#10;AADdAAAADwAAAGRycy9kb3ducmV2LnhtbERPS0vDQBC+C/6HZYRepN1Y7YPYbZGK4DVpS3scsmMS&#10;zM6G3bGN/npXEHqbj+85q83gOnWmEFvPBh4mGSjiytuWawP73dt4CSoKssXOMxn4pgib9e3NCnPr&#10;L1zQuZRapRCOORpoRPpc61g15DBOfE+cuA8fHEqCodY24CWFu05Ps2yuHbacGhrsadtQ9Vl+OQP1&#10;z+FpX/IryzFbBF/c+2IpJ2NGd8PLMyihQa7if/e7TfNnj1P4+yad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EV8MAAADdAAAADwAAAAAAAAAAAAAAAACYAgAAZHJzL2Rv&#10;d25yZXYueG1sUEsFBgAAAAAEAAQA9QAAAIgDAAAAAA==&#10;" fillcolor="#ddd"/>
                          <v:oval id="Oval 151" o:spid="_x0000_s1174"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hzMIA&#10;AADdAAAADwAAAGRycy9kb3ducmV2LnhtbERPTUvDQBC9F/wPywheSrvRVi2xmyCK4DWxUo9DdkyC&#10;2dmwO7bRX+8Khd7m8T5nW05uUAcKsfds4HqZgSJuvO25NbB7e1lsQEVBtjh4JgM/FKEsLmZbzK0/&#10;ckWHWlqVQjjmaKATGXOtY9ORw7j0I3HiPn1wKAmGVtuAxxTuBn2TZXfaYc+pocORnjpqvupvZ6D9&#10;fV/van5m2Wf3wVdzX23kw5iry+nxAZTQJGfxyf1q0/zb1Qr+v0kn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2GHMwgAAAN0AAAAPAAAAAAAAAAAAAAAAAJgCAABkcnMvZG93&#10;bnJldi54bWxQSwUGAAAAAAQABAD1AAAAhwMAAAAA&#10;" fillcolor="#ddd"/>
                          <v:oval id="Oval 152" o:spid="_x0000_s1175"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5uMIA&#10;AADdAAAADwAAAGRycy9kb3ducmV2LnhtbERPS0vDQBC+C/6HZQQv0m6sfRG7LVIRvCZtaY9DdkyC&#10;2dmwO7bRX+8KQm/z8T1ntRlcp84UYuvZwOM4A0VcedtybWC/exstQUVBtth5JgPfFGGzvr1ZYW79&#10;hQs6l1KrFMIxRwONSJ9rHauGHMax74kT9+GDQ0kw1NoGvKRw1+lJls21w5ZTQ4M9bRuqPssvZ6D+&#10;OUz3Jb+yHLNF8MWDL5ZyMub+bnh5BiU0yFX87363af7saQp/36QT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fm4wgAAAN0AAAAPAAAAAAAAAAAAAAAAAJgCAABkcnMvZG93&#10;bnJldi54bWxQSwUGAAAAAAQABAD1AAAAhwMAAAAA&#10;" fillcolor="#ddd"/>
                          <v:oval id="Oval 153" o:spid="_x0000_s1176"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1cI8MA&#10;AADdAAAADwAAAGRycy9kb3ducmV2LnhtbERPS2vCQBC+F/oflin0UnTThw9SVylKodekFj0O2TEJ&#10;zc6G3VFjf323UPA2H99zFqvBdepEIbaeDTyOM1DElbct1wa2n++jOagoyBY7z2TgQhFWy9ubBebW&#10;n7mgUym1SiEcczTQiPS51rFqyGEc+544cQcfHEqCodY24DmFu04/ZdlUO2w5NTTY07qh6rs8OgP1&#10;z9fLtuQNyy6bBV88+GIue2Pu74a3V1BCg1zF/+4Pm+ZPnif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1cI8MAAADdAAAADwAAAAAAAAAAAAAAAACYAgAAZHJzL2Rv&#10;d25yZXYueG1sUEsFBgAAAAAEAAQA9QAAAIgDAAAAAA==&#10;" fillcolor="#ddd"/>
                        </v:group>
                      </v:group>
                      <v:group id="Group 154" o:spid="_x0000_s1177" style="position:absolute;left:6661;top:7827;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group id="Group 155" o:spid="_x0000_s1178"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oval id="Oval 156" o:spid="_x0000_s1179"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RlMQA&#10;AADdAAAADwAAAGRycy9kb3ducmV2LnhtbESPQYvCMBCF74L/IYywtzVdRXGrUURc8aCIuhdvYzO2&#10;ZZtJaWJb/70RFrzN8N68781s0ZpC1FS53LKCr34EgjixOudUwe/553MCwnlkjYVlUvAgB4t5tzPD&#10;WNuGj1SffCpCCLsYFWTel7GULsnIoOvbkjhoN1sZ9GGtUqkrbEK4KeQgisbSYM6BkGFJq4ySv9Pd&#10;vCBySBufHts1H+y+ubh6dN0p9dFrl1MQnlr/Nv9fb3WoPxp+w+ubM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ZTEAAAA3QAAAA8AAAAAAAAAAAAAAAAAmAIAAGRycy9k&#10;b3ducmV2LnhtbFBLBQYAAAAABAAEAPUAAACJAwAAAAA=&#10;" fillcolor="#b2b2b2"/>
                          <v:oval id="Oval 157" o:spid="_x0000_s1180"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u78QA&#10;AADdAAAADwAAAGRycy9kb3ducmV2LnhtbESPS4vCQBCE78L+h6EFbzrxiWQdZZHdxYMiPi7e2kxv&#10;Esz0hMxsEv+9Iwjeuqnq+qoXq9YUoqbK5ZYVDAcRCOLE6pxTBefTT38OwnlkjYVlUnAnB6vlR2eB&#10;sbYNH6g++lSEEHYxKsi8L2MpXZKRQTewJXHQ/mxl0Ie1SqWusAnhppCjKJpJgzkHQoYlrTNKbsd/&#10;84TIMf369NB+897umourp9etUr1u+/UJwlPr3+bX9UaH+tPJEJ7fhBH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bu/EAAAA3QAAAA8AAAAAAAAAAAAAAAAAmAIAAGRycy9k&#10;b3ducmV2LnhtbFBLBQYAAAAABAAEAPUAAACJAwAAAAA=&#10;" fillcolor="#b2b2b2"/>
                          <v:oval id="Oval 158" o:spid="_x0000_s1181"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wmMYA&#10;AADdAAAADwAAAGRycy9kb3ducmV2LnhtbESPQWvCQBCF7wX/wzJCb2ZTq1JiVhFpi4cWSezF25gd&#10;k9DsbMhuk/TfdwWhtxnem/e9SbejaURPnastK3iKYhDEhdU1lwq+Tm+zFxDOI2tsLJOCX3Kw3Uwe&#10;Uky0HTijPvelCCHsElRQed8mUrqiIoMusi1x0K62M+jD2pVSdziEcNPIeRyvpMGaA6HClvYVFd/5&#10;j7lB5DO9+zIbX/loP4ez65eXD6Uep+NuDcLT6P/N9+uDDvWXizncvg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PwmMYAAADdAAAADwAAAAAAAAAAAAAAAACYAgAAZHJz&#10;L2Rvd25yZXYueG1sUEsFBgAAAAAEAAQA9QAAAIsDAAAAAA==&#10;" fillcolor="#b2b2b2"/>
                          <v:oval id="Oval 159" o:spid="_x0000_s1182"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VA8YA&#10;AADdAAAADwAAAGRycy9kb3ducmV2LnhtbESPQWvCQBCF70L/wzIFb83GWkXSrCJSSw8tkujF25id&#10;JsHsbMhuk/Tfd4WCtxnem/e9STejaURPnastK5hFMQjiwuqaSwWn4/5pBcJ5ZI2NZVLwSw4264dJ&#10;iom2A2fU574UIYRdggoq79tESldUZNBFtiUO2rftDPqwdqXUHQ4h3DTyOY6X0mDNgVBhS7uKimv+&#10;Y24QOad3X2bjGx/s13B2/eLyqdT0cdy+gvA0+rv5//pDh/qLlzncvg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9VA8YAAADdAAAADwAAAAAAAAAAAAAAAACYAgAAZHJz&#10;L2Rvd25yZXYueG1sUEsFBgAAAAAEAAQA9QAAAIsDAAAAAA==&#10;" fillcolor="#b2b2b2"/>
                          <v:oval id="Oval 160" o:spid="_x0000_s1183"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o7MUA&#10;AADdAAAADwAAAGRycy9kb3ducmV2LnhtbESPT2vCQBDF74LfYRnBm26sTZHoKlLa0oNS/HPxNmbH&#10;JJidDdltEr+9KwjeZnhv3u/NYtWZUjRUu8Kygsk4AkGcWl1wpuB4+B7NQDiPrLG0TApu5GC17PcW&#10;mGjb8o6avc9ECGGXoILc+yqR0qU5GXRjWxEH7WJrgz6sdSZ1jW0IN6V8i6IPabDgQMixos+c0uv+&#10;3zwgcko/Ptt1X/xnt+3JNfF5o9Rw0K3nIDx1/mV+Xv/qUD9+j+H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jsxQAAAN0AAAAPAAAAAAAAAAAAAAAAAJgCAABkcnMv&#10;ZG93bnJldi54bWxQSwUGAAAAAAQABAD1AAAAigMAAAAA&#10;" fillcolor="#b2b2b2"/>
                        </v:group>
                        <v:group id="Group 161" o:spid="_x0000_s1184"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oval id="Oval 162" o:spid="_x0000_s1185"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TAMYA&#10;AADdAAAADwAAAGRycy9kb3ducmV2LnhtbESPQWvCQBCF70L/wzJCb7rRaitpNiKlSg+VEuvF25id&#10;JqHZ2ZBdk/TfdwXB2wzvzfveJOvB1KKj1lWWFcymEQji3OqKCwXH7+1kBcJ5ZI21ZVLwRw7W6cMo&#10;wVjbnjPqDr4QIYRdjApK75tYSpeXZNBNbUMctB/bGvRhbQupW+xDuKnlPIqepcGKA6HEht5Kyn8P&#10;F3OFyCfa+SIb3vnL7vuT65bnT6Uex8PmFYSnwd/Nt+sPHeovFy9w/SaM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TAMYAAADdAAAADwAAAAAAAAAAAAAAAACYAgAAZHJz&#10;L2Rvd25yZXYueG1sUEsFBgAAAAAEAAQA9QAAAIsDAAAAAA==&#10;" fillcolor="#b2b2b2"/>
                          <v:oval id="Oval 163" o:spid="_x0000_s1186"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i6cYA&#10;AADdAAAADwAAAGRycy9kb3ducmV2LnhtbESPQWvCQBCF70L/wzJCb7rRaqlpNiKlSg+VEuvF25id&#10;JqHZ2ZBdk/TfdwXB2wzvzfveJOvB1KKj1lWWFcymEQji3OqKCwXH7+3kBYTzyBpry6Tgjxys04dR&#10;grG2PWfUHXwhQgi7GBWU3jexlC4vyaCb2oY4aD+2NejD2hZSt9iHcFPLeRQ9S4MVB0KJDb2VlP8e&#10;LuYKkU+080U2vPOX3fcn1y3Pn0o9jofNKwhPg7+bb9cfOtRfLlZw/SaM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i6cYAAADdAAAADwAAAAAAAAAAAAAAAACYAgAAZHJz&#10;L2Rvd25yZXYueG1sUEsFBgAAAAAEAAQA9QAAAIsDAAAAAA==&#10;" fillcolor="#b2b2b2"/>
                          <v:oval id="Oval 164" o:spid="_x0000_s1187"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dqcQA&#10;AADdAAAADwAAAGRycy9kb3ducmV2LnhtbESPTWvCQBCG70L/wzKF3nRTJSKpq5Si0kNFtL30Ns1O&#10;k9DsbMiuSfrvHUHwNsO8H88s14OrVUdtqDwbeJ4koIhzbysuDHx9bscLUCEiW6w9k4F/CrBePYyW&#10;mFnf85G6UyyUhHDI0EAZY5NpHfKSHIaJb4jl9utbh1HWttC2xV7CXa2nSTLXDiuWhhIbeisp/zud&#10;3bVEz2gXi+Ow4YPf99+hS38+jHl6HF5fQEUa4l18c79bwU9T4ZdvZAS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XanEAAAA3QAAAA8AAAAAAAAAAAAAAAAAmAIAAGRycy9k&#10;b3ducmV2LnhtbFBLBQYAAAAABAAEAPUAAACJAwAAAAA=&#10;" fillcolor="#b2b2b2"/>
                          <v:oval id="Oval 165" o:spid="_x0000_s1188"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4MsQA&#10;AADdAAAADwAAAGRycy9kb3ducmV2LnhtbESPT4vCMBDF74LfIYywN011qSzVKCIqe1gR/1y8jc3Y&#10;FptJaWLb/fYbQdjbDO/N+72ZLztTioZqV1hWMB5FIIhTqwvOFFzO2+EXCOeRNZaWScEvOVgu+r05&#10;Jtq2fKTm5DMRQtglqCD3vkqkdGlOBt3IVsRBu9vaoA9rnUldYxvCTSknUTSVBgsOhBwrWueUPk5P&#10;84LIT9r57Nht+GD37dU18e1HqY9Bt5qB8NT5f/P7+luH+nE8htc3Y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DLEAAAA3QAAAA8AAAAAAAAAAAAAAAAAmAIAAGRycy9k&#10;b3ducmV2LnhtbFBLBQYAAAAABAAEAPUAAACJAwAAAAA=&#10;" fillcolor="#b2b2b2"/>
                          <v:oval id="Oval 166" o:spid="_x0000_s1189"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mRcQA&#10;AADdAAAADwAAAGRycy9kb3ducmV2LnhtbESPT4vCMBDF7wt+hzDC3tZUl4pUo4io7GFF/HPxNjZj&#10;W2wmpYlt99tvBMHbDO/N+72ZLTpTioZqV1hWMBxEIIhTqwvOFJxPm68JCOeRNZaWScEfOVjMex8z&#10;TLRt+UDN0WcihLBLUEHufZVI6dKcDLqBrYiDdrO1QR/WOpO6xjaEm1KOomgsDRYcCDlWtMopvR8f&#10;5gmR37T12aFb897u2otr4uuvUp/9bjkF4anzb/Pr+keH+nE8guc3Y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6ZkXEAAAA3QAAAA8AAAAAAAAAAAAAAAAAmAIAAGRycy9k&#10;b3ducmV2LnhtbFBLBQYAAAAABAAEAPUAAACJAwAAAAA=&#10;" fillcolor="#b2b2b2"/>
                        </v:group>
                        <v:group id="Group 167" o:spid="_x0000_s1190"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oval id="Oval 168" o:spid="_x0000_s1191"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9bqsUA&#10;AADdAAAADwAAAGRycy9kb3ducmV2LnhtbESPT2vCQBDF74LfYRnBm26sTZHoKlLa0oNS/HPxNmbH&#10;JJidDdltEr+9KwjeZnhv3u/NYtWZUjRUu8Kygsk4AkGcWl1wpuB4+B7NQDiPrLG0TApu5GC17PcW&#10;mGjb8o6avc9ECGGXoILc+yqR0qU5GXRjWxEH7WJrgz6sdSZ1jW0IN6V8i6IPabDgQMixos+c0uv+&#10;3zwgcko/Ptt1X/xnt+3JNfF5o9Rw0K3nIDx1/mV+Xv/qUD+O3+HxTRh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1uqxQAAAN0AAAAPAAAAAAAAAAAAAAAAAJgCAABkcnMv&#10;ZG93bnJldi54bWxQSwUGAAAAAAQABAD1AAAAigMAAAAA&#10;" fillcolor="#b2b2b2"/>
                          <v:oval id="Oval 169" o:spid="_x0000_s1192"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McQA&#10;AADdAAAADwAAAGRycy9kb3ducmV2LnhtbESPT4vCMBDF7wt+hzCCtzVV6SLVKCIqHnZZ/HPxNjZj&#10;W2wmpYlt/fYbYcHbDO/N+72ZLztTioZqV1hWMBpGIIhTqwvOFJxP288pCOeRNZaWScGTHCwXvY85&#10;Jtq2fKDm6DMRQtglqCD3vkqkdGlOBt3QVsRBu9naoA9rnUldYxvCTSnHUfQlDRYcCDlWtM4pvR8f&#10;5gWRE9r57NBt+Nf+tBfXxNdvpQb9bjUD4anzb/P/9V6H+nEcw+ubM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jHEAAAA3QAAAA8AAAAAAAAAAAAAAAAAmAIAAGRycy9k&#10;b3ducmV2LnhtbFBLBQYAAAAABAAEAPUAAACJAwAAAAA=&#10;" fillcolor="#b2b2b2"/>
                          <v:oval id="Oval 170" o:spid="_x0000_s1193"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FgRsQA&#10;AADdAAAADwAAAGRycy9kb3ducmV2LnhtbESPT4vCMBDF74LfIYywN01dqSzVKCK7sgdF/HPxNjZj&#10;W2wmpcm29dsbQdjbDO/N+72ZLztTioZqV1hWMB5FIIhTqwvOFJxPP8MvEM4jaywtk4IHOVgu+r05&#10;Jtq2fKDm6DMRQtglqCD3vkqkdGlOBt3IVsRBu9naoA9rnUldYxvCTSk/o2gqDRYcCDlWtM4pvR//&#10;zAsiJ7Tx2aH75r3dtRfXxNetUh+DbjUD4anz/+b39a8O9eN4Cq9vwgh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YEbEAAAA3QAAAA8AAAAAAAAAAAAAAAAAmAIAAGRycy9k&#10;b3ducmV2LnhtbFBLBQYAAAAABAAEAPUAAACJAwAAAAA=&#10;" fillcolor="#b2b2b2"/>
                          <v:oval id="Oval 171" o:spid="_x0000_s1194"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F3cUA&#10;AADdAAAADwAAAGRycy9kb3ducmV2LnhtbESPT2vCQBDF74LfYRnBm26sxEp0FSlt6UEp/rl4G7Nj&#10;EszOhuw2Sb+9KwjeZnhv3u/Nct2ZUjRUu8Kygsk4AkGcWl1wpuB0/BrNQTiPrLG0TAr+ycF61e8t&#10;MdG25T01B5+JEMIuQQW591UipUtzMujGtiIO2tXWBn1Y60zqGtsQbkr5FkUzabDgQMixoo+c0tvh&#10;zzwgckrfPtt3n/xrd+3ZNfFlq9Rw0G0WIDx1/mV+Xv/oUD+O3+HxTR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cXdxQAAAN0AAAAPAAAAAAAAAAAAAAAAAJgCAABkcnMv&#10;ZG93bnJldi54bWxQSwUGAAAAAAQABAD1AAAAigMAAAAA&#10;" fillcolor="#b2b2b2"/>
                          <v:oval id="Oval 172" o:spid="_x0000_s1195"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Rr8QA&#10;AADdAAAADwAAAGRycy9kb3ducmV2LnhtbESPTWvCQBCG70L/wzKF3nRTJSKpq5Si0kNFtL30Ns1O&#10;k9DsbMiuSfrvHUHwNsO8H88s14OrVUdtqDwbeJ4koIhzbysuDHx9bscLUCEiW6w9k4F/CrBePYyW&#10;mFnf85G6UyyUhHDI0EAZY5NpHfKSHIaJb4jl9utbh1HWttC2xV7CXa2nSTLXDiuWhhIbeisp/zud&#10;3bVEz2gXi+Ow4YPf99+hS38+jHl6HF5fQEUa4l18c79bwU9TwZVvZAS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Ua/EAAAA3QAAAA8AAAAAAAAAAAAAAAAAmAIAAGRycy9k&#10;b3ducmV2LnhtbFBLBQYAAAAABAAEAPUAAACJAwAAAAA=&#10;" fillcolor="#b2b2b2"/>
                        </v:group>
                        <v:group id="Group 173" o:spid="_x0000_s1196"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oval id="Oval 174" o:spid="_x0000_s1197"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2q+8QA&#10;AADdAAAADwAAAGRycy9kb3ducmV2LnhtbESPT4vCMBDF78J+hzCCN011sUg1yrLo4kER/1y8zTaz&#10;bdlmUprY1m9vBMHbDO/N+71ZrDpTioZqV1hWMB5FIIhTqwvOFFzOm+EMhPPIGkvLpOBODlbLj94C&#10;E21bPlJz8pkIIewSVJB7XyVSujQng25kK+Kg/dnaoA9rnUldYxvCTSknURRLgwUHQo4VfeeU/p9u&#10;5gmRn/Tjs2O35oPdt1fXTH93Sg363dcchKfOv82v660O9adxDM9vw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qvvEAAAA3QAAAA8AAAAAAAAAAAAAAAAAmAIAAGRycy9k&#10;b3ducmV2LnhtbFBLBQYAAAAABAAEAPUAAACJAwAAAAA=&#10;" fillcolor="#b2b2b2"/>
                          <v:oval id="Oval 175" o:spid="_x0000_s1198"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PYMYA&#10;AADdAAAADwAAAGRycy9kb3ducmV2LnhtbESPQWvCQBCF7wX/wzJCb2bTFrXErCLSlh5aJLEXb2N2&#10;TEKzsyG7TeK/dwWhtxnem/e9STejaURPnastK3iKYhDEhdU1lwp+Du+zVxDOI2tsLJOCCznYrCcP&#10;KSbaDpxRn/tShBB2CSqovG8TKV1RkUEX2ZY4aGfbGfRh7UqpOxxCuGnkcxwvpMGaA6HClnYVFb/5&#10;n7lB5At9+DIb33hvv4ej6+enL6Uep+N2BcLT6P/N9+tPHerPF0u4fRNG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PYMYAAADdAAAADwAAAAAAAAAAAAAAAACYAgAAZHJz&#10;L2Rvd25yZXYueG1sUEsFBgAAAAAEAAQA9QAAAIsDAAAAAA==&#10;" fillcolor="#b2b2b2"/>
                          <v:oval id="Oval 176" o:spid="_x0000_s1199"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bEsQA&#10;AADdAAAADwAAAGRycy9kb3ducmV2LnhtbESPTWvCQBCG74L/YRmhN93YokjqKiJWPLQUtZfeptkx&#10;CWZnQ3ZN4r/vFAreZpj345nluneVaqkJpWcD00kCijjztuTcwNf5bbwAFSKyxcozGbhTgPVqOFhi&#10;an3HR2pPMVcSwiFFA0WMdap1yApyGCa+JpbbxTcOo6xNrm2DnYS7Sj8nyVw7LFkaCqxpW1B2Pd3c&#10;X4l+oX3Mj/2OP/1H9x3a2c+7MU+jfvMKKlIfH+J/98EK/mwu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mxLEAAAA3QAAAA8AAAAAAAAAAAAAAAAAmAIAAGRycy9k&#10;b3ducmV2LnhtbFBLBQYAAAAABAAEAPUAAACJAwAAAAA=&#10;" fillcolor="#b2b2b2"/>
                          <v:oval id="Oval 177" o:spid="_x0000_s1200"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icYA&#10;AADdAAAADwAAAGRycy9kb3ducmV2LnhtbESPQWvCQBCF7wX/wzJCb2bTFsXGrCLSlh5aJLEXb2N2&#10;TEKzsyG7TeK/dwWhtxnem/e9STejaURPnastK3iKYhDEhdU1lwp+Du+zJQjnkTU2lknBhRxs1pOH&#10;FBNtB86oz30pQgi7BBVU3reJlK6oyKCLbEsctLPtDPqwdqXUHQ4h3DTyOY4X0mDNgVBhS7uKit/8&#10;z9wg8oU+fJmNb7y338PR9fPTl1KP03G7AuFp9P/m+/WnDvXni1e4fRNG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I+icYAAADdAAAADwAAAAAAAAAAAAAAAACYAgAAZHJz&#10;L2Rvd25yZXYueG1sUEsFBgAAAAAEAAQA9QAAAIsDAAAAAA==&#10;" fillcolor="#b2b2b2"/>
                          <v:oval id="Oval 178" o:spid="_x0000_s1201"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BycQA&#10;AADdAAAADwAAAGRycy9kb3ducmV2LnhtbESPTWvCQBCG7wX/wzJCb3Vji1aiq4i0pYeKaL14G7Nj&#10;EszOhuw2if/eKRR6m2Hej2cWq95VqqUmlJ4NjEcJKOLM25JzA8fv96cZqBCRLVaeycCNAqyWg4cF&#10;ptZ3vKf2EHMlIRxSNFDEWKdah6wgh2Hka2K5XXzjMMra5No22Em4q/Rzkky1w5KlocCaNgVl18OP&#10;+y3RL/QR833/xju/7U6hnZy/jHkc9us5qEh9/Bf/uT+t4E9ehV++kRH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AcnEAAAA3QAAAA8AAAAAAAAAAAAAAAAAmAIAAGRycy9k&#10;b3ducmV2LnhtbFBLBQYAAAAABAAEAPUAAACJAwAAAAA=&#10;" fillcolor="#b2b2b2"/>
                        </v:group>
                      </v:group>
                      <v:group id="Group 179" o:spid="_x0000_s1202" style="position:absolute;left:6661;top:10710;width:4462;height:2703" coordorigin="1437,2067" coordsize="4462,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group id="Group 180" o:spid="_x0000_s1203" style="position:absolute;left:1437;top:2067;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oval id="Oval 181" o:spid="_x0000_s1204"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YDMIA&#10;AADdAAAADwAAAGRycy9kb3ducmV2LnhtbERPS2vCQBC+F/oflin0UnTTl0rqKkUp9JpU0eOQHZPQ&#10;7GzYHTX213cLBW/z8T1nvhxcp04UYuvZwOM4A0VcedtybWDz9TGagYqCbLHzTAYuFGG5uL2ZY279&#10;mQs6lVKrFMIxRwONSJ9rHauGHMax74kTd/DBoSQYam0DnlO46/RTlk20w5ZTQ4M9rRqqvsujM1D/&#10;bF82Ja9Zdtk0+OLBFzPZG3N/N7y/gRIa5Cr+d3/aNP91+gx/36QT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tgMwgAAAN0AAAAPAAAAAAAAAAAAAAAAAJgCAABkcnMvZG93&#10;bnJldi54bWxQSwUGAAAAAAQABAD1AAAAhwMAAAAA&#10;" fillcolor="#ddd"/>
                          <v:oval id="Oval 182" o:spid="_x0000_s1205"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AeMIA&#10;AADdAAAADwAAAGRycy9kb3ducmV2LnhtbERPTWvCQBC9F/oflin0UnRjsVWiq0hLoddEix6H7JgE&#10;s7Nhd6rRX98tFHqbx/uc5XpwnTpTiK1nA5NxBoq48rbl2sBu+zGag4qCbLHzTAauFGG9ur9bYm79&#10;hQs6l1KrFMIxRwONSJ9rHauGHMax74kTd/TBoSQYam0DXlK46/Rzlr1qhy2nhgZ7emuoOpXfzkB9&#10;+5ruSn5n2Wez4IsnX8zlYMzjw7BZgBIa5F/85/60af7LbAq/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0B4wgAAAN0AAAAPAAAAAAAAAAAAAAAAAJgCAABkcnMvZG93&#10;bnJldi54bWxQSwUGAAAAAAQABAD1AAAAhwMAAAAA&#10;" fillcolor="#ddd"/>
                          <v:oval id="Oval 183" o:spid="_x0000_s1206"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l48IA&#10;AADdAAAADwAAAGRycy9kb3ducmV2LnhtbERPTWvCQBC9F/oflin0UnRjqVWiq0hLoddEix6H7JgE&#10;s7Nhd6rRX98tFHqbx/uc5XpwnTpTiK1nA5NxBoq48rbl2sBu+zGag4qCbLHzTAauFGG9ur9bYm79&#10;hQs6l1KrFMIxRwONSJ9rHauGHMax74kTd/TBoSQYam0DXlK46/Rzlr1qhy2nhgZ7emuoOpXfzkB9&#10;+3rZlfzOss9mwRdPvpjLwZjHh2GzACU0yL/4z/1p0/zpbAq/36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XjwgAAAN0AAAAPAAAAAAAAAAAAAAAAAJgCAABkcnMvZG93&#10;bnJldi54bWxQSwUGAAAAAAQABAD1AAAAhwMAAAAA&#10;" fillcolor="#ddd"/>
                          <v:oval id="Oval 184" o:spid="_x0000_s1207"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7lMIA&#10;AADdAAAADwAAAGRycy9kb3ducmV2LnhtbERPTWvCQBC9F/oflin0UnRjaVWiq0hLodekFj0O2TEJ&#10;ZmfD7lSjv75bKHibx/uc5XpwnTpRiK1nA5NxBoq48rbl2sD262M0BxUF2WLnmQxcKMJ6dX+3xNz6&#10;Mxd0KqVWKYRjjgYakT7XOlYNOYxj3xMn7uCDQ0kw1NoGPKdw1+nnLJtqhy2nhgZ7emuoOpY/zkB9&#10;/X7ZlvzOsstmwRdPvpjL3pjHh2GzACU0yE387/60af7rbAp/36QT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XuUwgAAAN0AAAAPAAAAAAAAAAAAAAAAAJgCAABkcnMvZG93&#10;bnJldi54bWxQSwUGAAAAAAQABAD1AAAAhwMAAAAA&#10;" fillcolor="#ddd"/>
                          <v:oval id="Oval 185" o:spid="_x0000_s1208"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2XMUA&#10;AADdAAAADwAAAGRycy9kb3ducmV2LnhtbESPT0vDQBDF70K/wzIFL2I3Ff+E2G0piuA1saLHITsm&#10;wexs2B3b6Kd3DoK3Gd6b936z2c1hNEdKeYjsYL0qwBC30Q/cOTi8PF2WYLIgexwjk4NvyrDbLs42&#10;WPl44pqOjXRGQzhX6KAXmSprc9tTwLyKE7FqHzEFFF1TZ33Ck4aH0V4Vxa0NOLA29DjRQ0/tZ/MV&#10;HHQ/r9eHhh9Z3oq7FOuLWJfy7tz5ct7fgxGa5d/8d/3sFf+m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TZcxQAAAN0AAAAPAAAAAAAAAAAAAAAAAJgCAABkcnMv&#10;ZG93bnJldi54bWxQSwUGAAAAAAQABAD1AAAAigMAAAAA&#10;" fillcolor="#ddd"/>
                        </v:group>
                        <v:group id="Group 186" o:spid="_x0000_s1209" style="position:absolute;left:1437;top:279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oval id="Oval 187" o:spid="_x0000_s1210"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4wX8IA&#10;AADdAAAADwAAAGRycy9kb3ducmV2LnhtbERPTUvDQBC9C/6HZYRepN1Yqg1pt0UsBa+JFXscstMk&#10;NDsbdsc2+utdQfA2j/c56+3oenWhEDvPBh5mGSji2tuOGwOHt/00BxUF2WLvmQx8UYTt5vZmjYX1&#10;Vy7pUkmjUgjHAg20IkOhdaxbchhnfiBO3MkHh5JgaLQNeE3hrtfzLHvSDjtODS0O9NJSfa4+nYHm&#10;+31xqHjH8pEtgy/vfZnL0ZjJ3fi8AiU0yr/4z/1q0/zHf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jBfwgAAAN0AAAAPAAAAAAAAAAAAAAAAAJgCAABkcnMvZG93&#10;bnJldi54bWxQSwUGAAAAAAQABAD1AAAAhwMAAAAA&#10;" fillcolor="#ddd"/>
                          <v:oval id="Oval 188" o:spid="_x0000_s1211"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VxMIA&#10;AADdAAAADwAAAGRycy9kb3ducmV2LnhtbERPTUvDQBC9C/6HZYRepN1YrA1pt0UsBa+JFXscstMk&#10;NDsbdsc2+utdQfA2j/c56+3oenWhEDvPBh5mGSji2tuOGwOHt/00BxUF2WLvmQx8UYTt5vZmjYX1&#10;Vy7pUkmjUgjHAg20IkOhdaxbchhnfiBO3MkHh5JgaLQNeE3hrtfzLHvSDjtODS0O9NJSfa4+nYHm&#10;+/3xUPGO5SNbBl/e+zKXozGTu/F5BUpolH/xn/vVpvmLf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pXEwgAAAN0AAAAPAAAAAAAAAAAAAAAAAJgCAABkcnMvZG93&#10;bnJldi54bWxQSwUGAAAAAAQABAD1AAAAhwMAAAAA&#10;" fillcolor="#ddd"/>
                          <v:oval id="Oval 189" o:spid="_x0000_s1212"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Ls8IA&#10;AADdAAAADwAAAGRycy9kb3ducmV2LnhtbERPTUvDQBC9C/6HZYRepN1YtA1pt0UsBa+JFXscstMk&#10;NDsbdsc2+utdQfA2j/c56+3oenWhEDvPBh5mGSji2tuOGwOHt/00BxUF2WLvmQx8UYTt5vZmjYX1&#10;Vy7pUkmjUgjHAg20IkOhdaxbchhnfiBO3MkHh5JgaLQNeE3hrtfzLFtohx2nhhYHemmpPlefzkDz&#10;/f54qHjH8pEtgy/vfZnL0ZjJ3fi8AiU0yr/4z/1q0/ynfAG/36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AuzwgAAAN0AAAAPAAAAAAAAAAAAAAAAAJgCAABkcnMvZG93&#10;bnJldi54bWxQSwUGAAAAAAQABAD1AAAAhwMAAAAA&#10;" fillcolor="#ddd"/>
                          <v:oval id="Oval 190" o:spid="_x0000_s1213"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yuKMIA&#10;AADdAAAADwAAAGRycy9kb3ducmV2LnhtbERPTUvDQBC9C/6HZQQv0m6U2obYbRGL4DVpxR6H7JgE&#10;s7Nhd9pGf323UPA2j/c5y/XoenWkEDvPBh6nGSji2tuOGwO77fskBxUF2WLvmQz8UoT16vZmiYX1&#10;Jy7pWEmjUgjHAg20IkOhdaxbchinfiBO3LcPDiXB0Ggb8JTCXa+fsmyuHXacGloc6K2l+qc6OAPN&#10;3+dsV/GG5StbBF8++DKXvTH3d+PrCyihUf7FV/eHTfOf8wVcvkkn6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K4owgAAAN0AAAAPAAAAAAAAAAAAAAAAAJgCAABkcnMvZG93&#10;bnJldi54bWxQSwUGAAAAAAQABAD1AAAAhwMAAAAA&#10;" fillcolor="#ddd"/>
                          <v:oval id="Oval 191" o:spid="_x0000_s1214"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6WsUA&#10;AADdAAAADwAAAGRycy9kb3ducmV2LnhtbESPT0vDQBDF70K/wzIFL2I3Ff+E2G0piuA1saLHITsm&#10;wexs2B3b6Kd3DoK3Gd6b936z2c1hNEdKeYjsYL0qwBC30Q/cOTi8PF2WYLIgexwjk4NvyrDbLs42&#10;WPl44pqOjXRGQzhX6KAXmSprc9tTwLyKE7FqHzEFFF1TZ33Ck4aH0V4Vxa0NOLA29DjRQ0/tZ/MV&#10;HHQ/r9eHhh9Z3oq7FOuLWJfy7tz5ct7fgxGa5d/8d/3sFf+mVF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zpaxQAAAN0AAAAPAAAAAAAAAAAAAAAAAJgCAABkcnMv&#10;ZG93bnJldi54bWxQSwUGAAAAAAQABAD1AAAAigMAAAAA&#10;" fillcolor="#ddd"/>
                        </v:group>
                        <v:group id="Group 192" o:spid="_x0000_s1215" style="position:absolute;left:1440;top:351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IMUAAADdAAAADwAAAGRycy9kb3ducmV2LnhtbERPS2vCQBC+F/wPyxS8&#10;1U2UFE1dRaRKD1JoIpTehuyYBLOzIbvN4993C4Xe5uN7znY/mkb01LnasoJ4EYEgLqyuuVRwzU9P&#10;axDOI2tsLJOCiRzsd7OHLabaDvxBfeZLEULYpaig8r5NpXRFRQbdwrbEgbvZzqAPsCul7nAI4aaR&#10;yyh6lgZrDg0VtnSsqLhn30bBecDhsIpf+8v9dpy+8uT98xKTUvPH8fACwtPo/8V/7jcd5ifr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dYCDFAAAA3QAA&#10;AA8AAAAAAAAAAAAAAAAAqgIAAGRycy9kb3ducmV2LnhtbFBLBQYAAAAABAAEAPoAAACcAwAAAAA=&#10;">
                          <v:oval id="Oval 193" o:spid="_x0000_s1216"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ggcUA&#10;AADdAAAADwAAAGRycy9kb3ducmV2LnhtbESPT0vDQBDF70K/wzIFL2I3Ff/U2G0RRfCaWNHjkB2T&#10;0Oxs2B3b6Kd3DkJvM7w37/1mvZ3CYA6Uch/ZwXJRgCFuou+5dbB7e7lcgcmC7HGITA5+KMN2Mztb&#10;Y+njkSs61NIaDeFcooNOZCytzU1HAfMijsSqfcUUUHRNrfUJjxoeBntVFLc2YM/a0OFITx01+/o7&#10;OGh/3693NT+zfBR3KVYXsVrJp3Pn8+nxAYzQJCfz//WrV/ybe+XXb3QEu/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KCBxQAAAN0AAAAPAAAAAAAAAAAAAAAAAJgCAABkcnMv&#10;ZG93bnJldi54bWxQSwUGAAAAAAQABAD1AAAAigMAAAAA&#10;" fillcolor="#ddd"/>
                          <v:oval id="Oval 194" o:spid="_x0000_s1217"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FGsMA&#10;AADdAAAADwAAAGRycy9kb3ducmV2LnhtbERPS2vCQBC+F/wPywi9FN1Y+rDRVaSl0GtSiz0O2TEJ&#10;ZmfD7lRTf71bKHibj+85y/XgOnWkEFvPBmbTDBRx5W3LtYHt5/tkDioKssXOMxn4pQjr1ehmibn1&#10;Jy7oWEqtUgjHHA00In2udawachinvidO3N4Hh5JgqLUNeErhrtP3WfakHbacGhrs6bWh6lD+OAP1&#10;+ethW/Ibyy57Dr6488Vcvo25HQ+bBSihQa7if/eHTfMfX2bw9006Qa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AFGsMAAADdAAAADwAAAAAAAAAAAAAAAACYAgAAZHJzL2Rv&#10;d25yZXYueG1sUEsFBgAAAAAEAAQA9QAAAIgDAAAAAA==&#10;" fillcolor="#ddd"/>
                          <v:oval id="Oval 195" o:spid="_x0000_s1218"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bbcMA&#10;AADdAAAADwAAAGRycy9kb3ducmV2LnhtbERPS0vDQBC+C/6HZYRepN1YtI/YbZGK4DVpS3scsmMS&#10;zM6G3bGN/npXEHqbj+85q83gOnWmEFvPBh4mGSjiytuWawP73dt4ASoKssXOMxn4pgib9e3NCnPr&#10;L1zQuZRapRCOORpoRPpc61g15DBOfE+cuA8fHEqCodY24CWFu05Ps2ymHbacGhrsadtQ9Vl+OQP1&#10;z+FxX/IryzGbB1/c+2IhJ2NGd8PLMyihQa7if/e7TfOfllP4+yad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KbbcMAAADdAAAADwAAAAAAAAAAAAAAAACYAgAAZHJzL2Rv&#10;d25yZXYueG1sUEsFBgAAAAAEAAQA9QAAAIgDAAAAAA==&#10;" fillcolor="#ddd"/>
                          <v:oval id="Oval 196" o:spid="_x0000_s1219"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9sMA&#10;AADdAAAADwAAAGRycy9kb3ducmV2LnhtbERPTUvDQBC9C/6HZQQv0m6sVWvsthRF6DUxRY9DdkyC&#10;2dmwO7bRX98tFLzN433Ocj26Xu0pxM6zgdtpBoq49rbjxkD1/jZZgIqCbLH3TAZ+KcJ6dXmxxNz6&#10;Axe0L6VRKYRjjgZakSHXOtYtOYxTPxAn7ssHh5JgaLQNeEjhrtezLHvQDjtODS0O9NJS/V3+OAPN&#10;325elfzK8pE9Bl/c+GIhn8ZcX42bZ1BCo/yLz+6tTfPvn+7g9E06Qa+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9sMAAADdAAAADwAAAAAAAAAAAAAAAACYAgAAZHJzL2Rv&#10;d25yZXYueG1sUEsFBgAAAAAEAAQA9QAAAIgDAAAAAA==&#10;" fillcolor="#ddd"/>
                          <v:oval id="Oval 197" o:spid="_x0000_s1220"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mgsIA&#10;AADdAAAADwAAAGRycy9kb3ducmV2LnhtbERPTUvDQBC9F/wPywheSrtRWq2xmyCK4DWxUo9DdkyC&#10;2dmwO7bRX+8Khd7m8T5nW05uUAcKsfds4HqZgSJuvO25NbB7e1lsQEVBtjh4JgM/FKEsLmZbzK0/&#10;ckWHWlqVQjjmaKATGXOtY9ORw7j0I3HiPn1wKAmGVtuAxxTuBn2TZbfaYc+pocORnjpqvupvZ6D9&#10;fV/tan5m2Wd3wVdzX23kw5iry+nxAZTQJGfxyf1q0/z1/Qr+v0kn6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6aCwgAAAN0AAAAPAAAAAAAAAAAAAAAAAJgCAABkcnMvZG93&#10;bnJldi54bWxQSwUGAAAAAAQABAD1AAAAhwMAAAAA&#10;" fillcolor="#ddd"/>
                        </v:group>
                        <v:group id="Group 198" o:spid="_x0000_s1221" style="position:absolute;left:1440;top:4231;width:4459;height:539" coordorigin="1440,2070" coordsize="4459,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oval id="Oval 199" o:spid="_x0000_s1222" style="position:absolute;left:1440;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bsMA&#10;AADdAAAADwAAAGRycy9kb3ducmV2LnhtbERPS0vDQBC+C/6HZQQv0m4U7SN2W6RF8JpYaY9DdpoE&#10;s7Nhd9qm/npXEHqbj+85i9XgOnWiEFvPBh7HGSjiytuWawPbz/fRDFQUZIudZzJwoQir5e3NAnPr&#10;z1zQqZRapRCOORpoRPpc61g15DCOfU+cuIMPDiXBUGsb8JzCXaefsmyiHbacGhrsad1Q9V0enYH6&#10;5+t5W/KGZZdNgy8efDGTvTH3d8PbKyihQa7if/eHTfNf5hP4+yad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mdbsMAAADdAAAADwAAAAAAAAAAAAAAAACYAgAAZHJzL2Rv&#10;d25yZXYueG1sUEsFBgAAAAAEAAQA9QAAAIgDAAAAAA==&#10;" fillcolor="#ddd"/>
                          <v:oval id="Oval 200" o:spid="_x0000_s1223" style="position:absolute;left:240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49cMA&#10;AADdAAAADwAAAGRycy9kb3ducmV2LnhtbERPTWvCQBC9F/oflil4Kbqp2Kqpq5QWodekih6H7JiE&#10;ZmfD7lTT/vpuoeBtHu9zVpvBdepMIbaeDTxMMlDElbct1wZ2H9vxAlQUZIudZzLwTRE269ubFebW&#10;X7igcym1SiEcczTQiPS51rFqyGGc+J44cScfHEqCodY24CWFu05Ps+xJO2w5NTTY02tD1Wf55QzU&#10;P/vZruQ3lkM2D76498VCjsaM7oaXZ1BCg1zF/+53m+Y/Lufw9006Qa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49cMAAADdAAAADwAAAAAAAAAAAAAAAACYAgAAZHJzL2Rv&#10;d25yZXYueG1sUEsFBgAAAAAEAAQA9QAAAIgDAAAAAA==&#10;" fillcolor="#ddd"/>
                          <v:oval id="Oval 201" o:spid="_x0000_s1224" style="position:absolute;left:3364;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sh8UA&#10;AADdAAAADwAAAGRycy9kb3ducmV2LnhtbESPT0vDQBDF70K/wzIFL2I3Ff/U2G0RRfCaWNHjkB2T&#10;0Oxs2B3b6Kd3DkJvM7w37/1mvZ3CYA6Uch/ZwXJRgCFuou+5dbB7e7lcgcmC7HGITA5+KMN2Mztb&#10;Y+njkSs61NIaDeFcooNOZCytzU1HAfMijsSqfcUUUHRNrfUJjxoeBntVFLc2YM/a0OFITx01+/o7&#10;OGh/3693NT+zfBR3KVYXsVrJp3Pn8+nxAYzQJCfz//WrV/ybe8XVb3QEu/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qyHxQAAAN0AAAAPAAAAAAAAAAAAAAAAAJgCAABkcnMv&#10;ZG93bnJldi54bWxQSwUGAAAAAAQABAD1AAAAigMAAAAA&#10;" fillcolor="#ddd"/>
                          <v:oval id="Oval 202" o:spid="_x0000_s1225" style="position:absolute;left:4322;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JHMMA&#10;AADdAAAADwAAAGRycy9kb3ducmV2LnhtbERPTWvCQBC9F/oflin0UnTT0lZNXaUohV6TKnocsmMS&#10;mp0Nu6PG/vpuoeBtHu9z5svBdepEIbaeDTyOM1DElbct1wY2Xx+jKagoyBY7z2TgQhGWi9ubOebW&#10;n7mgUym1SiEcczTQiPS51rFqyGEc+544cQcfHEqCodY24DmFu04/Zdmrdthyamiwp1VD1Xd5dAbq&#10;n+3zpuQ1yy6bBF88+GIqe2Pu74b3N1BCg1zF/+5Pm+a/zGbw90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YJHMMAAADdAAAADwAAAAAAAAAAAAAAAACYAgAAZHJzL2Rv&#10;d25yZXYueG1sUEsFBgAAAAAEAAQA9QAAAIgDAAAAAA==&#10;" fillcolor="#ddd"/>
                          <v:oval id="Oval 203" o:spid="_x0000_s1226" style="position:absolute;left:5287;top:2070;width:61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loMQA&#10;AADcAAAADwAAAGRycy9kb3ducmV2LnhtbESPQWvCQBSE74X+h+UVeim6aREboquIIvSaaGmPj+xr&#10;Epp9G3ZfNe2v7wqCx2FmvmGW69H16kQhdp4NPE8zUMS1tx03Bo6H/SQHFQXZYu+ZDPxShPXq/m6J&#10;hfVnLulUSaMShGOBBlqRodA61i05jFM/ECfvyweHkmRotA14TnDX65csm2uHHaeFFgfatlR/Vz/O&#10;QPP3PjtWvGP5yF6DL598mcunMY8P42YBSmiUW/jafrMG8vkMLmfSEd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JaDEAAAA3AAAAA8AAAAAAAAAAAAAAAAAmAIAAGRycy9k&#10;b3ducmV2LnhtbFBLBQYAAAAABAAEAPUAAACJAwAAAAA=&#10;" fillcolor="#ddd"/>
                        </v:group>
                      </v:group>
                    </v:group>
                  </w:pict>
                </mc:Fallback>
              </mc:AlternateContent>
            </w: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noProof/>
                <w:sz w:val="32"/>
                <w:szCs w:val="32"/>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612"/>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noProof/>
                <w:sz w:val="32"/>
                <w:szCs w:val="32"/>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612"/>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noProof/>
                <w:sz w:val="32"/>
                <w:szCs w:val="32"/>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612"/>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noProof/>
                <w:sz w:val="32"/>
                <w:szCs w:val="32"/>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588"/>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r w:rsidR="00B1269E" w:rsidRPr="004535C2" w:rsidTr="00372069">
        <w:trPr>
          <w:trHeight w:val="612"/>
        </w:trPr>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0"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c>
          <w:tcPr>
            <w:tcW w:w="871" w:type="dxa"/>
          </w:tcPr>
          <w:p w:rsidR="00B1269E" w:rsidRPr="004535C2" w:rsidRDefault="00B1269E" w:rsidP="00372069">
            <w:pPr>
              <w:rPr>
                <w:b/>
                <w:sz w:val="32"/>
                <w:szCs w:val="32"/>
                <w:highlight w:val="yellow"/>
              </w:rPr>
            </w:pPr>
          </w:p>
        </w:tc>
      </w:tr>
    </w:tbl>
    <w:p w:rsidR="00B1269E" w:rsidRDefault="00B1269E" w:rsidP="00B1269E">
      <w:pPr>
        <w:rPr>
          <w:b/>
          <w:sz w:val="32"/>
          <w:szCs w:val="32"/>
        </w:rPr>
      </w:pPr>
      <w:r>
        <w:rPr>
          <w:b/>
          <w:sz w:val="32"/>
          <w:szCs w:val="32"/>
          <w:highlight w:val="yellow"/>
        </w:rPr>
        <w:br w:type="page"/>
      </w:r>
      <w:r w:rsidRPr="00C80AD8">
        <w:rPr>
          <w:b/>
          <w:sz w:val="32"/>
          <w:szCs w:val="32"/>
        </w:rPr>
        <w:lastRenderedPageBreak/>
        <w:t>Arrays on the Farm: Task Station Cards (enlarge)</w:t>
      </w:r>
    </w:p>
    <w:tbl>
      <w:tblPr>
        <w:tblW w:w="1018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5094"/>
        <w:gridCol w:w="5094"/>
      </w:tblGrid>
      <w:tr w:rsidR="00B1269E" w:rsidRPr="004535C2" w:rsidTr="00372069">
        <w:tc>
          <w:tcPr>
            <w:tcW w:w="5094" w:type="dxa"/>
          </w:tcPr>
          <w:p w:rsidR="00B1269E" w:rsidRPr="006C4068" w:rsidRDefault="00B1269E" w:rsidP="00372069">
            <w:pPr>
              <w:rPr>
                <w:rFonts w:ascii="Comic Sans MS" w:hAnsi="Comic Sans MS"/>
                <w:sz w:val="28"/>
                <w:szCs w:val="28"/>
              </w:rPr>
            </w:pPr>
            <w:r>
              <w:rPr>
                <w:rFonts w:ascii="Comic Sans MS" w:hAnsi="Comic Sans MS"/>
                <w:noProof/>
                <w:sz w:val="28"/>
                <w:szCs w:val="28"/>
              </w:rPr>
              <w:drawing>
                <wp:anchor distT="0" distB="0" distL="114300" distR="114300" simplePos="0" relativeHeight="251680768" behindDoc="1" locked="0" layoutInCell="1" allowOverlap="1" wp14:anchorId="2E2A81F3" wp14:editId="2FC81A00">
                  <wp:simplePos x="0" y="0"/>
                  <wp:positionH relativeFrom="column">
                    <wp:posOffset>1856740</wp:posOffset>
                  </wp:positionH>
                  <wp:positionV relativeFrom="paragraph">
                    <wp:posOffset>41910</wp:posOffset>
                  </wp:positionV>
                  <wp:extent cx="379730" cy="274320"/>
                  <wp:effectExtent l="0" t="0" r="0" b="0"/>
                  <wp:wrapThrough wrapText="bothSides">
                    <wp:wrapPolygon edited="0">
                      <wp:start x="6502" y="0"/>
                      <wp:lineTo x="0" y="1500"/>
                      <wp:lineTo x="0" y="10500"/>
                      <wp:lineTo x="1084" y="19500"/>
                      <wp:lineTo x="13003" y="19500"/>
                      <wp:lineTo x="20589" y="18000"/>
                      <wp:lineTo x="20589" y="9000"/>
                      <wp:lineTo x="15171" y="0"/>
                      <wp:lineTo x="6502" y="0"/>
                    </wp:wrapPolygon>
                  </wp:wrapThrough>
                  <wp:docPr id="1912" name="Picture 1912" descr="MC9002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MC900215364[1]"/>
                          <pic:cNvPicPr>
                            <a:picLocks noChangeAspect="1" noChangeArrowheads="1"/>
                          </pic:cNvPicPr>
                        </pic:nvPicPr>
                        <pic:blipFill>
                          <a:blip r:embed="rId31" cstate="print"/>
                          <a:srcRect/>
                          <a:stretch>
                            <a:fillRect/>
                          </a:stretch>
                        </pic:blipFill>
                        <pic:spPr bwMode="auto">
                          <a:xfrm>
                            <a:off x="0" y="0"/>
                            <a:ext cx="379730" cy="274320"/>
                          </a:xfrm>
                          <a:prstGeom prst="rect">
                            <a:avLst/>
                          </a:prstGeom>
                          <a:noFill/>
                        </pic:spPr>
                      </pic:pic>
                    </a:graphicData>
                  </a:graphic>
                </wp:anchor>
              </w:drawing>
            </w:r>
            <w:r w:rsidRPr="006C4068">
              <w:rPr>
                <w:rFonts w:ascii="Comic Sans MS" w:hAnsi="Comic Sans MS"/>
                <w:sz w:val="28"/>
                <w:szCs w:val="28"/>
              </w:rPr>
              <w:t>Peanut Farm (Part 1)</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 xml:space="preserve">Paul has a peanut farm with 6 plants in each row and there are 8 rows of plants. How many plants does he have </w:t>
            </w:r>
            <w:r>
              <w:rPr>
                <w:rFonts w:ascii="Comic Sans MS" w:hAnsi="Comic Sans MS"/>
                <w:sz w:val="28"/>
                <w:szCs w:val="28"/>
              </w:rPr>
              <w:t>in all</w:t>
            </w:r>
            <w:r w:rsidRPr="006C4068">
              <w:rPr>
                <w:rFonts w:ascii="Comic Sans MS" w:hAnsi="Comic Sans MS"/>
                <w:sz w:val="28"/>
                <w:szCs w:val="28"/>
              </w:rPr>
              <w:t>?</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Prediction</w:t>
            </w:r>
          </w:p>
          <w:p w:rsidR="00B1269E" w:rsidRPr="006C4068" w:rsidRDefault="00B1269E" w:rsidP="00372069">
            <w:pPr>
              <w:rPr>
                <w:rFonts w:ascii="Comic Sans MS" w:hAnsi="Comic Sans MS"/>
                <w:sz w:val="28"/>
                <w:szCs w:val="28"/>
              </w:rPr>
            </w:pP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Solution</w:t>
            </w:r>
          </w:p>
          <w:p w:rsidR="00B1269E" w:rsidRPr="006C4068" w:rsidRDefault="00B1269E" w:rsidP="00372069">
            <w:pPr>
              <w:rPr>
                <w:rFonts w:ascii="Comic Sans MS" w:hAnsi="Comic Sans MS"/>
                <w:sz w:val="28"/>
                <w:szCs w:val="28"/>
              </w:rPr>
            </w:pPr>
          </w:p>
          <w:p w:rsidR="00B1269E" w:rsidRPr="00425091" w:rsidRDefault="00425091" w:rsidP="00372069">
            <w:pPr>
              <w:rPr>
                <w:rFonts w:ascii="Comic Sans MS" w:hAnsi="Comic Sans MS"/>
                <w:sz w:val="16"/>
                <w:szCs w:val="16"/>
              </w:rPr>
            </w:pPr>
            <w:r>
              <w:rPr>
                <w:rFonts w:ascii="Comic Sans MS" w:hAnsi="Comic Sans MS"/>
                <w:noProof/>
                <w:sz w:val="28"/>
                <w:szCs w:val="28"/>
              </w:rPr>
              <w:drawing>
                <wp:anchor distT="0" distB="0" distL="114300" distR="114300" simplePos="0" relativeHeight="251681792" behindDoc="1" locked="0" layoutInCell="1" allowOverlap="1" wp14:anchorId="2A9A39DC" wp14:editId="79AA67D0">
                  <wp:simplePos x="0" y="0"/>
                  <wp:positionH relativeFrom="column">
                    <wp:posOffset>1934845</wp:posOffset>
                  </wp:positionH>
                  <wp:positionV relativeFrom="paragraph">
                    <wp:posOffset>124460</wp:posOffset>
                  </wp:positionV>
                  <wp:extent cx="379730" cy="274320"/>
                  <wp:effectExtent l="0" t="0" r="0" b="0"/>
                  <wp:wrapThrough wrapText="bothSides">
                    <wp:wrapPolygon edited="0">
                      <wp:start x="6502" y="0"/>
                      <wp:lineTo x="0" y="1500"/>
                      <wp:lineTo x="0" y="10500"/>
                      <wp:lineTo x="1084" y="19500"/>
                      <wp:lineTo x="13003" y="19500"/>
                      <wp:lineTo x="20589" y="18000"/>
                      <wp:lineTo x="20589" y="9000"/>
                      <wp:lineTo x="15171" y="0"/>
                      <wp:lineTo x="6502" y="0"/>
                    </wp:wrapPolygon>
                  </wp:wrapThrough>
                  <wp:docPr id="1913" name="Picture 1913" descr="MC9002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MC900215364[1]"/>
                          <pic:cNvPicPr>
                            <a:picLocks noChangeAspect="1" noChangeArrowheads="1"/>
                          </pic:cNvPicPr>
                        </pic:nvPicPr>
                        <pic:blipFill>
                          <a:blip r:embed="rId31" cstate="print"/>
                          <a:srcRect/>
                          <a:stretch>
                            <a:fillRect/>
                          </a:stretch>
                        </pic:blipFill>
                        <pic:spPr bwMode="auto">
                          <a:xfrm>
                            <a:off x="0" y="0"/>
                            <a:ext cx="379730" cy="274320"/>
                          </a:xfrm>
                          <a:prstGeom prst="rect">
                            <a:avLst/>
                          </a:prstGeom>
                          <a:noFill/>
                        </pic:spPr>
                      </pic:pic>
                    </a:graphicData>
                  </a:graphic>
                </wp:anchor>
              </w:drawing>
            </w:r>
          </w:p>
          <w:p w:rsidR="00B1269E" w:rsidRPr="006C4068" w:rsidRDefault="00B1269E" w:rsidP="00372069">
            <w:pPr>
              <w:rPr>
                <w:rFonts w:ascii="Comic Sans MS" w:hAnsi="Comic Sans MS"/>
                <w:sz w:val="28"/>
                <w:szCs w:val="28"/>
              </w:rPr>
            </w:pPr>
            <w:r w:rsidRPr="006C4068">
              <w:rPr>
                <w:rFonts w:ascii="Comic Sans MS" w:hAnsi="Comic Sans MS"/>
                <w:sz w:val="28"/>
                <w:szCs w:val="28"/>
              </w:rPr>
              <w:t>Peanut Farm (part 2)</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Paul wants to plant another field of peanut plants. He can get 24 plants at a cheap price. How many different ways can he plant these peanut plants? How many rows should he plant?</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How many peanut plants should be in each row?</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Show all the different ways Paul could plant his peanut plants in rows by making you</w:t>
            </w:r>
            <w:r>
              <w:rPr>
                <w:rFonts w:ascii="Comic Sans MS" w:hAnsi="Comic Sans MS"/>
                <w:sz w:val="28"/>
                <w:szCs w:val="28"/>
              </w:rPr>
              <w:t>r</w:t>
            </w:r>
            <w:r w:rsidRPr="006C4068">
              <w:rPr>
                <w:rFonts w:ascii="Comic Sans MS" w:hAnsi="Comic Sans MS"/>
                <w:sz w:val="28"/>
                <w:szCs w:val="28"/>
              </w:rPr>
              <w:t xml:space="preserve"> own array on a blank piece of paper.</w:t>
            </w:r>
          </w:p>
          <w:p w:rsidR="00B1269E" w:rsidRPr="006C4068" w:rsidRDefault="00B1269E" w:rsidP="00372069">
            <w:pPr>
              <w:rPr>
                <w:rFonts w:ascii="Comic Sans MS" w:hAnsi="Comic Sans MS"/>
                <w:b/>
                <w:sz w:val="28"/>
                <w:szCs w:val="28"/>
                <w:highlight w:val="yellow"/>
              </w:rPr>
            </w:pPr>
          </w:p>
          <w:p w:rsidR="00B1269E" w:rsidRDefault="00B1269E" w:rsidP="00372069">
            <w:pPr>
              <w:rPr>
                <w:rFonts w:ascii="Comic Sans MS" w:hAnsi="Comic Sans MS"/>
                <w:b/>
                <w:sz w:val="28"/>
                <w:szCs w:val="28"/>
                <w:highlight w:val="yellow"/>
              </w:rPr>
            </w:pPr>
          </w:p>
          <w:p w:rsidR="00425091" w:rsidRPr="006C4068" w:rsidRDefault="00425091" w:rsidP="00372069">
            <w:pPr>
              <w:rPr>
                <w:rFonts w:ascii="Comic Sans MS" w:hAnsi="Comic Sans MS"/>
                <w:b/>
                <w:sz w:val="28"/>
                <w:szCs w:val="28"/>
                <w:highlight w:val="yellow"/>
              </w:rPr>
            </w:pPr>
          </w:p>
        </w:tc>
        <w:tc>
          <w:tcPr>
            <w:tcW w:w="5094" w:type="dxa"/>
          </w:tcPr>
          <w:p w:rsidR="00B1269E" w:rsidRPr="006C4068" w:rsidRDefault="00B1269E" w:rsidP="00372069">
            <w:pPr>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0" locked="0" layoutInCell="1" allowOverlap="1" wp14:anchorId="195D8DED" wp14:editId="351A7E36">
                  <wp:simplePos x="0" y="0"/>
                  <wp:positionH relativeFrom="column">
                    <wp:posOffset>1832610</wp:posOffset>
                  </wp:positionH>
                  <wp:positionV relativeFrom="paragraph">
                    <wp:posOffset>42107</wp:posOffset>
                  </wp:positionV>
                  <wp:extent cx="480060" cy="344805"/>
                  <wp:effectExtent l="0" t="0" r="0" b="0"/>
                  <wp:wrapNone/>
                  <wp:docPr id="1914" name="Picture 1914" descr="MC90011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MC900112836[1]"/>
                          <pic:cNvPicPr>
                            <a:picLocks noChangeAspect="1" noChangeArrowheads="1"/>
                          </pic:cNvPicPr>
                        </pic:nvPicPr>
                        <pic:blipFill>
                          <a:blip r:embed="rId32" cstate="print"/>
                          <a:srcRect/>
                          <a:stretch>
                            <a:fillRect/>
                          </a:stretch>
                        </pic:blipFill>
                        <pic:spPr bwMode="auto">
                          <a:xfrm>
                            <a:off x="0" y="0"/>
                            <a:ext cx="480060" cy="344805"/>
                          </a:xfrm>
                          <a:prstGeom prst="rect">
                            <a:avLst/>
                          </a:prstGeom>
                          <a:noFill/>
                        </pic:spPr>
                      </pic:pic>
                    </a:graphicData>
                  </a:graphic>
                </wp:anchor>
              </w:drawing>
            </w:r>
            <w:r w:rsidRPr="006C4068">
              <w:rPr>
                <w:rFonts w:ascii="Comic Sans MS" w:hAnsi="Comic Sans MS"/>
                <w:sz w:val="28"/>
                <w:szCs w:val="28"/>
              </w:rPr>
              <w:t xml:space="preserve">Onion Farm (Part 1) </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Bill has an onion farm. Bill has 4 onion plants in each row and has 4 rows. Bill has a total of 3 fields the same size. How many onion plants are there on his farm?</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Prediction</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Solution</w:t>
            </w:r>
          </w:p>
          <w:p w:rsidR="00B1269E" w:rsidRPr="006C4068" w:rsidRDefault="00B1269E" w:rsidP="00372069">
            <w:pPr>
              <w:rPr>
                <w:rFonts w:ascii="Comic Sans MS" w:hAnsi="Comic Sans MS"/>
                <w:b/>
                <w:sz w:val="28"/>
                <w:szCs w:val="28"/>
                <w:highlight w:val="yellow"/>
              </w:rPr>
            </w:pPr>
          </w:p>
          <w:p w:rsidR="00B1269E" w:rsidRPr="006C4068" w:rsidRDefault="00425091" w:rsidP="00372069">
            <w:pPr>
              <w:rPr>
                <w:rFonts w:ascii="Comic Sans MS" w:hAnsi="Comic Sans MS"/>
                <w:b/>
                <w:sz w:val="28"/>
                <w:szCs w:val="28"/>
                <w:highlight w:val="yellow"/>
              </w:rPr>
            </w:pPr>
            <w:r>
              <w:rPr>
                <w:rFonts w:ascii="Comic Sans MS" w:hAnsi="Comic Sans MS"/>
                <w:noProof/>
                <w:sz w:val="28"/>
                <w:szCs w:val="28"/>
              </w:rPr>
              <w:drawing>
                <wp:anchor distT="0" distB="0" distL="114300" distR="114300" simplePos="0" relativeHeight="251668480" behindDoc="0" locked="0" layoutInCell="1" allowOverlap="1" wp14:anchorId="5468B189" wp14:editId="4F6FBF64">
                  <wp:simplePos x="0" y="0"/>
                  <wp:positionH relativeFrom="column">
                    <wp:posOffset>1832610</wp:posOffset>
                  </wp:positionH>
                  <wp:positionV relativeFrom="paragraph">
                    <wp:posOffset>163195</wp:posOffset>
                  </wp:positionV>
                  <wp:extent cx="480060" cy="344805"/>
                  <wp:effectExtent l="0" t="0" r="0" b="0"/>
                  <wp:wrapNone/>
                  <wp:docPr id="1915" name="Picture 1915" descr="MC90011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MC900112836[1]"/>
                          <pic:cNvPicPr>
                            <a:picLocks noChangeAspect="1" noChangeArrowheads="1"/>
                          </pic:cNvPicPr>
                        </pic:nvPicPr>
                        <pic:blipFill>
                          <a:blip r:embed="rId32" cstate="print"/>
                          <a:srcRect/>
                          <a:stretch>
                            <a:fillRect/>
                          </a:stretch>
                        </pic:blipFill>
                        <pic:spPr bwMode="auto">
                          <a:xfrm>
                            <a:off x="0" y="0"/>
                            <a:ext cx="480060" cy="344805"/>
                          </a:xfrm>
                          <a:prstGeom prst="rect">
                            <a:avLst/>
                          </a:prstGeom>
                          <a:noFill/>
                        </pic:spPr>
                      </pic:pic>
                    </a:graphicData>
                  </a:graphic>
                </wp:anchor>
              </w:drawing>
            </w:r>
          </w:p>
          <w:p w:rsidR="00B1269E" w:rsidRPr="006C4068" w:rsidRDefault="00B1269E" w:rsidP="00372069">
            <w:pPr>
              <w:rPr>
                <w:rFonts w:ascii="Comic Sans MS" w:hAnsi="Comic Sans MS"/>
                <w:sz w:val="28"/>
                <w:szCs w:val="28"/>
              </w:rPr>
            </w:pPr>
            <w:r w:rsidRPr="006C4068">
              <w:rPr>
                <w:rFonts w:ascii="Comic Sans MS" w:hAnsi="Comic Sans MS"/>
                <w:sz w:val="28"/>
                <w:szCs w:val="28"/>
              </w:rPr>
              <w:t>Onion Farm (part 2)</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Bill’s son has just bought the plants to start his own onion farm. He has purchased 36 plants and wants some help on how to arrange the plants into rows. What suggestions would you give Bill’s son?</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Draw all the possibilities</w:t>
            </w:r>
          </w:p>
          <w:p w:rsidR="00B1269E" w:rsidRPr="006C4068" w:rsidRDefault="00B1269E" w:rsidP="00372069">
            <w:pPr>
              <w:rPr>
                <w:rFonts w:ascii="Comic Sans MS" w:hAnsi="Comic Sans MS"/>
                <w:b/>
                <w:sz w:val="28"/>
                <w:szCs w:val="28"/>
                <w:highlight w:val="yellow"/>
              </w:rPr>
            </w:pPr>
          </w:p>
        </w:tc>
      </w:tr>
      <w:tr w:rsidR="00B1269E" w:rsidRPr="004535C2" w:rsidTr="00372069">
        <w:tc>
          <w:tcPr>
            <w:tcW w:w="5094" w:type="dxa"/>
          </w:tcPr>
          <w:p w:rsidR="00B1269E" w:rsidRPr="006C4068" w:rsidRDefault="00B1269E" w:rsidP="00372069">
            <w:pPr>
              <w:rPr>
                <w:rFonts w:ascii="Comic Sans MS" w:hAnsi="Comic Sans MS"/>
                <w:sz w:val="28"/>
                <w:szCs w:val="28"/>
              </w:rPr>
            </w:pPr>
            <w:r>
              <w:rPr>
                <w:rFonts w:ascii="Comic Sans MS" w:hAnsi="Comic Sans MS"/>
                <w:noProof/>
                <w:sz w:val="28"/>
                <w:szCs w:val="28"/>
              </w:rPr>
              <w:lastRenderedPageBreak/>
              <w:drawing>
                <wp:anchor distT="0" distB="0" distL="114300" distR="114300" simplePos="0" relativeHeight="251669504" behindDoc="0" locked="0" layoutInCell="1" allowOverlap="1" wp14:anchorId="0D0E4B61" wp14:editId="786E78DD">
                  <wp:simplePos x="0" y="0"/>
                  <wp:positionH relativeFrom="column">
                    <wp:posOffset>2314575</wp:posOffset>
                  </wp:positionH>
                  <wp:positionV relativeFrom="paragraph">
                    <wp:posOffset>-8890</wp:posOffset>
                  </wp:positionV>
                  <wp:extent cx="333375" cy="333375"/>
                  <wp:effectExtent l="0" t="0" r="0" b="0"/>
                  <wp:wrapNone/>
                  <wp:docPr id="1916" name="Picture 1916" descr="MC90043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MC900436903[1]"/>
                          <pic:cNvPicPr>
                            <a:picLocks noChangeAspect="1" noChangeArrowheads="1"/>
                          </pic:cNvPicPr>
                        </pic:nvPicPr>
                        <pic:blipFill>
                          <a:blip r:embed="rId33" cstate="print"/>
                          <a:srcRect/>
                          <a:stretch>
                            <a:fillRect/>
                          </a:stretch>
                        </pic:blipFill>
                        <pic:spPr bwMode="auto">
                          <a:xfrm>
                            <a:off x="0" y="0"/>
                            <a:ext cx="333375" cy="333375"/>
                          </a:xfrm>
                          <a:prstGeom prst="rect">
                            <a:avLst/>
                          </a:prstGeom>
                          <a:noFill/>
                        </pic:spPr>
                      </pic:pic>
                    </a:graphicData>
                  </a:graphic>
                </wp:anchor>
              </w:drawing>
            </w:r>
            <w:r w:rsidRPr="006C4068">
              <w:rPr>
                <w:rFonts w:ascii="Comic Sans MS" w:hAnsi="Comic Sans MS"/>
                <w:sz w:val="28"/>
                <w:szCs w:val="28"/>
              </w:rPr>
              <w:t>Watermelon Farm (Part 1)</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 xml:space="preserve">Wanda has a watermelon farm. In each row she has 12 watermelon plants and there are 4 rows. How many watermelon plants does she have </w:t>
            </w:r>
            <w:r>
              <w:rPr>
                <w:rFonts w:ascii="Comic Sans MS" w:hAnsi="Comic Sans MS"/>
                <w:sz w:val="28"/>
                <w:szCs w:val="28"/>
              </w:rPr>
              <w:t>in all</w:t>
            </w:r>
            <w:r w:rsidRPr="006C4068">
              <w:rPr>
                <w:rFonts w:ascii="Comic Sans MS" w:hAnsi="Comic Sans MS"/>
                <w:sz w:val="28"/>
                <w:szCs w:val="28"/>
              </w:rPr>
              <w:t>?</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Prediction</w:t>
            </w:r>
          </w:p>
          <w:p w:rsidR="00B1269E" w:rsidRPr="006C4068" w:rsidRDefault="00B1269E" w:rsidP="00372069">
            <w:pPr>
              <w:rPr>
                <w:rFonts w:ascii="Comic Sans MS" w:hAnsi="Comic Sans MS"/>
                <w:sz w:val="28"/>
                <w:szCs w:val="28"/>
              </w:rPr>
            </w:pP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Solution</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Pr>
                <w:rFonts w:ascii="Comic Sans MS" w:hAnsi="Comic Sans MS"/>
                <w:noProof/>
                <w:sz w:val="28"/>
                <w:szCs w:val="28"/>
              </w:rPr>
              <w:drawing>
                <wp:anchor distT="0" distB="0" distL="114300" distR="114300" simplePos="0" relativeHeight="251670528" behindDoc="0" locked="0" layoutInCell="1" allowOverlap="1" wp14:anchorId="411FB211" wp14:editId="77FF12B6">
                  <wp:simplePos x="0" y="0"/>
                  <wp:positionH relativeFrom="column">
                    <wp:posOffset>2314575</wp:posOffset>
                  </wp:positionH>
                  <wp:positionV relativeFrom="paragraph">
                    <wp:posOffset>215900</wp:posOffset>
                  </wp:positionV>
                  <wp:extent cx="333375" cy="333375"/>
                  <wp:effectExtent l="0" t="0" r="0" b="0"/>
                  <wp:wrapNone/>
                  <wp:docPr id="1917" name="Picture 1917" descr="MC90043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MC900436903[1]"/>
                          <pic:cNvPicPr>
                            <a:picLocks noChangeAspect="1" noChangeArrowheads="1"/>
                          </pic:cNvPicPr>
                        </pic:nvPicPr>
                        <pic:blipFill>
                          <a:blip r:embed="rId33" cstate="print"/>
                          <a:srcRect/>
                          <a:stretch>
                            <a:fillRect/>
                          </a:stretch>
                        </pic:blipFill>
                        <pic:spPr bwMode="auto">
                          <a:xfrm>
                            <a:off x="0" y="0"/>
                            <a:ext cx="333375" cy="333375"/>
                          </a:xfrm>
                          <a:prstGeom prst="rect">
                            <a:avLst/>
                          </a:prstGeom>
                          <a:noFill/>
                        </pic:spPr>
                      </pic:pic>
                    </a:graphicData>
                  </a:graphic>
                </wp:anchor>
              </w:drawing>
            </w:r>
          </w:p>
          <w:p w:rsidR="00B1269E" w:rsidRPr="006C4068" w:rsidRDefault="00B1269E" w:rsidP="00372069">
            <w:pPr>
              <w:rPr>
                <w:rFonts w:ascii="Comic Sans MS" w:hAnsi="Comic Sans MS"/>
                <w:sz w:val="28"/>
                <w:szCs w:val="28"/>
              </w:rPr>
            </w:pPr>
            <w:r w:rsidRPr="006C4068">
              <w:rPr>
                <w:rFonts w:ascii="Comic Sans MS" w:hAnsi="Comic Sans MS"/>
                <w:sz w:val="28"/>
                <w:szCs w:val="28"/>
              </w:rPr>
              <w:t>Watermelon Farm (Part 2)</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 xml:space="preserve">Wanda wants to double the size of her watermelon farm each year. How many plants will she have </w:t>
            </w:r>
            <w:r>
              <w:rPr>
                <w:rFonts w:ascii="Comic Sans MS" w:hAnsi="Comic Sans MS"/>
                <w:sz w:val="28"/>
                <w:szCs w:val="28"/>
              </w:rPr>
              <w:t xml:space="preserve">in all </w:t>
            </w:r>
            <w:r w:rsidRPr="006C4068">
              <w:rPr>
                <w:rFonts w:ascii="Comic Sans MS" w:hAnsi="Comic Sans MS"/>
                <w:sz w:val="28"/>
                <w:szCs w:val="28"/>
              </w:rPr>
              <w:t xml:space="preserve"> after…</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1 year</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2 years</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3 years</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Record your strategies on an array</w:t>
            </w:r>
          </w:p>
          <w:p w:rsidR="00B1269E" w:rsidRPr="006C4068" w:rsidRDefault="00B1269E" w:rsidP="00372069">
            <w:pPr>
              <w:rPr>
                <w:rFonts w:ascii="Comic Sans MS" w:hAnsi="Comic Sans MS"/>
                <w:b/>
                <w:sz w:val="28"/>
                <w:szCs w:val="28"/>
                <w:highlight w:val="yellow"/>
              </w:rPr>
            </w:pPr>
          </w:p>
          <w:p w:rsidR="00B1269E" w:rsidRPr="006C4068" w:rsidRDefault="00B1269E" w:rsidP="00372069">
            <w:pPr>
              <w:rPr>
                <w:rFonts w:ascii="Comic Sans MS" w:hAnsi="Comic Sans MS"/>
                <w:b/>
                <w:sz w:val="28"/>
                <w:szCs w:val="28"/>
                <w:highlight w:val="yellow"/>
              </w:rPr>
            </w:pPr>
          </w:p>
          <w:p w:rsidR="00B1269E" w:rsidRPr="006C4068" w:rsidRDefault="00B1269E" w:rsidP="00372069">
            <w:pPr>
              <w:rPr>
                <w:rFonts w:ascii="Comic Sans MS" w:hAnsi="Comic Sans MS"/>
                <w:b/>
                <w:sz w:val="28"/>
                <w:szCs w:val="28"/>
                <w:highlight w:val="yellow"/>
              </w:rPr>
            </w:pPr>
          </w:p>
        </w:tc>
        <w:tc>
          <w:tcPr>
            <w:tcW w:w="5094" w:type="dxa"/>
          </w:tcPr>
          <w:p w:rsidR="00425091" w:rsidRDefault="00B1269E" w:rsidP="00372069">
            <w:pPr>
              <w:rPr>
                <w:rFonts w:ascii="Comic Sans MS" w:hAnsi="Comic Sans MS"/>
                <w:sz w:val="28"/>
                <w:szCs w:val="28"/>
              </w:rPr>
            </w:pPr>
            <w:r w:rsidRPr="006C4068">
              <w:rPr>
                <w:rFonts w:ascii="Comic Sans MS" w:hAnsi="Comic Sans MS"/>
                <w:sz w:val="28"/>
                <w:szCs w:val="28"/>
              </w:rPr>
              <w:t xml:space="preserve">Airplane Rides Over the Farm </w:t>
            </w:r>
          </w:p>
          <w:p w:rsidR="00B1269E" w:rsidRPr="006C4068" w:rsidRDefault="00425091" w:rsidP="00372069">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0" locked="0" layoutInCell="1" allowOverlap="1" wp14:anchorId="0F7DB679" wp14:editId="64CDF814">
                  <wp:simplePos x="0" y="0"/>
                  <wp:positionH relativeFrom="column">
                    <wp:posOffset>641985</wp:posOffset>
                  </wp:positionH>
                  <wp:positionV relativeFrom="paragraph">
                    <wp:posOffset>18415</wp:posOffset>
                  </wp:positionV>
                  <wp:extent cx="619125" cy="257175"/>
                  <wp:effectExtent l="0" t="0" r="0" b="0"/>
                  <wp:wrapNone/>
                  <wp:docPr id="1918" name="Picture 1918" descr="MC90036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MC900363176[1]"/>
                          <pic:cNvPicPr>
                            <a:picLocks noChangeAspect="1" noChangeArrowheads="1"/>
                          </pic:cNvPicPr>
                        </pic:nvPicPr>
                        <pic:blipFill>
                          <a:blip r:embed="rId34" cstate="print"/>
                          <a:srcRect/>
                          <a:stretch>
                            <a:fillRect/>
                          </a:stretch>
                        </pic:blipFill>
                        <pic:spPr bwMode="auto">
                          <a:xfrm>
                            <a:off x="0" y="0"/>
                            <a:ext cx="619125" cy="257175"/>
                          </a:xfrm>
                          <a:prstGeom prst="rect">
                            <a:avLst/>
                          </a:prstGeom>
                          <a:noFill/>
                        </pic:spPr>
                      </pic:pic>
                    </a:graphicData>
                  </a:graphic>
                </wp:anchor>
              </w:drawing>
            </w:r>
            <w:r w:rsidR="00B1269E" w:rsidRPr="006C4068">
              <w:rPr>
                <w:rFonts w:ascii="Comic Sans MS" w:hAnsi="Comic Sans MS"/>
                <w:sz w:val="28"/>
                <w:szCs w:val="28"/>
              </w:rPr>
              <w:t>(Part 1)</w:t>
            </w:r>
          </w:p>
          <w:p w:rsidR="00B1269E" w:rsidRPr="006C4068" w:rsidRDefault="00B1269E" w:rsidP="00372069">
            <w:pPr>
              <w:rPr>
                <w:rFonts w:ascii="Comic Sans MS" w:hAnsi="Comic Sans MS"/>
                <w:sz w:val="28"/>
                <w:szCs w:val="28"/>
              </w:rPr>
            </w:pPr>
            <w:r w:rsidRPr="006C4068">
              <w:rPr>
                <w:rFonts w:ascii="Comic Sans MS" w:hAnsi="Comic Sans MS"/>
                <w:sz w:val="28"/>
                <w:szCs w:val="28"/>
              </w:rPr>
              <w:t>Henry is giving airplane rides over his farm. His plane has 6 seats in each row. The seat row numbers go up to 21. How many passengers can Henry’s plane hold?</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Prediction</w:t>
            </w:r>
          </w:p>
          <w:p w:rsidR="00B1269E" w:rsidRPr="006C4068" w:rsidRDefault="00B1269E" w:rsidP="00372069">
            <w:pPr>
              <w:rPr>
                <w:rFonts w:ascii="Comic Sans MS" w:hAnsi="Comic Sans MS"/>
                <w:sz w:val="28"/>
                <w:szCs w:val="28"/>
              </w:rPr>
            </w:pP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Solution</w:t>
            </w:r>
          </w:p>
          <w:p w:rsidR="00B1269E" w:rsidRPr="006C4068" w:rsidRDefault="00B1269E" w:rsidP="00372069">
            <w:pPr>
              <w:rPr>
                <w:rFonts w:ascii="Comic Sans MS" w:hAnsi="Comic Sans MS"/>
                <w:b/>
                <w:sz w:val="28"/>
                <w:szCs w:val="28"/>
              </w:rPr>
            </w:pPr>
          </w:p>
          <w:p w:rsidR="00B1269E" w:rsidRPr="00425091" w:rsidRDefault="00B1269E" w:rsidP="00372069">
            <w:pPr>
              <w:rPr>
                <w:rFonts w:ascii="Comic Sans MS" w:hAnsi="Comic Sans MS"/>
                <w:b/>
                <w:sz w:val="16"/>
                <w:szCs w:val="16"/>
                <w:highlight w:val="yellow"/>
              </w:rPr>
            </w:pPr>
          </w:p>
          <w:p w:rsidR="00425091" w:rsidRDefault="00B1269E" w:rsidP="00372069">
            <w:pPr>
              <w:rPr>
                <w:rFonts w:ascii="Comic Sans MS" w:hAnsi="Comic Sans MS"/>
                <w:sz w:val="28"/>
                <w:szCs w:val="28"/>
              </w:rPr>
            </w:pPr>
            <w:r w:rsidRPr="006C4068">
              <w:rPr>
                <w:rFonts w:ascii="Comic Sans MS" w:hAnsi="Comic Sans MS"/>
                <w:sz w:val="28"/>
                <w:szCs w:val="28"/>
              </w:rPr>
              <w:t xml:space="preserve">Airplane Rides Over the Farm </w:t>
            </w:r>
          </w:p>
          <w:p w:rsidR="00B1269E" w:rsidRPr="006C4068" w:rsidRDefault="00425091" w:rsidP="00372069">
            <w:pPr>
              <w:rPr>
                <w:rFonts w:ascii="Comic Sans MS" w:hAnsi="Comic Sans MS"/>
                <w:sz w:val="28"/>
                <w:szCs w:val="28"/>
              </w:rPr>
            </w:pPr>
            <w:r>
              <w:rPr>
                <w:rFonts w:ascii="Comic Sans MS" w:hAnsi="Comic Sans MS"/>
                <w:noProof/>
                <w:sz w:val="28"/>
                <w:szCs w:val="28"/>
              </w:rPr>
              <w:drawing>
                <wp:anchor distT="0" distB="0" distL="114300" distR="114300" simplePos="0" relativeHeight="251672576" behindDoc="0" locked="0" layoutInCell="1" allowOverlap="1" wp14:anchorId="4CB2F2FA" wp14:editId="08204740">
                  <wp:simplePos x="0" y="0"/>
                  <wp:positionH relativeFrom="column">
                    <wp:posOffset>803910</wp:posOffset>
                  </wp:positionH>
                  <wp:positionV relativeFrom="paragraph">
                    <wp:posOffset>-2540</wp:posOffset>
                  </wp:positionV>
                  <wp:extent cx="619125" cy="257175"/>
                  <wp:effectExtent l="0" t="0" r="0" b="0"/>
                  <wp:wrapNone/>
                  <wp:docPr id="1919" name="Picture 1919" descr="MC90036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MC900363176[1]"/>
                          <pic:cNvPicPr>
                            <a:picLocks noChangeAspect="1" noChangeArrowheads="1"/>
                          </pic:cNvPicPr>
                        </pic:nvPicPr>
                        <pic:blipFill>
                          <a:blip r:embed="rId34" cstate="print"/>
                          <a:srcRect/>
                          <a:stretch>
                            <a:fillRect/>
                          </a:stretch>
                        </pic:blipFill>
                        <pic:spPr bwMode="auto">
                          <a:xfrm>
                            <a:off x="0" y="0"/>
                            <a:ext cx="619125" cy="257175"/>
                          </a:xfrm>
                          <a:prstGeom prst="rect">
                            <a:avLst/>
                          </a:prstGeom>
                          <a:noFill/>
                        </pic:spPr>
                      </pic:pic>
                    </a:graphicData>
                  </a:graphic>
                </wp:anchor>
              </w:drawing>
            </w:r>
            <w:r w:rsidR="00B1269E" w:rsidRPr="006C4068">
              <w:rPr>
                <w:rFonts w:ascii="Comic Sans MS" w:hAnsi="Comic Sans MS"/>
                <w:sz w:val="28"/>
                <w:szCs w:val="28"/>
              </w:rPr>
              <w:t>(Part 2)</w:t>
            </w:r>
          </w:p>
          <w:p w:rsidR="00B1269E" w:rsidRPr="00425091" w:rsidRDefault="00B1269E" w:rsidP="00372069">
            <w:pPr>
              <w:rPr>
                <w:rFonts w:ascii="Comic Sans MS" w:hAnsi="Comic Sans MS"/>
                <w:sz w:val="16"/>
                <w:szCs w:val="16"/>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Henry’s plane makes 2 trips over the farm each day. If the plane was full each time, how many passengers would get to see Henry’s farm from the airplane?</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Prediction</w:t>
            </w: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p>
          <w:p w:rsidR="00B1269E" w:rsidRPr="006C4068" w:rsidRDefault="00B1269E" w:rsidP="00372069">
            <w:pPr>
              <w:rPr>
                <w:rFonts w:ascii="Comic Sans MS" w:hAnsi="Comic Sans MS"/>
                <w:sz w:val="28"/>
                <w:szCs w:val="28"/>
              </w:rPr>
            </w:pPr>
            <w:r w:rsidRPr="006C4068">
              <w:rPr>
                <w:rFonts w:ascii="Comic Sans MS" w:hAnsi="Comic Sans MS"/>
                <w:sz w:val="28"/>
                <w:szCs w:val="28"/>
              </w:rPr>
              <w:t>Solution</w:t>
            </w:r>
          </w:p>
          <w:p w:rsidR="00B1269E" w:rsidRPr="006C4068" w:rsidRDefault="00B1269E" w:rsidP="00372069">
            <w:pPr>
              <w:rPr>
                <w:rFonts w:ascii="Comic Sans MS" w:hAnsi="Comic Sans MS"/>
                <w:b/>
                <w:sz w:val="28"/>
                <w:szCs w:val="28"/>
                <w:highlight w:val="yellow"/>
              </w:rPr>
            </w:pPr>
          </w:p>
        </w:tc>
      </w:tr>
    </w:tbl>
    <w:p w:rsidR="00676B7D" w:rsidRDefault="00676B7D" w:rsidP="00B1269E">
      <w:pPr>
        <w:rPr>
          <w:rFonts w:ascii="Tahoma" w:hAnsi="Tahoma" w:cs="Tahoma"/>
        </w:rPr>
      </w:pPr>
    </w:p>
    <w:p w:rsidR="00B1269E" w:rsidRPr="00330F32" w:rsidRDefault="00B1269E" w:rsidP="00B1269E">
      <w:pPr>
        <w:rPr>
          <w:rFonts w:ascii="Comic Sans MS" w:hAnsi="Comic Sans MS" w:cs="Tahoma"/>
        </w:rPr>
      </w:pPr>
      <w:r w:rsidRPr="00330F32">
        <w:rPr>
          <w:rFonts w:ascii="Comic Sans MS" w:hAnsi="Comic Sans MS" w:cs="Tahoma"/>
        </w:rPr>
        <w:lastRenderedPageBreak/>
        <w:t xml:space="preserve">Name _______________________ </w:t>
      </w:r>
    </w:p>
    <w:p w:rsidR="00B1269E" w:rsidRPr="00676B7D" w:rsidRDefault="00B1269E" w:rsidP="00B1269E">
      <w:pPr>
        <w:jc w:val="center"/>
        <w:rPr>
          <w:rFonts w:ascii="Comic Sans MS" w:hAnsi="Comic Sans MS" w:cs="Tahoma"/>
          <w:b/>
          <w:sz w:val="28"/>
          <w:szCs w:val="28"/>
        </w:rPr>
      </w:pPr>
      <w:r w:rsidRPr="00676B7D">
        <w:rPr>
          <w:rFonts w:ascii="Comic Sans MS" w:hAnsi="Comic Sans MS" w:cs="Tahoma"/>
          <w:b/>
          <w:sz w:val="28"/>
          <w:szCs w:val="28"/>
        </w:rPr>
        <w:t>Arrays on the Farm</w:t>
      </w:r>
    </w:p>
    <w:p w:rsidR="00B1269E" w:rsidRPr="00676B7D" w:rsidRDefault="00B1269E" w:rsidP="00B1269E">
      <w:pPr>
        <w:jc w:val="center"/>
        <w:rPr>
          <w:rFonts w:ascii="Comic Sans MS" w:hAnsi="Comic Sans MS" w:cs="Tahoma"/>
        </w:rPr>
      </w:pPr>
      <w:r w:rsidRPr="00676B7D">
        <w:rPr>
          <w:rFonts w:ascii="Comic Sans MS" w:hAnsi="Comic Sans MS" w:cs="Tahoma"/>
        </w:rPr>
        <w:t>Student Recording Sheet</w:t>
      </w:r>
    </w:p>
    <w:p w:rsidR="00B1269E" w:rsidRPr="00330F32" w:rsidRDefault="00B1269E" w:rsidP="00B1269E">
      <w:pPr>
        <w:rPr>
          <w:rFonts w:ascii="Comic Sans MS" w:hAnsi="Comic Sans MS" w:cs="Tahoma"/>
          <w:b/>
          <w:u w:val="single"/>
        </w:rPr>
      </w:pPr>
      <w:r w:rsidRPr="00330F32">
        <w:rPr>
          <w:rFonts w:ascii="Comic Sans MS" w:hAnsi="Comic Sans MS" w:cs="Tahoma"/>
          <w:b/>
          <w:u w:val="single"/>
        </w:rPr>
        <w:t>I. Station Tasks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15"/>
        <w:gridCol w:w="1915"/>
      </w:tblGrid>
      <w:tr w:rsidR="00B1269E" w:rsidRPr="00330F32" w:rsidTr="00372069">
        <w:tc>
          <w:tcPr>
            <w:tcW w:w="1915" w:type="dxa"/>
            <w:vAlign w:val="center"/>
          </w:tcPr>
          <w:p w:rsidR="00B1269E" w:rsidRPr="00330F32" w:rsidRDefault="00B1269E" w:rsidP="00372069">
            <w:pPr>
              <w:jc w:val="center"/>
              <w:rPr>
                <w:rFonts w:ascii="Comic Sans MS" w:hAnsi="Comic Sans MS" w:cs="Tahoma"/>
                <w:b/>
              </w:rPr>
            </w:pPr>
            <w:r w:rsidRPr="00330F32">
              <w:rPr>
                <w:rFonts w:ascii="Comic Sans MS" w:hAnsi="Comic Sans MS" w:cs="Tahoma"/>
                <w:b/>
              </w:rPr>
              <w:t>Stations</w:t>
            </w:r>
          </w:p>
        </w:tc>
        <w:tc>
          <w:tcPr>
            <w:tcW w:w="1915" w:type="dxa"/>
            <w:vAlign w:val="center"/>
          </w:tcPr>
          <w:p w:rsidR="00B1269E" w:rsidRPr="00330F32" w:rsidRDefault="00B1269E" w:rsidP="00372069">
            <w:pPr>
              <w:jc w:val="center"/>
              <w:rPr>
                <w:rFonts w:ascii="Comic Sans MS" w:hAnsi="Comic Sans MS" w:cs="Tahoma"/>
                <w:b/>
              </w:rPr>
            </w:pPr>
            <w:r w:rsidRPr="00330F32">
              <w:rPr>
                <w:rFonts w:ascii="Comic Sans MS" w:hAnsi="Comic Sans MS" w:cs="Tahoma"/>
                <w:b/>
              </w:rPr>
              <w:t>Initial when Completed</w:t>
            </w:r>
          </w:p>
        </w:tc>
      </w:tr>
      <w:tr w:rsidR="00B1269E" w:rsidRPr="00330F32" w:rsidTr="00372069">
        <w:tc>
          <w:tcPr>
            <w:tcW w:w="1915" w:type="dxa"/>
          </w:tcPr>
          <w:p w:rsidR="00B1269E" w:rsidRPr="00330F32" w:rsidRDefault="00B1269E" w:rsidP="00372069">
            <w:pPr>
              <w:rPr>
                <w:rFonts w:ascii="Comic Sans MS" w:hAnsi="Comic Sans MS" w:cs="Tahoma"/>
                <w:sz w:val="20"/>
                <w:szCs w:val="20"/>
              </w:rPr>
            </w:pPr>
            <w:r w:rsidRPr="00330F32">
              <w:rPr>
                <w:rFonts w:ascii="Comic Sans MS" w:hAnsi="Comic Sans MS" w:cs="Tahoma"/>
                <w:sz w:val="20"/>
                <w:szCs w:val="20"/>
              </w:rPr>
              <w:t>Peanut Farm</w:t>
            </w:r>
          </w:p>
        </w:tc>
        <w:tc>
          <w:tcPr>
            <w:tcW w:w="1915" w:type="dxa"/>
          </w:tcPr>
          <w:p w:rsidR="00B1269E" w:rsidRPr="00330F32" w:rsidRDefault="00B1269E" w:rsidP="00372069">
            <w:pPr>
              <w:rPr>
                <w:rFonts w:ascii="Comic Sans MS" w:hAnsi="Comic Sans MS" w:cs="Tahoma"/>
              </w:rPr>
            </w:pPr>
          </w:p>
        </w:tc>
      </w:tr>
      <w:tr w:rsidR="00B1269E" w:rsidRPr="00330F32" w:rsidTr="00372069">
        <w:tc>
          <w:tcPr>
            <w:tcW w:w="1915" w:type="dxa"/>
          </w:tcPr>
          <w:p w:rsidR="00B1269E" w:rsidRPr="00330F32" w:rsidRDefault="00B1269E" w:rsidP="00372069">
            <w:pPr>
              <w:rPr>
                <w:rFonts w:ascii="Comic Sans MS" w:hAnsi="Comic Sans MS" w:cs="Tahoma"/>
                <w:sz w:val="20"/>
                <w:szCs w:val="20"/>
              </w:rPr>
            </w:pPr>
            <w:r w:rsidRPr="00330F32">
              <w:rPr>
                <w:rFonts w:ascii="Comic Sans MS" w:hAnsi="Comic Sans MS" w:cs="Tahoma"/>
                <w:sz w:val="20"/>
                <w:szCs w:val="20"/>
              </w:rPr>
              <w:t>Onion Farm</w:t>
            </w:r>
          </w:p>
        </w:tc>
        <w:tc>
          <w:tcPr>
            <w:tcW w:w="1915" w:type="dxa"/>
          </w:tcPr>
          <w:p w:rsidR="00B1269E" w:rsidRPr="00330F32" w:rsidRDefault="00B1269E" w:rsidP="00372069">
            <w:pPr>
              <w:rPr>
                <w:rFonts w:ascii="Comic Sans MS" w:hAnsi="Comic Sans MS" w:cs="Tahoma"/>
              </w:rPr>
            </w:pPr>
          </w:p>
        </w:tc>
      </w:tr>
      <w:tr w:rsidR="00B1269E" w:rsidRPr="00330F32" w:rsidTr="00372069">
        <w:tc>
          <w:tcPr>
            <w:tcW w:w="1915" w:type="dxa"/>
          </w:tcPr>
          <w:p w:rsidR="00B1269E" w:rsidRPr="00330F32" w:rsidRDefault="00B1269E" w:rsidP="00372069">
            <w:pPr>
              <w:rPr>
                <w:rFonts w:ascii="Comic Sans MS" w:hAnsi="Comic Sans MS" w:cs="Tahoma"/>
                <w:sz w:val="20"/>
                <w:szCs w:val="20"/>
              </w:rPr>
            </w:pPr>
            <w:r w:rsidRPr="00330F32">
              <w:rPr>
                <w:rFonts w:ascii="Comic Sans MS" w:hAnsi="Comic Sans MS" w:cs="Tahoma"/>
                <w:sz w:val="20"/>
                <w:szCs w:val="20"/>
              </w:rPr>
              <w:t>Watermelon Farm</w:t>
            </w:r>
          </w:p>
        </w:tc>
        <w:tc>
          <w:tcPr>
            <w:tcW w:w="1915" w:type="dxa"/>
          </w:tcPr>
          <w:p w:rsidR="00B1269E" w:rsidRPr="00330F32" w:rsidRDefault="00B1269E" w:rsidP="00372069">
            <w:pPr>
              <w:rPr>
                <w:rFonts w:ascii="Comic Sans MS" w:hAnsi="Comic Sans MS" w:cs="Tahoma"/>
              </w:rPr>
            </w:pPr>
          </w:p>
        </w:tc>
      </w:tr>
      <w:tr w:rsidR="00B1269E" w:rsidRPr="00330F32" w:rsidTr="00372069">
        <w:tc>
          <w:tcPr>
            <w:tcW w:w="1915" w:type="dxa"/>
          </w:tcPr>
          <w:p w:rsidR="00B1269E" w:rsidRPr="00330F32" w:rsidRDefault="00B1269E" w:rsidP="00372069">
            <w:pPr>
              <w:rPr>
                <w:rFonts w:ascii="Comic Sans MS" w:hAnsi="Comic Sans MS" w:cs="Tahoma"/>
                <w:sz w:val="20"/>
                <w:szCs w:val="20"/>
              </w:rPr>
            </w:pPr>
            <w:r w:rsidRPr="00330F32">
              <w:rPr>
                <w:rFonts w:ascii="Comic Sans MS" w:hAnsi="Comic Sans MS" w:cs="Tahoma"/>
                <w:sz w:val="20"/>
                <w:szCs w:val="20"/>
              </w:rPr>
              <w:t>Delta’s New Plane</w:t>
            </w:r>
          </w:p>
        </w:tc>
        <w:tc>
          <w:tcPr>
            <w:tcW w:w="1915" w:type="dxa"/>
          </w:tcPr>
          <w:p w:rsidR="00B1269E" w:rsidRPr="00330F32" w:rsidRDefault="00B1269E" w:rsidP="00372069">
            <w:pPr>
              <w:rPr>
                <w:rFonts w:ascii="Comic Sans MS" w:hAnsi="Comic Sans MS" w:cs="Tahoma"/>
              </w:rPr>
            </w:pPr>
          </w:p>
        </w:tc>
      </w:tr>
    </w:tbl>
    <w:p w:rsidR="00B1269E" w:rsidRPr="00330F32" w:rsidRDefault="00B1269E" w:rsidP="00B1269E">
      <w:pPr>
        <w:rPr>
          <w:rFonts w:ascii="Comic Sans MS" w:hAnsi="Comic Sans MS" w:cs="Tahoma"/>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8"/>
      </w:tblGrid>
      <w:tr w:rsidR="00B1269E" w:rsidRPr="006C4068" w:rsidTr="00372069">
        <w:tc>
          <w:tcPr>
            <w:tcW w:w="9828" w:type="dxa"/>
          </w:tcPr>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Peanut Farm (part 1)</w:t>
            </w:r>
          </w:p>
          <w:p w:rsidR="00B1269E" w:rsidRPr="00676B7D" w:rsidRDefault="00B1269E" w:rsidP="00372069">
            <w:pPr>
              <w:rPr>
                <w:rFonts w:ascii="Comic Sans MS" w:hAnsi="Comic Sans MS" w:cs="Tahoma"/>
                <w:sz w:val="22"/>
                <w:szCs w:val="22"/>
              </w:rPr>
            </w:pPr>
            <w:r w:rsidRPr="00676B7D">
              <w:rPr>
                <w:rFonts w:ascii="Comic Sans MS" w:hAnsi="Comic Sans MS" w:cs="Tahoma"/>
                <w:noProof/>
                <w:sz w:val="22"/>
                <w:szCs w:val="22"/>
              </w:rPr>
              <w:drawing>
                <wp:anchor distT="0" distB="0" distL="114300" distR="114300" simplePos="0" relativeHeight="251683840" behindDoc="1" locked="0" layoutInCell="1" allowOverlap="1" wp14:anchorId="595A2157" wp14:editId="71BDDE32">
                  <wp:simplePos x="0" y="0"/>
                  <wp:positionH relativeFrom="column">
                    <wp:posOffset>5173980</wp:posOffset>
                  </wp:positionH>
                  <wp:positionV relativeFrom="paragraph">
                    <wp:posOffset>15875</wp:posOffset>
                  </wp:positionV>
                  <wp:extent cx="740410" cy="535305"/>
                  <wp:effectExtent l="0" t="0" r="2540" b="0"/>
                  <wp:wrapThrough wrapText="bothSides">
                    <wp:wrapPolygon edited="0">
                      <wp:start x="8892" y="769"/>
                      <wp:lineTo x="0" y="3843"/>
                      <wp:lineTo x="0" y="10762"/>
                      <wp:lineTo x="5557" y="13068"/>
                      <wp:lineTo x="2779" y="17680"/>
                      <wp:lineTo x="3334" y="20754"/>
                      <wp:lineTo x="9448" y="20754"/>
                      <wp:lineTo x="12226" y="20754"/>
                      <wp:lineTo x="15561" y="20754"/>
                      <wp:lineTo x="21674" y="16142"/>
                      <wp:lineTo x="21674" y="10762"/>
                      <wp:lineTo x="15005" y="769"/>
                      <wp:lineTo x="8892" y="769"/>
                    </wp:wrapPolygon>
                  </wp:wrapThrough>
                  <wp:docPr id="1923" name="Picture 1923" descr="MC9002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MC900215364[1]"/>
                          <pic:cNvPicPr>
                            <a:picLocks noChangeAspect="1" noChangeArrowheads="1"/>
                          </pic:cNvPicPr>
                        </pic:nvPicPr>
                        <pic:blipFill>
                          <a:blip r:embed="rId31" cstate="print"/>
                          <a:srcRect/>
                          <a:stretch>
                            <a:fillRect/>
                          </a:stretch>
                        </pic:blipFill>
                        <pic:spPr bwMode="auto">
                          <a:xfrm>
                            <a:off x="0" y="0"/>
                            <a:ext cx="740410" cy="535305"/>
                          </a:xfrm>
                          <a:prstGeom prst="rect">
                            <a:avLst/>
                          </a:prstGeom>
                          <a:noFill/>
                        </pic:spPr>
                      </pic:pic>
                    </a:graphicData>
                  </a:graphic>
                </wp:anchor>
              </w:drawing>
            </w:r>
            <w:r w:rsidRPr="00676B7D">
              <w:rPr>
                <w:rFonts w:ascii="Comic Sans MS" w:hAnsi="Comic Sans MS" w:cs="Tahoma"/>
                <w:sz w:val="22"/>
                <w:szCs w:val="22"/>
              </w:rPr>
              <w:t>Paul has a peanut farm with 6 plants in each row and there are 8 rows of plants. How many plants does he have in all?</w:t>
            </w: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Prediction:</w:t>
            </w:r>
          </w:p>
          <w:p w:rsidR="00B1269E" w:rsidRPr="00676B7D" w:rsidRDefault="00B1269E" w:rsidP="00372069">
            <w:pPr>
              <w:rPr>
                <w:rFonts w:ascii="Comic Sans MS" w:hAnsi="Comic Sans MS" w:cs="Tahoma"/>
                <w:sz w:val="22"/>
                <w:szCs w:val="22"/>
              </w:rPr>
            </w:pPr>
          </w:p>
        </w:tc>
      </w:tr>
      <w:tr w:rsidR="00B1269E" w:rsidRPr="006C4068" w:rsidTr="00372069">
        <w:tc>
          <w:tcPr>
            <w:tcW w:w="9828" w:type="dxa"/>
          </w:tcPr>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Show your math language and work to find the answer here</w:t>
            </w: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p>
        </w:tc>
      </w:tr>
    </w:tbl>
    <w:p w:rsidR="00B1269E" w:rsidRPr="00330F32" w:rsidRDefault="00B1269E" w:rsidP="00B1269E">
      <w:pPr>
        <w:rPr>
          <w:rFonts w:ascii="Comic Sans MS" w:hAnsi="Comic Sans MS" w:cs="Tahoma"/>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8"/>
      </w:tblGrid>
      <w:tr w:rsidR="00B1269E" w:rsidRPr="006C4068" w:rsidTr="00372069">
        <w:tc>
          <w:tcPr>
            <w:tcW w:w="9828" w:type="dxa"/>
          </w:tcPr>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Peanut Farm (part 2)</w:t>
            </w:r>
          </w:p>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Paul wants to plant another field of peanut plants. He can get 24 plants at a cheap price. How many different ways can he plant these peanut plants? How many rows should he plant?</w:t>
            </w: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How many peanut plants should be in each row?</w:t>
            </w:r>
          </w:p>
          <w:p w:rsidR="00B1269E" w:rsidRPr="006C4068" w:rsidRDefault="00B1269E" w:rsidP="00372069">
            <w:pPr>
              <w:rPr>
                <w:rFonts w:ascii="Comic Sans MS" w:hAnsi="Comic Sans MS" w:cs="Tahoma"/>
                <w:sz w:val="20"/>
                <w:szCs w:val="20"/>
              </w:rPr>
            </w:pPr>
          </w:p>
          <w:p w:rsidR="00B1269E" w:rsidRPr="006C4068" w:rsidRDefault="00B1269E" w:rsidP="00063281">
            <w:pPr>
              <w:rPr>
                <w:rFonts w:ascii="Comic Sans MS" w:hAnsi="Comic Sans MS" w:cs="Tahoma"/>
                <w:sz w:val="20"/>
                <w:szCs w:val="20"/>
              </w:rPr>
            </w:pPr>
          </w:p>
        </w:tc>
      </w:tr>
      <w:tr w:rsidR="00B1269E" w:rsidRPr="006C4068" w:rsidTr="00372069">
        <w:tc>
          <w:tcPr>
            <w:tcW w:w="9828" w:type="dxa"/>
          </w:tcPr>
          <w:p w:rsidR="00063281" w:rsidRPr="00676B7D" w:rsidRDefault="00063281" w:rsidP="00063281">
            <w:pPr>
              <w:rPr>
                <w:rFonts w:ascii="Comic Sans MS" w:hAnsi="Comic Sans MS" w:cs="Tahoma"/>
                <w:sz w:val="22"/>
                <w:szCs w:val="22"/>
              </w:rPr>
            </w:pPr>
            <w:r w:rsidRPr="00676B7D">
              <w:rPr>
                <w:rFonts w:ascii="Comic Sans MS" w:hAnsi="Comic Sans MS" w:cs="Tahoma"/>
                <w:sz w:val="22"/>
                <w:szCs w:val="22"/>
              </w:rPr>
              <w:t>Draw all the different ways Paul could plant his peanut plants in rows by making arrays.</w:t>
            </w:r>
          </w:p>
          <w:p w:rsidR="00B1269E" w:rsidRPr="006C4068" w:rsidRDefault="00B1269E" w:rsidP="00372069">
            <w:pPr>
              <w:rPr>
                <w:rFonts w:ascii="Comic Sans MS" w:hAnsi="Comic Sans MS" w:cs="Tahoma"/>
                <w:sz w:val="20"/>
                <w:szCs w:val="20"/>
              </w:rPr>
            </w:pPr>
            <w:r>
              <w:rPr>
                <w:rFonts w:ascii="Comic Sans MS" w:hAnsi="Comic Sans MS" w:cs="Tahoma"/>
                <w:noProof/>
                <w:sz w:val="20"/>
                <w:szCs w:val="20"/>
              </w:rPr>
              <w:drawing>
                <wp:anchor distT="0" distB="0" distL="114300" distR="114300" simplePos="0" relativeHeight="251682816" behindDoc="1" locked="0" layoutInCell="1" allowOverlap="1" wp14:anchorId="1C020AF8" wp14:editId="156B87AA">
                  <wp:simplePos x="0" y="0"/>
                  <wp:positionH relativeFrom="column">
                    <wp:posOffset>5402580</wp:posOffset>
                  </wp:positionH>
                  <wp:positionV relativeFrom="paragraph">
                    <wp:posOffset>94615</wp:posOffset>
                  </wp:positionV>
                  <wp:extent cx="740410" cy="535305"/>
                  <wp:effectExtent l="0" t="0" r="2540" b="0"/>
                  <wp:wrapThrough wrapText="bothSides">
                    <wp:wrapPolygon edited="0">
                      <wp:start x="8892" y="769"/>
                      <wp:lineTo x="0" y="3843"/>
                      <wp:lineTo x="0" y="10762"/>
                      <wp:lineTo x="5557" y="13068"/>
                      <wp:lineTo x="2779" y="17680"/>
                      <wp:lineTo x="3334" y="20754"/>
                      <wp:lineTo x="9448" y="20754"/>
                      <wp:lineTo x="12226" y="20754"/>
                      <wp:lineTo x="15561" y="20754"/>
                      <wp:lineTo x="21674" y="16142"/>
                      <wp:lineTo x="21674" y="10762"/>
                      <wp:lineTo x="15005" y="769"/>
                      <wp:lineTo x="8892" y="769"/>
                    </wp:wrapPolygon>
                  </wp:wrapThrough>
                  <wp:docPr id="1921" name="Picture 1921" descr="MC900215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MC900215364[1]"/>
                          <pic:cNvPicPr>
                            <a:picLocks noChangeAspect="1" noChangeArrowheads="1"/>
                          </pic:cNvPicPr>
                        </pic:nvPicPr>
                        <pic:blipFill>
                          <a:blip r:embed="rId31" cstate="print"/>
                          <a:srcRect/>
                          <a:stretch>
                            <a:fillRect/>
                          </a:stretch>
                        </pic:blipFill>
                        <pic:spPr bwMode="auto">
                          <a:xfrm>
                            <a:off x="0" y="0"/>
                            <a:ext cx="740410" cy="535305"/>
                          </a:xfrm>
                          <a:prstGeom prst="rect">
                            <a:avLst/>
                          </a:prstGeom>
                          <a:noFill/>
                        </pic:spPr>
                      </pic:pic>
                    </a:graphicData>
                  </a:graphic>
                </wp:anchor>
              </w:drawing>
            </w:r>
          </w:p>
          <w:p w:rsidR="00B1269E" w:rsidRDefault="00B1269E" w:rsidP="00372069">
            <w:pPr>
              <w:rPr>
                <w:rFonts w:ascii="Comic Sans MS" w:hAnsi="Comic Sans MS" w:cs="Tahoma"/>
                <w:sz w:val="20"/>
                <w:szCs w:val="20"/>
              </w:rPr>
            </w:pPr>
          </w:p>
          <w:p w:rsidR="00B1269E" w:rsidRDefault="00B1269E" w:rsidP="00372069">
            <w:pPr>
              <w:rPr>
                <w:rFonts w:ascii="Comic Sans MS" w:hAnsi="Comic Sans MS" w:cs="Tahoma"/>
                <w:sz w:val="20"/>
                <w:szCs w:val="20"/>
              </w:rPr>
            </w:pPr>
          </w:p>
          <w:p w:rsidR="00B1269E" w:rsidRPr="006C4068" w:rsidRDefault="00B1269E" w:rsidP="00372069">
            <w:pPr>
              <w:rPr>
                <w:rFonts w:ascii="Comic Sans MS" w:hAnsi="Comic Sans MS" w:cs="Tahoma"/>
                <w:sz w:val="20"/>
                <w:szCs w:val="20"/>
              </w:rPr>
            </w:pPr>
          </w:p>
          <w:p w:rsidR="00B1269E" w:rsidRPr="006C4068" w:rsidRDefault="00B1269E" w:rsidP="00372069">
            <w:pPr>
              <w:rPr>
                <w:rFonts w:ascii="Comic Sans MS" w:hAnsi="Comic Sans MS" w:cs="Tahoma"/>
                <w:sz w:val="20"/>
                <w:szCs w:val="20"/>
              </w:rPr>
            </w:pPr>
          </w:p>
          <w:p w:rsidR="00B1269E" w:rsidRPr="006C4068" w:rsidRDefault="00B1269E" w:rsidP="00372069">
            <w:pPr>
              <w:rPr>
                <w:rFonts w:ascii="Comic Sans MS" w:hAnsi="Comic Sans MS" w:cs="Tahoma"/>
                <w:sz w:val="20"/>
                <w:szCs w:val="20"/>
              </w:rPr>
            </w:pPr>
          </w:p>
        </w:tc>
      </w:tr>
    </w:tbl>
    <w:p w:rsidR="00C13E1C" w:rsidRDefault="00C13E1C">
      <w:r>
        <w:br w:type="page"/>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8"/>
      </w:tblGrid>
      <w:tr w:rsidR="00B1269E" w:rsidRPr="006C4068" w:rsidTr="00372069">
        <w:tc>
          <w:tcPr>
            <w:tcW w:w="9828" w:type="dxa"/>
          </w:tcPr>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lastRenderedPageBreak/>
              <w:t xml:space="preserve">Onion Farm (Part 1) </w:t>
            </w: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r w:rsidRPr="00676B7D">
              <w:rPr>
                <w:rFonts w:ascii="Comic Sans MS" w:hAnsi="Comic Sans MS" w:cs="Tahoma"/>
                <w:noProof/>
                <w:sz w:val="22"/>
                <w:szCs w:val="22"/>
              </w:rPr>
              <w:drawing>
                <wp:anchor distT="0" distB="0" distL="114300" distR="114300" simplePos="0" relativeHeight="251673600" behindDoc="0" locked="0" layoutInCell="1" allowOverlap="1" wp14:anchorId="594047BE" wp14:editId="120D2CB4">
                  <wp:simplePos x="0" y="0"/>
                  <wp:positionH relativeFrom="column">
                    <wp:posOffset>4953000</wp:posOffset>
                  </wp:positionH>
                  <wp:positionV relativeFrom="paragraph">
                    <wp:posOffset>248285</wp:posOffset>
                  </wp:positionV>
                  <wp:extent cx="769620" cy="553085"/>
                  <wp:effectExtent l="19050" t="0" r="0" b="0"/>
                  <wp:wrapNone/>
                  <wp:docPr id="1926" name="Picture 1926" descr="MC90011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MC900112836[1]"/>
                          <pic:cNvPicPr>
                            <a:picLocks noChangeAspect="1" noChangeArrowheads="1"/>
                          </pic:cNvPicPr>
                        </pic:nvPicPr>
                        <pic:blipFill>
                          <a:blip r:embed="rId32" cstate="print"/>
                          <a:srcRect/>
                          <a:stretch>
                            <a:fillRect/>
                          </a:stretch>
                        </pic:blipFill>
                        <pic:spPr bwMode="auto">
                          <a:xfrm>
                            <a:off x="0" y="0"/>
                            <a:ext cx="769620" cy="553085"/>
                          </a:xfrm>
                          <a:prstGeom prst="rect">
                            <a:avLst/>
                          </a:prstGeom>
                          <a:noFill/>
                        </pic:spPr>
                      </pic:pic>
                    </a:graphicData>
                  </a:graphic>
                </wp:anchor>
              </w:drawing>
            </w:r>
            <w:r w:rsidRPr="00676B7D">
              <w:rPr>
                <w:rFonts w:ascii="Comic Sans MS" w:hAnsi="Comic Sans MS" w:cs="Tahoma"/>
                <w:sz w:val="22"/>
                <w:szCs w:val="22"/>
              </w:rPr>
              <w:t>Bill has an onion farm. Bill has 4 onion plants in each row and has 4 rows. Bill has a total of 3 fields the same size. How many onion plants are there on his farm?</w:t>
            </w:r>
          </w:p>
          <w:p w:rsidR="00B1269E" w:rsidRPr="00676B7D" w:rsidRDefault="00B1269E" w:rsidP="00372069">
            <w:pPr>
              <w:rPr>
                <w:rFonts w:ascii="Comic Sans MS" w:hAnsi="Comic Sans MS" w:cs="Tahoma"/>
                <w:sz w:val="22"/>
                <w:szCs w:val="22"/>
              </w:rPr>
            </w:pPr>
          </w:p>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Prediction</w:t>
            </w:r>
          </w:p>
          <w:p w:rsidR="00B1269E" w:rsidRPr="00676B7D" w:rsidRDefault="00B1269E" w:rsidP="00372069">
            <w:pPr>
              <w:rPr>
                <w:rFonts w:ascii="Comic Sans MS" w:hAnsi="Comic Sans MS" w:cs="Tahoma"/>
                <w:sz w:val="22"/>
                <w:szCs w:val="22"/>
              </w:rPr>
            </w:pPr>
          </w:p>
        </w:tc>
      </w:tr>
      <w:tr w:rsidR="00B1269E" w:rsidRPr="006C4068" w:rsidTr="00676B7D">
        <w:trPr>
          <w:trHeight w:val="2483"/>
        </w:trPr>
        <w:tc>
          <w:tcPr>
            <w:tcW w:w="9828" w:type="dxa"/>
          </w:tcPr>
          <w:p w:rsidR="00B1269E" w:rsidRPr="00676B7D" w:rsidRDefault="00B1269E" w:rsidP="00372069">
            <w:pPr>
              <w:rPr>
                <w:rFonts w:ascii="Comic Sans MS" w:hAnsi="Comic Sans MS" w:cs="Tahoma"/>
                <w:sz w:val="22"/>
                <w:szCs w:val="22"/>
              </w:rPr>
            </w:pPr>
            <w:r w:rsidRPr="00676B7D">
              <w:rPr>
                <w:rFonts w:ascii="Comic Sans MS" w:hAnsi="Comic Sans MS" w:cs="Tahoma"/>
                <w:sz w:val="22"/>
                <w:szCs w:val="22"/>
              </w:rPr>
              <w:t>Show your math language a</w:t>
            </w:r>
            <w:r w:rsidR="00676B7D">
              <w:rPr>
                <w:rFonts w:ascii="Comic Sans MS" w:hAnsi="Comic Sans MS" w:cs="Tahoma"/>
                <w:sz w:val="22"/>
                <w:szCs w:val="22"/>
              </w:rPr>
              <w:t>nd work to find the answer here.</w:t>
            </w:r>
          </w:p>
        </w:tc>
      </w:tr>
    </w:tbl>
    <w:p w:rsidR="00B1269E" w:rsidRPr="00330F32" w:rsidRDefault="00B1269E" w:rsidP="00B1269E">
      <w:pPr>
        <w:tabs>
          <w:tab w:val="left" w:pos="1095"/>
        </w:tabs>
        <w:rPr>
          <w:rFonts w:ascii="Comic Sans MS" w:hAnsi="Comic Sans MS" w:cs="Tahoma"/>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28"/>
      </w:tblGrid>
      <w:tr w:rsidR="00B1269E" w:rsidRPr="006C4068" w:rsidTr="00676B7D">
        <w:trPr>
          <w:trHeight w:val="2888"/>
        </w:trPr>
        <w:tc>
          <w:tcPr>
            <w:tcW w:w="9828" w:type="dxa"/>
          </w:tcPr>
          <w:p w:rsidR="00B1269E" w:rsidRPr="006C4068" w:rsidRDefault="00B1269E" w:rsidP="00372069">
            <w:pPr>
              <w:rPr>
                <w:rFonts w:ascii="Comic Sans MS" w:hAnsi="Comic Sans MS" w:cs="Tahoma"/>
              </w:rPr>
            </w:pPr>
            <w:r w:rsidRPr="006C4068">
              <w:rPr>
                <w:rFonts w:ascii="Comic Sans MS" w:hAnsi="Comic Sans MS" w:cs="Tahoma"/>
                <w:sz w:val="22"/>
                <w:szCs w:val="22"/>
              </w:rPr>
              <w:t>Onion Farm (part 2)</w:t>
            </w:r>
          </w:p>
          <w:p w:rsidR="00B1269E" w:rsidRPr="00676B7D" w:rsidRDefault="00B1269E" w:rsidP="00372069">
            <w:pPr>
              <w:rPr>
                <w:rFonts w:ascii="Comic Sans MS" w:hAnsi="Comic Sans MS" w:cs="Tahoma"/>
                <w:sz w:val="20"/>
                <w:szCs w:val="20"/>
              </w:rPr>
            </w:pPr>
          </w:p>
          <w:p w:rsidR="00B1269E" w:rsidRPr="006C4068" w:rsidRDefault="00B1269E" w:rsidP="00372069">
            <w:pPr>
              <w:rPr>
                <w:rFonts w:ascii="Comic Sans MS" w:hAnsi="Comic Sans MS" w:cs="Tahoma"/>
              </w:rPr>
            </w:pPr>
            <w:r w:rsidRPr="006C4068">
              <w:rPr>
                <w:rFonts w:ascii="Comic Sans MS" w:hAnsi="Comic Sans MS" w:cs="Tahoma"/>
                <w:sz w:val="22"/>
                <w:szCs w:val="22"/>
              </w:rPr>
              <w:t>Bill’s son has just bought the plants to start his own onion farm. He has purchased 36 plants and wants some help on how to arrange the plants into rows. What suggestions would you give Bill’s son?</w:t>
            </w:r>
          </w:p>
          <w:p w:rsidR="00B1269E" w:rsidRDefault="00B1269E" w:rsidP="00372069">
            <w:pPr>
              <w:rPr>
                <w:rFonts w:ascii="Comic Sans MS" w:hAnsi="Comic Sans MS" w:cs="Tahoma"/>
              </w:rPr>
            </w:pPr>
          </w:p>
          <w:p w:rsidR="00063281" w:rsidRDefault="00063281" w:rsidP="00372069">
            <w:pPr>
              <w:rPr>
                <w:rFonts w:ascii="Comic Sans MS" w:hAnsi="Comic Sans MS" w:cs="Tahoma"/>
              </w:rPr>
            </w:pPr>
          </w:p>
          <w:p w:rsidR="00063281" w:rsidRDefault="00063281" w:rsidP="00372069">
            <w:pPr>
              <w:rPr>
                <w:rFonts w:ascii="Comic Sans MS" w:hAnsi="Comic Sans MS" w:cs="Tahoma"/>
              </w:rPr>
            </w:pPr>
          </w:p>
          <w:p w:rsidR="00063281" w:rsidRDefault="00063281" w:rsidP="00372069">
            <w:pPr>
              <w:rPr>
                <w:rFonts w:ascii="Comic Sans MS" w:hAnsi="Comic Sans MS" w:cs="Tahoma"/>
              </w:rPr>
            </w:pPr>
          </w:p>
          <w:p w:rsidR="00063281" w:rsidRDefault="00063281" w:rsidP="00372069">
            <w:pPr>
              <w:rPr>
                <w:rFonts w:ascii="Comic Sans MS" w:hAnsi="Comic Sans MS" w:cs="Tahoma"/>
              </w:rPr>
            </w:pPr>
          </w:p>
          <w:p w:rsidR="00063281" w:rsidRPr="006C4068" w:rsidRDefault="00063281" w:rsidP="00372069">
            <w:pPr>
              <w:rPr>
                <w:rFonts w:ascii="Comic Sans MS" w:hAnsi="Comic Sans MS" w:cs="Tahoma"/>
              </w:rPr>
            </w:pPr>
          </w:p>
        </w:tc>
      </w:tr>
      <w:tr w:rsidR="00B1269E" w:rsidRPr="006C4068" w:rsidTr="00676B7D">
        <w:trPr>
          <w:trHeight w:val="3563"/>
        </w:trPr>
        <w:tc>
          <w:tcPr>
            <w:tcW w:w="9828" w:type="dxa"/>
          </w:tcPr>
          <w:p w:rsidR="00B1269E" w:rsidRPr="006C4068" w:rsidRDefault="00B1269E" w:rsidP="00372069">
            <w:pPr>
              <w:rPr>
                <w:rFonts w:ascii="Comic Sans MS" w:hAnsi="Comic Sans MS" w:cs="Tahoma"/>
              </w:rPr>
            </w:pPr>
            <w:r>
              <w:rPr>
                <w:rFonts w:ascii="Comic Sans MS" w:hAnsi="Comic Sans MS" w:cs="Tahoma"/>
                <w:noProof/>
                <w:sz w:val="22"/>
                <w:szCs w:val="22"/>
              </w:rPr>
              <w:drawing>
                <wp:anchor distT="0" distB="0" distL="114300" distR="114300" simplePos="0" relativeHeight="251684864" behindDoc="1" locked="0" layoutInCell="1" allowOverlap="1" wp14:anchorId="1E789F5A" wp14:editId="14860EBF">
                  <wp:simplePos x="0" y="0"/>
                  <wp:positionH relativeFrom="column">
                    <wp:posOffset>6621780</wp:posOffset>
                  </wp:positionH>
                  <wp:positionV relativeFrom="paragraph">
                    <wp:posOffset>186055</wp:posOffset>
                  </wp:positionV>
                  <wp:extent cx="675005" cy="485140"/>
                  <wp:effectExtent l="19050" t="0" r="0" b="0"/>
                  <wp:wrapTight wrapText="bothSides">
                    <wp:wrapPolygon edited="0">
                      <wp:start x="6706" y="0"/>
                      <wp:lineTo x="-610" y="13571"/>
                      <wp:lineTo x="610" y="18660"/>
                      <wp:lineTo x="11582" y="18660"/>
                      <wp:lineTo x="14630" y="18660"/>
                      <wp:lineTo x="18897" y="15267"/>
                      <wp:lineTo x="18288" y="13571"/>
                      <wp:lineTo x="21336" y="5089"/>
                      <wp:lineTo x="21336" y="0"/>
                      <wp:lineTo x="10973" y="0"/>
                      <wp:lineTo x="6706" y="0"/>
                    </wp:wrapPolygon>
                  </wp:wrapTight>
                  <wp:docPr id="1930" name="Picture 1930" descr="MC900112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MC900112836[1]"/>
                          <pic:cNvPicPr>
                            <a:picLocks noChangeAspect="1" noChangeArrowheads="1"/>
                          </pic:cNvPicPr>
                        </pic:nvPicPr>
                        <pic:blipFill>
                          <a:blip r:embed="rId32" cstate="print"/>
                          <a:srcRect/>
                          <a:stretch>
                            <a:fillRect/>
                          </a:stretch>
                        </pic:blipFill>
                        <pic:spPr bwMode="auto">
                          <a:xfrm>
                            <a:off x="0" y="0"/>
                            <a:ext cx="675005" cy="485140"/>
                          </a:xfrm>
                          <a:prstGeom prst="rect">
                            <a:avLst/>
                          </a:prstGeom>
                          <a:noFill/>
                        </pic:spPr>
                      </pic:pic>
                    </a:graphicData>
                  </a:graphic>
                </wp:anchor>
              </w:drawing>
            </w:r>
            <w:r w:rsidR="00063281">
              <w:rPr>
                <w:rFonts w:ascii="Comic Sans MS" w:hAnsi="Comic Sans MS" w:cs="Tahoma"/>
                <w:sz w:val="22"/>
                <w:szCs w:val="22"/>
              </w:rPr>
              <w:t>Draw all the possible arrays Bill could use to organize his plants.</w:t>
            </w:r>
          </w:p>
        </w:tc>
      </w:tr>
    </w:tbl>
    <w:p w:rsidR="00B1269E" w:rsidRPr="00330F32" w:rsidRDefault="00B1269E" w:rsidP="00B1269E">
      <w:pPr>
        <w:rPr>
          <w:rFonts w:ascii="Comic Sans MS" w:hAnsi="Comic Sans MS" w:cs="Tahoma"/>
        </w:rPr>
      </w:pPr>
    </w:p>
    <w:tbl>
      <w:tblPr>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08"/>
        <w:gridCol w:w="35"/>
      </w:tblGrid>
      <w:tr w:rsidR="00B1269E" w:rsidRPr="006C4068" w:rsidTr="00372069">
        <w:trPr>
          <w:gridAfter w:val="1"/>
          <w:wAfter w:w="35" w:type="dxa"/>
        </w:trPr>
        <w:tc>
          <w:tcPr>
            <w:tcW w:w="9708" w:type="dxa"/>
          </w:tcPr>
          <w:p w:rsidR="00B1269E" w:rsidRPr="006C4068" w:rsidRDefault="00B1269E" w:rsidP="00372069">
            <w:pPr>
              <w:rPr>
                <w:rFonts w:ascii="Comic Sans MS" w:hAnsi="Comic Sans MS" w:cs="Tahoma"/>
              </w:rPr>
            </w:pPr>
            <w:r>
              <w:rPr>
                <w:rFonts w:ascii="Comic Sans MS" w:hAnsi="Comic Sans MS" w:cs="Tahoma"/>
                <w:noProof/>
                <w:sz w:val="22"/>
                <w:szCs w:val="22"/>
              </w:rPr>
              <w:drawing>
                <wp:anchor distT="0" distB="0" distL="114300" distR="114300" simplePos="0" relativeHeight="251674624" behindDoc="0" locked="0" layoutInCell="1" allowOverlap="1" wp14:anchorId="75F08110" wp14:editId="26942E30">
                  <wp:simplePos x="0" y="0"/>
                  <wp:positionH relativeFrom="column">
                    <wp:posOffset>6469380</wp:posOffset>
                  </wp:positionH>
                  <wp:positionV relativeFrom="paragraph">
                    <wp:posOffset>145415</wp:posOffset>
                  </wp:positionV>
                  <wp:extent cx="685800" cy="685800"/>
                  <wp:effectExtent l="19050" t="0" r="0" b="0"/>
                  <wp:wrapSquare wrapText="bothSides"/>
                  <wp:docPr id="1934" name="Picture 1934" descr="MC90043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MC900436903[1]"/>
                          <pic:cNvPicPr>
                            <a:picLocks noChangeAspect="1" noChangeArrowheads="1"/>
                          </pic:cNvPicPr>
                        </pic:nvPicPr>
                        <pic:blipFill>
                          <a:blip r:embed="rId35" cstate="print"/>
                          <a:srcRect/>
                          <a:stretch>
                            <a:fillRect/>
                          </a:stretch>
                        </pic:blipFill>
                        <pic:spPr bwMode="auto">
                          <a:xfrm>
                            <a:off x="0" y="0"/>
                            <a:ext cx="685800" cy="685800"/>
                          </a:xfrm>
                          <a:prstGeom prst="rect">
                            <a:avLst/>
                          </a:prstGeom>
                          <a:noFill/>
                        </pic:spPr>
                      </pic:pic>
                    </a:graphicData>
                  </a:graphic>
                </wp:anchor>
              </w:drawing>
            </w:r>
            <w:r w:rsidRPr="006C4068">
              <w:rPr>
                <w:rFonts w:ascii="Comic Sans MS" w:hAnsi="Comic Sans MS" w:cs="Tahoma"/>
                <w:sz w:val="22"/>
                <w:szCs w:val="22"/>
              </w:rPr>
              <w:t>Watermelon Farm (Part 1)</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Wanda has a watermelon farm. In each row she has 12 watermelon plants and there are</w:t>
            </w:r>
            <w:r w:rsidR="005673F1">
              <w:rPr>
                <w:rFonts w:ascii="Comic Sans MS" w:hAnsi="Comic Sans MS" w:cs="Tahoma"/>
              </w:rPr>
              <w:t xml:space="preserve"> </w:t>
            </w:r>
            <w:r w:rsidRPr="006C4068">
              <w:rPr>
                <w:rFonts w:ascii="Comic Sans MS" w:hAnsi="Comic Sans MS" w:cs="Tahoma"/>
                <w:sz w:val="22"/>
                <w:szCs w:val="22"/>
              </w:rPr>
              <w:t xml:space="preserve">4 rows. How many watermelon plants does she have </w:t>
            </w:r>
            <w:r>
              <w:rPr>
                <w:rFonts w:ascii="Comic Sans MS" w:hAnsi="Comic Sans MS" w:cs="Tahoma"/>
                <w:sz w:val="22"/>
                <w:szCs w:val="22"/>
              </w:rPr>
              <w:t>in all</w:t>
            </w:r>
            <w:r w:rsidRPr="006C4068">
              <w:rPr>
                <w:rFonts w:ascii="Comic Sans MS" w:hAnsi="Comic Sans MS" w:cs="Tahoma"/>
                <w:sz w:val="22"/>
                <w:szCs w:val="22"/>
              </w:rPr>
              <w:t>?</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Prediction</w:t>
            </w:r>
          </w:p>
          <w:p w:rsidR="00B1269E" w:rsidRPr="006C4068" w:rsidRDefault="00B1269E" w:rsidP="00372069">
            <w:pPr>
              <w:rPr>
                <w:rFonts w:ascii="Comic Sans MS" w:hAnsi="Comic Sans MS" w:cs="Tahoma"/>
              </w:rPr>
            </w:pPr>
          </w:p>
        </w:tc>
      </w:tr>
      <w:tr w:rsidR="00B1269E" w:rsidRPr="006C4068" w:rsidTr="00676B7D">
        <w:trPr>
          <w:gridAfter w:val="1"/>
          <w:wAfter w:w="35" w:type="dxa"/>
          <w:trHeight w:val="2933"/>
        </w:trPr>
        <w:tc>
          <w:tcPr>
            <w:tcW w:w="9708" w:type="dxa"/>
          </w:tcPr>
          <w:p w:rsidR="00B1269E" w:rsidRPr="006C4068" w:rsidRDefault="00B1269E" w:rsidP="00372069">
            <w:pPr>
              <w:rPr>
                <w:rFonts w:ascii="Comic Sans MS" w:hAnsi="Comic Sans MS" w:cs="Tahoma"/>
              </w:rPr>
            </w:pPr>
            <w:r w:rsidRPr="006C4068">
              <w:rPr>
                <w:rFonts w:ascii="Comic Sans MS" w:hAnsi="Comic Sans MS" w:cs="Tahoma"/>
                <w:sz w:val="22"/>
                <w:szCs w:val="22"/>
              </w:rPr>
              <w:t>Show your math language and work to find the answer here</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tc>
      </w:tr>
      <w:tr w:rsidR="00B1269E" w:rsidRPr="006C4068" w:rsidTr="00372069">
        <w:trPr>
          <w:trHeight w:val="1761"/>
        </w:trPr>
        <w:tc>
          <w:tcPr>
            <w:tcW w:w="9743" w:type="dxa"/>
            <w:gridSpan w:val="2"/>
          </w:tcPr>
          <w:p w:rsidR="00B1269E" w:rsidRPr="006C4068" w:rsidRDefault="00B1269E" w:rsidP="00372069">
            <w:pPr>
              <w:rPr>
                <w:rFonts w:ascii="Comic Sans MS" w:hAnsi="Comic Sans MS" w:cs="Tahoma"/>
              </w:rPr>
            </w:pPr>
            <w:r w:rsidRPr="006C4068">
              <w:rPr>
                <w:rFonts w:ascii="Comic Sans MS" w:hAnsi="Comic Sans MS" w:cs="Tahoma"/>
                <w:sz w:val="22"/>
                <w:szCs w:val="22"/>
              </w:rPr>
              <w:t>Watermelon Farm (Part 2)</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 xml:space="preserve">Wanda wants to double the size of her watermelon farm each year. How many plants will she have </w:t>
            </w:r>
            <w:r>
              <w:rPr>
                <w:rFonts w:ascii="Comic Sans MS" w:hAnsi="Comic Sans MS" w:cs="Tahoma"/>
                <w:sz w:val="22"/>
                <w:szCs w:val="22"/>
              </w:rPr>
              <w:t>in all</w:t>
            </w:r>
            <w:r w:rsidR="00063281">
              <w:rPr>
                <w:rFonts w:ascii="Comic Sans MS" w:hAnsi="Comic Sans MS" w:cs="Tahoma"/>
                <w:sz w:val="22"/>
                <w:szCs w:val="22"/>
              </w:rPr>
              <w:t xml:space="preserve"> after</w:t>
            </w:r>
            <w:r w:rsidR="005673F1">
              <w:rPr>
                <w:rFonts w:ascii="Comic Sans MS" w:hAnsi="Comic Sans MS" w:cs="Tahoma"/>
                <w:sz w:val="22"/>
                <w:szCs w:val="22"/>
              </w:rPr>
              <w:t xml:space="preserve"> 1 year, after  2 years, after 3 years? </w:t>
            </w:r>
            <w:r w:rsidR="00063281">
              <w:rPr>
                <w:rFonts w:ascii="Comic Sans MS" w:hAnsi="Comic Sans MS" w:cs="Tahoma"/>
                <w:sz w:val="22"/>
                <w:szCs w:val="22"/>
              </w:rPr>
              <w:t>.</w:t>
            </w:r>
          </w:p>
          <w:p w:rsidR="00B1269E" w:rsidRPr="006C4068" w:rsidRDefault="00B1269E" w:rsidP="00372069">
            <w:pPr>
              <w:rPr>
                <w:rFonts w:ascii="Comic Sans MS" w:hAnsi="Comic Sans MS" w:cs="Tahoma"/>
              </w:rPr>
            </w:pPr>
          </w:p>
        </w:tc>
      </w:tr>
      <w:tr w:rsidR="00B1269E" w:rsidRPr="006C4068" w:rsidTr="00372069">
        <w:trPr>
          <w:trHeight w:val="4439"/>
        </w:trPr>
        <w:tc>
          <w:tcPr>
            <w:tcW w:w="9743" w:type="dxa"/>
            <w:gridSpan w:val="2"/>
          </w:tcPr>
          <w:p w:rsidR="00B1269E" w:rsidRPr="006C4068" w:rsidRDefault="00B1269E" w:rsidP="00372069">
            <w:pPr>
              <w:rPr>
                <w:rFonts w:ascii="Comic Sans MS" w:hAnsi="Comic Sans MS" w:cs="Tahoma"/>
              </w:rPr>
            </w:pPr>
            <w:r>
              <w:rPr>
                <w:rFonts w:ascii="Comic Sans MS" w:hAnsi="Comic Sans MS" w:cs="Tahoma"/>
                <w:noProof/>
                <w:sz w:val="22"/>
                <w:szCs w:val="22"/>
              </w:rPr>
              <w:drawing>
                <wp:anchor distT="0" distB="0" distL="114300" distR="114300" simplePos="0" relativeHeight="251685888" behindDoc="1" locked="0" layoutInCell="1" allowOverlap="1" wp14:anchorId="1DBCA628" wp14:editId="693F0147">
                  <wp:simplePos x="0" y="0"/>
                  <wp:positionH relativeFrom="column">
                    <wp:posOffset>6850380</wp:posOffset>
                  </wp:positionH>
                  <wp:positionV relativeFrom="paragraph">
                    <wp:posOffset>90805</wp:posOffset>
                  </wp:positionV>
                  <wp:extent cx="541020" cy="541020"/>
                  <wp:effectExtent l="19050" t="0" r="0" b="0"/>
                  <wp:wrapTight wrapText="bothSides">
                    <wp:wrapPolygon edited="0">
                      <wp:start x="14451" y="0"/>
                      <wp:lineTo x="3042" y="4563"/>
                      <wp:lineTo x="-761" y="7606"/>
                      <wp:lineTo x="-761" y="13690"/>
                      <wp:lineTo x="3803" y="17493"/>
                      <wp:lineTo x="5324" y="17493"/>
                      <wp:lineTo x="15972" y="17493"/>
                      <wp:lineTo x="16732" y="17493"/>
                      <wp:lineTo x="21296" y="12930"/>
                      <wp:lineTo x="21296" y="7606"/>
                      <wp:lineTo x="20535" y="3803"/>
                      <wp:lineTo x="18254" y="0"/>
                      <wp:lineTo x="14451" y="0"/>
                    </wp:wrapPolygon>
                  </wp:wrapTight>
                  <wp:docPr id="1933" name="Picture 1933" descr="MC900436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MC900436903[1]"/>
                          <pic:cNvPicPr>
                            <a:picLocks noChangeAspect="1" noChangeArrowheads="1"/>
                          </pic:cNvPicPr>
                        </pic:nvPicPr>
                        <pic:blipFill>
                          <a:blip r:embed="rId36" cstate="print"/>
                          <a:srcRect/>
                          <a:stretch>
                            <a:fillRect/>
                          </a:stretch>
                        </pic:blipFill>
                        <pic:spPr bwMode="auto">
                          <a:xfrm>
                            <a:off x="0" y="0"/>
                            <a:ext cx="541020" cy="541020"/>
                          </a:xfrm>
                          <a:prstGeom prst="rect">
                            <a:avLst/>
                          </a:prstGeom>
                          <a:noFill/>
                        </pic:spPr>
                      </pic:pic>
                    </a:graphicData>
                  </a:graphic>
                </wp:anchor>
              </w:drawing>
            </w:r>
            <w:r w:rsidRPr="006C4068">
              <w:rPr>
                <w:rFonts w:ascii="Comic Sans MS" w:hAnsi="Comic Sans MS" w:cs="Tahoma"/>
                <w:sz w:val="22"/>
                <w:szCs w:val="22"/>
              </w:rPr>
              <w:t>Record your strategies on an array</w:t>
            </w:r>
          </w:p>
          <w:p w:rsidR="00B1269E" w:rsidRPr="006C4068" w:rsidRDefault="00B1269E" w:rsidP="00372069">
            <w:pPr>
              <w:rPr>
                <w:rFonts w:ascii="Comic Sans MS" w:hAnsi="Comic Sans MS" w:cs="Tahoma"/>
              </w:rPr>
            </w:pPr>
            <w:r w:rsidRPr="006C4068">
              <w:rPr>
                <w:rFonts w:ascii="Comic Sans MS" w:hAnsi="Comic Sans MS" w:cs="Tahoma"/>
                <w:sz w:val="22"/>
                <w:szCs w:val="22"/>
              </w:rPr>
              <w:t>1 year</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2 years</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3 years</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p>
        </w:tc>
      </w:tr>
    </w:tbl>
    <w:p w:rsidR="00676B7D" w:rsidRPr="00330F32" w:rsidRDefault="00676B7D" w:rsidP="00B1269E">
      <w:pPr>
        <w:rPr>
          <w:rFonts w:ascii="Comic Sans MS" w:hAnsi="Comic Sans MS"/>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8"/>
      </w:tblGrid>
      <w:tr w:rsidR="00B1269E" w:rsidRPr="006C4068" w:rsidTr="00372069">
        <w:tc>
          <w:tcPr>
            <w:tcW w:w="9468" w:type="dxa"/>
          </w:tcPr>
          <w:p w:rsidR="00B1269E" w:rsidRPr="006C4068" w:rsidRDefault="00B1269E" w:rsidP="00372069">
            <w:pPr>
              <w:rPr>
                <w:rFonts w:ascii="Comic Sans MS" w:hAnsi="Comic Sans MS" w:cs="Tahoma"/>
              </w:rPr>
            </w:pPr>
            <w:r w:rsidRPr="006C4068">
              <w:rPr>
                <w:rFonts w:ascii="Comic Sans MS" w:hAnsi="Comic Sans MS" w:cs="Tahoma"/>
                <w:sz w:val="22"/>
                <w:szCs w:val="22"/>
              </w:rPr>
              <w:lastRenderedPageBreak/>
              <w:t>Airplane Rides Over the Farm (Part 1)</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Henry is giving airplane rides over his farm. His plane has 6 seats in each row. The seat row numbers go up to 21. How many passengers can Henry’s plane hold?</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Pr>
                <w:rFonts w:ascii="Comic Sans MS" w:hAnsi="Comic Sans MS" w:cs="Tahoma"/>
                <w:noProof/>
                <w:sz w:val="22"/>
                <w:szCs w:val="22"/>
              </w:rPr>
              <w:drawing>
                <wp:anchor distT="0" distB="0" distL="114300" distR="114300" simplePos="0" relativeHeight="251676672" behindDoc="0" locked="0" layoutInCell="1" allowOverlap="1" wp14:anchorId="3120FC33" wp14:editId="59781096">
                  <wp:simplePos x="0" y="0"/>
                  <wp:positionH relativeFrom="column">
                    <wp:posOffset>5102225</wp:posOffset>
                  </wp:positionH>
                  <wp:positionV relativeFrom="paragraph">
                    <wp:posOffset>23495</wp:posOffset>
                  </wp:positionV>
                  <wp:extent cx="619125" cy="257175"/>
                  <wp:effectExtent l="19050" t="0" r="9525" b="0"/>
                  <wp:wrapNone/>
                  <wp:docPr id="2125" name="Picture 2125" descr="MC90036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MC900363176[1]"/>
                          <pic:cNvPicPr>
                            <a:picLocks noChangeAspect="1" noChangeArrowheads="1"/>
                          </pic:cNvPicPr>
                        </pic:nvPicPr>
                        <pic:blipFill>
                          <a:blip r:embed="rId34" cstate="print"/>
                          <a:srcRect/>
                          <a:stretch>
                            <a:fillRect/>
                          </a:stretch>
                        </pic:blipFill>
                        <pic:spPr bwMode="auto">
                          <a:xfrm>
                            <a:off x="0" y="0"/>
                            <a:ext cx="619125" cy="257175"/>
                          </a:xfrm>
                          <a:prstGeom prst="rect">
                            <a:avLst/>
                          </a:prstGeom>
                          <a:noFill/>
                        </pic:spPr>
                      </pic:pic>
                    </a:graphicData>
                  </a:graphic>
                </wp:anchor>
              </w:drawing>
            </w:r>
            <w:r w:rsidRPr="006C4068">
              <w:rPr>
                <w:rFonts w:ascii="Comic Sans MS" w:hAnsi="Comic Sans MS" w:cs="Tahoma"/>
                <w:sz w:val="22"/>
                <w:szCs w:val="22"/>
              </w:rPr>
              <w:t>Prediction</w:t>
            </w:r>
          </w:p>
          <w:p w:rsidR="00B1269E" w:rsidRPr="006C4068" w:rsidRDefault="00B1269E" w:rsidP="00372069">
            <w:pPr>
              <w:rPr>
                <w:rFonts w:ascii="Comic Sans MS" w:hAnsi="Comic Sans MS" w:cs="Tahoma"/>
              </w:rPr>
            </w:pPr>
          </w:p>
        </w:tc>
      </w:tr>
      <w:tr w:rsidR="00B1269E" w:rsidRPr="006C4068" w:rsidTr="00372069">
        <w:trPr>
          <w:trHeight w:val="3833"/>
        </w:trPr>
        <w:tc>
          <w:tcPr>
            <w:tcW w:w="9468" w:type="dxa"/>
          </w:tcPr>
          <w:p w:rsidR="00B1269E" w:rsidRPr="006C4068" w:rsidRDefault="00B1269E" w:rsidP="00372069">
            <w:pPr>
              <w:rPr>
                <w:rFonts w:ascii="Comic Sans MS" w:hAnsi="Comic Sans MS" w:cs="Tahoma"/>
              </w:rPr>
            </w:pPr>
            <w:r w:rsidRPr="006C4068">
              <w:rPr>
                <w:rFonts w:ascii="Comic Sans MS" w:hAnsi="Comic Sans MS" w:cs="Tahoma"/>
                <w:sz w:val="22"/>
                <w:szCs w:val="22"/>
              </w:rPr>
              <w:t>Show your math language and work to find the answer here</w:t>
            </w:r>
          </w:p>
        </w:tc>
      </w:tr>
    </w:tbl>
    <w:p w:rsidR="00B1269E" w:rsidRPr="00330F32" w:rsidRDefault="00B1269E" w:rsidP="00B1269E">
      <w:pPr>
        <w:rPr>
          <w:rFonts w:ascii="Comic Sans MS" w:hAnsi="Comic Sans MS" w:cs="Tahoma"/>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468"/>
      </w:tblGrid>
      <w:tr w:rsidR="00B1269E" w:rsidRPr="006C4068" w:rsidTr="00372069">
        <w:tc>
          <w:tcPr>
            <w:tcW w:w="9468" w:type="dxa"/>
          </w:tcPr>
          <w:p w:rsidR="00B1269E" w:rsidRPr="006C4068" w:rsidRDefault="00B1269E" w:rsidP="00372069">
            <w:pPr>
              <w:rPr>
                <w:rFonts w:ascii="Comic Sans MS" w:hAnsi="Comic Sans MS" w:cs="Tahoma"/>
              </w:rPr>
            </w:pPr>
            <w:r>
              <w:rPr>
                <w:rFonts w:ascii="Comic Sans MS" w:hAnsi="Comic Sans MS" w:cs="Tahoma"/>
                <w:noProof/>
                <w:sz w:val="22"/>
                <w:szCs w:val="22"/>
              </w:rPr>
              <w:drawing>
                <wp:anchor distT="0" distB="0" distL="114300" distR="114300" simplePos="0" relativeHeight="251675648" behindDoc="0" locked="0" layoutInCell="1" allowOverlap="1" wp14:anchorId="6E211F15" wp14:editId="07B26B9B">
                  <wp:simplePos x="0" y="0"/>
                  <wp:positionH relativeFrom="column">
                    <wp:posOffset>5248275</wp:posOffset>
                  </wp:positionH>
                  <wp:positionV relativeFrom="paragraph">
                    <wp:posOffset>89535</wp:posOffset>
                  </wp:positionV>
                  <wp:extent cx="619125" cy="257175"/>
                  <wp:effectExtent l="19050" t="0" r="9525" b="0"/>
                  <wp:wrapNone/>
                  <wp:docPr id="1940" name="Picture 1940" descr="MC90036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MC900363176[1]"/>
                          <pic:cNvPicPr>
                            <a:picLocks noChangeAspect="1" noChangeArrowheads="1"/>
                          </pic:cNvPicPr>
                        </pic:nvPicPr>
                        <pic:blipFill>
                          <a:blip r:embed="rId34" cstate="print"/>
                          <a:srcRect/>
                          <a:stretch>
                            <a:fillRect/>
                          </a:stretch>
                        </pic:blipFill>
                        <pic:spPr bwMode="auto">
                          <a:xfrm>
                            <a:off x="0" y="0"/>
                            <a:ext cx="619125" cy="257175"/>
                          </a:xfrm>
                          <a:prstGeom prst="rect">
                            <a:avLst/>
                          </a:prstGeom>
                          <a:noFill/>
                        </pic:spPr>
                      </pic:pic>
                    </a:graphicData>
                  </a:graphic>
                </wp:anchor>
              </w:drawing>
            </w:r>
            <w:r w:rsidRPr="006C4068">
              <w:rPr>
                <w:rFonts w:ascii="Comic Sans MS" w:hAnsi="Comic Sans MS" w:cs="Tahoma"/>
                <w:sz w:val="22"/>
                <w:szCs w:val="22"/>
              </w:rPr>
              <w:t>Airplane Rides Over the Farm (Part 2)</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Henry’s plane makes 2 trips over the farm each day. If the plane was full each time, how many passengers would get to see Henry’s farm from the airplane?</w:t>
            </w:r>
          </w:p>
          <w:p w:rsidR="00B1269E" w:rsidRPr="006C4068" w:rsidRDefault="00B1269E" w:rsidP="00372069">
            <w:pPr>
              <w:rPr>
                <w:rFonts w:ascii="Comic Sans MS" w:hAnsi="Comic Sans MS" w:cs="Tahoma"/>
              </w:rPr>
            </w:pPr>
          </w:p>
          <w:p w:rsidR="00B1269E" w:rsidRPr="006C4068" w:rsidRDefault="00B1269E" w:rsidP="00372069">
            <w:pPr>
              <w:rPr>
                <w:rFonts w:ascii="Comic Sans MS" w:hAnsi="Comic Sans MS" w:cs="Tahoma"/>
              </w:rPr>
            </w:pPr>
            <w:r w:rsidRPr="006C4068">
              <w:rPr>
                <w:rFonts w:ascii="Comic Sans MS" w:hAnsi="Comic Sans MS" w:cs="Tahoma"/>
                <w:sz w:val="22"/>
                <w:szCs w:val="22"/>
              </w:rPr>
              <w:t>Prediction</w:t>
            </w:r>
          </w:p>
          <w:p w:rsidR="00B1269E" w:rsidRPr="006C4068" w:rsidRDefault="00B1269E" w:rsidP="00372069">
            <w:pPr>
              <w:rPr>
                <w:rFonts w:ascii="Comic Sans MS" w:hAnsi="Comic Sans MS" w:cs="Tahoma"/>
              </w:rPr>
            </w:pPr>
          </w:p>
        </w:tc>
      </w:tr>
      <w:tr w:rsidR="00B1269E" w:rsidRPr="006C4068" w:rsidTr="00372069">
        <w:trPr>
          <w:trHeight w:val="3104"/>
        </w:trPr>
        <w:tc>
          <w:tcPr>
            <w:tcW w:w="9468" w:type="dxa"/>
          </w:tcPr>
          <w:p w:rsidR="00B1269E" w:rsidRPr="006C4068" w:rsidRDefault="00B1269E" w:rsidP="00372069">
            <w:pPr>
              <w:rPr>
                <w:rFonts w:ascii="Comic Sans MS" w:hAnsi="Comic Sans MS" w:cs="Tahoma"/>
              </w:rPr>
            </w:pPr>
            <w:r w:rsidRPr="006C4068">
              <w:rPr>
                <w:rFonts w:ascii="Comic Sans MS" w:hAnsi="Comic Sans MS" w:cs="Tahoma"/>
                <w:sz w:val="22"/>
                <w:szCs w:val="22"/>
              </w:rPr>
              <w:t>Show your math language and work to find the answer here</w:t>
            </w:r>
          </w:p>
          <w:p w:rsidR="00B1269E" w:rsidRPr="006C4068" w:rsidRDefault="00B1269E" w:rsidP="00372069">
            <w:pPr>
              <w:rPr>
                <w:rFonts w:ascii="Comic Sans MS" w:hAnsi="Comic Sans MS" w:cs="Tahoma"/>
              </w:rPr>
            </w:pPr>
          </w:p>
        </w:tc>
      </w:tr>
    </w:tbl>
    <w:p w:rsidR="00B50F6B" w:rsidRDefault="00B50F6B" w:rsidP="00B1269E">
      <w:pPr>
        <w:outlineLvl w:val="0"/>
        <w:rPr>
          <w:b/>
          <w:u w:val="single"/>
        </w:rPr>
      </w:pPr>
      <w:bookmarkStart w:id="4" w:name="WhatsMyProduct"/>
    </w:p>
    <w:p w:rsidR="00B1269E" w:rsidRPr="00A9652B" w:rsidRDefault="00B1269E" w:rsidP="00676B7D">
      <w:pPr>
        <w:spacing w:after="200" w:line="276" w:lineRule="auto"/>
      </w:pPr>
      <w:r w:rsidRPr="00A9652B">
        <w:rPr>
          <w:b/>
          <w:u w:val="single"/>
        </w:rPr>
        <w:lastRenderedPageBreak/>
        <w:t>SCAFFOLDING TASK</w:t>
      </w:r>
      <w:r w:rsidR="00A9652B">
        <w:rPr>
          <w:b/>
        </w:rPr>
        <w:t>: WHAT’S MY PRODUCT</w:t>
      </w:r>
      <w:r w:rsidRPr="00A9652B">
        <w:rPr>
          <w:b/>
        </w:rPr>
        <w:t>?</w:t>
      </w:r>
      <w:r w:rsidRPr="00A9652B">
        <w:rPr>
          <w:noProof/>
        </w:rPr>
        <w:drawing>
          <wp:anchor distT="0" distB="0" distL="114300" distR="114300" simplePos="0" relativeHeight="251661312" behindDoc="0" locked="0" layoutInCell="1" allowOverlap="1" wp14:anchorId="62D6E044" wp14:editId="68666B11">
            <wp:simplePos x="0" y="0"/>
            <wp:positionH relativeFrom="margin">
              <wp:align>right</wp:align>
            </wp:positionH>
            <wp:positionV relativeFrom="margin">
              <wp:align>top</wp:align>
            </wp:positionV>
            <wp:extent cx="885825" cy="904875"/>
            <wp:effectExtent l="19050" t="0" r="9525" b="0"/>
            <wp:wrapSquare wrapText="bothSides"/>
            <wp:docPr id="1522" name="Picture 1522" descr="MC90034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MC900340018[1]"/>
                    <pic:cNvPicPr>
                      <a:picLocks noChangeAspect="1" noChangeArrowheads="1"/>
                    </pic:cNvPicPr>
                  </pic:nvPicPr>
                  <pic:blipFill>
                    <a:blip r:embed="rId37" cstate="print"/>
                    <a:srcRect/>
                    <a:stretch>
                      <a:fillRect/>
                    </a:stretch>
                  </pic:blipFill>
                  <pic:spPr bwMode="auto">
                    <a:xfrm>
                      <a:off x="0" y="0"/>
                      <a:ext cx="885825" cy="904875"/>
                    </a:xfrm>
                    <a:prstGeom prst="rect">
                      <a:avLst/>
                    </a:prstGeom>
                    <a:noFill/>
                  </pic:spPr>
                </pic:pic>
              </a:graphicData>
            </a:graphic>
          </wp:anchor>
        </w:drawing>
      </w:r>
    </w:p>
    <w:bookmarkEnd w:id="4"/>
    <w:p w:rsidR="008C464E" w:rsidRPr="00126DE0" w:rsidRDefault="008C464E" w:rsidP="008C464E">
      <w:r>
        <w:t xml:space="preserve">This task allows students to </w:t>
      </w:r>
      <w:r w:rsidRPr="00126DE0">
        <w:t>interpret products of whole numbers by creating equal groups with manipulatives.</w:t>
      </w:r>
    </w:p>
    <w:p w:rsidR="00B1269E" w:rsidRPr="00126DE0" w:rsidRDefault="00B1269E" w:rsidP="00B1269E">
      <w:pPr>
        <w:rPr>
          <w:b/>
        </w:rPr>
      </w:pPr>
    </w:p>
    <w:p w:rsidR="00F7317A" w:rsidRPr="00F7317A" w:rsidRDefault="00BC12FE" w:rsidP="00B1269E">
      <w:pPr>
        <w:outlineLvl w:val="0"/>
      </w:pPr>
      <w:r>
        <w:rPr>
          <w:b/>
          <w:u w:val="single"/>
        </w:rPr>
        <w:t>APPROXIMATE TIME:</w:t>
      </w:r>
      <w:r w:rsidR="00F7317A">
        <w:t xml:space="preserve"> </w:t>
      </w:r>
      <w:r>
        <w:t xml:space="preserve"> </w:t>
      </w:r>
      <w:r w:rsidR="00F7317A">
        <w:t>1 class session</w:t>
      </w:r>
    </w:p>
    <w:p w:rsidR="00F7317A" w:rsidRDefault="00F7317A" w:rsidP="00B1269E">
      <w:pPr>
        <w:outlineLvl w:val="0"/>
        <w:rPr>
          <w:b/>
          <w:u w:val="single"/>
        </w:rPr>
      </w:pPr>
    </w:p>
    <w:p w:rsidR="00B1269E" w:rsidRDefault="00B1269E" w:rsidP="00B1269E">
      <w:pPr>
        <w:outlineLvl w:val="0"/>
        <w:rPr>
          <w:b/>
          <w:u w:val="single"/>
        </w:rPr>
      </w:pPr>
      <w:r w:rsidRPr="00126DE0">
        <w:rPr>
          <w:b/>
          <w:u w:val="single"/>
        </w:rPr>
        <w:t>CONTENT</w:t>
      </w:r>
      <w:r w:rsidR="00E44A77">
        <w:rPr>
          <w:b/>
          <w:u w:val="single"/>
        </w:rPr>
        <w:t xml:space="preserve"> STANDARDS</w:t>
      </w:r>
    </w:p>
    <w:p w:rsidR="00B1269E" w:rsidRPr="00126DE0" w:rsidRDefault="00B1269E" w:rsidP="00B1269E">
      <w:pPr>
        <w:rPr>
          <w:b/>
          <w:u w:val="single"/>
        </w:rPr>
      </w:pPr>
    </w:p>
    <w:p w:rsidR="00B1269E" w:rsidRDefault="00353A42" w:rsidP="00B1269E">
      <w:pPr>
        <w:rPr>
          <w:bCs/>
          <w:i/>
          <w:iCs/>
        </w:rPr>
      </w:pPr>
      <w:r>
        <w:rPr>
          <w:b/>
          <w:bCs/>
        </w:rPr>
        <w:t>MGSE3.</w:t>
      </w:r>
      <w:r w:rsidR="00B1269E" w:rsidRPr="00126DE0">
        <w:rPr>
          <w:b/>
          <w:bCs/>
        </w:rPr>
        <w:t>OA.1.</w:t>
      </w:r>
      <w:r w:rsidR="00B1269E" w:rsidRPr="00126DE0">
        <w:rPr>
          <w:bCs/>
        </w:rPr>
        <w:t xml:space="preserve"> Interpret products of whole numbers, e.g., interpret 5 × 7 as the total number of objects in 5 groups of 7 objects each. </w:t>
      </w:r>
      <w:r w:rsidR="00B1269E" w:rsidRPr="00126DE0">
        <w:rPr>
          <w:bCs/>
          <w:i/>
          <w:iCs/>
        </w:rPr>
        <w:t>For example, describe a context in which a total number of objects can be expressed as 5 × 7.</w:t>
      </w:r>
    </w:p>
    <w:p w:rsidR="00B1269E" w:rsidRPr="00126DE0" w:rsidRDefault="00B1269E" w:rsidP="00B1269E">
      <w:pPr>
        <w:rPr>
          <w:bCs/>
          <w:i/>
          <w:iCs/>
        </w:rPr>
      </w:pPr>
    </w:p>
    <w:p w:rsidR="00B1269E" w:rsidRDefault="00B1269E" w:rsidP="00B1269E">
      <w:pPr>
        <w:outlineLvl w:val="0"/>
        <w:rPr>
          <w:b/>
          <w:u w:val="single"/>
        </w:rPr>
      </w:pPr>
      <w:r w:rsidRPr="00126DE0">
        <w:rPr>
          <w:b/>
          <w:u w:val="single"/>
        </w:rPr>
        <w:t>STANDARDS FOR MATHEMATICAL PRACTICE</w:t>
      </w:r>
      <w:r w:rsidR="00772F53">
        <w:rPr>
          <w:b/>
          <w:u w:val="single"/>
        </w:rPr>
        <w:t xml:space="preserve"> (SMP)</w:t>
      </w:r>
    </w:p>
    <w:p w:rsidR="00B1269E" w:rsidRPr="00126DE0" w:rsidRDefault="00B1269E" w:rsidP="00B1269E">
      <w:pPr>
        <w:rPr>
          <w:b/>
          <w:u w:val="single"/>
        </w:rPr>
      </w:pP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B1269E" w:rsidRPr="00126DE0" w:rsidRDefault="00B1269E" w:rsidP="00B1269E">
      <w:pPr>
        <w:autoSpaceDE w:val="0"/>
        <w:autoSpaceDN w:val="0"/>
        <w:adjustRightInd w:val="0"/>
        <w:rPr>
          <w:rFonts w:eastAsia="Times New Roman"/>
          <w:color w:val="000000"/>
        </w:rPr>
      </w:pPr>
      <w:r w:rsidRPr="00126DE0">
        <w:rPr>
          <w:bCs/>
        </w:rPr>
        <w:t>5. Use appropriate tools strategically.</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B1269E" w:rsidRPr="00126DE0" w:rsidRDefault="00B1269E" w:rsidP="00B1269E">
      <w:pPr>
        <w:autoSpaceDE w:val="0"/>
        <w:autoSpaceDN w:val="0"/>
        <w:adjustRightInd w:val="0"/>
        <w:rPr>
          <w:rFonts w:eastAsia="Times New Roman"/>
          <w:bCs/>
          <w:color w:val="000000"/>
        </w:rPr>
      </w:pPr>
    </w:p>
    <w:p w:rsidR="00B1269E" w:rsidRPr="0038645D" w:rsidRDefault="00B1269E" w:rsidP="00B1269E">
      <w:pPr>
        <w:outlineLvl w:val="0"/>
        <w:rPr>
          <w:b/>
          <w:caps/>
          <w:u w:val="single"/>
        </w:rPr>
      </w:pPr>
      <w:r w:rsidRPr="00126DE0">
        <w:rPr>
          <w:b/>
          <w:caps/>
          <w:u w:val="single"/>
        </w:rPr>
        <w:t>Background Knowledge</w:t>
      </w:r>
    </w:p>
    <w:p w:rsidR="00425C48" w:rsidRDefault="00425C48" w:rsidP="00425C48">
      <w:pPr>
        <w:autoSpaceDE w:val="0"/>
        <w:autoSpaceDN w:val="0"/>
        <w:adjustRightInd w:val="0"/>
        <w:rPr>
          <w:rFonts w:eastAsia="Times New Roman"/>
          <w:color w:val="000000"/>
        </w:rPr>
      </w:pPr>
    </w:p>
    <w:p w:rsidR="00425C48" w:rsidRDefault="00425C48" w:rsidP="00425C48">
      <w:pPr>
        <w:autoSpaceDE w:val="0"/>
        <w:autoSpaceDN w:val="0"/>
        <w:adjustRightInd w:val="0"/>
        <w:rPr>
          <w:rFonts w:eastAsia="Times New Roman"/>
          <w:color w:val="000000"/>
        </w:rPr>
      </w:pPr>
      <w:r>
        <w:rPr>
          <w:rFonts w:eastAsia="Times New Roman"/>
          <w:color w:val="000000"/>
        </w:rPr>
        <w:t xml:space="preserve">This standard interprets products of whole numbers. Students recognize multiplication as a means to determine the total number of objects when there are a specific number of groups with the same number of objects in each group. Multiplication requires students to think in terms of groups of things rather than individual things. Students learn that the multiplication symbol ‘x’ means “groups of” and problems such as 5 x 7 refer to 5 groups of 7. </w:t>
      </w:r>
    </w:p>
    <w:p w:rsidR="00425C48" w:rsidRDefault="00425C48" w:rsidP="00425C48">
      <w:pPr>
        <w:autoSpaceDE w:val="0"/>
        <w:autoSpaceDN w:val="0"/>
        <w:adjustRightInd w:val="0"/>
        <w:rPr>
          <w:rFonts w:eastAsia="Times New Roman"/>
          <w:color w:val="000000"/>
        </w:rPr>
      </w:pPr>
    </w:p>
    <w:p w:rsidR="00425C48" w:rsidRDefault="00425C48" w:rsidP="00425C48">
      <w:pPr>
        <w:autoSpaceDE w:val="0"/>
        <w:autoSpaceDN w:val="0"/>
        <w:adjustRightInd w:val="0"/>
        <w:rPr>
          <w:rFonts w:eastAsia="Times New Roman"/>
          <w:color w:val="000000"/>
        </w:rPr>
      </w:pPr>
      <w:r>
        <w:rPr>
          <w:rFonts w:eastAsia="Times New Roman"/>
          <w:color w:val="000000"/>
        </w:rPr>
        <w:t>Example: Jim purchased 5 packages of muffins. Each package contained 3 muffins. How many muffins did Jim purchase? (5 groups of 3, 5 x 3 = 15)</w:t>
      </w:r>
    </w:p>
    <w:p w:rsidR="00425C48" w:rsidRDefault="00425C48" w:rsidP="00425C48">
      <w:pPr>
        <w:autoSpaceDE w:val="0"/>
        <w:autoSpaceDN w:val="0"/>
        <w:adjustRightInd w:val="0"/>
        <w:rPr>
          <w:rFonts w:eastAsia="Times New Roman"/>
          <w:color w:val="000000"/>
        </w:rPr>
      </w:pPr>
    </w:p>
    <w:p w:rsidR="00425C48" w:rsidRDefault="00425C48" w:rsidP="00425C48">
      <w:pPr>
        <w:autoSpaceDE w:val="0"/>
        <w:autoSpaceDN w:val="0"/>
        <w:adjustRightInd w:val="0"/>
        <w:rPr>
          <w:rFonts w:eastAsia="Times New Roman"/>
          <w:color w:val="000000"/>
        </w:rPr>
      </w:pPr>
      <w:r>
        <w:rPr>
          <w:rFonts w:eastAsia="Times New Roman"/>
          <w:color w:val="000000"/>
        </w:rPr>
        <w:t xml:space="preserve">Describe another situation where there would be 5 groups of 3 or 5 x 3. </w:t>
      </w:r>
    </w:p>
    <w:p w:rsidR="00425C48" w:rsidRDefault="00425C48" w:rsidP="00B1269E">
      <w:pPr>
        <w:autoSpaceDE w:val="0"/>
        <w:autoSpaceDN w:val="0"/>
        <w:adjustRightInd w:val="0"/>
        <w:ind w:firstLine="720"/>
        <w:rPr>
          <w:rFonts w:eastAsia="Times New Roman"/>
          <w:color w:val="000000"/>
        </w:rPr>
      </w:pPr>
    </w:p>
    <w:p w:rsidR="00425C48" w:rsidRPr="00425C48" w:rsidRDefault="00425C48" w:rsidP="00425C48">
      <w:pPr>
        <w:autoSpaceDE w:val="0"/>
        <w:autoSpaceDN w:val="0"/>
        <w:adjustRightInd w:val="0"/>
        <w:rPr>
          <w:rFonts w:eastAsia="Times New Roman"/>
          <w:b/>
          <w:color w:val="000000"/>
          <w:u w:val="single"/>
        </w:rPr>
      </w:pPr>
      <w:r w:rsidRPr="00425C48">
        <w:rPr>
          <w:rFonts w:eastAsia="Times New Roman"/>
          <w:b/>
          <w:color w:val="000000"/>
          <w:u w:val="single"/>
        </w:rPr>
        <w:t>COMMON MISCONCEPTIONS</w:t>
      </w:r>
    </w:p>
    <w:p w:rsidR="00425C48" w:rsidRDefault="00425C48" w:rsidP="00425C48">
      <w:pPr>
        <w:autoSpaceDE w:val="0"/>
        <w:autoSpaceDN w:val="0"/>
        <w:adjustRightInd w:val="0"/>
        <w:rPr>
          <w:rFonts w:eastAsia="Times New Roman"/>
          <w:color w:val="000000"/>
        </w:rPr>
      </w:pPr>
    </w:p>
    <w:p w:rsidR="00B1269E" w:rsidRDefault="00B1269E" w:rsidP="00063281">
      <w:pPr>
        <w:autoSpaceDE w:val="0"/>
        <w:autoSpaceDN w:val="0"/>
        <w:adjustRightInd w:val="0"/>
        <w:rPr>
          <w:rFonts w:eastAsia="Times New Roman"/>
          <w:color w:val="000000"/>
        </w:rPr>
      </w:pPr>
      <w:r>
        <w:rPr>
          <w:rFonts w:eastAsia="Times New Roman"/>
          <w:color w:val="000000"/>
        </w:rPr>
        <w:t>Traditionally multiplication tables are emphasized when students begin learning about multiplication.  Students are sent home with flash cards without a true understanding of what multiplication is. This way of learning multiplication can be difficult for students to understand. Naturally, students make groups and groups of groups. The creation of groups is a way to find the total of something in the most efficient way.  The following activity allows students to build on their natural ability to form groups and learn multiplication without memorizing facts in isolation, but as number facts that can be related to each other in a multitude of ways (Frans van Galen and Catherine Twomey Fosnot, 2007, Context for Learning Mathematics).</w:t>
      </w:r>
    </w:p>
    <w:p w:rsidR="00425C48" w:rsidRDefault="00425C48" w:rsidP="00425C48">
      <w:pPr>
        <w:autoSpaceDE w:val="0"/>
        <w:autoSpaceDN w:val="0"/>
        <w:adjustRightInd w:val="0"/>
        <w:rPr>
          <w:rFonts w:eastAsia="Times New Roman"/>
          <w:color w:val="000000"/>
        </w:rPr>
      </w:pPr>
    </w:p>
    <w:p w:rsidR="00B1269E" w:rsidRPr="00126DE0" w:rsidRDefault="00B1269E" w:rsidP="00B1269E">
      <w:pPr>
        <w:outlineLvl w:val="0"/>
        <w:rPr>
          <w:caps/>
        </w:rPr>
      </w:pPr>
      <w:r w:rsidRPr="00126DE0">
        <w:rPr>
          <w:b/>
          <w:caps/>
          <w:u w:val="single"/>
        </w:rPr>
        <w:lastRenderedPageBreak/>
        <w:t>essential questions</w:t>
      </w:r>
    </w:p>
    <w:p w:rsidR="00425C48" w:rsidRDefault="00425C48" w:rsidP="00425C48">
      <w:pPr>
        <w:ind w:left="720"/>
      </w:pPr>
    </w:p>
    <w:p w:rsidR="00425C48" w:rsidRDefault="00425C48" w:rsidP="00B1269E">
      <w:pPr>
        <w:numPr>
          <w:ilvl w:val="0"/>
          <w:numId w:val="1"/>
        </w:numPr>
      </w:pPr>
      <w:r>
        <w:t>How can you interpret the product by making equal groups?</w:t>
      </w:r>
    </w:p>
    <w:p w:rsidR="00425C48" w:rsidRPr="00126DE0" w:rsidRDefault="00407847" w:rsidP="00B1269E">
      <w:pPr>
        <w:numPr>
          <w:ilvl w:val="0"/>
          <w:numId w:val="1"/>
        </w:numPr>
      </w:pPr>
      <w:r>
        <w:t>What are different ways to multiply two factors to get the same product?</w:t>
      </w:r>
    </w:p>
    <w:p w:rsidR="00425C48" w:rsidRDefault="00425C48" w:rsidP="00B1269E">
      <w:pPr>
        <w:outlineLvl w:val="0"/>
        <w:rPr>
          <w:b/>
          <w:u w:val="single"/>
        </w:rPr>
      </w:pPr>
    </w:p>
    <w:p w:rsidR="00B1269E" w:rsidRPr="00126DE0" w:rsidRDefault="00B1269E" w:rsidP="00B1269E">
      <w:pPr>
        <w:outlineLvl w:val="0"/>
        <w:rPr>
          <w:b/>
          <w:u w:val="single"/>
        </w:rPr>
      </w:pPr>
      <w:r w:rsidRPr="00126DE0">
        <w:rPr>
          <w:b/>
          <w:u w:val="single"/>
        </w:rPr>
        <w:t>MATERIALS</w:t>
      </w:r>
    </w:p>
    <w:p w:rsidR="00B1269E" w:rsidRPr="00126DE0" w:rsidRDefault="00B1269E" w:rsidP="00B1269E">
      <w:pPr>
        <w:rPr>
          <w:b/>
          <w:u w:val="single"/>
        </w:rPr>
      </w:pPr>
    </w:p>
    <w:p w:rsidR="00B1269E" w:rsidRPr="00126DE0" w:rsidRDefault="00B1269E" w:rsidP="00B1269E">
      <w:pPr>
        <w:numPr>
          <w:ilvl w:val="0"/>
          <w:numId w:val="2"/>
        </w:numPr>
        <w:rPr>
          <w:b/>
          <w:u w:val="single"/>
        </w:rPr>
      </w:pPr>
      <w:r w:rsidRPr="00126DE0">
        <w:t>Colored tiles or two-sided counters</w:t>
      </w:r>
    </w:p>
    <w:p w:rsidR="00B1269E" w:rsidRPr="003573D3" w:rsidRDefault="00B1269E" w:rsidP="00B1269E">
      <w:pPr>
        <w:numPr>
          <w:ilvl w:val="0"/>
          <w:numId w:val="2"/>
        </w:numPr>
        <w:rPr>
          <w:b/>
          <w:u w:val="single"/>
        </w:rPr>
      </w:pPr>
      <w:r w:rsidRPr="00126DE0">
        <w:t>Something to help organize groups such as paper plates, cups, bowls, etc.</w:t>
      </w:r>
    </w:p>
    <w:p w:rsidR="00B1269E" w:rsidRPr="00126DE0" w:rsidRDefault="00B1269E" w:rsidP="00B1269E">
      <w:pPr>
        <w:numPr>
          <w:ilvl w:val="0"/>
          <w:numId w:val="2"/>
        </w:numPr>
        <w:rPr>
          <w:b/>
          <w:u w:val="single"/>
        </w:rPr>
      </w:pPr>
      <w:r>
        <w:t>“What’s My Product” recording sheet</w:t>
      </w:r>
    </w:p>
    <w:p w:rsidR="00B1269E" w:rsidRPr="00126DE0" w:rsidRDefault="00B1269E" w:rsidP="00B1269E">
      <w:pPr>
        <w:rPr>
          <w:b/>
          <w:u w:val="single"/>
        </w:rPr>
      </w:pPr>
    </w:p>
    <w:p w:rsidR="00B1269E" w:rsidRPr="00126DE0" w:rsidRDefault="00B1269E" w:rsidP="00B1269E">
      <w:pPr>
        <w:outlineLvl w:val="0"/>
        <w:rPr>
          <w:u w:val="single"/>
        </w:rPr>
      </w:pPr>
      <w:r w:rsidRPr="00126DE0">
        <w:rPr>
          <w:b/>
          <w:u w:val="single"/>
        </w:rPr>
        <w:t>GROUPING</w:t>
      </w:r>
    </w:p>
    <w:p w:rsidR="00B1269E" w:rsidRPr="00126DE0" w:rsidRDefault="00B1269E" w:rsidP="00B1269E">
      <w:pPr>
        <w:rPr>
          <w:u w:val="single"/>
        </w:rPr>
      </w:pPr>
    </w:p>
    <w:p w:rsidR="00B1269E" w:rsidRDefault="00B1269E" w:rsidP="00B1269E">
      <w:pPr>
        <w:outlineLvl w:val="0"/>
      </w:pPr>
      <w:r w:rsidRPr="00126DE0">
        <w:t>Individual/Partners</w:t>
      </w:r>
    </w:p>
    <w:p w:rsidR="008C464E" w:rsidRDefault="008C464E" w:rsidP="00B1269E">
      <w:pPr>
        <w:outlineLvl w:val="0"/>
      </w:pPr>
    </w:p>
    <w:p w:rsidR="00D04FDB" w:rsidRDefault="00D04FDB" w:rsidP="00D04FDB">
      <w:pPr>
        <w:tabs>
          <w:tab w:val="left" w:pos="1359"/>
        </w:tabs>
        <w:jc w:val="both"/>
        <w:rPr>
          <w:b/>
          <w:u w:val="single"/>
        </w:rPr>
      </w:pPr>
      <w:r>
        <w:rPr>
          <w:b/>
          <w:u w:val="single"/>
        </w:rPr>
        <w:t>NUMBER TALK</w:t>
      </w:r>
    </w:p>
    <w:p w:rsidR="00D04FDB" w:rsidRDefault="00D04FDB" w:rsidP="00D04FDB">
      <w:pPr>
        <w:tabs>
          <w:tab w:val="left" w:pos="1359"/>
        </w:tabs>
        <w:jc w:val="both"/>
        <w:rPr>
          <w:b/>
          <w:u w:val="single"/>
        </w:rPr>
      </w:pPr>
    </w:p>
    <w:p w:rsidR="00D04FDB" w:rsidRDefault="00D04FDB" w:rsidP="00D04FDB">
      <w:pPr>
        <w:tabs>
          <w:tab w:val="left" w:pos="1359"/>
        </w:tabs>
        <w:jc w:val="both"/>
        <w:rPr>
          <w:rFonts w:eastAsia="Times New Roman"/>
          <w:color w:val="000000"/>
        </w:rPr>
      </w:pPr>
      <w:r>
        <w:t xml:space="preserve">As discussed in the beginning lesson of this unit, Number Talks </w:t>
      </w:r>
      <w:r>
        <w:rPr>
          <w:rFonts w:eastAsia="Times New Roman"/>
          <w:color w:val="000000"/>
        </w:rPr>
        <w:t>give</w:t>
      </w:r>
      <w:r w:rsidRPr="00A77FF0">
        <w:rPr>
          <w:rFonts w:eastAsia="Times New Roman"/>
          <w:color w:val="000000"/>
        </w:rPr>
        <w:t xml:space="preserve"> students op</w:t>
      </w:r>
      <w:r>
        <w:rPr>
          <w:rFonts w:eastAsia="Times New Roman"/>
          <w:color w:val="000000"/>
        </w:rPr>
        <w:t>portunities to mentally compute a</w:t>
      </w:r>
      <w:r w:rsidRPr="00A77FF0">
        <w:rPr>
          <w:rFonts w:eastAsia="Times New Roman"/>
          <w:color w:val="000000"/>
        </w:rPr>
        <w:t>nd explain compu</w:t>
      </w:r>
      <w:r>
        <w:rPr>
          <w:rFonts w:eastAsia="Times New Roman"/>
          <w:color w:val="000000"/>
        </w:rPr>
        <w:t>tational strategies</w:t>
      </w:r>
      <w:r w:rsidRPr="00A77FF0">
        <w:rPr>
          <w:rFonts w:eastAsia="Times New Roman"/>
          <w:color w:val="000000"/>
        </w:rPr>
        <w:t>.</w:t>
      </w:r>
      <w:r>
        <w:rPr>
          <w:rFonts w:eastAsia="Times New Roman"/>
          <w:color w:val="000000"/>
        </w:rPr>
        <w:t xml:space="preserve"> The problems are ordered so that the strategy involved in solving each problem can be used to solve the next one. </w:t>
      </w:r>
    </w:p>
    <w:p w:rsidR="00D04FDB" w:rsidRDefault="00D04FDB" w:rsidP="00D04FDB">
      <w:pPr>
        <w:tabs>
          <w:tab w:val="left" w:pos="1359"/>
        </w:tabs>
        <w:jc w:val="both"/>
        <w:rPr>
          <w:rFonts w:eastAsia="Times New Roman"/>
          <w:color w:val="000000"/>
        </w:rPr>
      </w:pPr>
    </w:p>
    <w:p w:rsidR="00D04FDB" w:rsidRDefault="00D04FDB" w:rsidP="00B1269E">
      <w:pPr>
        <w:outlineLvl w:val="0"/>
      </w:pPr>
      <w:r>
        <w:t>2 x 3</w:t>
      </w:r>
    </w:p>
    <w:p w:rsidR="00D04FDB" w:rsidRDefault="00D04FDB" w:rsidP="00B1269E">
      <w:pPr>
        <w:outlineLvl w:val="0"/>
      </w:pPr>
      <w:r>
        <w:t>4 x 3</w:t>
      </w:r>
    </w:p>
    <w:p w:rsidR="00D04FDB" w:rsidRDefault="00D04FDB" w:rsidP="00B1269E">
      <w:pPr>
        <w:outlineLvl w:val="0"/>
      </w:pPr>
      <w:r>
        <w:t>8 x 3</w:t>
      </w:r>
    </w:p>
    <w:p w:rsidR="00D04FDB" w:rsidRDefault="00D04FDB" w:rsidP="00B1269E">
      <w:pPr>
        <w:outlineLvl w:val="0"/>
      </w:pPr>
      <w:r>
        <w:t>3 x 6</w:t>
      </w:r>
    </w:p>
    <w:p w:rsidR="00D04FDB" w:rsidRPr="008C464E" w:rsidRDefault="00D04FDB" w:rsidP="00B1269E">
      <w:pPr>
        <w:outlineLvl w:val="0"/>
      </w:pPr>
      <w:r>
        <w:t>6 x 6</w:t>
      </w:r>
    </w:p>
    <w:p w:rsidR="00B1269E" w:rsidRPr="00126DE0" w:rsidRDefault="00B1269E" w:rsidP="00B1269E"/>
    <w:p w:rsidR="00B1269E" w:rsidRPr="00126DE0" w:rsidRDefault="00B1269E" w:rsidP="00B1269E">
      <w:pPr>
        <w:outlineLvl w:val="0"/>
        <w:rPr>
          <w:b/>
          <w:u w:val="single"/>
        </w:rPr>
      </w:pPr>
      <w:r w:rsidRPr="00126DE0">
        <w:rPr>
          <w:b/>
          <w:u w:val="single"/>
        </w:rPr>
        <w:t>TASK DESCRIPTION, DEVELOPMENT AND DISCUSSION</w:t>
      </w:r>
      <w:r w:rsidR="005963D2">
        <w:rPr>
          <w:b/>
          <w:u w:val="single"/>
        </w:rPr>
        <w:t xml:space="preserve"> </w:t>
      </w:r>
      <w:r w:rsidR="005963D2">
        <w:rPr>
          <w:b/>
        </w:rPr>
        <w:t>(SMP 1, 4, 5, and 6)</w:t>
      </w:r>
    </w:p>
    <w:p w:rsidR="00B1269E" w:rsidRDefault="00B1269E" w:rsidP="00B1269E">
      <w:pPr>
        <w:rPr>
          <w:b/>
        </w:rPr>
      </w:pPr>
    </w:p>
    <w:p w:rsidR="00B1269E" w:rsidRDefault="00B1269E" w:rsidP="00B1269E">
      <w:pPr>
        <w:outlineLvl w:val="0"/>
        <w:rPr>
          <w:b/>
        </w:rPr>
      </w:pPr>
      <w:r>
        <w:rPr>
          <w:b/>
        </w:rPr>
        <w:t>Part I</w:t>
      </w:r>
      <w:r w:rsidR="008C464E">
        <w:rPr>
          <w:b/>
        </w:rPr>
        <w:t xml:space="preserve"> </w:t>
      </w:r>
    </w:p>
    <w:p w:rsidR="00B1269E" w:rsidRDefault="00B1269E" w:rsidP="00B1269E">
      <w:pPr>
        <w:rPr>
          <w:b/>
        </w:rPr>
      </w:pPr>
    </w:p>
    <w:p w:rsidR="00B1269E" w:rsidRDefault="00B1269E" w:rsidP="00B1269E">
      <w:r w:rsidRPr="0038508E">
        <w:t>Discuss with students how to group objects.  Show a container of 20 counters.  Discuss with students an easy way to count the total number of counters in the container.  Have students arrange the counters into equal groups. As students discuss how to put the 20 counters into groups write their thinking on the board.  Explain to students that</w:t>
      </w:r>
      <w:r w:rsidRPr="00126DE0">
        <w:t xml:space="preserve"> in a multiplication problem one number represents the number of groups and the other number represents the number of objects</w:t>
      </w:r>
      <w:r>
        <w:t xml:space="preserve"> in a group. </w:t>
      </w:r>
    </w:p>
    <w:p w:rsidR="00B1269E" w:rsidRDefault="00B1269E" w:rsidP="00B1269E"/>
    <w:p w:rsidR="00B1269E" w:rsidRPr="0038645D" w:rsidRDefault="00B1269E" w:rsidP="00B1269E">
      <w:pPr>
        <w:outlineLvl w:val="0"/>
        <w:rPr>
          <w:b/>
        </w:rPr>
      </w:pPr>
      <w:r w:rsidRPr="0038645D">
        <w:rPr>
          <w:b/>
        </w:rPr>
        <w:t>Part II</w:t>
      </w:r>
      <w:r w:rsidR="005963D2">
        <w:rPr>
          <w:b/>
        </w:rPr>
        <w:t xml:space="preserve"> </w:t>
      </w:r>
    </w:p>
    <w:p w:rsidR="00B1269E" w:rsidRDefault="00B1269E" w:rsidP="00B1269E"/>
    <w:p w:rsidR="00B1269E" w:rsidRDefault="00063281" w:rsidP="00B1269E">
      <w:r>
        <w:t xml:space="preserve">Provide students with a given </w:t>
      </w:r>
      <w:r w:rsidR="00B1269E">
        <w:t>set</w:t>
      </w:r>
      <w:r w:rsidR="008C464E">
        <w:t xml:space="preserve"> (over 50)</w:t>
      </w:r>
      <w:r w:rsidR="00B1269E">
        <w:t xml:space="preserve"> of counters or tiles to separate into equal groups.</w:t>
      </w:r>
    </w:p>
    <w:p w:rsidR="00B1269E" w:rsidRPr="0038508E" w:rsidRDefault="00B1269E" w:rsidP="00B1269E">
      <w:r>
        <w:t>The students will continue to rearrange tiles into different groupings that are equal.  As each group is arranged, write a multiplication fact to match the arrangement.  Students will record their thinking in the “What’s My Product?” recording Sheet.</w:t>
      </w:r>
    </w:p>
    <w:p w:rsidR="00B1269E" w:rsidRDefault="00B1269E" w:rsidP="00B1269E">
      <w:pPr>
        <w:jc w:val="center"/>
        <w:rPr>
          <w:b/>
        </w:rPr>
      </w:pPr>
    </w:p>
    <w:p w:rsidR="00B1269E" w:rsidRDefault="00B1269E" w:rsidP="00B1269E">
      <w:pPr>
        <w:outlineLvl w:val="0"/>
        <w:rPr>
          <w:b/>
          <w:u w:val="single"/>
        </w:rPr>
      </w:pPr>
      <w:r>
        <w:rPr>
          <w:b/>
          <w:u w:val="single"/>
        </w:rPr>
        <w:t>FORMATIVE ASSESSMENT QUESTIONS</w:t>
      </w:r>
    </w:p>
    <w:p w:rsidR="00B1269E" w:rsidRDefault="00B1269E" w:rsidP="00B1269E">
      <w:pPr>
        <w:rPr>
          <w:b/>
          <w:u w:val="single"/>
        </w:rPr>
      </w:pPr>
    </w:p>
    <w:p w:rsidR="00B1269E" w:rsidRPr="008772A5" w:rsidRDefault="00B1269E" w:rsidP="00B1269E">
      <w:pPr>
        <w:numPr>
          <w:ilvl w:val="0"/>
          <w:numId w:val="5"/>
        </w:numPr>
        <w:rPr>
          <w:b/>
        </w:rPr>
      </w:pPr>
      <w:r>
        <w:t>How many ways were you able to organize the number of counters you were given?</w:t>
      </w:r>
    </w:p>
    <w:p w:rsidR="00B1269E" w:rsidRPr="008772A5" w:rsidRDefault="00B1269E" w:rsidP="00B1269E">
      <w:pPr>
        <w:numPr>
          <w:ilvl w:val="0"/>
          <w:numId w:val="5"/>
        </w:numPr>
        <w:rPr>
          <w:b/>
        </w:rPr>
      </w:pPr>
      <w:r>
        <w:t>Can you think of another way to organize your counters?</w:t>
      </w:r>
    </w:p>
    <w:p w:rsidR="00B1269E" w:rsidRPr="008772A5" w:rsidRDefault="00B1269E" w:rsidP="00B1269E">
      <w:pPr>
        <w:numPr>
          <w:ilvl w:val="0"/>
          <w:numId w:val="5"/>
        </w:numPr>
        <w:rPr>
          <w:b/>
        </w:rPr>
      </w:pPr>
      <w:r>
        <w:t>How can you explain your picture and number sentence in words?</w:t>
      </w:r>
    </w:p>
    <w:p w:rsidR="00B1269E" w:rsidRDefault="00B1269E" w:rsidP="00B1269E">
      <w:pPr>
        <w:rPr>
          <w:b/>
          <w:u w:val="single"/>
        </w:rPr>
      </w:pPr>
    </w:p>
    <w:p w:rsidR="00B1269E" w:rsidRDefault="00B1269E" w:rsidP="00B1269E">
      <w:pPr>
        <w:outlineLvl w:val="0"/>
        <w:rPr>
          <w:b/>
          <w:u w:val="single"/>
        </w:rPr>
      </w:pPr>
      <w:r>
        <w:rPr>
          <w:b/>
          <w:u w:val="single"/>
        </w:rPr>
        <w:t>DIFFERENTIATION</w:t>
      </w:r>
    </w:p>
    <w:p w:rsidR="00B1269E" w:rsidRDefault="00B1269E" w:rsidP="00B1269E">
      <w:pPr>
        <w:rPr>
          <w:b/>
          <w:u w:val="single"/>
        </w:rPr>
      </w:pPr>
    </w:p>
    <w:p w:rsidR="00B1269E" w:rsidRDefault="00B1269E" w:rsidP="00B1269E">
      <w:pPr>
        <w:outlineLvl w:val="0"/>
        <w:rPr>
          <w:b/>
        </w:rPr>
      </w:pPr>
      <w:r>
        <w:rPr>
          <w:b/>
        </w:rPr>
        <w:t>Extension</w:t>
      </w:r>
    </w:p>
    <w:p w:rsidR="00B1269E" w:rsidRDefault="00B1269E" w:rsidP="00B1269E">
      <w:pPr>
        <w:rPr>
          <w:b/>
        </w:rPr>
      </w:pPr>
    </w:p>
    <w:p w:rsidR="00B1269E" w:rsidRDefault="00C00C72" w:rsidP="00FF66D3">
      <w:r>
        <w:t>Give students a prime number of counters (2</w:t>
      </w:r>
      <w:r w:rsidR="00F7317A">
        <w:t xml:space="preserve">9, 31, 47, etc.) and charge </w:t>
      </w:r>
      <w:r>
        <w:t xml:space="preserve">students with counting the number of counters through grouping. They cannot count/group by ones! Even though prime numbers are not a third grade standard, the purpose of this extension is for students to create equal groups with an amount “left over”. Students can then count by the groups created and add the left over amount to reach the prime number. </w:t>
      </w:r>
    </w:p>
    <w:p w:rsidR="00B1269E" w:rsidRPr="00AD7D04" w:rsidRDefault="00B1269E" w:rsidP="00B1269E">
      <w:pPr>
        <w:ind w:left="720"/>
      </w:pPr>
    </w:p>
    <w:p w:rsidR="00B1269E" w:rsidRDefault="00B1269E" w:rsidP="00B1269E">
      <w:pPr>
        <w:outlineLvl w:val="0"/>
        <w:rPr>
          <w:b/>
        </w:rPr>
      </w:pPr>
      <w:r>
        <w:rPr>
          <w:b/>
        </w:rPr>
        <w:t>Intervention</w:t>
      </w:r>
    </w:p>
    <w:p w:rsidR="00FF66D3" w:rsidRDefault="00FF66D3" w:rsidP="00FF66D3">
      <w:pPr>
        <w:ind w:left="720"/>
      </w:pPr>
    </w:p>
    <w:p w:rsidR="00B1269E" w:rsidRPr="00AD7D04" w:rsidRDefault="00B1269E" w:rsidP="00FF66D3">
      <w:r>
        <w:t>Provide smaller numbers of counters and allow students to work with a partner.</w:t>
      </w:r>
    </w:p>
    <w:p w:rsidR="00B1269E" w:rsidRDefault="00B1269E" w:rsidP="00B1269E">
      <w:pPr>
        <w:jc w:val="center"/>
        <w:rPr>
          <w:b/>
        </w:rPr>
      </w:pPr>
    </w:p>
    <w:p w:rsidR="00B1269E" w:rsidRDefault="00B1269E" w:rsidP="00B1269E">
      <w:pPr>
        <w:jc w:val="center"/>
        <w:rPr>
          <w:b/>
        </w:rPr>
      </w:pPr>
    </w:p>
    <w:p w:rsidR="00B1269E" w:rsidRDefault="00B1269E" w:rsidP="00B1269E">
      <w:pPr>
        <w:jc w:val="center"/>
        <w:rPr>
          <w:b/>
        </w:rPr>
      </w:pPr>
    </w:p>
    <w:p w:rsidR="00B1269E" w:rsidRDefault="00B1269E" w:rsidP="00B1269E">
      <w:pPr>
        <w:rPr>
          <w:b/>
        </w:rPr>
      </w:pPr>
    </w:p>
    <w:p w:rsidR="00B1269E" w:rsidRPr="003573D3" w:rsidRDefault="00B1269E" w:rsidP="00B1269E">
      <w:pPr>
        <w:jc w:val="center"/>
        <w:rPr>
          <w:rFonts w:ascii="Comic Sans MS" w:hAnsi="Comic Sans MS"/>
          <w:b/>
        </w:rPr>
      </w:pPr>
      <w:r>
        <w:rPr>
          <w:noProof/>
        </w:rPr>
        <w:drawing>
          <wp:anchor distT="0" distB="0" distL="114300" distR="114300" simplePos="0" relativeHeight="251662336" behindDoc="0" locked="0" layoutInCell="1" allowOverlap="1" wp14:anchorId="3C264743" wp14:editId="2388B83F">
            <wp:simplePos x="0" y="0"/>
            <wp:positionH relativeFrom="margin">
              <wp:align>right</wp:align>
            </wp:positionH>
            <wp:positionV relativeFrom="margin">
              <wp:align>top</wp:align>
            </wp:positionV>
            <wp:extent cx="885825" cy="904875"/>
            <wp:effectExtent l="19050" t="0" r="9525" b="0"/>
            <wp:wrapSquare wrapText="bothSides"/>
            <wp:docPr id="1523" name="Picture 1523" descr="MC90034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MC900340018[1]"/>
                    <pic:cNvPicPr>
                      <a:picLocks noChangeAspect="1" noChangeArrowheads="1"/>
                    </pic:cNvPicPr>
                  </pic:nvPicPr>
                  <pic:blipFill>
                    <a:blip r:embed="rId37" cstate="print"/>
                    <a:srcRect/>
                    <a:stretch>
                      <a:fillRect/>
                    </a:stretch>
                  </pic:blipFill>
                  <pic:spPr bwMode="auto">
                    <a:xfrm>
                      <a:off x="0" y="0"/>
                      <a:ext cx="885825" cy="904875"/>
                    </a:xfrm>
                    <a:prstGeom prst="rect">
                      <a:avLst/>
                    </a:prstGeom>
                    <a:noFill/>
                  </pic:spPr>
                </pic:pic>
              </a:graphicData>
            </a:graphic>
          </wp:anchor>
        </w:drawing>
      </w:r>
    </w:p>
    <w:p w:rsidR="00751A08" w:rsidRDefault="00751A08">
      <w:pPr>
        <w:spacing w:after="200" w:line="276" w:lineRule="auto"/>
        <w:rPr>
          <w:rFonts w:ascii="Comic Sans MS" w:hAnsi="Comic Sans MS"/>
        </w:rPr>
      </w:pPr>
      <w:r>
        <w:rPr>
          <w:rFonts w:ascii="Comic Sans MS" w:hAnsi="Comic Sans MS"/>
        </w:rPr>
        <w:br w:type="page"/>
      </w:r>
    </w:p>
    <w:p w:rsidR="00B1269E" w:rsidRDefault="00B1269E" w:rsidP="00B1269E">
      <w:pPr>
        <w:outlineLvl w:val="0"/>
        <w:rPr>
          <w:rFonts w:ascii="Comic Sans MS" w:hAnsi="Comic Sans MS"/>
        </w:rPr>
      </w:pPr>
      <w:r>
        <w:rPr>
          <w:rFonts w:ascii="Comic Sans MS" w:hAnsi="Comic Sans MS"/>
        </w:rPr>
        <w:lastRenderedPageBreak/>
        <w:t>Name_____________________</w:t>
      </w:r>
      <w:r w:rsidR="00676B7D">
        <w:rPr>
          <w:rFonts w:ascii="Comic Sans MS" w:hAnsi="Comic Sans MS"/>
        </w:rPr>
        <w:t xml:space="preserve">                              </w:t>
      </w:r>
      <w:r>
        <w:rPr>
          <w:rFonts w:ascii="Comic Sans MS" w:hAnsi="Comic Sans MS"/>
        </w:rPr>
        <w:t>Date___________________</w:t>
      </w:r>
    </w:p>
    <w:p w:rsidR="00B1269E" w:rsidRDefault="00B1269E" w:rsidP="00B1269E">
      <w:pPr>
        <w:rPr>
          <w:rFonts w:ascii="Comic Sans MS" w:hAnsi="Comic Sans MS"/>
        </w:rPr>
      </w:pPr>
    </w:p>
    <w:p w:rsidR="00B1269E" w:rsidRDefault="00B1269E" w:rsidP="00B1269E">
      <w:pPr>
        <w:jc w:val="center"/>
        <w:outlineLvl w:val="0"/>
        <w:rPr>
          <w:rFonts w:ascii="Comic Sans MS" w:hAnsi="Comic Sans MS"/>
          <w:b/>
        </w:rPr>
      </w:pPr>
      <w:r w:rsidRPr="003573D3">
        <w:rPr>
          <w:rFonts w:ascii="Comic Sans MS" w:hAnsi="Comic Sans MS"/>
          <w:b/>
        </w:rPr>
        <w:t>What’s My Product?</w:t>
      </w:r>
    </w:p>
    <w:p w:rsidR="00B1269E" w:rsidRPr="003573D3" w:rsidRDefault="00B1269E" w:rsidP="00B1269E">
      <w:pPr>
        <w:jc w:val="center"/>
        <w:rPr>
          <w:rFonts w:ascii="Comic Sans MS" w:hAnsi="Comic Sans MS"/>
        </w:rPr>
      </w:pPr>
    </w:p>
    <w:p w:rsidR="00B1269E" w:rsidRPr="003573D3" w:rsidRDefault="00B1269E" w:rsidP="00B1269E">
      <w:pPr>
        <w:rPr>
          <w:rFonts w:ascii="Comic Sans MS" w:hAnsi="Comic Sans MS"/>
        </w:rPr>
      </w:pPr>
      <w:r w:rsidRPr="003573D3">
        <w:rPr>
          <w:rFonts w:ascii="Comic Sans MS" w:hAnsi="Comic Sans MS"/>
        </w:rPr>
        <w:t>Directions: Arrange counters into equal groups.  Complete the table below with your arrangements.</w:t>
      </w:r>
    </w:p>
    <w:p w:rsidR="00B1269E" w:rsidRPr="003573D3" w:rsidRDefault="00B1269E" w:rsidP="00B1269E">
      <w:pPr>
        <w:rPr>
          <w:rFonts w:ascii="Comic Sans MS" w:hAnsi="Comic Sans MS"/>
        </w:rPr>
      </w:pPr>
    </w:p>
    <w:tbl>
      <w:tblPr>
        <w:tblW w:w="9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E0" w:firstRow="1" w:lastRow="1" w:firstColumn="1" w:lastColumn="0" w:noHBand="0" w:noVBand="1"/>
      </w:tblPr>
      <w:tblGrid>
        <w:gridCol w:w="2492"/>
        <w:gridCol w:w="2759"/>
        <w:gridCol w:w="2214"/>
        <w:gridCol w:w="2410"/>
      </w:tblGrid>
      <w:tr w:rsidR="00B1269E" w:rsidRPr="003573D3" w:rsidTr="00372069">
        <w:trPr>
          <w:trHeight w:val="2763"/>
        </w:trPr>
        <w:tc>
          <w:tcPr>
            <w:tcW w:w="2492" w:type="dxa"/>
          </w:tcPr>
          <w:p w:rsidR="00B1269E" w:rsidRPr="003573D3" w:rsidRDefault="00B1269E" w:rsidP="00372069">
            <w:pPr>
              <w:jc w:val="center"/>
              <w:rPr>
                <w:rFonts w:ascii="Comic Sans MS" w:hAnsi="Comic Sans MS"/>
                <w:b/>
              </w:rPr>
            </w:pPr>
            <w:r w:rsidRPr="003573D3">
              <w:rPr>
                <w:rFonts w:ascii="Comic Sans MS" w:hAnsi="Comic Sans MS"/>
                <w:b/>
              </w:rPr>
              <w:t>Groups</w:t>
            </w:r>
          </w:p>
        </w:tc>
        <w:tc>
          <w:tcPr>
            <w:tcW w:w="2759" w:type="dxa"/>
          </w:tcPr>
          <w:p w:rsidR="00B1269E" w:rsidRPr="003573D3" w:rsidRDefault="00B1269E" w:rsidP="00372069">
            <w:pPr>
              <w:jc w:val="center"/>
              <w:rPr>
                <w:rFonts w:ascii="Comic Sans MS" w:hAnsi="Comic Sans MS"/>
                <w:b/>
              </w:rPr>
            </w:pPr>
            <w:r w:rsidRPr="003573D3">
              <w:rPr>
                <w:rFonts w:ascii="Comic Sans MS" w:hAnsi="Comic Sans MS"/>
                <w:b/>
              </w:rPr>
              <w:t># of Tiles/Counters</w:t>
            </w:r>
            <w:r w:rsidR="005963D2">
              <w:rPr>
                <w:rFonts w:ascii="Comic Sans MS" w:hAnsi="Comic Sans MS"/>
                <w:b/>
              </w:rPr>
              <w:t xml:space="preserve"> in Each Group</w:t>
            </w:r>
          </w:p>
        </w:tc>
        <w:tc>
          <w:tcPr>
            <w:tcW w:w="2214" w:type="dxa"/>
          </w:tcPr>
          <w:p w:rsidR="00B1269E" w:rsidRPr="003573D3" w:rsidRDefault="00B1269E" w:rsidP="00372069">
            <w:pPr>
              <w:jc w:val="center"/>
              <w:rPr>
                <w:rFonts w:ascii="Comic Sans MS" w:hAnsi="Comic Sans MS"/>
                <w:b/>
              </w:rPr>
            </w:pPr>
            <w:r w:rsidRPr="003573D3">
              <w:rPr>
                <w:rFonts w:ascii="Comic Sans MS" w:hAnsi="Comic Sans MS"/>
                <w:b/>
              </w:rPr>
              <w:t>Multiplication Fact</w:t>
            </w:r>
          </w:p>
        </w:tc>
        <w:tc>
          <w:tcPr>
            <w:tcW w:w="2410" w:type="dxa"/>
          </w:tcPr>
          <w:p w:rsidR="00B1269E" w:rsidRPr="003573D3" w:rsidRDefault="00B1269E" w:rsidP="00372069">
            <w:pPr>
              <w:jc w:val="center"/>
              <w:rPr>
                <w:rFonts w:ascii="Comic Sans MS" w:hAnsi="Comic Sans MS"/>
                <w:b/>
              </w:rPr>
            </w:pPr>
            <w:r w:rsidRPr="003573D3">
              <w:rPr>
                <w:rFonts w:ascii="Comic Sans MS" w:hAnsi="Comic Sans MS"/>
                <w:b/>
              </w:rPr>
              <w:t>Total</w:t>
            </w:r>
          </w:p>
        </w:tc>
      </w:tr>
      <w:tr w:rsidR="00B1269E" w:rsidRPr="003573D3" w:rsidTr="00372069">
        <w:trPr>
          <w:trHeight w:val="1345"/>
        </w:trPr>
        <w:tc>
          <w:tcPr>
            <w:tcW w:w="2492" w:type="dxa"/>
          </w:tcPr>
          <w:p w:rsidR="00B1269E" w:rsidRPr="003573D3" w:rsidRDefault="00B1269E" w:rsidP="00372069">
            <w:pPr>
              <w:jc w:val="center"/>
              <w:rPr>
                <w:rFonts w:ascii="Comic Sans MS" w:hAnsi="Comic Sans MS"/>
                <w:b/>
              </w:rPr>
            </w:pPr>
          </w:p>
        </w:tc>
        <w:tc>
          <w:tcPr>
            <w:tcW w:w="2759" w:type="dxa"/>
          </w:tcPr>
          <w:p w:rsidR="00B1269E" w:rsidRPr="003573D3" w:rsidRDefault="00B1269E" w:rsidP="00372069">
            <w:pPr>
              <w:jc w:val="center"/>
              <w:rPr>
                <w:rFonts w:ascii="Comic Sans MS" w:hAnsi="Comic Sans MS"/>
                <w:b/>
              </w:rPr>
            </w:pPr>
          </w:p>
        </w:tc>
        <w:tc>
          <w:tcPr>
            <w:tcW w:w="2214" w:type="dxa"/>
          </w:tcPr>
          <w:p w:rsidR="00B1269E" w:rsidRPr="003573D3" w:rsidRDefault="00B1269E" w:rsidP="00372069">
            <w:pPr>
              <w:jc w:val="center"/>
              <w:rPr>
                <w:rFonts w:ascii="Comic Sans MS" w:hAnsi="Comic Sans MS"/>
                <w:b/>
              </w:rPr>
            </w:pPr>
          </w:p>
        </w:tc>
        <w:tc>
          <w:tcPr>
            <w:tcW w:w="2410" w:type="dxa"/>
          </w:tcPr>
          <w:p w:rsidR="00B1269E" w:rsidRPr="003573D3" w:rsidRDefault="00B1269E" w:rsidP="00372069">
            <w:pPr>
              <w:jc w:val="center"/>
              <w:rPr>
                <w:rFonts w:ascii="Comic Sans MS" w:hAnsi="Comic Sans MS"/>
                <w:b/>
              </w:rPr>
            </w:pPr>
          </w:p>
        </w:tc>
      </w:tr>
      <w:tr w:rsidR="00B1269E" w:rsidRPr="003573D3" w:rsidTr="00372069">
        <w:trPr>
          <w:trHeight w:val="1345"/>
        </w:trPr>
        <w:tc>
          <w:tcPr>
            <w:tcW w:w="2492" w:type="dxa"/>
          </w:tcPr>
          <w:p w:rsidR="00B1269E" w:rsidRPr="003573D3" w:rsidRDefault="00B1269E" w:rsidP="00372069">
            <w:pPr>
              <w:jc w:val="center"/>
              <w:rPr>
                <w:rFonts w:ascii="Comic Sans MS" w:hAnsi="Comic Sans MS"/>
                <w:b/>
              </w:rPr>
            </w:pPr>
          </w:p>
        </w:tc>
        <w:tc>
          <w:tcPr>
            <w:tcW w:w="2759" w:type="dxa"/>
          </w:tcPr>
          <w:p w:rsidR="00B1269E" w:rsidRPr="003573D3" w:rsidRDefault="00B1269E" w:rsidP="00372069">
            <w:pPr>
              <w:jc w:val="center"/>
              <w:rPr>
                <w:rFonts w:ascii="Comic Sans MS" w:hAnsi="Comic Sans MS"/>
                <w:b/>
              </w:rPr>
            </w:pPr>
          </w:p>
        </w:tc>
        <w:tc>
          <w:tcPr>
            <w:tcW w:w="2214" w:type="dxa"/>
          </w:tcPr>
          <w:p w:rsidR="00B1269E" w:rsidRPr="003573D3" w:rsidRDefault="00B1269E" w:rsidP="00372069">
            <w:pPr>
              <w:jc w:val="center"/>
              <w:rPr>
                <w:rFonts w:ascii="Comic Sans MS" w:hAnsi="Comic Sans MS"/>
                <w:b/>
              </w:rPr>
            </w:pPr>
          </w:p>
        </w:tc>
        <w:tc>
          <w:tcPr>
            <w:tcW w:w="2410" w:type="dxa"/>
          </w:tcPr>
          <w:p w:rsidR="00B1269E" w:rsidRPr="003573D3" w:rsidRDefault="00B1269E" w:rsidP="00372069">
            <w:pPr>
              <w:jc w:val="center"/>
              <w:rPr>
                <w:rFonts w:ascii="Comic Sans MS" w:hAnsi="Comic Sans MS"/>
                <w:b/>
              </w:rPr>
            </w:pPr>
          </w:p>
        </w:tc>
      </w:tr>
      <w:tr w:rsidR="00B1269E" w:rsidRPr="003573D3" w:rsidTr="00372069">
        <w:trPr>
          <w:trHeight w:val="1345"/>
        </w:trPr>
        <w:tc>
          <w:tcPr>
            <w:tcW w:w="2492" w:type="dxa"/>
          </w:tcPr>
          <w:p w:rsidR="00B1269E" w:rsidRPr="003573D3" w:rsidRDefault="00B1269E" w:rsidP="00372069">
            <w:pPr>
              <w:jc w:val="center"/>
              <w:rPr>
                <w:rFonts w:ascii="Comic Sans MS" w:hAnsi="Comic Sans MS"/>
                <w:b/>
              </w:rPr>
            </w:pPr>
          </w:p>
        </w:tc>
        <w:tc>
          <w:tcPr>
            <w:tcW w:w="2759" w:type="dxa"/>
          </w:tcPr>
          <w:p w:rsidR="00B1269E" w:rsidRPr="003573D3" w:rsidRDefault="00B1269E" w:rsidP="00372069">
            <w:pPr>
              <w:jc w:val="center"/>
              <w:rPr>
                <w:rFonts w:ascii="Comic Sans MS" w:hAnsi="Comic Sans MS"/>
                <w:b/>
              </w:rPr>
            </w:pPr>
          </w:p>
        </w:tc>
        <w:tc>
          <w:tcPr>
            <w:tcW w:w="2214" w:type="dxa"/>
          </w:tcPr>
          <w:p w:rsidR="00B1269E" w:rsidRPr="003573D3" w:rsidRDefault="00B1269E" w:rsidP="00372069">
            <w:pPr>
              <w:jc w:val="center"/>
              <w:rPr>
                <w:rFonts w:ascii="Comic Sans MS" w:hAnsi="Comic Sans MS"/>
                <w:b/>
              </w:rPr>
            </w:pPr>
          </w:p>
        </w:tc>
        <w:tc>
          <w:tcPr>
            <w:tcW w:w="2410" w:type="dxa"/>
          </w:tcPr>
          <w:p w:rsidR="00B1269E" w:rsidRPr="003573D3" w:rsidRDefault="00B1269E" w:rsidP="00372069">
            <w:pPr>
              <w:jc w:val="center"/>
              <w:rPr>
                <w:rFonts w:ascii="Comic Sans MS" w:hAnsi="Comic Sans MS"/>
                <w:b/>
              </w:rPr>
            </w:pPr>
          </w:p>
        </w:tc>
      </w:tr>
      <w:tr w:rsidR="00B1269E" w:rsidRPr="003573D3" w:rsidTr="00372069">
        <w:trPr>
          <w:trHeight w:val="1345"/>
        </w:trPr>
        <w:tc>
          <w:tcPr>
            <w:tcW w:w="2492" w:type="dxa"/>
          </w:tcPr>
          <w:p w:rsidR="00B1269E" w:rsidRPr="003573D3" w:rsidRDefault="00B1269E" w:rsidP="00372069">
            <w:pPr>
              <w:jc w:val="center"/>
              <w:rPr>
                <w:rFonts w:ascii="Comic Sans MS" w:hAnsi="Comic Sans MS"/>
                <w:b/>
              </w:rPr>
            </w:pPr>
          </w:p>
        </w:tc>
        <w:tc>
          <w:tcPr>
            <w:tcW w:w="2759" w:type="dxa"/>
          </w:tcPr>
          <w:p w:rsidR="00B1269E" w:rsidRPr="003573D3" w:rsidRDefault="00B1269E" w:rsidP="00372069">
            <w:pPr>
              <w:jc w:val="center"/>
              <w:rPr>
                <w:rFonts w:ascii="Comic Sans MS" w:hAnsi="Comic Sans MS"/>
                <w:b/>
              </w:rPr>
            </w:pPr>
          </w:p>
        </w:tc>
        <w:tc>
          <w:tcPr>
            <w:tcW w:w="2214" w:type="dxa"/>
          </w:tcPr>
          <w:p w:rsidR="00B1269E" w:rsidRPr="003573D3" w:rsidRDefault="00B1269E" w:rsidP="00372069">
            <w:pPr>
              <w:jc w:val="center"/>
              <w:rPr>
                <w:rFonts w:ascii="Comic Sans MS" w:hAnsi="Comic Sans MS"/>
                <w:b/>
              </w:rPr>
            </w:pPr>
          </w:p>
        </w:tc>
        <w:tc>
          <w:tcPr>
            <w:tcW w:w="2410" w:type="dxa"/>
          </w:tcPr>
          <w:p w:rsidR="00B1269E" w:rsidRPr="003573D3" w:rsidRDefault="00B1269E" w:rsidP="00372069">
            <w:pPr>
              <w:jc w:val="center"/>
              <w:rPr>
                <w:rFonts w:ascii="Comic Sans MS" w:hAnsi="Comic Sans MS"/>
                <w:b/>
              </w:rPr>
            </w:pPr>
          </w:p>
        </w:tc>
      </w:tr>
      <w:tr w:rsidR="00B1269E" w:rsidTr="00372069">
        <w:trPr>
          <w:trHeight w:val="1345"/>
        </w:trPr>
        <w:tc>
          <w:tcPr>
            <w:tcW w:w="2492" w:type="dxa"/>
          </w:tcPr>
          <w:p w:rsidR="00B1269E" w:rsidRPr="006753FB" w:rsidRDefault="00B1269E" w:rsidP="00372069">
            <w:pPr>
              <w:jc w:val="center"/>
              <w:rPr>
                <w:b/>
              </w:rPr>
            </w:pPr>
          </w:p>
        </w:tc>
        <w:tc>
          <w:tcPr>
            <w:tcW w:w="2759" w:type="dxa"/>
          </w:tcPr>
          <w:p w:rsidR="00B1269E" w:rsidRPr="006753FB" w:rsidRDefault="00B1269E" w:rsidP="00372069">
            <w:pPr>
              <w:jc w:val="center"/>
              <w:rPr>
                <w:b/>
              </w:rPr>
            </w:pPr>
          </w:p>
        </w:tc>
        <w:tc>
          <w:tcPr>
            <w:tcW w:w="2214" w:type="dxa"/>
          </w:tcPr>
          <w:p w:rsidR="00B1269E" w:rsidRPr="006753FB" w:rsidRDefault="00B1269E" w:rsidP="00372069">
            <w:pPr>
              <w:jc w:val="center"/>
              <w:rPr>
                <w:b/>
              </w:rPr>
            </w:pPr>
          </w:p>
        </w:tc>
        <w:tc>
          <w:tcPr>
            <w:tcW w:w="2410" w:type="dxa"/>
          </w:tcPr>
          <w:p w:rsidR="00B1269E" w:rsidRPr="006753FB" w:rsidRDefault="00B1269E" w:rsidP="00372069">
            <w:pPr>
              <w:jc w:val="center"/>
              <w:rPr>
                <w:b/>
              </w:rPr>
            </w:pPr>
          </w:p>
        </w:tc>
      </w:tr>
    </w:tbl>
    <w:p w:rsidR="00B1269E" w:rsidRPr="00A9652B" w:rsidRDefault="00B50F6B" w:rsidP="00751A08">
      <w:pPr>
        <w:rPr>
          <w:b/>
        </w:rPr>
      </w:pPr>
      <w:bookmarkStart w:id="5" w:name="TheDoorbellRang"/>
      <w:r w:rsidRPr="00A9652B">
        <w:rPr>
          <w:b/>
          <w:noProof/>
          <w:u w:val="single"/>
        </w:rPr>
        <w:lastRenderedPageBreak/>
        <w:drawing>
          <wp:anchor distT="0" distB="0" distL="114300" distR="114300" simplePos="0" relativeHeight="251693056" behindDoc="1" locked="0" layoutInCell="1" allowOverlap="1" wp14:anchorId="4F1119BC" wp14:editId="5E151AC2">
            <wp:simplePos x="0" y="0"/>
            <wp:positionH relativeFrom="column">
              <wp:posOffset>4508500</wp:posOffset>
            </wp:positionH>
            <wp:positionV relativeFrom="paragraph">
              <wp:posOffset>-501015</wp:posOffset>
            </wp:positionV>
            <wp:extent cx="1187450" cy="1187450"/>
            <wp:effectExtent l="0" t="0" r="0" b="0"/>
            <wp:wrapSquare wrapText="bothSides"/>
            <wp:docPr id="1564" name="Picture 1564" descr="MCj04414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MCj04414830000[1]"/>
                    <pic:cNvPicPr>
                      <a:picLocks noChangeAspect="1" noChangeArrowheads="1"/>
                    </pic:cNvPicPr>
                  </pic:nvPicPr>
                  <pic:blipFill>
                    <a:blip r:embed="rId38" cstate="print"/>
                    <a:srcRect/>
                    <a:stretch>
                      <a:fillRect/>
                    </a:stretch>
                  </pic:blipFill>
                  <pic:spPr bwMode="auto">
                    <a:xfrm>
                      <a:off x="0" y="0"/>
                      <a:ext cx="1187450" cy="1187450"/>
                    </a:xfrm>
                    <a:prstGeom prst="rect">
                      <a:avLst/>
                    </a:prstGeom>
                    <a:noFill/>
                  </pic:spPr>
                </pic:pic>
              </a:graphicData>
            </a:graphic>
          </wp:anchor>
        </w:drawing>
      </w:r>
      <w:r w:rsidR="00B1269E" w:rsidRPr="00A9652B">
        <w:rPr>
          <w:b/>
          <w:u w:val="single"/>
        </w:rPr>
        <w:t>SCAFFOLDING TASK:</w:t>
      </w:r>
      <w:r w:rsidR="00B1269E" w:rsidRPr="00A9652B">
        <w:rPr>
          <w:b/>
        </w:rPr>
        <w:t xml:space="preserve"> </w:t>
      </w:r>
      <w:r w:rsidR="00A9652B" w:rsidRPr="00A9652B">
        <w:rPr>
          <w:b/>
        </w:rPr>
        <w:t>THE DOORBELL RANG</w:t>
      </w:r>
    </w:p>
    <w:bookmarkEnd w:id="5"/>
    <w:p w:rsidR="00751A08" w:rsidRDefault="00751A08" w:rsidP="00751A08"/>
    <w:p w:rsidR="00872AC0" w:rsidRPr="002245F5" w:rsidRDefault="00872AC0" w:rsidP="00751A08">
      <w:r w:rsidRPr="002245F5">
        <w:t xml:space="preserve">In this task, students will </w:t>
      </w:r>
      <w:r w:rsidR="00943667">
        <w:t>be introduced to division.</w:t>
      </w:r>
    </w:p>
    <w:p w:rsidR="00B1269E" w:rsidRPr="002245F5" w:rsidRDefault="00B1269E" w:rsidP="00B1269E"/>
    <w:p w:rsidR="00B1269E" w:rsidRPr="002245F5" w:rsidRDefault="00B1269E" w:rsidP="00B1269E">
      <w:pPr>
        <w:outlineLvl w:val="0"/>
        <w:rPr>
          <w:b/>
          <w:u w:val="single"/>
        </w:rPr>
      </w:pPr>
      <w:r>
        <w:rPr>
          <w:b/>
          <w:u w:val="single"/>
        </w:rPr>
        <w:t>CONTENT</w:t>
      </w:r>
      <w:r w:rsidR="00FF66D3">
        <w:rPr>
          <w:b/>
          <w:u w:val="single"/>
        </w:rPr>
        <w:t xml:space="preserve"> STANDARDS</w:t>
      </w:r>
    </w:p>
    <w:p w:rsidR="00B1269E" w:rsidRPr="002245F5" w:rsidRDefault="00B1269E" w:rsidP="00B1269E">
      <w:pPr>
        <w:tabs>
          <w:tab w:val="left" w:pos="9990"/>
        </w:tabs>
        <w:autoSpaceDE w:val="0"/>
        <w:autoSpaceDN w:val="0"/>
        <w:adjustRightInd w:val="0"/>
        <w:ind w:left="432"/>
      </w:pPr>
    </w:p>
    <w:p w:rsidR="00676B7D" w:rsidRDefault="00353A42" w:rsidP="00B1269E">
      <w:pPr>
        <w:rPr>
          <w:b/>
          <w:bCs/>
        </w:rPr>
      </w:pPr>
      <w:r>
        <w:rPr>
          <w:rFonts w:eastAsia="Calibri"/>
          <w:b/>
          <w:color w:val="FF0000"/>
        </w:rPr>
        <w:t>MGSE3.</w:t>
      </w:r>
      <w:r w:rsidR="00676B7D">
        <w:rPr>
          <w:rFonts w:eastAsia="Calibri"/>
          <w:b/>
          <w:color w:val="FF0000"/>
        </w:rPr>
        <w:t xml:space="preserve">OA.2  </w:t>
      </w:r>
      <w:r w:rsidR="00676B7D" w:rsidRPr="00B46EE9">
        <w:rPr>
          <w:rFonts w:eastAsia="Calibri"/>
          <w:b/>
          <w:color w:val="FF0000"/>
        </w:rPr>
        <w:t>Interpret whole number quotients of whole numbers, e.g., interpret 56 ÷ 8 as the number of objects in each share when 56 objects are partitioned equally into 8 shares (How many in each group?), or as a number of shares when 56 objects are partitioned into equal shares of 8 objects each (How many groups can you make?).</w:t>
      </w:r>
      <w:r w:rsidR="00676B7D" w:rsidRPr="00B46EE9">
        <w:rPr>
          <w:rFonts w:eastAsia="Calibri"/>
          <w:b/>
          <w:i/>
          <w:color w:val="FF0000"/>
        </w:rPr>
        <w:t xml:space="preserve">  For example, describe a context in which a number of shares or a number of groups can be expressed as 56 ÷ 8.</w:t>
      </w:r>
    </w:p>
    <w:p w:rsidR="00B1269E" w:rsidRDefault="00B1269E" w:rsidP="00B1269E"/>
    <w:p w:rsidR="00B1269E"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B1269E" w:rsidRDefault="00B1269E" w:rsidP="00B1269E">
      <w:pPr>
        <w:rPr>
          <w:b/>
          <w:u w:val="single"/>
        </w:rPr>
      </w:pPr>
    </w:p>
    <w:p w:rsidR="00B1269E" w:rsidRPr="008A610F"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Make sense of problems and persevere in solving them. </w:t>
      </w:r>
    </w:p>
    <w:p w:rsidR="00B1269E" w:rsidRPr="008A610F"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Reason abstractly and quantitatively. </w:t>
      </w:r>
    </w:p>
    <w:p w:rsidR="00B1269E" w:rsidRPr="008A610F"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Construct viable arguments and critique the reasoning of others. </w:t>
      </w:r>
    </w:p>
    <w:p w:rsidR="00B1269E" w:rsidRPr="008A610F"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Model with mathematics. </w:t>
      </w:r>
    </w:p>
    <w:p w:rsidR="00B1269E" w:rsidRPr="008A610F"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Use appropriate tools strategically. </w:t>
      </w:r>
    </w:p>
    <w:p w:rsidR="00751A08" w:rsidRPr="00751A08" w:rsidRDefault="00B1269E" w:rsidP="001F33EC">
      <w:pPr>
        <w:numPr>
          <w:ilvl w:val="0"/>
          <w:numId w:val="18"/>
        </w:numPr>
        <w:autoSpaceDE w:val="0"/>
        <w:autoSpaceDN w:val="0"/>
        <w:adjustRightInd w:val="0"/>
        <w:rPr>
          <w:rFonts w:eastAsia="Calibri"/>
          <w:color w:val="000000"/>
        </w:rPr>
      </w:pPr>
      <w:r w:rsidRPr="008A610F">
        <w:rPr>
          <w:rFonts w:eastAsia="Calibri"/>
          <w:bCs/>
          <w:color w:val="000000"/>
        </w:rPr>
        <w:t xml:space="preserve">Attend to precision. </w:t>
      </w:r>
    </w:p>
    <w:p w:rsidR="00751A08" w:rsidRDefault="00B1269E" w:rsidP="001F33EC">
      <w:pPr>
        <w:numPr>
          <w:ilvl w:val="0"/>
          <w:numId w:val="18"/>
        </w:numPr>
        <w:autoSpaceDE w:val="0"/>
        <w:autoSpaceDN w:val="0"/>
        <w:adjustRightInd w:val="0"/>
        <w:rPr>
          <w:rFonts w:eastAsia="Calibri"/>
          <w:color w:val="000000"/>
        </w:rPr>
      </w:pPr>
      <w:r w:rsidRPr="00751A08">
        <w:rPr>
          <w:rFonts w:eastAsia="Calibri"/>
          <w:bCs/>
          <w:color w:val="000000"/>
        </w:rPr>
        <w:t xml:space="preserve">Look for and make use of structure. </w:t>
      </w:r>
    </w:p>
    <w:p w:rsidR="00B1269E" w:rsidRPr="00751A08" w:rsidRDefault="00B1269E" w:rsidP="001F33EC">
      <w:pPr>
        <w:numPr>
          <w:ilvl w:val="0"/>
          <w:numId w:val="18"/>
        </w:numPr>
        <w:autoSpaceDE w:val="0"/>
        <w:autoSpaceDN w:val="0"/>
        <w:adjustRightInd w:val="0"/>
        <w:contextualSpacing/>
        <w:rPr>
          <w:rFonts w:eastAsia="Calibri"/>
          <w:color w:val="000000"/>
        </w:rPr>
      </w:pPr>
      <w:r w:rsidRPr="00751A08">
        <w:rPr>
          <w:rFonts w:eastAsia="Calibri"/>
          <w:bCs/>
          <w:color w:val="000000"/>
        </w:rPr>
        <w:t xml:space="preserve">Look for and express regularity in repeated reasoning. </w:t>
      </w:r>
    </w:p>
    <w:p w:rsidR="00B1269E" w:rsidRPr="002245F5" w:rsidRDefault="00B1269E" w:rsidP="00751A08">
      <w:pPr>
        <w:contextualSpacing/>
      </w:pPr>
    </w:p>
    <w:p w:rsidR="00B1269E" w:rsidRPr="008F4515" w:rsidRDefault="00B1269E" w:rsidP="00751A08">
      <w:pPr>
        <w:contextualSpacing/>
        <w:outlineLvl w:val="0"/>
        <w:rPr>
          <w:b/>
          <w:caps/>
          <w:u w:val="single"/>
        </w:rPr>
      </w:pPr>
      <w:r w:rsidRPr="008F4515">
        <w:rPr>
          <w:b/>
          <w:caps/>
          <w:u w:val="single"/>
        </w:rPr>
        <w:t>Background Knowledge</w:t>
      </w:r>
    </w:p>
    <w:p w:rsidR="00B1269E" w:rsidRDefault="00B1269E" w:rsidP="00751A08">
      <w:pPr>
        <w:autoSpaceDE w:val="0"/>
        <w:autoSpaceDN w:val="0"/>
        <w:adjustRightInd w:val="0"/>
        <w:contextualSpacing/>
      </w:pPr>
      <w:r w:rsidRPr="008F4515">
        <w:t xml:space="preserve">      </w:t>
      </w:r>
    </w:p>
    <w:p w:rsidR="005243F9" w:rsidRPr="00EB74ED" w:rsidRDefault="005243F9" w:rsidP="00751A08">
      <w:pPr>
        <w:autoSpaceDE w:val="0"/>
        <w:autoSpaceDN w:val="0"/>
        <w:adjustRightInd w:val="0"/>
        <w:spacing w:before="120" w:after="120"/>
        <w:contextualSpacing/>
      </w:pPr>
      <w:r w:rsidRPr="00EB74ED">
        <w:t xml:space="preserve">This standard focuses on two distinct models of </w:t>
      </w:r>
      <w:r w:rsidR="00AE5ECC">
        <w:t xml:space="preserve">division.  </w:t>
      </w:r>
      <w:r w:rsidR="00B1269E">
        <w:t>Students should begin to master multiplication facts in connection with division</w:t>
      </w:r>
      <w:r w:rsidRPr="00EB74ED">
        <w:t>: partition models and measurement (repeated subtraction) models.</w:t>
      </w:r>
    </w:p>
    <w:p w:rsidR="005243F9" w:rsidRDefault="005243F9" w:rsidP="00751A08">
      <w:pPr>
        <w:autoSpaceDE w:val="0"/>
        <w:autoSpaceDN w:val="0"/>
        <w:adjustRightInd w:val="0"/>
        <w:spacing w:before="120"/>
        <w:contextualSpacing/>
      </w:pPr>
    </w:p>
    <w:p w:rsidR="005243F9" w:rsidRDefault="005243F9" w:rsidP="00751A08">
      <w:pPr>
        <w:autoSpaceDE w:val="0"/>
        <w:autoSpaceDN w:val="0"/>
        <w:adjustRightInd w:val="0"/>
        <w:spacing w:before="120"/>
        <w:contextualSpacing/>
      </w:pPr>
      <w:r w:rsidRPr="00EB74ED">
        <w:t>Partition models focus on</w:t>
      </w:r>
      <w:r w:rsidR="00B1269E">
        <w:t xml:space="preserve"> facts.  When we are trying to determine the </w:t>
      </w:r>
      <w:r w:rsidRPr="00EB74ED">
        <w:t>question, “How man</w:t>
      </w:r>
      <w:r w:rsidR="00AE5ECC">
        <w:t>y in each group?” a</w:t>
      </w:r>
      <w:r w:rsidRPr="00EB74ED">
        <w:t xml:space="preserve"> context</w:t>
      </w:r>
      <w:r w:rsidR="00F7317A">
        <w:t xml:space="preserve"> </w:t>
      </w:r>
      <w:r w:rsidR="00AE5ECC">
        <w:t>problem</w:t>
      </w:r>
      <w:r w:rsidR="00B1269E">
        <w:t xml:space="preserve"> for </w:t>
      </w:r>
      <w:r w:rsidRPr="00EB74ED">
        <w:t>partition models would be: There are 12 cookies on the counter. If you</w:t>
      </w:r>
      <w:r w:rsidR="00AE5ECC">
        <w:t xml:space="preserve"> </w:t>
      </w:r>
      <w:r w:rsidR="00B1269E">
        <w:t xml:space="preserve">are </w:t>
      </w:r>
      <w:r w:rsidRPr="00EB74ED">
        <w:t>sharing the cookies equally among three bags, how many cookies will go in each bag?</w:t>
      </w:r>
    </w:p>
    <w:p w:rsidR="005243F9" w:rsidRPr="00EB74ED" w:rsidRDefault="005243F9" w:rsidP="00751A08">
      <w:pPr>
        <w:autoSpaceDE w:val="0"/>
        <w:autoSpaceDN w:val="0"/>
        <w:adjustRightInd w:val="0"/>
        <w:spacing w:after="120"/>
        <w:ind w:left="720"/>
        <w:contextualSpacing/>
        <w:jc w:val="center"/>
      </w:pPr>
      <w:r>
        <w:rPr>
          <w:noProof/>
        </w:rPr>
        <w:drawing>
          <wp:inline distT="0" distB="0" distL="0" distR="0" wp14:anchorId="6AB08008" wp14:editId="102CA0E7">
            <wp:extent cx="571500" cy="243840"/>
            <wp:effectExtent l="1905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1500" cy="243840"/>
                    </a:xfrm>
                    <a:prstGeom prst="rect">
                      <a:avLst/>
                    </a:prstGeom>
                    <a:noFill/>
                    <a:ln w="9525">
                      <a:noFill/>
                      <a:miter lim="800000"/>
                      <a:headEnd/>
                      <a:tailEnd/>
                    </a:ln>
                  </pic:spPr>
                </pic:pic>
              </a:graphicData>
            </a:graphic>
          </wp:inline>
        </w:drawing>
      </w:r>
      <w:r>
        <w:rPr>
          <w:noProof/>
        </w:rPr>
        <w:drawing>
          <wp:inline distT="0" distB="0" distL="0" distR="0" wp14:anchorId="1B258A46" wp14:editId="0A36566E">
            <wp:extent cx="571500" cy="24384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1500" cy="243840"/>
                    </a:xfrm>
                    <a:prstGeom prst="rect">
                      <a:avLst/>
                    </a:prstGeom>
                    <a:noFill/>
                    <a:ln w="9525">
                      <a:noFill/>
                      <a:miter lim="800000"/>
                      <a:headEnd/>
                      <a:tailEnd/>
                    </a:ln>
                  </pic:spPr>
                </pic:pic>
              </a:graphicData>
            </a:graphic>
          </wp:inline>
        </w:drawing>
      </w:r>
      <w:r>
        <w:rPr>
          <w:noProof/>
        </w:rPr>
        <w:drawing>
          <wp:inline distT="0" distB="0" distL="0" distR="0" wp14:anchorId="619E79E0" wp14:editId="17B65DE5">
            <wp:extent cx="571500" cy="24384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1500" cy="243840"/>
                    </a:xfrm>
                    <a:prstGeom prst="rect">
                      <a:avLst/>
                    </a:prstGeom>
                    <a:noFill/>
                    <a:ln w="9525">
                      <a:noFill/>
                      <a:miter lim="800000"/>
                      <a:headEnd/>
                      <a:tailEnd/>
                    </a:ln>
                  </pic:spPr>
                </pic:pic>
              </a:graphicData>
            </a:graphic>
          </wp:inline>
        </w:drawing>
      </w:r>
    </w:p>
    <w:p w:rsidR="005243F9" w:rsidRDefault="005243F9" w:rsidP="00751A08">
      <w:pPr>
        <w:autoSpaceDE w:val="0"/>
        <w:autoSpaceDN w:val="0"/>
        <w:adjustRightInd w:val="0"/>
        <w:spacing w:before="120"/>
        <w:contextualSpacing/>
      </w:pPr>
      <w:r w:rsidRPr="00EB74ED">
        <w:t xml:space="preserve">Measurement (repeated subtraction) models focus on the question, “How many groups can you make?” A context </w:t>
      </w:r>
      <w:r w:rsidR="00AE5ECC">
        <w:t xml:space="preserve">problem </w:t>
      </w:r>
      <w:r w:rsidRPr="00EB74ED">
        <w:t>for measurement models would be: There are 12 cookies on the counter. If you put 3 cookies in each bag, how many bags will you fill?</w:t>
      </w:r>
    </w:p>
    <w:p w:rsidR="005243F9" w:rsidRPr="00EB74ED" w:rsidRDefault="005243F9" w:rsidP="00751A08">
      <w:pPr>
        <w:autoSpaceDE w:val="0"/>
        <w:autoSpaceDN w:val="0"/>
        <w:adjustRightInd w:val="0"/>
        <w:spacing w:before="120"/>
        <w:contextualSpacing/>
      </w:pPr>
    </w:p>
    <w:p w:rsidR="005243F9" w:rsidRDefault="005243F9" w:rsidP="00751A08">
      <w:pPr>
        <w:autoSpaceDE w:val="0"/>
        <w:autoSpaceDN w:val="0"/>
        <w:adjustRightInd w:val="0"/>
        <w:spacing w:before="120" w:after="120"/>
        <w:contextualSpacing/>
        <w:rPr>
          <w:noProof/>
        </w:rPr>
      </w:pPr>
      <w:r w:rsidRPr="00EB74ED">
        <w:rPr>
          <w:noProof/>
        </w:rPr>
        <w:t xml:space="preserve">                                                            </w:t>
      </w:r>
      <w:r>
        <w:rPr>
          <w:noProof/>
        </w:rPr>
        <w:drawing>
          <wp:inline distT="0" distB="0" distL="0" distR="0" wp14:anchorId="4A3CD3A9" wp14:editId="1A90E073">
            <wp:extent cx="563880" cy="228600"/>
            <wp:effectExtent l="19050" t="0" r="762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63880" cy="228600"/>
                    </a:xfrm>
                    <a:prstGeom prst="rect">
                      <a:avLst/>
                    </a:prstGeom>
                    <a:noFill/>
                    <a:ln w="9525">
                      <a:noFill/>
                      <a:miter lim="800000"/>
                      <a:headEnd/>
                      <a:tailEnd/>
                    </a:ln>
                  </pic:spPr>
                </pic:pic>
              </a:graphicData>
            </a:graphic>
          </wp:inline>
        </w:drawing>
      </w:r>
      <w:r>
        <w:rPr>
          <w:noProof/>
        </w:rPr>
        <w:drawing>
          <wp:inline distT="0" distB="0" distL="0" distR="0" wp14:anchorId="42FF5E64" wp14:editId="59D4E829">
            <wp:extent cx="563880" cy="228600"/>
            <wp:effectExtent l="19050" t="0" r="762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63880" cy="228600"/>
                    </a:xfrm>
                    <a:prstGeom prst="rect">
                      <a:avLst/>
                    </a:prstGeom>
                    <a:noFill/>
                    <a:ln w="9525">
                      <a:noFill/>
                      <a:miter lim="800000"/>
                      <a:headEnd/>
                      <a:tailEnd/>
                    </a:ln>
                  </pic:spPr>
                </pic:pic>
              </a:graphicData>
            </a:graphic>
          </wp:inline>
        </w:drawing>
      </w:r>
      <w:r>
        <w:rPr>
          <w:noProof/>
        </w:rPr>
        <w:drawing>
          <wp:inline distT="0" distB="0" distL="0" distR="0" wp14:anchorId="57DB51D2" wp14:editId="13DED8D5">
            <wp:extent cx="563880" cy="228600"/>
            <wp:effectExtent l="19050" t="0" r="762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63880" cy="228600"/>
                    </a:xfrm>
                    <a:prstGeom prst="rect">
                      <a:avLst/>
                    </a:prstGeom>
                    <a:noFill/>
                    <a:ln w="9525">
                      <a:noFill/>
                      <a:miter lim="800000"/>
                      <a:headEnd/>
                      <a:tailEnd/>
                    </a:ln>
                  </pic:spPr>
                </pic:pic>
              </a:graphicData>
            </a:graphic>
          </wp:inline>
        </w:drawing>
      </w:r>
      <w:r>
        <w:rPr>
          <w:noProof/>
        </w:rPr>
        <w:drawing>
          <wp:inline distT="0" distB="0" distL="0" distR="0" wp14:anchorId="67311A4D" wp14:editId="61CADB48">
            <wp:extent cx="563880" cy="228600"/>
            <wp:effectExtent l="19050" t="0" r="762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563880" cy="228600"/>
                    </a:xfrm>
                    <a:prstGeom prst="rect">
                      <a:avLst/>
                    </a:prstGeom>
                    <a:noFill/>
                    <a:ln w="9525">
                      <a:noFill/>
                      <a:miter lim="800000"/>
                      <a:headEnd/>
                      <a:tailEnd/>
                    </a:ln>
                  </pic:spPr>
                </pic:pic>
              </a:graphicData>
            </a:graphic>
          </wp:inline>
        </w:drawing>
      </w:r>
    </w:p>
    <w:p w:rsidR="00B1269E" w:rsidRPr="00126DE0" w:rsidRDefault="00B50F6B" w:rsidP="00751A08">
      <w:pPr>
        <w:autoSpaceDE w:val="0"/>
        <w:autoSpaceDN w:val="0"/>
        <w:adjustRightInd w:val="0"/>
        <w:spacing w:before="120" w:after="120"/>
        <w:contextualSpacing/>
        <w:rPr>
          <w:color w:val="000000"/>
        </w:rPr>
      </w:pPr>
      <w:r>
        <w:t>Students</w:t>
      </w:r>
      <w:r>
        <w:rPr>
          <w:i/>
        </w:rPr>
        <w:t xml:space="preserve"> </w:t>
      </w:r>
      <w:r w:rsidR="00B1269E">
        <w:t xml:space="preserve">often think 9 times </w:t>
      </w:r>
      <w:r w:rsidR="00AE5ECC">
        <w:t>what number is 36?</w:t>
      </w:r>
      <w:r w:rsidR="00B1269E">
        <w:t xml:space="preserve">  It is not a separate fact but closely tied together </w:t>
      </w:r>
    </w:p>
    <w:p w:rsidR="00AE5ECC" w:rsidRPr="00126DE0" w:rsidRDefault="00AE5ECC" w:rsidP="00AE5ECC">
      <w:pPr>
        <w:autoSpaceDE w:val="0"/>
        <w:autoSpaceDN w:val="0"/>
        <w:adjustRightInd w:val="0"/>
        <w:spacing w:before="120" w:after="120"/>
        <w:contextualSpacing/>
        <w:rPr>
          <w:color w:val="000000"/>
        </w:rPr>
      </w:pPr>
      <w:r>
        <w:t>c</w:t>
      </w:r>
      <w:r w:rsidR="005243F9">
        <w:t>ompounding the dif</w:t>
      </w:r>
      <w:r>
        <w:t xml:space="preserve">ficulty of division notation as </w:t>
      </w:r>
      <w:r w:rsidR="005243F9">
        <w:t xml:space="preserve">the unfortunate phrase “goes in to” as in, “6 goes in to 24.” This phrase carries little meaning about division, especially in connection with a fair-sharing or partitioning context. The “goes in to” terminology is simply engrained in adult </w:t>
      </w:r>
      <w:r w:rsidR="005243F9">
        <w:lastRenderedPageBreak/>
        <w:t xml:space="preserve">parlance and has not been in textbooks for years. Instead of this phrase, you can use appropriate terminology with students, such as “How many groups of 6 are in 24?” </w:t>
      </w:r>
      <w:r>
        <w:t>(Teach</w:t>
      </w:r>
      <w:r w:rsidR="00366C8D">
        <w:t>ing</w:t>
      </w:r>
      <w:r w:rsidRPr="005243F9">
        <w:rPr>
          <w:i/>
        </w:rPr>
        <w:t xml:space="preserve"> Student-Centered Mathematics</w:t>
      </w:r>
      <w:r>
        <w:t xml:space="preserve"> Vol. II, 3-5, page 113, John A. Van de Walle and LouAnn H. Lovin, 2006).</w:t>
      </w:r>
    </w:p>
    <w:p w:rsidR="00B1269E" w:rsidRDefault="00B1269E" w:rsidP="00B1269E">
      <w:pPr>
        <w:rPr>
          <w:caps/>
        </w:rPr>
      </w:pPr>
    </w:p>
    <w:p w:rsidR="005243F9" w:rsidRPr="005243F9" w:rsidRDefault="005243F9" w:rsidP="005243F9">
      <w:pPr>
        <w:rPr>
          <w:b/>
          <w:caps/>
          <w:u w:val="single"/>
        </w:rPr>
      </w:pPr>
      <w:r w:rsidRPr="005243F9">
        <w:rPr>
          <w:b/>
          <w:caps/>
          <w:u w:val="single"/>
        </w:rPr>
        <w:t>COMMON MISCONCEPTIONS</w:t>
      </w:r>
    </w:p>
    <w:p w:rsidR="005243F9" w:rsidRDefault="005243F9" w:rsidP="00B1269E"/>
    <w:p w:rsidR="005243F9" w:rsidRDefault="005243F9" w:rsidP="00B1269E">
      <w:pPr>
        <w:outlineLvl w:val="0"/>
      </w:pPr>
      <w:r>
        <w:t xml:space="preserve">Students may have difficulty seeing multiplication and division as inverse operations. In order to develop an understanding of this relationship, students need to have ample opportunities to explore these two operations simultaneously. </w:t>
      </w:r>
    </w:p>
    <w:p w:rsidR="00B1269E" w:rsidRPr="00595D2C" w:rsidRDefault="00B1269E" w:rsidP="00B1269E">
      <w:pPr>
        <w:rPr>
          <w:caps/>
        </w:rPr>
      </w:pPr>
    </w:p>
    <w:p w:rsidR="00B1269E" w:rsidRPr="002245F5" w:rsidRDefault="00B1269E" w:rsidP="00B1269E">
      <w:pPr>
        <w:outlineLvl w:val="0"/>
        <w:rPr>
          <w:b/>
          <w:u w:val="single"/>
        </w:rPr>
      </w:pPr>
      <w:r w:rsidRPr="002245F5">
        <w:rPr>
          <w:b/>
          <w:u w:val="single"/>
        </w:rPr>
        <w:t>ESSENTIAL QUESTIONS</w:t>
      </w:r>
    </w:p>
    <w:p w:rsidR="00B1269E" w:rsidRPr="002245F5" w:rsidRDefault="00B1269E" w:rsidP="00B1269E"/>
    <w:p w:rsidR="008A5607" w:rsidRDefault="008A5607" w:rsidP="008A5607">
      <w:pPr>
        <w:numPr>
          <w:ilvl w:val="0"/>
          <w:numId w:val="10"/>
        </w:numPr>
      </w:pPr>
      <w:r>
        <w:t>What strategies can be used to solve real world division problems?</w:t>
      </w:r>
    </w:p>
    <w:p w:rsidR="008A5607" w:rsidRDefault="008A5607" w:rsidP="008A5607">
      <w:pPr>
        <w:numPr>
          <w:ilvl w:val="0"/>
          <w:numId w:val="10"/>
        </w:numPr>
      </w:pPr>
      <w:r>
        <w:t>In what ways can division be represented?</w:t>
      </w:r>
    </w:p>
    <w:p w:rsidR="008A5607" w:rsidRPr="002245F5" w:rsidRDefault="008A5607" w:rsidP="008A5607">
      <w:pPr>
        <w:numPr>
          <w:ilvl w:val="0"/>
          <w:numId w:val="10"/>
        </w:numPr>
      </w:pPr>
      <w:r>
        <w:t>How are multiplication and division alike and different?</w:t>
      </w:r>
    </w:p>
    <w:p w:rsidR="00B1269E" w:rsidRPr="002245F5" w:rsidRDefault="00B1269E" w:rsidP="00B1269E"/>
    <w:p w:rsidR="00B1269E" w:rsidRPr="002245F5" w:rsidRDefault="00B1269E" w:rsidP="00B1269E">
      <w:pPr>
        <w:outlineLvl w:val="0"/>
        <w:rPr>
          <w:b/>
          <w:u w:val="single"/>
        </w:rPr>
      </w:pPr>
      <w:r w:rsidRPr="002245F5">
        <w:rPr>
          <w:b/>
          <w:u w:val="single"/>
        </w:rPr>
        <w:t>MATERIALS</w:t>
      </w:r>
    </w:p>
    <w:p w:rsidR="00B1269E" w:rsidRPr="002245F5" w:rsidRDefault="00B1269E" w:rsidP="00B1269E">
      <w:pPr>
        <w:rPr>
          <w:u w:val="single"/>
        </w:rPr>
      </w:pPr>
    </w:p>
    <w:p w:rsidR="00B1269E" w:rsidRDefault="005243F9" w:rsidP="005243F9">
      <w:pPr>
        <w:pStyle w:val="ListParagraph"/>
        <w:numPr>
          <w:ilvl w:val="0"/>
          <w:numId w:val="6"/>
        </w:numPr>
        <w:outlineLvl w:val="0"/>
      </w:pPr>
      <w:r w:rsidRPr="005243F9">
        <w:rPr>
          <w:i/>
        </w:rPr>
        <w:t>The Doorbell Rang</w:t>
      </w:r>
      <w:r>
        <w:t xml:space="preserve"> by Pat Hutchins</w:t>
      </w:r>
    </w:p>
    <w:p w:rsidR="005243F9" w:rsidRDefault="005243F9" w:rsidP="005243F9">
      <w:pPr>
        <w:pStyle w:val="ListParagraph"/>
        <w:numPr>
          <w:ilvl w:val="0"/>
          <w:numId w:val="6"/>
        </w:numPr>
        <w:outlineLvl w:val="0"/>
      </w:pPr>
      <w:r>
        <w:t>12 cookie cut-outs for each student(see attached page)</w:t>
      </w:r>
    </w:p>
    <w:p w:rsidR="00B1269E" w:rsidRPr="002245F5" w:rsidRDefault="005243F9" w:rsidP="005243F9">
      <w:pPr>
        <w:pStyle w:val="ListParagraph"/>
        <w:numPr>
          <w:ilvl w:val="0"/>
          <w:numId w:val="6"/>
        </w:numPr>
        <w:outlineLvl w:val="0"/>
      </w:pPr>
      <w:r>
        <w:t>Student</w:t>
      </w:r>
      <w:r w:rsidR="00B1269E" w:rsidRPr="002245F5">
        <w:t xml:space="preserve"> “Division Patterns” recording sheet</w:t>
      </w:r>
      <w:r>
        <w:t>- “The Doorbell Rang”</w:t>
      </w:r>
    </w:p>
    <w:p w:rsidR="00B1269E" w:rsidRPr="002245F5" w:rsidRDefault="00B1269E" w:rsidP="00B1269E">
      <w:pPr>
        <w:pStyle w:val="NoSpacing"/>
        <w:rPr>
          <w:rFonts w:ascii="Times New Roman" w:hAnsi="Times New Roman"/>
          <w:sz w:val="24"/>
          <w:szCs w:val="24"/>
        </w:rPr>
      </w:pPr>
    </w:p>
    <w:p w:rsidR="00B1269E" w:rsidRPr="002245F5" w:rsidRDefault="00B1269E" w:rsidP="00B1269E">
      <w:pPr>
        <w:outlineLvl w:val="0"/>
        <w:rPr>
          <w:b/>
          <w:u w:val="single"/>
        </w:rPr>
      </w:pPr>
      <w:r w:rsidRPr="002245F5">
        <w:rPr>
          <w:b/>
          <w:u w:val="single"/>
        </w:rPr>
        <w:t>GROUPING</w:t>
      </w:r>
    </w:p>
    <w:p w:rsidR="00B1269E" w:rsidRPr="002245F5" w:rsidRDefault="00B1269E" w:rsidP="00B1269E">
      <w:pPr>
        <w:rPr>
          <w:u w:val="single"/>
        </w:rPr>
      </w:pPr>
    </w:p>
    <w:p w:rsidR="00B1269E" w:rsidRPr="002245F5" w:rsidRDefault="00B1269E" w:rsidP="00401685">
      <w:pPr>
        <w:outlineLvl w:val="0"/>
      </w:pPr>
      <w:r w:rsidRPr="002245F5">
        <w:t>Individual/</w:t>
      </w:r>
      <w:r w:rsidR="00772F53">
        <w:t>Small Group</w:t>
      </w:r>
      <w:r w:rsidRPr="002245F5">
        <w:t xml:space="preserve"> Task</w:t>
      </w:r>
    </w:p>
    <w:p w:rsidR="00B1269E" w:rsidRPr="002245F5" w:rsidRDefault="00B1269E" w:rsidP="00B1269E">
      <w:pPr>
        <w:pStyle w:val="NoSpacing"/>
        <w:rPr>
          <w:rFonts w:ascii="Times New Roman" w:hAnsi="Times New Roman"/>
          <w:sz w:val="24"/>
          <w:szCs w:val="24"/>
        </w:rPr>
      </w:pPr>
    </w:p>
    <w:p w:rsidR="001B09D0" w:rsidRDefault="001B09D0" w:rsidP="001B09D0">
      <w:pPr>
        <w:tabs>
          <w:tab w:val="left" w:pos="1359"/>
        </w:tabs>
        <w:jc w:val="both"/>
        <w:rPr>
          <w:b/>
          <w:u w:val="single"/>
        </w:rPr>
      </w:pPr>
      <w:r>
        <w:rPr>
          <w:b/>
          <w:u w:val="single"/>
        </w:rPr>
        <w:t>NUMBER TALK</w:t>
      </w:r>
    </w:p>
    <w:p w:rsidR="001B09D0" w:rsidRDefault="001B09D0" w:rsidP="001B09D0">
      <w:pPr>
        <w:tabs>
          <w:tab w:val="left" w:pos="1359"/>
        </w:tabs>
        <w:jc w:val="both"/>
        <w:rPr>
          <w:b/>
          <w:u w:val="single"/>
        </w:rPr>
      </w:pPr>
    </w:p>
    <w:p w:rsidR="001B09D0" w:rsidRDefault="001B09D0" w:rsidP="001B09D0">
      <w:pPr>
        <w:tabs>
          <w:tab w:val="left" w:pos="1359"/>
        </w:tabs>
        <w:jc w:val="both"/>
        <w:rPr>
          <w:rFonts w:eastAsia="Times New Roman"/>
          <w:color w:val="000000"/>
        </w:rPr>
      </w:pPr>
      <w:r>
        <w:t xml:space="preserve">As discussed in the beginning lesson of this unit, Number Talks </w:t>
      </w:r>
      <w:r>
        <w:rPr>
          <w:rFonts w:eastAsia="Times New Roman"/>
          <w:color w:val="000000"/>
        </w:rPr>
        <w:t>give</w:t>
      </w:r>
      <w:r w:rsidRPr="00A77FF0">
        <w:rPr>
          <w:rFonts w:eastAsia="Times New Roman"/>
          <w:color w:val="000000"/>
        </w:rPr>
        <w:t xml:space="preserve"> students op</w:t>
      </w:r>
      <w:r>
        <w:rPr>
          <w:rFonts w:eastAsia="Times New Roman"/>
          <w:color w:val="000000"/>
        </w:rPr>
        <w:t>portunities to mentally compute a</w:t>
      </w:r>
      <w:r w:rsidRPr="00A77FF0">
        <w:rPr>
          <w:rFonts w:eastAsia="Times New Roman"/>
          <w:color w:val="000000"/>
        </w:rPr>
        <w:t>nd explain compu</w:t>
      </w:r>
      <w:r>
        <w:rPr>
          <w:rFonts w:eastAsia="Times New Roman"/>
          <w:color w:val="000000"/>
        </w:rPr>
        <w:t>tational strategies</w:t>
      </w:r>
      <w:r w:rsidRPr="00A77FF0">
        <w:rPr>
          <w:rFonts w:eastAsia="Times New Roman"/>
          <w:color w:val="000000"/>
        </w:rPr>
        <w:t>.</w:t>
      </w:r>
      <w:r>
        <w:rPr>
          <w:rFonts w:eastAsia="Times New Roman"/>
          <w:color w:val="000000"/>
        </w:rPr>
        <w:t xml:space="preserve"> The problems are ordered so that the strategy involved in solving each problem can be used to solve the next one. </w:t>
      </w:r>
    </w:p>
    <w:p w:rsidR="001B09D0" w:rsidRDefault="001B09D0" w:rsidP="001B09D0">
      <w:pPr>
        <w:tabs>
          <w:tab w:val="left" w:pos="1359"/>
        </w:tabs>
        <w:jc w:val="both"/>
        <w:rPr>
          <w:rFonts w:eastAsia="Times New Roman"/>
          <w:color w:val="000000"/>
        </w:rPr>
      </w:pPr>
    </w:p>
    <w:p w:rsidR="001B09D0" w:rsidRDefault="001B09D0" w:rsidP="001B09D0">
      <w:pPr>
        <w:outlineLvl w:val="0"/>
      </w:pPr>
      <w:r>
        <w:t>1 x 24</w:t>
      </w:r>
    </w:p>
    <w:p w:rsidR="001B09D0" w:rsidRDefault="001B09D0" w:rsidP="001B09D0">
      <w:pPr>
        <w:outlineLvl w:val="0"/>
      </w:pPr>
      <w:r>
        <w:t>2 x 12</w:t>
      </w:r>
    </w:p>
    <w:p w:rsidR="001B09D0" w:rsidRDefault="001B09D0" w:rsidP="001B09D0">
      <w:pPr>
        <w:outlineLvl w:val="0"/>
      </w:pPr>
      <w:r>
        <w:t>4 x 6</w:t>
      </w:r>
    </w:p>
    <w:p w:rsidR="001B09D0" w:rsidRDefault="001B09D0" w:rsidP="001B09D0">
      <w:pPr>
        <w:outlineLvl w:val="0"/>
      </w:pPr>
      <w:r>
        <w:t>8 x 3</w:t>
      </w:r>
    </w:p>
    <w:p w:rsidR="001B09D0" w:rsidRPr="008C464E" w:rsidRDefault="001B09D0" w:rsidP="001B09D0">
      <w:pPr>
        <w:outlineLvl w:val="0"/>
      </w:pPr>
      <w:r>
        <w:t>24 x 1</w:t>
      </w:r>
    </w:p>
    <w:p w:rsidR="00B1269E" w:rsidRDefault="00B1269E" w:rsidP="00B1269E">
      <w:pPr>
        <w:rPr>
          <w:b/>
          <w:u w:val="single"/>
        </w:rPr>
      </w:pPr>
    </w:p>
    <w:p w:rsidR="00B1269E" w:rsidRPr="002245F5" w:rsidRDefault="00B1269E" w:rsidP="00B1269E">
      <w:pPr>
        <w:outlineLvl w:val="0"/>
        <w:rPr>
          <w:b/>
          <w:u w:val="single"/>
        </w:rPr>
      </w:pPr>
      <w:r w:rsidRPr="002245F5">
        <w:rPr>
          <w:b/>
          <w:u w:val="single"/>
        </w:rPr>
        <w:t>TASK DESCRIPTION, DEVELOPMENT AND DISCUSSION</w:t>
      </w:r>
      <w:r w:rsidR="005243F9">
        <w:rPr>
          <w:b/>
          <w:u w:val="single"/>
        </w:rPr>
        <w:t xml:space="preserve"> (SMP 1, 2, 3, 4, 5, 6, and 8)</w:t>
      </w:r>
    </w:p>
    <w:p w:rsidR="00B1269E" w:rsidRPr="002245F5" w:rsidRDefault="00B1269E" w:rsidP="00B1269E">
      <w:pPr>
        <w:rPr>
          <w:u w:val="single"/>
        </w:rPr>
      </w:pPr>
    </w:p>
    <w:p w:rsidR="00B1269E" w:rsidRPr="002245F5" w:rsidRDefault="00B1269E" w:rsidP="00401685">
      <w:pPr>
        <w:outlineLvl w:val="0"/>
      </w:pPr>
      <w:r w:rsidRPr="002245F5">
        <w:t>In this task, students will analyze patterns in division.</w:t>
      </w:r>
    </w:p>
    <w:p w:rsidR="00B1269E" w:rsidRPr="002245F5" w:rsidRDefault="00B1269E" w:rsidP="00B1269E"/>
    <w:p w:rsidR="00B1269E" w:rsidRDefault="00872AC0" w:rsidP="00B1269E">
      <w:pPr>
        <w:outlineLvl w:val="0"/>
        <w:rPr>
          <w:b/>
        </w:rPr>
      </w:pPr>
      <w:r>
        <w:rPr>
          <w:b/>
        </w:rPr>
        <w:lastRenderedPageBreak/>
        <w:t>Part I</w:t>
      </w:r>
      <w:r w:rsidR="00F71DB4">
        <w:rPr>
          <w:b/>
        </w:rPr>
        <w:t xml:space="preserve"> (Individual Task)</w:t>
      </w:r>
    </w:p>
    <w:p w:rsidR="008A5607" w:rsidRDefault="008A5607" w:rsidP="008A5607">
      <w:pPr>
        <w:outlineLvl w:val="0"/>
      </w:pPr>
      <w:r>
        <w:rPr>
          <w:color w:val="000000"/>
        </w:rPr>
        <w:t>Begin</w:t>
      </w:r>
      <w:r w:rsidRPr="002245F5">
        <w:rPr>
          <w:color w:val="000000"/>
        </w:rPr>
        <w:t xml:space="preserve"> this task by reading and discussing, the events in </w:t>
      </w:r>
      <w:r w:rsidRPr="002245F5">
        <w:rPr>
          <w:i/>
          <w:color w:val="000000"/>
        </w:rPr>
        <w:t>The Doorbell Rang</w:t>
      </w:r>
      <w:r w:rsidRPr="002245F5">
        <w:rPr>
          <w:color w:val="000000"/>
        </w:rPr>
        <w:t xml:space="preserve"> by </w:t>
      </w:r>
      <w:r>
        <w:t xml:space="preserve">Pat Hutchins . </w:t>
      </w:r>
      <w:r w:rsidRPr="002245F5">
        <w:rPr>
          <w:i/>
          <w:color w:val="000000"/>
        </w:rPr>
        <w:t>The Doorbell Rang</w:t>
      </w:r>
      <w:r w:rsidRPr="002245F5">
        <w:t xml:space="preserve"> is a story about dividing a batch of cookies b</w:t>
      </w:r>
      <w:r>
        <w:t xml:space="preserve">y a varying number of children. Give each child 12 cut out cookies to use during the story to create the different multiplication and division number sentences. </w:t>
      </w:r>
      <w:r w:rsidRPr="002245F5">
        <w:t>Focus on how the number of cookies each child gets changes as the number of children increases.</w:t>
      </w:r>
      <w:r>
        <w:t xml:space="preserve"> </w:t>
      </w:r>
    </w:p>
    <w:p w:rsidR="008A5607" w:rsidRDefault="008A5607" w:rsidP="008A5607">
      <w:pPr>
        <w:outlineLvl w:val="0"/>
      </w:pPr>
    </w:p>
    <w:p w:rsidR="008A5607" w:rsidRPr="002245F5" w:rsidRDefault="008A5607" w:rsidP="008A5607">
      <w:pPr>
        <w:outlineLvl w:val="0"/>
      </w:pPr>
      <w:r>
        <w:t xml:space="preserve">Once the book has been read and all students have manipulated the cookies to create each situation in the story, read the book again. This time, instead of focusing on the representation, use mathematical terminology to describe what is happening in the story. For example, Mom made 12 cookies that were divided among 3 people. How many cookies did each person get? Then, write the division sentence on the board to start a discussion about what each number represents in regards to both the whole and the equal groups. </w:t>
      </w:r>
    </w:p>
    <w:p w:rsidR="008A5607" w:rsidRPr="005A50C3" w:rsidRDefault="008A5607" w:rsidP="008A5607">
      <w:pPr>
        <w:ind w:firstLine="360"/>
        <w:rPr>
          <w:color w:val="000000"/>
        </w:rPr>
      </w:pPr>
    </w:p>
    <w:p w:rsidR="00B1269E" w:rsidRPr="002245F5" w:rsidRDefault="00872AC0" w:rsidP="00B1269E">
      <w:pPr>
        <w:outlineLvl w:val="0"/>
        <w:rPr>
          <w:b/>
        </w:rPr>
      </w:pPr>
      <w:r>
        <w:rPr>
          <w:b/>
        </w:rPr>
        <w:t>Part II</w:t>
      </w:r>
      <w:r w:rsidR="00F71DB4">
        <w:rPr>
          <w:b/>
        </w:rPr>
        <w:t xml:space="preserve"> (Groups of </w:t>
      </w:r>
      <w:r w:rsidR="004E3A88">
        <w:rPr>
          <w:b/>
        </w:rPr>
        <w:t xml:space="preserve">3 or </w:t>
      </w:r>
      <w:r w:rsidR="00F71DB4">
        <w:rPr>
          <w:b/>
        </w:rPr>
        <w:t>4)</w:t>
      </w:r>
    </w:p>
    <w:p w:rsidR="00943667" w:rsidRDefault="00943667" w:rsidP="00872AC0">
      <w:pPr>
        <w:rPr>
          <w:color w:val="000000"/>
        </w:rPr>
      </w:pPr>
      <w:r>
        <w:rPr>
          <w:color w:val="000000"/>
        </w:rPr>
        <w:t>Have students continue to use their cookies to answer the questions on the student recording sheet.</w:t>
      </w:r>
    </w:p>
    <w:p w:rsidR="00BC12FE" w:rsidRDefault="00BC12FE" w:rsidP="00872AC0">
      <w:pPr>
        <w:rPr>
          <w:color w:val="000000"/>
        </w:rPr>
      </w:pPr>
    </w:p>
    <w:p w:rsidR="00943667" w:rsidRDefault="00943667" w:rsidP="00872AC0">
      <w:pPr>
        <w:rPr>
          <w:color w:val="000000"/>
        </w:rPr>
      </w:pPr>
      <w:r>
        <w:rPr>
          <w:color w:val="000000"/>
        </w:rPr>
        <w:t xml:space="preserve">Read each problem. Use your group’s cookies to help find the answer. Write the division number sentence for each one. </w:t>
      </w:r>
      <w:r>
        <w:rPr>
          <w:color w:val="000000"/>
        </w:rPr>
        <w:tab/>
      </w:r>
    </w:p>
    <w:p w:rsidR="00943667" w:rsidRDefault="00943667" w:rsidP="00872AC0">
      <w:pPr>
        <w:rPr>
          <w:color w:val="000000"/>
        </w:rPr>
      </w:pPr>
    </w:p>
    <w:p w:rsidR="004E3A88" w:rsidRDefault="00943667" w:rsidP="00746FC4">
      <w:pPr>
        <w:pStyle w:val="ListParagraph"/>
        <w:numPr>
          <w:ilvl w:val="0"/>
          <w:numId w:val="95"/>
        </w:numPr>
        <w:rPr>
          <w:color w:val="000000"/>
        </w:rPr>
      </w:pPr>
      <w:r w:rsidRPr="004E3A88">
        <w:rPr>
          <w:color w:val="000000"/>
        </w:rPr>
        <w:t>Sam’s mom baked 15 cookies. Sam, Charlie, and Henry shared the cookies. If the three boys shared the cookies equally, how many cookies did each boy receive?</w:t>
      </w:r>
    </w:p>
    <w:p w:rsidR="00943667" w:rsidRDefault="00943667" w:rsidP="00746FC4">
      <w:pPr>
        <w:pStyle w:val="ListParagraph"/>
        <w:numPr>
          <w:ilvl w:val="0"/>
          <w:numId w:val="95"/>
        </w:numPr>
        <w:rPr>
          <w:color w:val="000000"/>
        </w:rPr>
      </w:pPr>
      <w:r w:rsidRPr="004E3A88">
        <w:rPr>
          <w:color w:val="000000"/>
        </w:rPr>
        <w:t>Two girls want to share a</w:t>
      </w:r>
      <w:r w:rsidR="004E3A88">
        <w:rPr>
          <w:color w:val="000000"/>
        </w:rPr>
        <w:t xml:space="preserve"> batch of cookies. They baked 18</w:t>
      </w:r>
      <w:r w:rsidRPr="004E3A88">
        <w:rPr>
          <w:color w:val="000000"/>
        </w:rPr>
        <w:t xml:space="preserve"> cookies. If the girls share them equally, how many cookies will each girl get?</w:t>
      </w:r>
    </w:p>
    <w:p w:rsidR="00C70197" w:rsidRDefault="004E3A88" w:rsidP="00746FC4">
      <w:pPr>
        <w:pStyle w:val="ListParagraph"/>
        <w:numPr>
          <w:ilvl w:val="0"/>
          <w:numId w:val="95"/>
        </w:numPr>
        <w:rPr>
          <w:color w:val="000000"/>
        </w:rPr>
      </w:pPr>
      <w:r w:rsidRPr="004E3A88">
        <w:rPr>
          <w:color w:val="000000"/>
        </w:rPr>
        <w:t xml:space="preserve">Lilly wants to invite some friends over to eat cookies. She has </w:t>
      </w:r>
      <w:r>
        <w:rPr>
          <w:color w:val="000000"/>
        </w:rPr>
        <w:t>24</w:t>
      </w:r>
      <w:r w:rsidRPr="004E3A88">
        <w:rPr>
          <w:color w:val="000000"/>
        </w:rPr>
        <w:t xml:space="preserve"> cookies and wants everyone to get 3 cookies. How many friends can she invite if she is not going to eat any cookies?</w:t>
      </w:r>
    </w:p>
    <w:p w:rsidR="00B1269E" w:rsidRPr="00C70197" w:rsidRDefault="004E3A88" w:rsidP="00746FC4">
      <w:pPr>
        <w:pStyle w:val="ListParagraph"/>
        <w:numPr>
          <w:ilvl w:val="0"/>
          <w:numId w:val="95"/>
        </w:numPr>
        <w:rPr>
          <w:color w:val="000000"/>
        </w:rPr>
      </w:pPr>
      <w:r w:rsidRPr="00C70197">
        <w:rPr>
          <w:color w:val="000000"/>
        </w:rPr>
        <w:t>Alex baked 48 cookies for Halloween. He put 3 cookies in each bag. How many bags can he make?</w:t>
      </w:r>
    </w:p>
    <w:p w:rsidR="00BC12FE" w:rsidRDefault="00BC12FE" w:rsidP="00401685">
      <w:pPr>
        <w:tabs>
          <w:tab w:val="left" w:pos="360"/>
        </w:tabs>
      </w:pPr>
    </w:p>
    <w:p w:rsidR="00C70197" w:rsidRDefault="000A49C4" w:rsidP="00401685">
      <w:pPr>
        <w:tabs>
          <w:tab w:val="left" w:pos="360"/>
        </w:tabs>
      </w:pPr>
      <w:r>
        <w:t xml:space="preserve">Once all groups have completed the task, hold a class discussion and allow all groups to explain their strategies for solving each division problem. </w:t>
      </w:r>
    </w:p>
    <w:p w:rsidR="000A49C4" w:rsidRPr="002245F5" w:rsidRDefault="000A49C4" w:rsidP="00C70197">
      <w:pPr>
        <w:pStyle w:val="ListParagraph"/>
        <w:tabs>
          <w:tab w:val="left" w:pos="360"/>
        </w:tabs>
        <w:ind w:left="360"/>
      </w:pPr>
    </w:p>
    <w:p w:rsidR="00B1269E" w:rsidRDefault="00B1269E" w:rsidP="00B1269E">
      <w:pPr>
        <w:outlineLvl w:val="0"/>
        <w:rPr>
          <w:b/>
          <w:u w:val="single"/>
        </w:rPr>
      </w:pPr>
      <w:r>
        <w:rPr>
          <w:b/>
          <w:u w:val="single"/>
        </w:rPr>
        <w:t>FORMATIVE ASSESSMENT QUESTIONS</w:t>
      </w:r>
    </w:p>
    <w:p w:rsidR="00FA3EBB" w:rsidRPr="009934E2" w:rsidRDefault="00FA3EBB" w:rsidP="00B1269E">
      <w:pPr>
        <w:outlineLvl w:val="0"/>
        <w:rPr>
          <w:b/>
          <w:u w:val="single"/>
        </w:rPr>
      </w:pPr>
    </w:p>
    <w:p w:rsidR="00B1269E" w:rsidRDefault="00FA3EBB" w:rsidP="00FA3EBB">
      <w:pPr>
        <w:numPr>
          <w:ilvl w:val="0"/>
          <w:numId w:val="16"/>
        </w:numPr>
      </w:pPr>
      <w:r>
        <w:t>How did you sort your cookies?</w:t>
      </w:r>
    </w:p>
    <w:p w:rsidR="00FA3EBB" w:rsidRDefault="00FA3EBB" w:rsidP="00FA3EBB">
      <w:pPr>
        <w:numPr>
          <w:ilvl w:val="0"/>
          <w:numId w:val="16"/>
        </w:numPr>
      </w:pPr>
      <w:r>
        <w:t>What is a multiplication fact that could help you solve the problem?</w:t>
      </w:r>
    </w:p>
    <w:p w:rsidR="00FA3EBB" w:rsidRDefault="00FA3EBB" w:rsidP="00FA3EBB">
      <w:pPr>
        <w:numPr>
          <w:ilvl w:val="0"/>
          <w:numId w:val="16"/>
        </w:numPr>
      </w:pPr>
      <w:r>
        <w:t>If you drew a picture to match this problem, what would it look like?</w:t>
      </w:r>
    </w:p>
    <w:p w:rsidR="000A49C4" w:rsidRDefault="000A49C4" w:rsidP="00B1269E">
      <w:pPr>
        <w:outlineLvl w:val="0"/>
      </w:pPr>
    </w:p>
    <w:p w:rsidR="00BC12FE" w:rsidRDefault="00BC12FE" w:rsidP="00B1269E">
      <w:pPr>
        <w:outlineLvl w:val="0"/>
        <w:rPr>
          <w:b/>
          <w:u w:val="single"/>
        </w:rPr>
      </w:pPr>
    </w:p>
    <w:p w:rsidR="00BC12FE" w:rsidRDefault="00BC12FE" w:rsidP="00B1269E">
      <w:pPr>
        <w:outlineLvl w:val="0"/>
        <w:rPr>
          <w:b/>
          <w:u w:val="single"/>
        </w:rPr>
      </w:pPr>
    </w:p>
    <w:p w:rsidR="00BC12FE" w:rsidRDefault="00BC12FE" w:rsidP="00B1269E">
      <w:pPr>
        <w:outlineLvl w:val="0"/>
        <w:rPr>
          <w:b/>
          <w:u w:val="single"/>
        </w:rPr>
      </w:pPr>
    </w:p>
    <w:p w:rsidR="00B1269E" w:rsidRPr="002245F5" w:rsidRDefault="00B1269E" w:rsidP="00B1269E">
      <w:pPr>
        <w:outlineLvl w:val="0"/>
        <w:rPr>
          <w:b/>
          <w:u w:val="single"/>
        </w:rPr>
      </w:pPr>
      <w:r w:rsidRPr="002245F5">
        <w:rPr>
          <w:b/>
          <w:u w:val="single"/>
        </w:rPr>
        <w:lastRenderedPageBreak/>
        <w:t>DIFFERENTIATION</w:t>
      </w:r>
    </w:p>
    <w:p w:rsidR="00BC12FE" w:rsidRDefault="00BC12FE" w:rsidP="000A49C4">
      <w:pPr>
        <w:outlineLvl w:val="0"/>
        <w:rPr>
          <w:b/>
        </w:rPr>
      </w:pPr>
    </w:p>
    <w:p w:rsidR="00B1269E" w:rsidRPr="002245F5" w:rsidRDefault="00B1269E" w:rsidP="000A49C4">
      <w:pPr>
        <w:outlineLvl w:val="0"/>
        <w:rPr>
          <w:b/>
        </w:rPr>
      </w:pPr>
      <w:r w:rsidRPr="002245F5">
        <w:rPr>
          <w:b/>
        </w:rPr>
        <w:t>Extension</w:t>
      </w:r>
    </w:p>
    <w:p w:rsidR="000A49C4" w:rsidRDefault="000A49C4" w:rsidP="000A49C4"/>
    <w:p w:rsidR="00B1269E" w:rsidRPr="002245F5" w:rsidRDefault="00FA3EBB" w:rsidP="000A49C4">
      <w:r>
        <w:t>Students may write their own division problem, using cookies as the context of the problem.</w:t>
      </w:r>
    </w:p>
    <w:p w:rsidR="00B1269E" w:rsidRDefault="00B1269E" w:rsidP="00B1269E">
      <w:pPr>
        <w:ind w:firstLine="360"/>
        <w:rPr>
          <w:b/>
        </w:rPr>
      </w:pPr>
    </w:p>
    <w:p w:rsidR="00B1269E" w:rsidRDefault="00B1269E" w:rsidP="000A49C4">
      <w:pPr>
        <w:outlineLvl w:val="0"/>
        <w:rPr>
          <w:b/>
        </w:rPr>
      </w:pPr>
      <w:r w:rsidRPr="002245F5">
        <w:rPr>
          <w:b/>
        </w:rPr>
        <w:t>Intervention</w:t>
      </w:r>
    </w:p>
    <w:p w:rsidR="00B1269E" w:rsidRDefault="00B1269E" w:rsidP="00B1269E">
      <w:pPr>
        <w:ind w:firstLine="360"/>
        <w:rPr>
          <w:b/>
        </w:rPr>
      </w:pPr>
    </w:p>
    <w:p w:rsidR="00B1269E" w:rsidRDefault="00046D64" w:rsidP="000A49C4">
      <w:r>
        <w:t>Use</w:t>
      </w:r>
      <w:r w:rsidR="000A49C4">
        <w:t xml:space="preserve"> plates, index cards, etc. (any visual representation) to help students form groups to count cookies into. </w:t>
      </w:r>
    </w:p>
    <w:p w:rsidR="000A49C4" w:rsidRDefault="000A49C4" w:rsidP="00B1269E">
      <w:pPr>
        <w:ind w:firstLine="360"/>
      </w:pPr>
    </w:p>
    <w:p w:rsidR="00B1269E" w:rsidRPr="002245F5" w:rsidRDefault="00B1269E" w:rsidP="00B1269E">
      <w:pPr>
        <w:outlineLvl w:val="0"/>
      </w:pPr>
      <w:r w:rsidRPr="002245F5">
        <w:rPr>
          <w:b/>
          <w:u w:val="single"/>
        </w:rPr>
        <w:t>TECHNOLOGY CONNECTION</w:t>
      </w:r>
      <w:r w:rsidRPr="002245F5">
        <w:t xml:space="preserve">  </w:t>
      </w:r>
    </w:p>
    <w:p w:rsidR="00B1269E" w:rsidRPr="002245F5" w:rsidRDefault="00B1269E" w:rsidP="00B1269E"/>
    <w:p w:rsidR="00B1269E" w:rsidRPr="002245F5" w:rsidRDefault="008861BA" w:rsidP="00B1269E">
      <w:pPr>
        <w:pStyle w:val="NoSpacing"/>
        <w:numPr>
          <w:ilvl w:val="0"/>
          <w:numId w:val="15"/>
        </w:numPr>
        <w:ind w:left="360" w:firstLine="0"/>
        <w:rPr>
          <w:rFonts w:ascii="Times New Roman" w:hAnsi="Times New Roman"/>
          <w:sz w:val="24"/>
          <w:szCs w:val="24"/>
        </w:rPr>
      </w:pPr>
      <w:hyperlink r:id="rId41" w:history="1">
        <w:r w:rsidR="00B1269E" w:rsidRPr="002245F5">
          <w:rPr>
            <w:rStyle w:val="Hyperlink"/>
            <w:rFonts w:ascii="Times New Roman" w:hAnsi="Times New Roman"/>
            <w:sz w:val="24"/>
            <w:szCs w:val="24"/>
          </w:rPr>
          <w:t>http://mcq.wrdsb.on.ca/Admin/Documents/WORC/PDFs/LESSON%20PrimaryMath.pdf</w:t>
        </w:r>
      </w:hyperlink>
    </w:p>
    <w:p w:rsidR="00BC12FE" w:rsidRDefault="008861BA" w:rsidP="00B1269E">
      <w:pPr>
        <w:pStyle w:val="NoSpacing"/>
        <w:numPr>
          <w:ilvl w:val="0"/>
          <w:numId w:val="15"/>
        </w:numPr>
        <w:autoSpaceDE w:val="0"/>
        <w:autoSpaceDN w:val="0"/>
        <w:adjustRightInd w:val="0"/>
        <w:ind w:left="720" w:right="432"/>
        <w:rPr>
          <w:rFonts w:ascii="Times New Roman" w:hAnsi="Times New Roman"/>
          <w:sz w:val="24"/>
          <w:szCs w:val="24"/>
        </w:rPr>
      </w:pPr>
      <w:hyperlink r:id="rId42" w:history="1">
        <w:r w:rsidR="00B1269E" w:rsidRPr="002245F5">
          <w:rPr>
            <w:rStyle w:val="Hyperlink"/>
            <w:rFonts w:ascii="Times New Roman" w:hAnsi="Times New Roman"/>
            <w:sz w:val="24"/>
            <w:szCs w:val="24"/>
          </w:rPr>
          <w:t>http://www.lessonplanspage.com/MathLAMultiplicationDivisionUsingTheDoorbellRang23.htm</w:t>
        </w:r>
      </w:hyperlink>
      <w:r w:rsidR="00B1269E" w:rsidRPr="002245F5">
        <w:rPr>
          <w:rFonts w:ascii="Times New Roman" w:hAnsi="Times New Roman"/>
          <w:sz w:val="24"/>
          <w:szCs w:val="24"/>
        </w:rPr>
        <w:t xml:space="preserve">  </w:t>
      </w:r>
    </w:p>
    <w:p w:rsidR="00B1269E" w:rsidRPr="002245F5" w:rsidRDefault="00B1269E" w:rsidP="00BC12FE">
      <w:pPr>
        <w:pStyle w:val="NoSpacing"/>
        <w:autoSpaceDE w:val="0"/>
        <w:autoSpaceDN w:val="0"/>
        <w:adjustRightInd w:val="0"/>
        <w:ind w:left="720" w:right="432"/>
        <w:rPr>
          <w:rFonts w:ascii="Times New Roman" w:hAnsi="Times New Roman"/>
          <w:sz w:val="24"/>
          <w:szCs w:val="24"/>
        </w:rPr>
      </w:pPr>
      <w:r w:rsidRPr="002245F5">
        <w:rPr>
          <w:rFonts w:ascii="Times New Roman" w:hAnsi="Times New Roman"/>
          <w:sz w:val="24"/>
          <w:szCs w:val="24"/>
        </w:rPr>
        <w:t xml:space="preserve">Both websites above provide teacher resources for the book </w:t>
      </w:r>
      <w:r w:rsidRPr="002245F5">
        <w:rPr>
          <w:rFonts w:ascii="Times New Roman" w:hAnsi="Times New Roman"/>
          <w:i/>
          <w:sz w:val="24"/>
          <w:szCs w:val="24"/>
        </w:rPr>
        <w:t>The Doorbell Rang</w:t>
      </w:r>
      <w:r w:rsidRPr="002245F5">
        <w:rPr>
          <w:rFonts w:ascii="Times New Roman" w:hAnsi="Times New Roman"/>
          <w:sz w:val="24"/>
          <w:szCs w:val="24"/>
        </w:rPr>
        <w:t xml:space="preserve"> by Pat Hutchins.</w:t>
      </w:r>
    </w:p>
    <w:p w:rsidR="00BC12FE" w:rsidRDefault="008861BA" w:rsidP="00B1269E">
      <w:pPr>
        <w:numPr>
          <w:ilvl w:val="0"/>
          <w:numId w:val="15"/>
        </w:numPr>
        <w:autoSpaceDE w:val="0"/>
        <w:autoSpaceDN w:val="0"/>
        <w:adjustRightInd w:val="0"/>
        <w:ind w:left="720" w:right="432"/>
      </w:pPr>
      <w:hyperlink r:id="rId43" w:history="1">
        <w:r w:rsidR="00B1269E" w:rsidRPr="002245F5">
          <w:rPr>
            <w:rStyle w:val="Hyperlink"/>
          </w:rPr>
          <w:t>http://www.softschools.com/math/games/division_practice.jsp</w:t>
        </w:r>
      </w:hyperlink>
      <w:r w:rsidR="00BC12FE">
        <w:t xml:space="preserve"> </w:t>
      </w:r>
    </w:p>
    <w:p w:rsidR="00B1269E" w:rsidRPr="002245F5" w:rsidRDefault="00BC12FE" w:rsidP="00BC12FE">
      <w:pPr>
        <w:autoSpaceDE w:val="0"/>
        <w:autoSpaceDN w:val="0"/>
        <w:adjustRightInd w:val="0"/>
        <w:ind w:left="720" w:right="432"/>
      </w:pPr>
      <w:r>
        <w:t>This site allows for practice with division. T</w:t>
      </w:r>
      <w:r w:rsidR="00B1269E" w:rsidRPr="002245F5">
        <w:t>he student or teacher can determine the parameters for the divisor, dividend, and number of problems</w:t>
      </w:r>
    </w:p>
    <w:p w:rsidR="005243F9" w:rsidRDefault="005243F9" w:rsidP="00B1269E"/>
    <w:p w:rsidR="005243F9" w:rsidRDefault="005243F9" w:rsidP="00B1269E"/>
    <w:p w:rsidR="00B1269E" w:rsidRPr="00381283" w:rsidRDefault="00B1269E" w:rsidP="008A5607">
      <w:pPr>
        <w:rPr>
          <w:rFonts w:ascii="Comic Sans MS" w:hAnsi="Comic Sans MS"/>
        </w:rPr>
      </w:pPr>
      <w:r w:rsidRPr="002245F5">
        <w:br w:type="page"/>
      </w:r>
    </w:p>
    <w:p w:rsidR="00B1269E" w:rsidRPr="00401685" w:rsidRDefault="00EB2B00" w:rsidP="008A5607">
      <w:pPr>
        <w:spacing w:line="480" w:lineRule="auto"/>
        <w:jc w:val="center"/>
        <w:rPr>
          <w:rFonts w:ascii="Comic Sans MS" w:hAnsi="Comic Sans MS"/>
          <w:b/>
        </w:rPr>
      </w:pPr>
      <w:r w:rsidRPr="00401685">
        <w:rPr>
          <w:rFonts w:ascii="Comic Sans MS" w:hAnsi="Comic Sans MS"/>
          <w:b/>
          <w:noProof/>
        </w:rPr>
        <w:lastRenderedPageBreak/>
        <w:drawing>
          <wp:anchor distT="0" distB="0" distL="114300" distR="114300" simplePos="0" relativeHeight="251692032" behindDoc="1" locked="0" layoutInCell="1" allowOverlap="1" wp14:anchorId="3E4B34CB" wp14:editId="66352F34">
            <wp:simplePos x="0" y="0"/>
            <wp:positionH relativeFrom="column">
              <wp:posOffset>5015331</wp:posOffset>
            </wp:positionH>
            <wp:positionV relativeFrom="paragraph">
              <wp:posOffset>-665632</wp:posOffset>
            </wp:positionV>
            <wp:extent cx="1187958" cy="1185062"/>
            <wp:effectExtent l="19050" t="0" r="0" b="0"/>
            <wp:wrapNone/>
            <wp:docPr id="1563" name="Picture 1563" descr="MCj044148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MCj04414830000[1]"/>
                    <pic:cNvPicPr>
                      <a:picLocks noChangeAspect="1" noChangeArrowheads="1"/>
                    </pic:cNvPicPr>
                  </pic:nvPicPr>
                  <pic:blipFill>
                    <a:blip r:embed="rId38" cstate="print"/>
                    <a:srcRect/>
                    <a:stretch>
                      <a:fillRect/>
                    </a:stretch>
                  </pic:blipFill>
                  <pic:spPr bwMode="auto">
                    <a:xfrm>
                      <a:off x="0" y="0"/>
                      <a:ext cx="1187958" cy="1185062"/>
                    </a:xfrm>
                    <a:prstGeom prst="rect">
                      <a:avLst/>
                    </a:prstGeom>
                    <a:noFill/>
                  </pic:spPr>
                </pic:pic>
              </a:graphicData>
            </a:graphic>
          </wp:anchor>
        </w:drawing>
      </w:r>
      <w:r w:rsidRPr="00401685">
        <w:rPr>
          <w:rFonts w:ascii="Comic Sans MS" w:hAnsi="Comic Sans MS"/>
          <w:b/>
        </w:rPr>
        <w:t>The Doorbell Rang</w:t>
      </w:r>
    </w:p>
    <w:p w:rsidR="00EB2B00" w:rsidRDefault="00EB2B00" w:rsidP="00B1269E">
      <w:pPr>
        <w:ind w:left="432" w:right="432"/>
        <w:jc w:val="center"/>
        <w:outlineLvl w:val="0"/>
        <w:rPr>
          <w:rFonts w:ascii="Comic Sans MS" w:hAnsi="Comic Sans MS"/>
        </w:rPr>
      </w:pPr>
    </w:p>
    <w:p w:rsidR="00EB2B00" w:rsidRDefault="00401685" w:rsidP="00EB2B00">
      <w:pPr>
        <w:rPr>
          <w:color w:val="000000"/>
        </w:rPr>
      </w:pPr>
      <w:r w:rsidRPr="00401685">
        <w:rPr>
          <w:b/>
          <w:color w:val="000000"/>
        </w:rPr>
        <w:t>Directions:</w:t>
      </w:r>
      <w:r>
        <w:rPr>
          <w:color w:val="000000"/>
        </w:rPr>
        <w:t xml:space="preserve"> </w:t>
      </w:r>
      <w:r w:rsidR="00EB2B00">
        <w:rPr>
          <w:color w:val="000000"/>
        </w:rPr>
        <w:t xml:space="preserve">Read each problem. Use your group’s cookies to help find the answer. Write the division number sentence for each one. </w:t>
      </w:r>
      <w:r w:rsidR="00EB2B00">
        <w:rPr>
          <w:color w:val="000000"/>
        </w:rPr>
        <w:tab/>
      </w:r>
    </w:p>
    <w:p w:rsidR="00EB2B00" w:rsidRDefault="00EB2B00" w:rsidP="00EB2B00">
      <w:pPr>
        <w:rPr>
          <w:color w:val="000000"/>
        </w:rPr>
      </w:pPr>
    </w:p>
    <w:p w:rsidR="00EB2B00" w:rsidRDefault="00EB2B00" w:rsidP="00EB2B00">
      <w:pPr>
        <w:rPr>
          <w:color w:val="000000"/>
        </w:rPr>
      </w:pPr>
    </w:p>
    <w:p w:rsidR="00EB2B00" w:rsidRPr="00401685" w:rsidRDefault="00EB2B00" w:rsidP="00392BAF">
      <w:pPr>
        <w:pStyle w:val="ListParagraph"/>
        <w:numPr>
          <w:ilvl w:val="0"/>
          <w:numId w:val="132"/>
        </w:numPr>
        <w:rPr>
          <w:color w:val="000000"/>
        </w:rPr>
      </w:pPr>
      <w:r w:rsidRPr="00401685">
        <w:rPr>
          <w:color w:val="000000"/>
        </w:rPr>
        <w:t>Sam’s mom baked 15 cookies. Sam, Charlie, and Henry shared the cookies. If the three boys shared the cookies equally, how many cookies did each boy receive?</w:t>
      </w:r>
    </w:p>
    <w:p w:rsidR="00EB2B00" w:rsidRDefault="00EB2B00" w:rsidP="00EB2B00">
      <w:pPr>
        <w:rPr>
          <w:color w:val="000000"/>
        </w:rPr>
      </w:pPr>
    </w:p>
    <w:p w:rsidR="00EB2B00" w:rsidRDefault="00EB2B00" w:rsidP="00EB2B00">
      <w:pPr>
        <w:rPr>
          <w:color w:val="000000"/>
        </w:rPr>
      </w:pPr>
    </w:p>
    <w:p w:rsidR="00EB2B00" w:rsidRDefault="00EB2B00" w:rsidP="00EB2B00">
      <w:pPr>
        <w:rPr>
          <w:color w:val="000000"/>
        </w:rPr>
      </w:pPr>
    </w:p>
    <w:p w:rsidR="00FA3EBB" w:rsidRDefault="00FA3EBB" w:rsidP="00EB2B00">
      <w:pPr>
        <w:rPr>
          <w:color w:val="000000"/>
        </w:rPr>
      </w:pPr>
    </w:p>
    <w:p w:rsidR="00EB2B00" w:rsidRDefault="00EB2B00" w:rsidP="00EB2B00">
      <w:pPr>
        <w:rPr>
          <w:color w:val="000000"/>
        </w:rPr>
      </w:pPr>
    </w:p>
    <w:p w:rsidR="00EB2B00" w:rsidRPr="00401685" w:rsidRDefault="00EB2B00" w:rsidP="00392BAF">
      <w:pPr>
        <w:pStyle w:val="ListParagraph"/>
        <w:numPr>
          <w:ilvl w:val="0"/>
          <w:numId w:val="132"/>
        </w:numPr>
        <w:rPr>
          <w:color w:val="000000"/>
        </w:rPr>
      </w:pPr>
      <w:r w:rsidRPr="00401685">
        <w:rPr>
          <w:color w:val="000000"/>
        </w:rPr>
        <w:t>Two girls want to share a batch of cookies. They baked 18 cookies. If the girls share them equally, how many cookies will each girl get?</w:t>
      </w:r>
    </w:p>
    <w:p w:rsidR="00EB2B00" w:rsidRDefault="00EB2B00" w:rsidP="00EB2B00">
      <w:pPr>
        <w:rPr>
          <w:color w:val="000000"/>
        </w:rPr>
      </w:pPr>
    </w:p>
    <w:p w:rsidR="00EB2B00" w:rsidRDefault="00EB2B00" w:rsidP="00EB2B00">
      <w:pPr>
        <w:rPr>
          <w:color w:val="000000"/>
        </w:rPr>
      </w:pPr>
    </w:p>
    <w:p w:rsidR="00EB2B00" w:rsidRDefault="00EB2B00" w:rsidP="00EB2B00">
      <w:pPr>
        <w:rPr>
          <w:color w:val="000000"/>
        </w:rPr>
      </w:pPr>
    </w:p>
    <w:p w:rsidR="00EB2B00" w:rsidRDefault="00EB2B00" w:rsidP="00EB2B00">
      <w:pPr>
        <w:rPr>
          <w:color w:val="000000"/>
        </w:rPr>
      </w:pPr>
    </w:p>
    <w:p w:rsidR="00FA3EBB" w:rsidRDefault="00FA3EBB" w:rsidP="00EB2B00">
      <w:pPr>
        <w:rPr>
          <w:color w:val="000000"/>
        </w:rPr>
      </w:pPr>
    </w:p>
    <w:p w:rsidR="00FA3EBB" w:rsidRDefault="00FA3EBB" w:rsidP="00EB2B00">
      <w:pPr>
        <w:rPr>
          <w:color w:val="000000"/>
        </w:rPr>
      </w:pPr>
    </w:p>
    <w:p w:rsidR="00EB2B00" w:rsidRPr="00EB2B00" w:rsidRDefault="00EB2B00" w:rsidP="00EB2B00">
      <w:pPr>
        <w:rPr>
          <w:color w:val="000000"/>
        </w:rPr>
      </w:pPr>
    </w:p>
    <w:p w:rsidR="00EB2B00" w:rsidRPr="00401685" w:rsidRDefault="00EB2B00" w:rsidP="00392BAF">
      <w:pPr>
        <w:pStyle w:val="ListParagraph"/>
        <w:numPr>
          <w:ilvl w:val="0"/>
          <w:numId w:val="132"/>
        </w:numPr>
        <w:rPr>
          <w:color w:val="000000"/>
        </w:rPr>
      </w:pPr>
      <w:r w:rsidRPr="00401685">
        <w:rPr>
          <w:color w:val="000000"/>
        </w:rPr>
        <w:t>Lilly wants to invite some friends over to eat cookies. She has 24 cookies and wants everyone to get 3 cookies. How many friends can she invite if she is not going to eat any cookies?</w:t>
      </w:r>
    </w:p>
    <w:p w:rsidR="00EB2B00" w:rsidRDefault="00EB2B00" w:rsidP="00EB2B00">
      <w:pPr>
        <w:rPr>
          <w:color w:val="000000"/>
        </w:rPr>
      </w:pPr>
    </w:p>
    <w:p w:rsidR="00EB2B00" w:rsidRDefault="00EB2B00" w:rsidP="00EB2B00">
      <w:pPr>
        <w:rPr>
          <w:color w:val="000000"/>
        </w:rPr>
      </w:pPr>
    </w:p>
    <w:p w:rsidR="00EB2B00" w:rsidRDefault="00EB2B00" w:rsidP="00EB2B00">
      <w:pPr>
        <w:rPr>
          <w:color w:val="000000"/>
        </w:rPr>
      </w:pPr>
    </w:p>
    <w:p w:rsidR="00EB2B00" w:rsidRDefault="00EB2B00" w:rsidP="00EB2B00">
      <w:pPr>
        <w:rPr>
          <w:color w:val="000000"/>
        </w:rPr>
      </w:pPr>
    </w:p>
    <w:p w:rsidR="00FA3EBB" w:rsidRDefault="00FA3EBB" w:rsidP="00EB2B00">
      <w:pPr>
        <w:rPr>
          <w:color w:val="000000"/>
        </w:rPr>
      </w:pPr>
    </w:p>
    <w:p w:rsidR="00FA3EBB" w:rsidRDefault="00FA3EBB" w:rsidP="00EB2B00">
      <w:pPr>
        <w:rPr>
          <w:color w:val="000000"/>
        </w:rPr>
      </w:pPr>
    </w:p>
    <w:p w:rsidR="00EB2B00" w:rsidRPr="00EB2B00" w:rsidRDefault="00EB2B00" w:rsidP="00EB2B00">
      <w:pPr>
        <w:rPr>
          <w:color w:val="000000"/>
        </w:rPr>
      </w:pPr>
    </w:p>
    <w:p w:rsidR="00EB2B00" w:rsidRPr="00401685" w:rsidRDefault="00EB2B00" w:rsidP="00392BAF">
      <w:pPr>
        <w:pStyle w:val="ListParagraph"/>
        <w:numPr>
          <w:ilvl w:val="0"/>
          <w:numId w:val="132"/>
        </w:numPr>
        <w:rPr>
          <w:color w:val="000000"/>
        </w:rPr>
      </w:pPr>
      <w:r w:rsidRPr="00401685">
        <w:rPr>
          <w:color w:val="000000"/>
        </w:rPr>
        <w:t>Alex baked 48 cookies for Halloween. He put 3 cookies in each bag. How many bags can he make?</w:t>
      </w:r>
    </w:p>
    <w:p w:rsidR="00EB2B00" w:rsidRPr="00EB2B00" w:rsidRDefault="00EB2B00" w:rsidP="00EB2B00">
      <w:pPr>
        <w:ind w:left="432" w:right="432"/>
        <w:outlineLvl w:val="0"/>
        <w:rPr>
          <w:rFonts w:ascii="Comic Sans MS" w:hAnsi="Comic Sans MS"/>
        </w:rPr>
      </w:pPr>
    </w:p>
    <w:p w:rsidR="00B1269E" w:rsidRPr="009934E2" w:rsidRDefault="00B1269E" w:rsidP="00B1269E">
      <w:pPr>
        <w:ind w:right="432"/>
        <w:rPr>
          <w:rFonts w:ascii="Comic Sans MS" w:hAnsi="Comic Sans MS"/>
        </w:rPr>
      </w:pPr>
    </w:p>
    <w:p w:rsidR="00EB2B00" w:rsidRDefault="00EB2B00">
      <w:pPr>
        <w:spacing w:after="200" w:line="276" w:lineRule="auto"/>
      </w:pPr>
      <w:r>
        <w:br w:type="page"/>
      </w:r>
    </w:p>
    <w:p w:rsidR="00B1269E" w:rsidRPr="00A9652B" w:rsidRDefault="00B1269E" w:rsidP="000B2B7F">
      <w:r w:rsidRPr="00A9652B">
        <w:rPr>
          <w:b/>
          <w:noProof/>
          <w:u w:val="single"/>
        </w:rPr>
        <w:lastRenderedPageBreak/>
        <w:drawing>
          <wp:anchor distT="0" distB="0" distL="114300" distR="114300" simplePos="0" relativeHeight="251695104" behindDoc="1" locked="0" layoutInCell="1" allowOverlap="1" wp14:anchorId="2160C777" wp14:editId="18D0F773">
            <wp:simplePos x="0" y="0"/>
            <wp:positionH relativeFrom="margin">
              <wp:posOffset>4933950</wp:posOffset>
            </wp:positionH>
            <wp:positionV relativeFrom="margin">
              <wp:posOffset>57150</wp:posOffset>
            </wp:positionV>
            <wp:extent cx="895350" cy="901700"/>
            <wp:effectExtent l="19050" t="0" r="0" b="0"/>
            <wp:wrapSquare wrapText="bothSides"/>
            <wp:docPr id="1577" name="Picture 1577" descr="j03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j0300099"/>
                    <pic:cNvPicPr>
                      <a:picLocks noChangeAspect="1" noChangeArrowheads="1"/>
                    </pic:cNvPicPr>
                  </pic:nvPicPr>
                  <pic:blipFill>
                    <a:blip r:embed="rId44" cstate="print"/>
                    <a:srcRect/>
                    <a:stretch>
                      <a:fillRect/>
                    </a:stretch>
                  </pic:blipFill>
                  <pic:spPr bwMode="auto">
                    <a:xfrm>
                      <a:off x="0" y="0"/>
                      <a:ext cx="895350" cy="901700"/>
                    </a:xfrm>
                    <a:prstGeom prst="rect">
                      <a:avLst/>
                    </a:prstGeom>
                    <a:noFill/>
                  </pic:spPr>
                </pic:pic>
              </a:graphicData>
            </a:graphic>
          </wp:anchor>
        </w:drawing>
      </w:r>
      <w:r w:rsidRPr="00A9652B">
        <w:rPr>
          <w:b/>
          <w:u w:val="single"/>
        </w:rPr>
        <w:t>CONSTRUCTION TASK:</w:t>
      </w:r>
      <w:r w:rsidRPr="00A9652B">
        <w:rPr>
          <w:b/>
        </w:rPr>
        <w:t xml:space="preserve"> </w:t>
      </w:r>
      <w:r w:rsidR="00A9652B" w:rsidRPr="00A9652B">
        <w:rPr>
          <w:b/>
        </w:rPr>
        <w:t>FAMILY REUNION</w:t>
      </w:r>
    </w:p>
    <w:p w:rsidR="00376236" w:rsidRDefault="00376236" w:rsidP="00330869"/>
    <w:p w:rsidR="00330869" w:rsidRDefault="00AE5ECC" w:rsidP="00330869">
      <w:r>
        <w:t xml:space="preserve">This task is a two part task. </w:t>
      </w:r>
      <w:r w:rsidR="00583743">
        <w:t>Part I introduces and scaffolds</w:t>
      </w:r>
      <w:r w:rsidR="00330869">
        <w:t xml:space="preserve"> </w:t>
      </w:r>
      <w:r w:rsidR="00583743">
        <w:t xml:space="preserve">learning of </w:t>
      </w:r>
      <w:r w:rsidR="00401685">
        <w:t>the associative p</w:t>
      </w:r>
      <w:r w:rsidR="00583743">
        <w:t xml:space="preserve">roperty.  In </w:t>
      </w:r>
      <w:r w:rsidR="00330869">
        <w:t xml:space="preserve">Part II </w:t>
      </w:r>
      <w:r w:rsidR="00583743">
        <w:t xml:space="preserve">students </w:t>
      </w:r>
      <w:r w:rsidR="00330869">
        <w:t xml:space="preserve">will be constructing the associative property. </w:t>
      </w:r>
    </w:p>
    <w:p w:rsidR="00B1269E" w:rsidRPr="00454562" w:rsidRDefault="00B1269E" w:rsidP="00B1269E"/>
    <w:p w:rsidR="00583743" w:rsidRPr="00583743" w:rsidRDefault="00583743" w:rsidP="00B1269E">
      <w:r>
        <w:rPr>
          <w:b/>
          <w:u w:val="single"/>
        </w:rPr>
        <w:t xml:space="preserve">APPROXIMATE TIME: </w:t>
      </w:r>
      <w:r>
        <w:t>1-2 class sessions</w:t>
      </w:r>
    </w:p>
    <w:p w:rsidR="00583743" w:rsidRDefault="00583743" w:rsidP="00B1269E">
      <w:pPr>
        <w:rPr>
          <w:b/>
          <w:u w:val="single"/>
        </w:rPr>
      </w:pPr>
    </w:p>
    <w:p w:rsidR="00B1269E" w:rsidRDefault="00B1269E" w:rsidP="00B1269E">
      <w:pPr>
        <w:rPr>
          <w:b/>
          <w:u w:val="single"/>
        </w:rPr>
      </w:pPr>
      <w:r>
        <w:rPr>
          <w:b/>
          <w:u w:val="single"/>
        </w:rPr>
        <w:t>CONTENT</w:t>
      </w:r>
      <w:r w:rsidR="00FF66D3">
        <w:rPr>
          <w:b/>
          <w:u w:val="single"/>
        </w:rPr>
        <w:t xml:space="preserve"> STANDARDS</w:t>
      </w:r>
    </w:p>
    <w:p w:rsidR="00B1269E" w:rsidRDefault="00B1269E" w:rsidP="00B1269E">
      <w:pPr>
        <w:rPr>
          <w:b/>
          <w:u w:val="single"/>
        </w:rPr>
      </w:pPr>
    </w:p>
    <w:p w:rsidR="00B1269E" w:rsidRPr="007D77A0" w:rsidRDefault="00B1269E" w:rsidP="00B1269E">
      <w:pPr>
        <w:autoSpaceDE w:val="0"/>
        <w:autoSpaceDN w:val="0"/>
        <w:adjustRightInd w:val="0"/>
        <w:rPr>
          <w:rFonts w:eastAsia="Calibri"/>
          <w:color w:val="000000"/>
        </w:rPr>
      </w:pPr>
      <w:r w:rsidRPr="007D77A0">
        <w:rPr>
          <w:rFonts w:eastAsia="Calibri"/>
          <w:b/>
          <w:bCs/>
          <w:color w:val="000000"/>
        </w:rPr>
        <w:t xml:space="preserve">Understand properties of multiplication and the relationship between multiplication and division. </w:t>
      </w:r>
    </w:p>
    <w:p w:rsidR="00B1269E" w:rsidRDefault="00B1269E" w:rsidP="00B1269E">
      <w:pPr>
        <w:autoSpaceDE w:val="0"/>
        <w:autoSpaceDN w:val="0"/>
        <w:adjustRightInd w:val="0"/>
        <w:rPr>
          <w:rFonts w:eastAsia="Calibri"/>
          <w:b/>
          <w:bCs/>
          <w:color w:val="000000"/>
        </w:rPr>
      </w:pPr>
    </w:p>
    <w:p w:rsidR="00B1269E" w:rsidRPr="00BD689D" w:rsidRDefault="00353A42" w:rsidP="00B1269E">
      <w:pPr>
        <w:autoSpaceDE w:val="0"/>
        <w:autoSpaceDN w:val="0"/>
        <w:adjustRightInd w:val="0"/>
        <w:rPr>
          <w:rFonts w:eastAsia="Calibri"/>
          <w:color w:val="000000"/>
        </w:rPr>
      </w:pPr>
      <w:r>
        <w:rPr>
          <w:rFonts w:eastAsia="Calibri"/>
          <w:b/>
          <w:bCs/>
          <w:color w:val="000000"/>
        </w:rPr>
        <w:t>MGSE3.</w:t>
      </w:r>
      <w:r w:rsidR="00B1269E" w:rsidRPr="00BD689D">
        <w:rPr>
          <w:rFonts w:eastAsia="Calibri"/>
          <w:b/>
          <w:bCs/>
          <w:color w:val="000000"/>
        </w:rPr>
        <w:t>OA.5</w:t>
      </w:r>
      <w:r w:rsidR="00B1269E" w:rsidRPr="00BD689D">
        <w:rPr>
          <w:rFonts w:eastAsia="Calibri"/>
          <w:bCs/>
          <w:color w:val="000000"/>
        </w:rPr>
        <w:t>. Apply properties of operations as str</w:t>
      </w:r>
      <w:r w:rsidR="00401685">
        <w:rPr>
          <w:rFonts w:eastAsia="Calibri"/>
          <w:bCs/>
          <w:color w:val="000000"/>
        </w:rPr>
        <w:t>ategies to multiply and divide.</w:t>
      </w:r>
      <w:r w:rsidR="00401685">
        <w:rPr>
          <w:rStyle w:val="FootnoteReference"/>
          <w:rFonts w:eastAsia="Calibri"/>
          <w:bCs/>
          <w:color w:val="000000"/>
        </w:rPr>
        <w:footnoteReference w:id="7"/>
      </w:r>
      <w:r w:rsidR="00401685">
        <w:rPr>
          <w:rFonts w:eastAsia="Calibri"/>
          <w:bCs/>
          <w:color w:val="000000"/>
        </w:rPr>
        <w:t xml:space="preserve">  </w:t>
      </w:r>
      <w:r w:rsidR="00B1269E" w:rsidRPr="00BD689D">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D27724" w:rsidRDefault="00401685" w:rsidP="00B1269E">
      <w:pPr>
        <w:autoSpaceDE w:val="0"/>
        <w:autoSpaceDN w:val="0"/>
        <w:adjustRightInd w:val="0"/>
        <w:rPr>
          <w:rFonts w:eastAsia="Calibri"/>
          <w:color w:val="000000"/>
        </w:rPr>
      </w:pPr>
      <w:r>
        <w:rPr>
          <w:rFonts w:eastAsia="Calibri"/>
          <w:color w:val="000000"/>
        </w:rPr>
        <w:t>***</w:t>
      </w:r>
      <w:r w:rsidR="00B1269E" w:rsidRPr="00E4043B">
        <w:rPr>
          <w:rFonts w:eastAsia="Calibri"/>
          <w:color w:val="000000"/>
        </w:rPr>
        <w:t>Use arrays, area models, and manipu</w:t>
      </w:r>
      <w:r w:rsidR="00B1269E" w:rsidRPr="00D27724">
        <w:rPr>
          <w:rFonts w:eastAsia="Calibri"/>
          <w:color w:val="000000"/>
        </w:rPr>
        <w:t xml:space="preserve">latives to develop understanding of properties. </w:t>
      </w:r>
    </w:p>
    <w:p w:rsidR="00B1269E" w:rsidRPr="00D27724" w:rsidRDefault="00B1269E" w:rsidP="00B1269E">
      <w:pPr>
        <w:autoSpaceDE w:val="0"/>
        <w:autoSpaceDN w:val="0"/>
        <w:adjustRightInd w:val="0"/>
        <w:rPr>
          <w:rFonts w:eastAsia="Calibri"/>
          <w:color w:val="000000"/>
        </w:rPr>
      </w:pPr>
    </w:p>
    <w:p w:rsidR="00B1269E" w:rsidRPr="00BD689D" w:rsidRDefault="00353A42" w:rsidP="00B1269E">
      <w:pPr>
        <w:autoSpaceDE w:val="0"/>
        <w:autoSpaceDN w:val="0"/>
        <w:adjustRightInd w:val="0"/>
        <w:rPr>
          <w:rFonts w:eastAsia="Calibri"/>
          <w:color w:val="000000"/>
        </w:rPr>
      </w:pPr>
      <w:r>
        <w:rPr>
          <w:rFonts w:eastAsia="Calibri"/>
          <w:b/>
          <w:bCs/>
          <w:color w:val="000000"/>
        </w:rPr>
        <w:t>MGSE3.</w:t>
      </w:r>
      <w:r w:rsidR="00B1269E" w:rsidRPr="00D27724">
        <w:rPr>
          <w:rFonts w:eastAsia="Calibri"/>
          <w:b/>
          <w:bCs/>
          <w:color w:val="000000"/>
        </w:rPr>
        <w:t>OA.6.</w:t>
      </w:r>
      <w:r w:rsidR="00B1269E" w:rsidRPr="004C3728">
        <w:rPr>
          <w:rFonts w:eastAsia="Calibri"/>
          <w:bCs/>
          <w:color w:val="000000"/>
        </w:rPr>
        <w:t xml:space="preserve"> Understand division as an unknown-factor problem. </w:t>
      </w:r>
      <w:r w:rsidR="00B1269E" w:rsidRPr="00BD689D">
        <w:rPr>
          <w:rFonts w:eastAsia="Calibri"/>
          <w:bCs/>
          <w:iCs/>
          <w:color w:val="000000"/>
        </w:rPr>
        <w:t xml:space="preserve">For example, find 32 ÷ 8 by finding the number that makes 32 when multiplied by 8. </w:t>
      </w:r>
    </w:p>
    <w:p w:rsidR="00B1269E" w:rsidRPr="00D27724" w:rsidRDefault="00401685" w:rsidP="00B1269E">
      <w:pPr>
        <w:autoSpaceDE w:val="0"/>
        <w:autoSpaceDN w:val="0"/>
        <w:adjustRightInd w:val="0"/>
        <w:rPr>
          <w:rFonts w:eastAsia="Calibri"/>
          <w:color w:val="000000"/>
        </w:rPr>
      </w:pPr>
      <w:r>
        <w:rPr>
          <w:rFonts w:eastAsia="Calibri"/>
          <w:color w:val="000000"/>
        </w:rPr>
        <w:t>***</w:t>
      </w:r>
      <w:r w:rsidR="00B1269E" w:rsidRPr="00E4043B">
        <w:rPr>
          <w:rFonts w:eastAsia="Calibri"/>
          <w:color w:val="000000"/>
        </w:rPr>
        <w:t>Conversations should also include connections between divis</w:t>
      </w:r>
      <w:r w:rsidR="00B1269E" w:rsidRPr="00D27724">
        <w:rPr>
          <w:rFonts w:eastAsia="Calibri"/>
          <w:color w:val="000000"/>
        </w:rPr>
        <w:t xml:space="preserve">ion and subtraction. </w:t>
      </w:r>
    </w:p>
    <w:p w:rsidR="00B1269E" w:rsidRDefault="00B1269E" w:rsidP="00B1269E">
      <w:pPr>
        <w:rPr>
          <w:b/>
          <w:u w:val="single"/>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b/>
          <w:u w:val="single"/>
        </w:rPr>
      </w:pPr>
    </w:p>
    <w:p w:rsidR="00B1269E" w:rsidRPr="00F52116" w:rsidRDefault="00B1269E" w:rsidP="00B1269E">
      <w:pPr>
        <w:rPr>
          <w:b/>
          <w:caps/>
          <w:u w:val="single"/>
        </w:rPr>
      </w:pPr>
      <w:r w:rsidRPr="000008E2">
        <w:rPr>
          <w:b/>
          <w:caps/>
          <w:u w:val="single"/>
        </w:rPr>
        <w:t>Background Knowledge</w:t>
      </w:r>
    </w:p>
    <w:p w:rsidR="00B1269E" w:rsidRPr="00666070" w:rsidRDefault="00B1269E" w:rsidP="00B1269E">
      <w:r>
        <w:t>(Information</w:t>
      </w:r>
      <w:r w:rsidRPr="00666070">
        <w:t xml:space="preserve"> from Van de Walle and Lovin, Teaching Student-Centered Mathematics: Grades </w:t>
      </w:r>
      <w:r>
        <w:t>3-5</w:t>
      </w:r>
      <w:r w:rsidRPr="00666070">
        <w:t xml:space="preserve">, </w:t>
      </w:r>
      <w:r>
        <w:t>page 61</w:t>
      </w:r>
      <w:r w:rsidRPr="00666070">
        <w:t>)</w:t>
      </w:r>
    </w:p>
    <w:p w:rsidR="00B1269E" w:rsidRDefault="00B1269E" w:rsidP="00B1269E"/>
    <w:p w:rsidR="00B1269E" w:rsidRDefault="00B1269E" w:rsidP="00583743">
      <w:r w:rsidRPr="00454562">
        <w:t>Students need a good understanding of how to manipulate pattern blocks in order to solve tasks</w:t>
      </w:r>
      <w:r>
        <w:t xml:space="preserve">. </w:t>
      </w:r>
      <w:r w:rsidRPr="00454562">
        <w:t>Students should have had prior experiences with the manipulatives; they should be aware of how to use the blocks as a tool for problem solving.</w:t>
      </w:r>
      <w:r w:rsidRPr="0097679A">
        <w:t xml:space="preserve"> </w:t>
      </w:r>
      <w:r w:rsidRPr="00454562">
        <w:t>Emphasize the co</w:t>
      </w:r>
      <w:r>
        <w:t xml:space="preserve">nnection between multiplication </w:t>
      </w:r>
      <w:r w:rsidRPr="00454562">
        <w:t xml:space="preserve">and division in these tasks. </w:t>
      </w:r>
      <w:r>
        <w:t xml:space="preserve">Students should also have an understanding of what to do with </w:t>
      </w:r>
      <w:r>
        <w:lastRenderedPageBreak/>
        <w:t>remainders.  Sometimes remainders can be discarded, could force the number to the next highest whole, or rounded to the next whole for an approximate answer.  In this activity they may experience someone being left out.  Students need to understand how the remainder will be handled.  In the case of seating, the students will have to force the number to the next whole.</w:t>
      </w:r>
    </w:p>
    <w:p w:rsidR="00B1269E" w:rsidRDefault="00B1269E" w:rsidP="00B1269E"/>
    <w:p w:rsidR="005243F9" w:rsidRPr="005243F9" w:rsidRDefault="005243F9" w:rsidP="005243F9">
      <w:pPr>
        <w:rPr>
          <w:b/>
          <w:u w:val="single"/>
        </w:rPr>
      </w:pPr>
      <w:r w:rsidRPr="005243F9">
        <w:rPr>
          <w:b/>
          <w:u w:val="single"/>
        </w:rPr>
        <w:t>COMMON MISCONCEPTION</w:t>
      </w:r>
    </w:p>
    <w:p w:rsidR="00B1269E" w:rsidRDefault="00B1269E" w:rsidP="00B1269E">
      <w:pPr>
        <w:rPr>
          <w:b/>
          <w:u w:val="single"/>
        </w:rPr>
      </w:pPr>
    </w:p>
    <w:p w:rsidR="000C5341" w:rsidRDefault="000C5341" w:rsidP="000C5341">
      <w:pPr>
        <w:outlineLvl w:val="0"/>
      </w:pPr>
      <w:r>
        <w:t xml:space="preserve">Students may have difficulty seeing multiplication and division as inverse operations. In order to develop an understanding of this relationship, students need to have ample opportunities to explore these two operations simultaneously. </w:t>
      </w:r>
    </w:p>
    <w:p w:rsidR="000C5341" w:rsidRDefault="000C5341" w:rsidP="00B1269E">
      <w:pPr>
        <w:rPr>
          <w:b/>
          <w:u w:val="single"/>
        </w:rPr>
      </w:pPr>
    </w:p>
    <w:p w:rsidR="00B1269E" w:rsidRPr="00454562" w:rsidRDefault="00B1269E" w:rsidP="00B1269E">
      <w:pPr>
        <w:rPr>
          <w:b/>
          <w:u w:val="single"/>
        </w:rPr>
      </w:pPr>
      <w:r w:rsidRPr="00454562">
        <w:rPr>
          <w:b/>
          <w:u w:val="single"/>
        </w:rPr>
        <w:t>ESSENTIAL QUESTIONS</w:t>
      </w:r>
    </w:p>
    <w:p w:rsidR="00B1269E" w:rsidRPr="00454562" w:rsidRDefault="00B1269E" w:rsidP="00B1269E">
      <w:pPr>
        <w:rPr>
          <w:b/>
          <w:u w:val="single"/>
        </w:rPr>
      </w:pPr>
    </w:p>
    <w:p w:rsidR="00B1269E" w:rsidRDefault="00B1269E" w:rsidP="00B1269E">
      <w:pPr>
        <w:numPr>
          <w:ilvl w:val="0"/>
          <w:numId w:val="10"/>
        </w:numPr>
        <w:autoSpaceDE w:val="0"/>
        <w:autoSpaceDN w:val="0"/>
        <w:adjustRightInd w:val="0"/>
      </w:pPr>
      <w:r>
        <w:t>How is the associative property of multiplication used in solving a problem?</w:t>
      </w:r>
    </w:p>
    <w:p w:rsidR="00B1269E" w:rsidRPr="00454562" w:rsidRDefault="00B1269E" w:rsidP="00B1269E">
      <w:pPr>
        <w:numPr>
          <w:ilvl w:val="0"/>
          <w:numId w:val="10"/>
        </w:numPr>
        <w:autoSpaceDE w:val="0"/>
        <w:autoSpaceDN w:val="0"/>
        <w:adjustRightInd w:val="0"/>
      </w:pPr>
      <w:r w:rsidRPr="00454562">
        <w:t>How can multiplication and division be used to solve real world problems?</w:t>
      </w:r>
    </w:p>
    <w:p w:rsidR="00B1269E" w:rsidRDefault="00B1269E" w:rsidP="00B1269E">
      <w:pPr>
        <w:numPr>
          <w:ilvl w:val="0"/>
          <w:numId w:val="10"/>
        </w:numPr>
        <w:autoSpaceDE w:val="0"/>
        <w:autoSpaceDN w:val="0"/>
        <w:adjustRightInd w:val="0"/>
        <w:rPr>
          <w:b/>
          <w:u w:val="single"/>
        </w:rPr>
      </w:pPr>
      <w:r w:rsidRPr="00454562">
        <w:t>How can we use patterns to solve problems</w:t>
      </w:r>
      <w:r>
        <w:t>?</w:t>
      </w:r>
    </w:p>
    <w:p w:rsidR="00B1269E" w:rsidRDefault="00B1269E" w:rsidP="00B1269E">
      <w:pPr>
        <w:autoSpaceDE w:val="0"/>
        <w:autoSpaceDN w:val="0"/>
        <w:adjustRightInd w:val="0"/>
        <w:rPr>
          <w:b/>
          <w:u w:val="single"/>
        </w:rPr>
      </w:pPr>
    </w:p>
    <w:p w:rsidR="00B1269E" w:rsidRPr="00C7019D" w:rsidRDefault="00B1269E" w:rsidP="00B1269E">
      <w:pPr>
        <w:autoSpaceDE w:val="0"/>
        <w:autoSpaceDN w:val="0"/>
        <w:adjustRightInd w:val="0"/>
        <w:rPr>
          <w:b/>
          <w:u w:val="single"/>
        </w:rPr>
      </w:pPr>
      <w:r w:rsidRPr="00C7019D">
        <w:rPr>
          <w:b/>
          <w:u w:val="single"/>
        </w:rPr>
        <w:t>MATERIALS</w:t>
      </w:r>
    </w:p>
    <w:p w:rsidR="00B1269E" w:rsidRPr="00454562" w:rsidRDefault="00B1269E" w:rsidP="00B1269E">
      <w:pPr>
        <w:rPr>
          <w:u w:val="single"/>
        </w:rPr>
      </w:pPr>
    </w:p>
    <w:p w:rsidR="00B1269E" w:rsidRDefault="00B1269E" w:rsidP="00B1269E">
      <w:pPr>
        <w:pStyle w:val="ListParagraph"/>
        <w:numPr>
          <w:ilvl w:val="0"/>
          <w:numId w:val="10"/>
        </w:numPr>
      </w:pPr>
      <w:r>
        <w:t>Item cards for Part I (printed on three different color paper or write them on three different colors of index cards)</w:t>
      </w:r>
    </w:p>
    <w:p w:rsidR="00B1269E" w:rsidRPr="00454562" w:rsidRDefault="00B1269E" w:rsidP="00B1269E">
      <w:pPr>
        <w:pStyle w:val="ListParagraph"/>
        <w:numPr>
          <w:ilvl w:val="0"/>
          <w:numId w:val="10"/>
        </w:numPr>
      </w:pPr>
      <w:r>
        <w:t>“Family Reunion” recording s</w:t>
      </w:r>
      <w:r w:rsidRPr="00454562">
        <w:t>heet</w:t>
      </w:r>
    </w:p>
    <w:p w:rsidR="00B1269E" w:rsidRPr="00454562" w:rsidRDefault="00B1269E" w:rsidP="00B1269E">
      <w:pPr>
        <w:pStyle w:val="ListParagraph"/>
        <w:numPr>
          <w:ilvl w:val="0"/>
          <w:numId w:val="10"/>
        </w:numPr>
      </w:pPr>
      <w:r w:rsidRPr="00454562">
        <w:t>Pattern Blocks</w:t>
      </w:r>
    </w:p>
    <w:p w:rsidR="00B1269E" w:rsidRPr="00454562" w:rsidRDefault="00B1269E" w:rsidP="00B1269E">
      <w:pPr>
        <w:pStyle w:val="NoSpacing"/>
        <w:rPr>
          <w:rFonts w:ascii="Times New Roman" w:hAnsi="Times New Roman"/>
        </w:rPr>
      </w:pPr>
    </w:p>
    <w:p w:rsidR="00B1269E" w:rsidRPr="00454562" w:rsidRDefault="00B1269E" w:rsidP="00B1269E">
      <w:pPr>
        <w:rPr>
          <w:b/>
          <w:u w:val="single"/>
        </w:rPr>
      </w:pPr>
      <w:r w:rsidRPr="00454562">
        <w:rPr>
          <w:b/>
          <w:u w:val="single"/>
        </w:rPr>
        <w:t>GROUPING</w:t>
      </w:r>
    </w:p>
    <w:p w:rsidR="00B1269E" w:rsidRPr="00454562" w:rsidRDefault="00B1269E" w:rsidP="00B1269E">
      <w:pPr>
        <w:rPr>
          <w:u w:val="single"/>
        </w:rPr>
      </w:pPr>
    </w:p>
    <w:p w:rsidR="00B1269E" w:rsidRDefault="00B1269E" w:rsidP="00401685">
      <w:r w:rsidRPr="00454562">
        <w:t>Individual/Partner Task</w:t>
      </w:r>
    </w:p>
    <w:p w:rsidR="0053124D" w:rsidRPr="00454562" w:rsidRDefault="0053124D" w:rsidP="00B1269E">
      <w:pPr>
        <w:ind w:firstLine="360"/>
      </w:pPr>
    </w:p>
    <w:p w:rsidR="0053124D" w:rsidRDefault="0053124D" w:rsidP="0053124D">
      <w:pPr>
        <w:pStyle w:val="NormalWeb"/>
        <w:spacing w:before="0" w:beforeAutospacing="0" w:after="0" w:afterAutospacing="0"/>
      </w:pPr>
      <w:r>
        <w:rPr>
          <w:b/>
          <w:bCs/>
          <w:color w:val="000000"/>
          <w:u w:val="single"/>
        </w:rPr>
        <w:t>NUMBER TALK</w:t>
      </w:r>
    </w:p>
    <w:p w:rsidR="0053124D" w:rsidRDefault="0053124D" w:rsidP="0053124D">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583743">
        <w:rPr>
          <w:color w:val="000000"/>
        </w:rPr>
        <w:t>(</w:t>
      </w:r>
      <w:r w:rsidRPr="00583743">
        <w:rPr>
          <w:color w:val="000000"/>
          <w:sz w:val="20"/>
          <w:szCs w:val="20"/>
        </w:rPr>
        <w:t>See Minilessons for Early Multiplication and Division by Willem Uittenbogaard and Catherine Twomey Fosnot (2007</w:t>
      </w:r>
      <w:r>
        <w:rPr>
          <w:color w:val="000000"/>
        </w:rPr>
        <w:t>).</w:t>
      </w:r>
    </w:p>
    <w:p w:rsidR="00B1269E" w:rsidRPr="00454562" w:rsidRDefault="00B1269E" w:rsidP="00B1269E">
      <w:pPr>
        <w:pStyle w:val="NoSpacing"/>
        <w:rPr>
          <w:rFonts w:ascii="Times New Roman" w:hAnsi="Times New Roman"/>
        </w:rPr>
      </w:pPr>
    </w:p>
    <w:p w:rsidR="00E84081" w:rsidRDefault="00E84081" w:rsidP="00B1269E">
      <w:pPr>
        <w:rPr>
          <w:b/>
          <w:u w:val="single"/>
        </w:rPr>
      </w:pPr>
    </w:p>
    <w:p w:rsidR="00B1269E" w:rsidRPr="00454562" w:rsidRDefault="00B1269E" w:rsidP="00B1269E">
      <w:pPr>
        <w:rPr>
          <w:b/>
          <w:u w:val="single"/>
        </w:rPr>
      </w:pPr>
      <w:r w:rsidRPr="00454562">
        <w:rPr>
          <w:b/>
          <w:u w:val="single"/>
        </w:rPr>
        <w:t>TASK DESCRIPTION, DEVELOPMENT AND DISCUSSION</w:t>
      </w:r>
      <w:r w:rsidR="000C5341">
        <w:rPr>
          <w:b/>
          <w:u w:val="single"/>
        </w:rPr>
        <w:t xml:space="preserve"> (SMP 1, 2, 3, 4, 6, 7 and 8)</w:t>
      </w:r>
    </w:p>
    <w:p w:rsidR="00B1269E" w:rsidRPr="00454562" w:rsidRDefault="00B1269E" w:rsidP="00B1269E">
      <w:pPr>
        <w:rPr>
          <w:u w:val="single"/>
        </w:rPr>
      </w:pPr>
    </w:p>
    <w:p w:rsidR="00131C8A" w:rsidRDefault="00131C8A" w:rsidP="00131C8A">
      <w:r>
        <w:t xml:space="preserve">This task will be </w:t>
      </w:r>
      <w:r w:rsidR="00583743">
        <w:t>in two parts: Part I introduces and scaffolds learning the Associative Property.  I</w:t>
      </w:r>
      <w:r>
        <w:t xml:space="preserve">n Part II </w:t>
      </w:r>
      <w:r w:rsidR="00583743">
        <w:t xml:space="preserve">students </w:t>
      </w:r>
      <w:r>
        <w:t xml:space="preserve">will be constructing the associative property. </w:t>
      </w:r>
    </w:p>
    <w:p w:rsidR="00131C8A" w:rsidRDefault="00131C8A" w:rsidP="00131C8A">
      <w:pPr>
        <w:rPr>
          <w:b/>
        </w:rPr>
      </w:pPr>
    </w:p>
    <w:p w:rsidR="00BC12FE" w:rsidRDefault="00BC12FE" w:rsidP="00131C8A">
      <w:pPr>
        <w:rPr>
          <w:b/>
        </w:rPr>
      </w:pPr>
    </w:p>
    <w:p w:rsidR="00BC12FE" w:rsidRDefault="00BC12FE" w:rsidP="00131C8A">
      <w:pPr>
        <w:rPr>
          <w:b/>
        </w:rPr>
      </w:pPr>
    </w:p>
    <w:p w:rsidR="00131C8A" w:rsidRPr="00615DFD" w:rsidRDefault="00131C8A" w:rsidP="00131C8A">
      <w:pPr>
        <w:rPr>
          <w:b/>
        </w:rPr>
      </w:pPr>
      <w:r>
        <w:rPr>
          <w:b/>
        </w:rPr>
        <w:lastRenderedPageBreak/>
        <w:t>Part I (Groups of 3)</w:t>
      </w:r>
    </w:p>
    <w:p w:rsidR="00131C8A" w:rsidRDefault="00131C8A" w:rsidP="00131C8A">
      <w:r>
        <w:t xml:space="preserve">Problem: There are 36 people at a family reunion. You have to pack coolers with the same number of food items in each cooler. </w:t>
      </w:r>
    </w:p>
    <w:p w:rsidR="00131C8A" w:rsidRDefault="00131C8A" w:rsidP="00131C8A"/>
    <w:p w:rsidR="00131C8A" w:rsidRDefault="00131C8A" w:rsidP="00131C8A">
      <w:r>
        <w:t>1. Start by giving each group of students a cooler card, food item card, and a pack</w:t>
      </w:r>
      <w:r w:rsidR="00583743">
        <w:t>age card. They are to determine, using</w:t>
      </w:r>
      <w:r>
        <w:t xml:space="preserve"> multiplication, if they will have too much, not enough, or the right amount (36) of food. For example, 2 coolers x 5 packages x 8 hot dogs in a package = 80 hotdogs. This group has too much food. </w:t>
      </w:r>
    </w:p>
    <w:p w:rsidR="00583743" w:rsidRDefault="00583743" w:rsidP="00131C8A"/>
    <w:p w:rsidR="00131C8A" w:rsidRDefault="00131C8A" w:rsidP="00131C8A">
      <w:r>
        <w:t>2. Challenge the groups of three to see if they can get a different product by switching places. Ask them if it matters what position they are in? Students can record the number sentences and products either on chart paper, smart board or math notebo</w:t>
      </w:r>
      <w:r w:rsidR="00583743">
        <w:t xml:space="preserve">ok. Allow time for </w:t>
      </w:r>
      <w:r>
        <w:t>students to determine what the best equation will be for each food group. Discuss the findings and how they figured out the different amounts. Discuss the associative property and how it will affect the product when multiplying three integers.</w:t>
      </w:r>
    </w:p>
    <w:p w:rsidR="00131C8A" w:rsidRDefault="00131C8A" w:rsidP="00131C8A"/>
    <w:p w:rsidR="00131C8A" w:rsidRDefault="00131C8A" w:rsidP="00131C8A">
      <w:pPr>
        <w:rPr>
          <w:b/>
        </w:rPr>
      </w:pPr>
      <w:r>
        <w:rPr>
          <w:b/>
        </w:rPr>
        <w:t>Part II</w:t>
      </w:r>
    </w:p>
    <w:p w:rsidR="00131C8A" w:rsidRPr="00454562" w:rsidRDefault="00583743" w:rsidP="00131C8A">
      <w:r>
        <w:t>S</w:t>
      </w:r>
      <w:r w:rsidR="00131C8A" w:rsidRPr="00454562">
        <w:t>tudents will use models of tables to decide how many tables must be used to seat a given number of guests.</w:t>
      </w:r>
    </w:p>
    <w:p w:rsidR="00131C8A" w:rsidRPr="00454562" w:rsidRDefault="00131C8A" w:rsidP="00131C8A">
      <w:pPr>
        <w:rPr>
          <w:b/>
        </w:rPr>
      </w:pPr>
    </w:p>
    <w:p w:rsidR="00131C8A" w:rsidRPr="00454562" w:rsidRDefault="00131C8A" w:rsidP="00131C8A">
      <w:r w:rsidRPr="007F2D9B">
        <w:t xml:space="preserve">Students will follow the directions below from the </w:t>
      </w:r>
      <w:r>
        <w:t>“Family Reunion” recording sheet</w:t>
      </w:r>
      <w:r w:rsidRPr="00454562">
        <w:t>.</w:t>
      </w:r>
    </w:p>
    <w:p w:rsidR="00131C8A" w:rsidRPr="00454562" w:rsidRDefault="00131C8A" w:rsidP="001F33EC">
      <w:pPr>
        <w:pStyle w:val="ListParagraph"/>
        <w:numPr>
          <w:ilvl w:val="0"/>
          <w:numId w:val="22"/>
        </w:numPr>
        <w:ind w:left="1080" w:right="432"/>
      </w:pPr>
      <w:r w:rsidRPr="00454562">
        <w:t>Help set up tables for your upcoming family reunion</w:t>
      </w:r>
      <w:r>
        <w:t xml:space="preserve">. </w:t>
      </w:r>
      <w:r w:rsidRPr="00454562">
        <w:t>Thirty-six relatives need a place at a table to sit and enjoy their food and drinks</w:t>
      </w:r>
      <w:r>
        <w:t xml:space="preserve">. </w:t>
      </w:r>
      <w:r w:rsidRPr="00454562">
        <w:t>You may use the following table styles:</w:t>
      </w:r>
    </w:p>
    <w:p w:rsidR="00131C8A" w:rsidRDefault="00131C8A" w:rsidP="001F33EC">
      <w:pPr>
        <w:numPr>
          <w:ilvl w:val="0"/>
          <w:numId w:val="23"/>
        </w:numPr>
        <w:ind w:left="1800" w:right="-90"/>
      </w:pPr>
      <w:r w:rsidRPr="00454562">
        <w:t xml:space="preserve">Square tables </w:t>
      </w:r>
      <w:r>
        <w:t xml:space="preserve">that </w:t>
      </w:r>
      <w:r w:rsidRPr="00454562">
        <w:t>seat one</w:t>
      </w:r>
      <w:r>
        <w:t xml:space="preserve"> person to a side </w:t>
      </w:r>
      <w:r w:rsidRPr="00454562">
        <w:t>for a total of four people at a square table</w:t>
      </w:r>
      <w:r>
        <w:t>.</w:t>
      </w:r>
    </w:p>
    <w:p w:rsidR="00131C8A" w:rsidRDefault="00131C8A" w:rsidP="001F33EC">
      <w:pPr>
        <w:numPr>
          <w:ilvl w:val="0"/>
          <w:numId w:val="23"/>
        </w:numPr>
        <w:ind w:left="1800" w:right="-90"/>
      </w:pPr>
      <w:r w:rsidRPr="00454562">
        <w:t xml:space="preserve">Circular bistro tables </w:t>
      </w:r>
      <w:r>
        <w:t xml:space="preserve">that seat </w:t>
      </w:r>
      <w:r w:rsidRPr="00454562">
        <w:t>exactly three people</w:t>
      </w:r>
      <w:r>
        <w:t>.</w:t>
      </w:r>
    </w:p>
    <w:p w:rsidR="00131C8A" w:rsidRDefault="00131C8A" w:rsidP="001F33EC">
      <w:pPr>
        <w:numPr>
          <w:ilvl w:val="0"/>
          <w:numId w:val="23"/>
        </w:numPr>
        <w:ind w:left="1800" w:right="-90"/>
      </w:pPr>
      <w:r w:rsidRPr="00454562">
        <w:t>Hexagonal tables that seat one person</w:t>
      </w:r>
      <w:r>
        <w:t xml:space="preserve"> </w:t>
      </w:r>
      <w:r w:rsidRPr="00454562">
        <w:t xml:space="preserve">to </w:t>
      </w:r>
      <w:r>
        <w:t>a side for a total of 6 people.</w:t>
      </w:r>
    </w:p>
    <w:p w:rsidR="00131C8A" w:rsidRDefault="00131C8A" w:rsidP="001F33EC">
      <w:pPr>
        <w:numPr>
          <w:ilvl w:val="0"/>
          <w:numId w:val="23"/>
        </w:numPr>
        <w:ind w:left="1800" w:right="-90"/>
      </w:pPr>
      <w:r w:rsidRPr="00454562">
        <w:t>Rectangular tables that seat twelve people</w:t>
      </w:r>
      <w:r>
        <w:t>.</w:t>
      </w:r>
      <w:r w:rsidRPr="00454562">
        <w:t xml:space="preserve"> </w:t>
      </w:r>
    </w:p>
    <w:p w:rsidR="00131C8A" w:rsidRPr="00454562" w:rsidRDefault="00131C8A" w:rsidP="001F33EC">
      <w:pPr>
        <w:numPr>
          <w:ilvl w:val="0"/>
          <w:numId w:val="23"/>
        </w:numPr>
        <w:ind w:left="1800" w:right="-90"/>
      </w:pPr>
      <w:r w:rsidRPr="00454562">
        <w:t xml:space="preserve">Pentagonal tables that seat one person </w:t>
      </w:r>
      <w:r>
        <w:t>to a side</w:t>
      </w:r>
      <w:r w:rsidRPr="00454562">
        <w:t xml:space="preserve"> for a total of five people</w:t>
      </w:r>
      <w:r>
        <w:t>.</w:t>
      </w:r>
    </w:p>
    <w:p w:rsidR="00131C8A" w:rsidRPr="00454562" w:rsidRDefault="00131C8A" w:rsidP="001F33EC">
      <w:pPr>
        <w:numPr>
          <w:ilvl w:val="0"/>
          <w:numId w:val="22"/>
        </w:numPr>
        <w:ind w:left="1080" w:right="432"/>
      </w:pPr>
      <w:r>
        <w:t>W</w:t>
      </w:r>
      <w:r w:rsidRPr="00454562">
        <w:t xml:space="preserve">hich </w:t>
      </w:r>
      <w:r>
        <w:t>table would you need the most</w:t>
      </w:r>
      <w:r w:rsidRPr="00454562">
        <w:t>? Show how you figure</w:t>
      </w:r>
      <w:r>
        <w:t>d</w:t>
      </w:r>
      <w:r w:rsidRPr="00454562">
        <w:t xml:space="preserve"> out how many of those tables you would need.</w:t>
      </w:r>
    </w:p>
    <w:p w:rsidR="00131C8A" w:rsidRPr="00454562" w:rsidRDefault="00131C8A" w:rsidP="001F33EC">
      <w:pPr>
        <w:numPr>
          <w:ilvl w:val="0"/>
          <w:numId w:val="22"/>
        </w:numPr>
        <w:ind w:left="1080" w:right="432"/>
      </w:pPr>
      <w:r>
        <w:t>W</w:t>
      </w:r>
      <w:r w:rsidRPr="00454562">
        <w:t>hich t</w:t>
      </w:r>
      <w:r>
        <w:t>able would you need the least</w:t>
      </w:r>
      <w:r w:rsidRPr="00454562">
        <w:t>? Show how you know.</w:t>
      </w:r>
    </w:p>
    <w:p w:rsidR="00131C8A" w:rsidRDefault="00131C8A" w:rsidP="001F33EC">
      <w:pPr>
        <w:numPr>
          <w:ilvl w:val="0"/>
          <w:numId w:val="22"/>
        </w:numPr>
        <w:ind w:left="1080" w:right="432"/>
      </w:pPr>
      <w:r w:rsidRPr="00454562">
        <w:t xml:space="preserve">Choose two types of tables and draw your method for seating all 36 relatives for the </w:t>
      </w:r>
      <w:r>
        <w:t>family reunion</w:t>
      </w:r>
      <w:r w:rsidRPr="00454562">
        <w:t>. Write a number sentence to describe what you’ve drawn.</w:t>
      </w:r>
    </w:p>
    <w:p w:rsidR="00131C8A" w:rsidRPr="00454562" w:rsidRDefault="00131C8A" w:rsidP="001F33EC">
      <w:pPr>
        <w:numPr>
          <w:ilvl w:val="0"/>
          <w:numId w:val="22"/>
        </w:numPr>
        <w:ind w:left="1080" w:right="432"/>
      </w:pPr>
      <w:r w:rsidRPr="00454562">
        <w:t>Suppose the only tables you had were pentagonal. Explain how you would seat all of your relatives.</w:t>
      </w:r>
    </w:p>
    <w:p w:rsidR="00E84081" w:rsidRDefault="00E84081" w:rsidP="00B1269E">
      <w:pPr>
        <w:rPr>
          <w:b/>
          <w:u w:val="single"/>
        </w:rPr>
      </w:pPr>
    </w:p>
    <w:p w:rsidR="00B1269E" w:rsidRDefault="00B1269E" w:rsidP="00B1269E">
      <w:pPr>
        <w:rPr>
          <w:b/>
          <w:u w:val="single"/>
        </w:rPr>
      </w:pPr>
      <w:r>
        <w:rPr>
          <w:b/>
          <w:u w:val="single"/>
        </w:rPr>
        <w:t>FORMATIVE ASSESSMENT QUESTIONS</w:t>
      </w:r>
    </w:p>
    <w:p w:rsidR="00B1269E" w:rsidRPr="00784683" w:rsidRDefault="00B1269E" w:rsidP="00B1269E">
      <w:pPr>
        <w:rPr>
          <w:b/>
          <w:u w:val="single"/>
        </w:rPr>
      </w:pPr>
    </w:p>
    <w:p w:rsidR="00B1269E" w:rsidRPr="00454562" w:rsidRDefault="00B1269E" w:rsidP="00B1269E">
      <w:pPr>
        <w:numPr>
          <w:ilvl w:val="0"/>
          <w:numId w:val="16"/>
        </w:numPr>
      </w:pPr>
      <w:r w:rsidRPr="00454562">
        <w:t xml:space="preserve">What combinations of </w:t>
      </w:r>
      <w:r>
        <w:t>tables</w:t>
      </w:r>
      <w:r w:rsidRPr="00454562">
        <w:t xml:space="preserve"> have you tried so far?  </w:t>
      </w:r>
    </w:p>
    <w:p w:rsidR="00B1269E" w:rsidRPr="00454562" w:rsidRDefault="00B1269E" w:rsidP="00B1269E">
      <w:pPr>
        <w:numPr>
          <w:ilvl w:val="0"/>
          <w:numId w:val="16"/>
        </w:numPr>
      </w:pPr>
      <w:r w:rsidRPr="00454562">
        <w:t>How will you know when you find the right combination?</w:t>
      </w:r>
    </w:p>
    <w:p w:rsidR="00B1269E" w:rsidRDefault="00B1269E" w:rsidP="00B1269E">
      <w:pPr>
        <w:numPr>
          <w:ilvl w:val="0"/>
          <w:numId w:val="16"/>
        </w:numPr>
        <w:autoSpaceDE w:val="0"/>
        <w:autoSpaceDN w:val="0"/>
        <w:adjustRightInd w:val="0"/>
        <w:ind w:right="432"/>
        <w:rPr>
          <w:color w:val="000000"/>
        </w:rPr>
      </w:pPr>
      <w:r w:rsidRPr="00454562">
        <w:rPr>
          <w:color w:val="000000"/>
        </w:rPr>
        <w:lastRenderedPageBreak/>
        <w:t>Do you think there is more than one right solution for this task? Why do you think so?  Do you have a way of finding out?</w:t>
      </w:r>
    </w:p>
    <w:p w:rsidR="00B1269E" w:rsidRDefault="00B1269E" w:rsidP="00B1269E">
      <w:pPr>
        <w:numPr>
          <w:ilvl w:val="0"/>
          <w:numId w:val="16"/>
        </w:numPr>
        <w:autoSpaceDE w:val="0"/>
        <w:autoSpaceDN w:val="0"/>
        <w:adjustRightInd w:val="0"/>
        <w:ind w:right="432"/>
        <w:rPr>
          <w:color w:val="000000"/>
        </w:rPr>
      </w:pPr>
      <w:r>
        <w:rPr>
          <w:color w:val="000000"/>
        </w:rPr>
        <w:t>How many _____ (square, circular, hexagonal, rectangular, or pentagonal) tables do you need? How do you know?</w:t>
      </w:r>
    </w:p>
    <w:p w:rsidR="006A0E73" w:rsidRPr="00201E40" w:rsidRDefault="006A0E73" w:rsidP="006A0E73">
      <w:pPr>
        <w:autoSpaceDE w:val="0"/>
        <w:autoSpaceDN w:val="0"/>
        <w:adjustRightInd w:val="0"/>
        <w:ind w:left="720" w:right="432"/>
        <w:rPr>
          <w:color w:val="000000"/>
        </w:rPr>
      </w:pPr>
    </w:p>
    <w:p w:rsidR="00B1269E" w:rsidRPr="00454562" w:rsidRDefault="00B1269E" w:rsidP="00B1269E">
      <w:pPr>
        <w:rPr>
          <w:b/>
          <w:u w:val="single"/>
        </w:rPr>
      </w:pPr>
      <w:r w:rsidRPr="00454562">
        <w:rPr>
          <w:b/>
          <w:u w:val="single"/>
        </w:rPr>
        <w:t>DIFFERENTIATION</w:t>
      </w:r>
    </w:p>
    <w:p w:rsidR="00B1269E" w:rsidRPr="00454562" w:rsidRDefault="00B1269E" w:rsidP="00B1269E"/>
    <w:p w:rsidR="00B1269E" w:rsidRPr="00454562" w:rsidRDefault="00B1269E" w:rsidP="00B1269E">
      <w:pPr>
        <w:rPr>
          <w:b/>
        </w:rPr>
      </w:pPr>
      <w:r w:rsidRPr="00454562">
        <w:rPr>
          <w:b/>
        </w:rPr>
        <w:t>Extension</w:t>
      </w:r>
    </w:p>
    <w:p w:rsidR="00B1269E" w:rsidRDefault="00B1269E" w:rsidP="00392BAF">
      <w:pPr>
        <w:pStyle w:val="ListParagraph"/>
        <w:numPr>
          <w:ilvl w:val="0"/>
          <w:numId w:val="137"/>
        </w:numPr>
        <w:tabs>
          <w:tab w:val="left" w:pos="5447"/>
        </w:tabs>
        <w:ind w:right="432"/>
      </w:pPr>
      <w:r w:rsidRPr="00454562">
        <w:t>Use square t</w:t>
      </w:r>
      <w:r>
        <w:t>ables that seat one person to a</w:t>
      </w:r>
      <w:r w:rsidRPr="00454562">
        <w:t xml:space="preserve"> </w:t>
      </w:r>
      <w:r>
        <w:t>side</w:t>
      </w:r>
      <w:r w:rsidRPr="00454562">
        <w:t xml:space="preserve">, but this time push the tables together end to end and </w:t>
      </w:r>
      <w:r>
        <w:t>find out</w:t>
      </w:r>
      <w:r w:rsidRPr="00454562">
        <w:t xml:space="preserve"> how many relatives can be seated. Continue adding tables this same way until you have enough</w:t>
      </w:r>
      <w:r>
        <w:t xml:space="preserve"> tables to seat everyone. Enter the </w:t>
      </w:r>
      <w:r w:rsidRPr="00454562">
        <w:t xml:space="preserve">information in a table and describe </w:t>
      </w:r>
      <w:r>
        <w:t>any</w:t>
      </w:r>
      <w:r w:rsidRPr="00454562">
        <w:t xml:space="preserve"> pattern</w:t>
      </w:r>
      <w:r>
        <w:t>s</w:t>
      </w:r>
      <w:r w:rsidRPr="00454562">
        <w:t xml:space="preserve"> you see. How many square tables pushed end to end would it take? </w:t>
      </w:r>
    </w:p>
    <w:p w:rsidR="00B1269E" w:rsidRPr="00454562" w:rsidRDefault="00B1269E" w:rsidP="00B1269E">
      <w:pPr>
        <w:tabs>
          <w:tab w:val="left" w:pos="5447"/>
        </w:tabs>
        <w:ind w:left="720" w:right="43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1288"/>
        <w:gridCol w:w="2250"/>
        <w:gridCol w:w="3420"/>
      </w:tblGrid>
      <w:tr w:rsidR="00B1269E" w:rsidRPr="00454562" w:rsidTr="00372069">
        <w:trPr>
          <w:trHeight w:val="258"/>
        </w:trPr>
        <w:tc>
          <w:tcPr>
            <w:tcW w:w="1222" w:type="dxa"/>
            <w:shd w:val="clear" w:color="auto" w:fill="D9D9D9"/>
            <w:vAlign w:val="center"/>
          </w:tcPr>
          <w:p w:rsidR="00B1269E" w:rsidRPr="00454562" w:rsidRDefault="00B1269E" w:rsidP="00372069">
            <w:pPr>
              <w:tabs>
                <w:tab w:val="left" w:pos="5447"/>
              </w:tabs>
              <w:jc w:val="center"/>
              <w:rPr>
                <w:b/>
              </w:rPr>
            </w:pPr>
            <w:r w:rsidRPr="00454562">
              <w:rPr>
                <w:b/>
              </w:rPr>
              <w:t># Tables</w:t>
            </w:r>
          </w:p>
        </w:tc>
        <w:tc>
          <w:tcPr>
            <w:tcW w:w="1288" w:type="dxa"/>
            <w:shd w:val="clear" w:color="auto" w:fill="D9D9D9"/>
            <w:vAlign w:val="center"/>
          </w:tcPr>
          <w:p w:rsidR="00B1269E" w:rsidRPr="00454562" w:rsidRDefault="00B1269E" w:rsidP="00372069">
            <w:pPr>
              <w:tabs>
                <w:tab w:val="left" w:pos="5447"/>
              </w:tabs>
              <w:jc w:val="center"/>
              <w:rPr>
                <w:b/>
              </w:rPr>
            </w:pPr>
            <w:r w:rsidRPr="00454562">
              <w:rPr>
                <w:b/>
              </w:rPr>
              <w:t># People Seated</w:t>
            </w:r>
          </w:p>
        </w:tc>
        <w:tc>
          <w:tcPr>
            <w:tcW w:w="2250" w:type="dxa"/>
            <w:shd w:val="clear" w:color="auto" w:fill="D9D9D9"/>
            <w:vAlign w:val="center"/>
          </w:tcPr>
          <w:p w:rsidR="00B1269E" w:rsidRPr="00454562" w:rsidRDefault="00B1269E" w:rsidP="00372069">
            <w:pPr>
              <w:tabs>
                <w:tab w:val="left" w:pos="5447"/>
              </w:tabs>
              <w:jc w:val="center"/>
              <w:rPr>
                <w:b/>
              </w:rPr>
            </w:pPr>
            <w:r w:rsidRPr="00454562">
              <w:rPr>
                <w:b/>
              </w:rPr>
              <w:t>Sketch</w:t>
            </w:r>
          </w:p>
        </w:tc>
        <w:tc>
          <w:tcPr>
            <w:tcW w:w="3420" w:type="dxa"/>
            <w:shd w:val="clear" w:color="auto" w:fill="D9D9D9"/>
            <w:vAlign w:val="center"/>
          </w:tcPr>
          <w:p w:rsidR="00B1269E" w:rsidRPr="00454562" w:rsidRDefault="00B1269E" w:rsidP="00372069">
            <w:pPr>
              <w:tabs>
                <w:tab w:val="left" w:pos="5447"/>
              </w:tabs>
              <w:jc w:val="center"/>
              <w:rPr>
                <w:b/>
              </w:rPr>
            </w:pPr>
            <w:r w:rsidRPr="00454562">
              <w:rPr>
                <w:b/>
              </w:rPr>
              <w:t>Number Pattern</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1</w:t>
            </w:r>
          </w:p>
        </w:tc>
        <w:tc>
          <w:tcPr>
            <w:tcW w:w="1288" w:type="dxa"/>
            <w:vAlign w:val="center"/>
          </w:tcPr>
          <w:p w:rsidR="00B1269E" w:rsidRPr="00454562" w:rsidRDefault="00B1269E" w:rsidP="00372069">
            <w:pPr>
              <w:tabs>
                <w:tab w:val="left" w:pos="5447"/>
              </w:tabs>
              <w:jc w:val="center"/>
            </w:pPr>
            <w:r w:rsidRPr="00454562">
              <w:t>4</w:t>
            </w:r>
          </w:p>
        </w:tc>
        <w:tc>
          <w:tcPr>
            <w:tcW w:w="2250" w:type="dxa"/>
          </w:tcPr>
          <w:p w:rsidR="00B1269E" w:rsidRPr="00454562" w:rsidRDefault="00620ACF" w:rsidP="00372069">
            <w:pPr>
              <w:tabs>
                <w:tab w:val="left" w:pos="5447"/>
              </w:tabs>
              <w:ind w:right="432"/>
              <w:jc w:val="both"/>
            </w:pPr>
            <w:r>
              <w:rPr>
                <w:noProof/>
              </w:rPr>
              <mc:AlternateContent>
                <mc:Choice Requires="wps">
                  <w:drawing>
                    <wp:anchor distT="0" distB="0" distL="114300" distR="114300" simplePos="0" relativeHeight="251703296" behindDoc="0" locked="0" layoutInCell="1" allowOverlap="1" wp14:anchorId="23B1BABD" wp14:editId="7455B4D5">
                      <wp:simplePos x="0" y="0"/>
                      <wp:positionH relativeFrom="margin">
                        <wp:align>left</wp:align>
                      </wp:positionH>
                      <wp:positionV relativeFrom="paragraph">
                        <wp:posOffset>81280</wp:posOffset>
                      </wp:positionV>
                      <wp:extent cx="114300" cy="114300"/>
                      <wp:effectExtent l="9525" t="5080" r="9525" b="13970"/>
                      <wp:wrapNone/>
                      <wp:docPr id="136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583CD" id="Rectangle 209" o:spid="_x0000_s1026" style="position:absolute;margin-left:0;margin-top:6.4pt;width:9pt;height:9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caIQIAAEAEAAAOAAAAZHJzL2Uyb0RvYy54bWysU1Fv0zAQfkfiP1h+p0m6tqxR02nqKEIa&#10;MDH4AVfHaSwc25zdpuXX7+x0pQOeEHmw7nLnz3ffd7e4OXSa7SV6ZU3Fi1HOmTTC1spsK/7t6/rN&#10;NWc+gKlBWyMrfpSe3yxfv1r0rpRj21pdS2QEYnzZu4q3Ibgyy7xoZQd+ZJ00FGwsdhDIxW1WI/SE&#10;3ulsnOezrLdYO7RCek9/74YgXyb8ppEifG4aLwPTFafaQjoxnZt4ZssFlFsE1ypxKgP+oYoOlKFH&#10;z1B3EIDtUP0B1SmB1tsmjITtMts0SsjUA3VT5L9189iCk6kXIse7M03+/8GKT/sHZKom7a5mM84M&#10;dKTSF+INzFZLNs7nkaPe+ZJSH90Dxi69u7fiu2fGrlrKk7eItm8l1FRZEfOzFxei4+kq2/QfbU34&#10;sAs20XVosIuARAQ7JFWOZ1XkITBBP4ticpWTdoJCJzu+AOXzZYc+vJe2Y9GoOFLxCRz29z4Mqc8p&#10;qXirVb1WWicHt5uVRrYHGpB1+lL91ONlmjasr/h8Op4m5BcxfwmRp+9vEJ0KNOladRW/PidBGVl7&#10;Z2oqE8oASg82dafNicbI3KDAxtZHYhHtMMa0dmS0Fn9y1tMIV9z/2AFKzvQHQ0rMi8kkznxyJtO3&#10;Y3LwMrK5jIARBFXxwNlgrsKwJzuHatvSS0Xq3dhbUq9Ridmo7FDVqVga06TNaaXiHlz6KevX4i+f&#10;AAAA//8DAFBLAwQUAAYACAAAACEAXFBtXdkAAAAFAQAADwAAAGRycy9kb3ducmV2LnhtbEyPQU+D&#10;QBCF7yb+h82YeLO70sQgsjRGUxOPLb30NsAIKDtL2KVFf73Tkx7fvMl738s3ixvUiabQe7ZwvzKg&#10;iGvf9NxaOJTbuxRUiMgNDp7JwjcF2BTXVzlmjT/zjk772CoJ4ZChhS7GMdM61B05DCs/Eov34SeH&#10;UeTU6mbCs4S7QSfGPGiHPUtDhyO9dFR/7WdnoeqTA/7syjfjHrfr+L6Un/Px1drbm+X5CVSkJf49&#10;wwVf0KEQpsrP3AQ1WJAhUa6J8F/cVHRlYW1S0EWu/9MXvwAAAP//AwBQSwECLQAUAAYACAAAACEA&#10;toM4kv4AAADhAQAAEwAAAAAAAAAAAAAAAAAAAAAAW0NvbnRlbnRfVHlwZXNdLnhtbFBLAQItABQA&#10;BgAIAAAAIQA4/SH/1gAAAJQBAAALAAAAAAAAAAAAAAAAAC8BAABfcmVscy8ucmVsc1BLAQItABQA&#10;BgAIAAAAIQDgC9caIQIAAEAEAAAOAAAAAAAAAAAAAAAAAC4CAABkcnMvZTJvRG9jLnhtbFBLAQIt&#10;ABQABgAIAAAAIQBcUG1d2QAAAAUBAAAPAAAAAAAAAAAAAAAAAHsEAABkcnMvZG93bnJldi54bWxQ&#10;SwUGAAAAAAQABADzAAAAgQUAAAAA&#10;">
                      <w10:wrap anchorx="margin"/>
                    </v:rect>
                  </w:pict>
                </mc:Fallback>
              </mc:AlternateContent>
            </w:r>
          </w:p>
        </w:tc>
        <w:tc>
          <w:tcPr>
            <w:tcW w:w="3420" w:type="dxa"/>
          </w:tcPr>
          <w:p w:rsidR="00B1269E" w:rsidRPr="00454562" w:rsidRDefault="00B1269E" w:rsidP="00372069">
            <w:pPr>
              <w:tabs>
                <w:tab w:val="left" w:pos="5447"/>
              </w:tabs>
              <w:ind w:right="432"/>
              <w:jc w:val="both"/>
            </w:pPr>
            <w:r>
              <w:t>(</w:t>
            </w:r>
            <w:r w:rsidRPr="00454562">
              <w:t>1 x 4</w:t>
            </w:r>
            <w:r>
              <w:t>) - 0</w:t>
            </w:r>
            <w:r w:rsidRPr="00454562">
              <w:t xml:space="preserve"> = 4</w:t>
            </w:r>
          </w:p>
          <w:p w:rsidR="00B1269E" w:rsidRPr="00454562" w:rsidRDefault="00620ACF" w:rsidP="00372069">
            <w:pPr>
              <w:tabs>
                <w:tab w:val="left" w:pos="5447"/>
              </w:tabs>
              <w:ind w:right="432"/>
              <w:jc w:val="both"/>
            </w:pPr>
            <w:r>
              <w:rPr>
                <w:noProof/>
              </w:rPr>
              <mc:AlternateContent>
                <mc:Choice Requires="wps">
                  <w:drawing>
                    <wp:anchor distT="0" distB="0" distL="114300" distR="114300" simplePos="0" relativeHeight="251709440" behindDoc="0" locked="0" layoutInCell="1" allowOverlap="1" wp14:anchorId="170736DC" wp14:editId="0AD0438F">
                      <wp:simplePos x="0" y="0"/>
                      <wp:positionH relativeFrom="column">
                        <wp:posOffset>1264285</wp:posOffset>
                      </wp:positionH>
                      <wp:positionV relativeFrom="paragraph">
                        <wp:posOffset>128905</wp:posOffset>
                      </wp:positionV>
                      <wp:extent cx="2390775" cy="1767205"/>
                      <wp:effectExtent l="6985" t="5080" r="12065" b="8890"/>
                      <wp:wrapNone/>
                      <wp:docPr id="136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767205"/>
                              </a:xfrm>
                              <a:prstGeom prst="rect">
                                <a:avLst/>
                              </a:prstGeom>
                              <a:solidFill>
                                <a:srgbClr val="D8D8D8"/>
                              </a:solidFill>
                              <a:ln w="9525">
                                <a:solidFill>
                                  <a:srgbClr val="000000"/>
                                </a:solidFill>
                                <a:miter lim="800000"/>
                                <a:headEnd/>
                                <a:tailEnd/>
                              </a:ln>
                            </wps:spPr>
                            <wps:txbx>
                              <w:txbxContent>
                                <w:p w:rsidR="005673F1" w:rsidRDefault="005673F1" w:rsidP="00B1269E">
                                  <w:pPr>
                                    <w:ind w:firstLine="360"/>
                                  </w:pPr>
                                  <w:r>
                                    <w:t xml:space="preserve">Two possible number patterns are shown. </w:t>
                                  </w:r>
                                </w:p>
                                <w:p w:rsidR="005673F1" w:rsidRDefault="005673F1" w:rsidP="00B1269E">
                                  <w:pPr>
                                    <w:ind w:firstLine="360"/>
                                  </w:pPr>
                                  <w:r>
                                    <w:t>The first is the number of seats for the tables, minus the sides lost when tables are pushed together.</w:t>
                                  </w:r>
                                </w:p>
                                <w:p w:rsidR="005673F1" w:rsidRDefault="005673F1" w:rsidP="00B1269E">
                                  <w:pPr>
                                    <w:ind w:firstLine="360"/>
                                  </w:pPr>
                                  <w:r>
                                    <w:t>The second pattern is the number of seats along the top and bottom plus the seat at each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736DC" id="Text Box 228" o:spid="_x0000_s1027" type="#_x0000_t202" style="position:absolute;left:0;text-align:left;margin-left:99.55pt;margin-top:10.15pt;width:188.25pt;height:139.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xMQIAAF0EAAAOAAAAZHJzL2Uyb0RvYy54bWysVNtu2zAMfR+wfxD0vthxczXiFF2yDgO6&#10;C9DuA2RZtoXJoiYpsbuvLyWnaXZ7GWYDgmRSh4eHpDfXQ6fIUVgnQRd0OkkpEZpDJXVT0K8Pt29W&#10;lDjPdMUUaFHQR+Ho9fb1q01vcpFBC6oSliCIdnlvCtp6b/IkcbwVHXMTMEKjsQbbMY9H2ySVZT2i&#10;dyrJ0nSR9GArY4EL5/DrfjTSbcSva8H957p2whNVUOTm42rjWoY12W5Y3lhmWslPNNg/sOiY1Bj0&#10;DLVnnpGDlb9BdZJbcFD7CYcugbqWXMQcMJtp+ks29y0zIuaC4jhzlsn9P1j+6fjFEllh7a4Wc0o0&#10;67BKD2Lw5C0MJMtWQaLeuBw97w36+gEN6B7TdeYO+DdHNOxaphtxYy30rWAVUpyGm8nF1RHHBZCy&#10;/wgVBmIHDxFoqG0X9ENFCKJjqR7P5QlkOH7MrtbpcokkOdqmy8UyS+cxBsufrxvr/HsBHQmbglqs&#10;f4RnxzvnAx2WP7uEaA6UrG6lUvFgm3KnLDky7JX9Krwn9J/clCZ9QdfzbD4q8FeIND5/guikx6ZX&#10;sivo6uzE8qDbO13FlvRMqnGPlJU+CRm0G1X0QzmMZQsBgsglVI+orIWxx3EmcdOC/UFJj/1dUPf9&#10;wKygRH3QWJ31dDYLAxEPszlqSYm9tJSXFqY5QhXUUzJud34cooOxsmkx0tgPGm6worWMWr+wOtHH&#10;Ho4lOM1bGJLLc/R6+StsnwAAAP//AwBQSwMEFAAGAAgAAAAhANPhlubgAAAACgEAAA8AAABkcnMv&#10;ZG93bnJldi54bWxMj8tOwzAQRfdI/IM1SGwQddqS0IQ4VVWpgrLr4wOmsUki7HEUu2369wwrWN6Z&#10;oztnyuXorLiYIXSeFEwnCQhDtdcdNQqOh83zAkSISBqtJ6PgZgIsq/u7Egvtr7Qzl31sBJdQKFBB&#10;G2NfSBnq1jgME98b4t2XHxxGjkMj9YBXLndWzpIkkw474gst9mbdmvp7f3YK9No+bV5q/Fgd4/Yz&#10;3OZjenjfKfX4MK7eQEQzxj8YfvVZHSp2Ovkz6SAs5zyfMqpglsxBMJC+phmIEw/yRQayKuX/F6of&#10;AAAA//8DAFBLAQItABQABgAIAAAAIQC2gziS/gAAAOEBAAATAAAAAAAAAAAAAAAAAAAAAABbQ29u&#10;dGVudF9UeXBlc10ueG1sUEsBAi0AFAAGAAgAAAAhADj9If/WAAAAlAEAAAsAAAAAAAAAAAAAAAAA&#10;LwEAAF9yZWxzLy5yZWxzUEsBAi0AFAAGAAgAAAAhAFTE3/ExAgAAXQQAAA4AAAAAAAAAAAAAAAAA&#10;LgIAAGRycy9lMm9Eb2MueG1sUEsBAi0AFAAGAAgAAAAhANPhlubgAAAACgEAAA8AAAAAAAAAAAAA&#10;AAAAiwQAAGRycy9kb3ducmV2LnhtbFBLBQYAAAAABAAEAPMAAACYBQAAAAA=&#10;" fillcolor="#d8d8d8">
                      <v:textbox>
                        <w:txbxContent>
                          <w:p w:rsidR="005673F1" w:rsidRDefault="005673F1" w:rsidP="00B1269E">
                            <w:pPr>
                              <w:ind w:firstLine="360"/>
                            </w:pPr>
                            <w:r>
                              <w:t xml:space="preserve">Two possible number patterns are shown. </w:t>
                            </w:r>
                          </w:p>
                          <w:p w:rsidR="005673F1" w:rsidRDefault="005673F1" w:rsidP="00B1269E">
                            <w:pPr>
                              <w:ind w:firstLine="360"/>
                            </w:pPr>
                            <w:r>
                              <w:t>The first is the number of seats for the tables, minus the sides lost when tables are pushed together.</w:t>
                            </w:r>
                          </w:p>
                          <w:p w:rsidR="005673F1" w:rsidRDefault="005673F1" w:rsidP="00B1269E">
                            <w:pPr>
                              <w:ind w:firstLine="360"/>
                            </w:pPr>
                            <w:r>
                              <w:t>The second pattern is the number of seats along the top and bottom plus the seat at each end.</w:t>
                            </w:r>
                          </w:p>
                        </w:txbxContent>
                      </v:textbox>
                    </v:shape>
                  </w:pict>
                </mc:Fallback>
              </mc:AlternateContent>
            </w:r>
            <w:r w:rsidR="00B1269E" w:rsidRPr="00454562">
              <w:t>(1 x 2) + 2 = 4</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2</w:t>
            </w:r>
          </w:p>
        </w:tc>
        <w:tc>
          <w:tcPr>
            <w:tcW w:w="1288" w:type="dxa"/>
            <w:vAlign w:val="center"/>
          </w:tcPr>
          <w:p w:rsidR="00B1269E" w:rsidRPr="00454562" w:rsidRDefault="00B1269E" w:rsidP="00372069">
            <w:pPr>
              <w:tabs>
                <w:tab w:val="left" w:pos="5447"/>
              </w:tabs>
              <w:jc w:val="center"/>
            </w:pPr>
            <w:r w:rsidRPr="00454562">
              <w:t>6</w:t>
            </w:r>
          </w:p>
        </w:tc>
        <w:tc>
          <w:tcPr>
            <w:tcW w:w="2250" w:type="dxa"/>
          </w:tcPr>
          <w:p w:rsidR="00B1269E" w:rsidRPr="00454562" w:rsidRDefault="00620ACF" w:rsidP="00372069">
            <w:pPr>
              <w:tabs>
                <w:tab w:val="left" w:pos="5447"/>
              </w:tabs>
              <w:ind w:right="432"/>
              <w:jc w:val="both"/>
            </w:pPr>
            <w:r>
              <w:rPr>
                <w:noProof/>
              </w:rPr>
              <mc:AlternateContent>
                <mc:Choice Requires="wpg">
                  <w:drawing>
                    <wp:anchor distT="0" distB="0" distL="114300" distR="114300" simplePos="0" relativeHeight="251704320" behindDoc="0" locked="0" layoutInCell="1" allowOverlap="1" wp14:anchorId="72BC69D0" wp14:editId="4134387D">
                      <wp:simplePos x="0" y="0"/>
                      <wp:positionH relativeFrom="margin">
                        <wp:align>left</wp:align>
                      </wp:positionH>
                      <wp:positionV relativeFrom="paragraph">
                        <wp:posOffset>83185</wp:posOffset>
                      </wp:positionV>
                      <wp:extent cx="228600" cy="114300"/>
                      <wp:effectExtent l="9525" t="6985" r="9525" b="12065"/>
                      <wp:wrapNone/>
                      <wp:docPr id="136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4778" y="7672"/>
                                <a:chExt cx="360" cy="180"/>
                              </a:xfrm>
                            </wpg:grpSpPr>
                            <wps:wsp>
                              <wps:cNvPr id="1363" name="Rectangle 211"/>
                              <wps:cNvSpPr>
                                <a:spLocks noChangeArrowheads="1"/>
                              </wps:cNvSpPr>
                              <wps:spPr bwMode="auto">
                                <a:xfrm>
                                  <a:off x="4778" y="767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4" name="Rectangle 212"/>
                              <wps:cNvSpPr>
                                <a:spLocks noChangeArrowheads="1"/>
                              </wps:cNvSpPr>
                              <wps:spPr bwMode="auto">
                                <a:xfrm>
                                  <a:off x="4958" y="767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9BA9" id="Group 210" o:spid="_x0000_s1026" style="position:absolute;margin-left:0;margin-top:6.55pt;width:18pt;height:9pt;z-index:251704320;mso-position-horizontal:left;mso-position-horizontal-relative:margin" coordorigin="4778,7672"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iGsQIAAE4IAAAOAAAAZHJzL2Uyb0RvYy54bWzsVttq3DAQfS/0H4TeG6+915h4Q8iNQtqG&#10;pv0ArSzborKkStr1pl+f0Xhv2QYKKS0Uug9G4xmNZs45Gu/Z+bpVZCWcl0YXND0ZUCI0N6XUdUG/&#10;frl5N6PEB6ZLpowWBX0Unp7P374562wuMtMYVQpHIIn2eWcL2oRg8yTxvBEt8yfGCg3OyriWBTBd&#10;nZSOdZC9VUk2GEySzrjSOsOF9/D2qnfSOeavKsHDp6ryIhBVUKgt4NPhcxGfyfyM5bVjtpF8UwZ7&#10;RRUtkxoO3aW6YoGRpZM/pWold8abKpxw0yamqiQX2AN0kw6Ourl1ZmmxlzrvaruDCaA9wunVafnH&#10;1b0jsgTuhpOMEs1aYAkPJlmK+HS2ziHs1tkHe+/6JmF5Z/g3D/Alx/5o130wWXQfTAkJ2TIYxGdd&#10;uTamgM7JGml43NEg1oFweJlls8kAyOLgStPRENZIE2+Ay7hrNJ2CrMA7nUyzre96s3s42W6d4b6E&#10;5f2hWOimsKgPEJzfY+p/D9OHhlmBVPkI1h7T4RbTz6BFpmslANc0Fh0rgNAtqL5HlGhz2UCcuHDO&#10;dI1gJVSG8VD/wYZoeODjlxC/ANYW6BQQ6lE+gorl1vlwK0xL4qKgDopH/tjqzofI+j4k0umNkuWN&#10;VAoNVy8ulSMrBpfuBn+xX9jyLExp0hX0dJyNMfMznz9MMcDfSylaGWB6KNkWdLYLYnlE7VqXKJrA&#10;pOrXcL7SqNceuZ6BhSkfAUVn+tEAowwWjXE/KOlgLBTUf18yJyhR7zUwcZqORnGOoDEaTzMw3KFn&#10;cehhmkOqggZK+uVl6GfP0jpZN3BSir1rcwEXpJKIbGS2r2pTLMj07+l19JJe8ZI9kx9w+af0ejo+&#10;vtz/9Rpv+r+lV5y28NHCe7/5wMav4qGN+t7/DZg/AQAA//8DAFBLAwQUAAYACAAAACEAI7ulFtsA&#10;AAAFAQAADwAAAGRycy9kb3ducmV2LnhtbEyPQUvDQBCF74L/YRnBm92swSIxm1KKeiqCbUG8TZNp&#10;EpqdDdltkv57x5OehjdvePO9fDW7To00hNazBbNIQBGXvmq5tnDYvz08gwoRucLOM1m4UoBVcXuT&#10;Y1b5iT9p3MVaSQiHDC00MfaZ1qFsyGFY+J5YvJMfHEaRQ62rAScJd51+TJKldtiyfGiwp01D5Xl3&#10;cRbeJ5zWqXkdt+fT5vq9f/r42hqy9v5uXr+AijTHv2P4xRd0KITp6C9cBdVZkCJRtqkBJW66FH2U&#10;aQzoItf/6YsfAAAA//8DAFBLAQItABQABgAIAAAAIQC2gziS/gAAAOEBAAATAAAAAAAAAAAAAAAA&#10;AAAAAABbQ29udGVudF9UeXBlc10ueG1sUEsBAi0AFAAGAAgAAAAhADj9If/WAAAAlAEAAAsAAAAA&#10;AAAAAAAAAAAALwEAAF9yZWxzLy5yZWxzUEsBAi0AFAAGAAgAAAAhADSWKIaxAgAATggAAA4AAAAA&#10;AAAAAAAAAAAALgIAAGRycy9lMm9Eb2MueG1sUEsBAi0AFAAGAAgAAAAhACO7pRbbAAAABQEAAA8A&#10;AAAAAAAAAAAAAAAACwUAAGRycy9kb3ducmV2LnhtbFBLBQYAAAAABAAEAPMAAAATBgAAAAA=&#10;">
                      <v:rect id="Rectangle 211" o:spid="_x0000_s1027" style="position:absolute;left:4778;top:76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MtsQA&#10;AADdAAAADwAAAGRycy9kb3ducmV2LnhtbERPS2vCQBC+C/6HZYTedKOB0EZXkRZLPWpy6W2aHZO0&#10;2dmQ3Tzqr+8WCr3Nx/ec3WEyjRioc7VlBetVBIK4sLrmUkGenZaPIJxH1thYJgXf5OCwn892mGo7&#10;8oWGqy9FCGGXooLK+zaV0hUVGXQr2xIH7mY7gz7ArpS6wzGEm0ZuoiiRBmsODRW29FxR8XXtjYKP&#10;epPj/ZK9RubpFPvzlH327y9KPSym4xaEp8n/i//cbzrMj5M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rDLbEAAAA3QAAAA8AAAAAAAAAAAAAAAAAmAIAAGRycy9k&#10;b3ducmV2LnhtbFBLBQYAAAAABAAEAPUAAACJAwAAAAA=&#10;"/>
                      <v:rect id="Rectangle 212" o:spid="_x0000_s1028" style="position:absolute;left:4958;top:767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UwsQA&#10;AADdAAAADwAAAGRycy9kb3ducmV2LnhtbERPTWvCQBC9F/wPywi9NRu1SI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lMLEAAAA3QAAAA8AAAAAAAAAAAAAAAAAmAIAAGRycy9k&#10;b3ducmV2LnhtbFBLBQYAAAAABAAEAPUAAACJAwAAAAA=&#10;"/>
                      <w10:wrap anchorx="margin"/>
                    </v:group>
                  </w:pict>
                </mc:Fallback>
              </mc:AlternateContent>
            </w:r>
          </w:p>
        </w:tc>
        <w:tc>
          <w:tcPr>
            <w:tcW w:w="3420" w:type="dxa"/>
          </w:tcPr>
          <w:p w:rsidR="00B1269E" w:rsidRDefault="00B1269E" w:rsidP="00372069">
            <w:pPr>
              <w:tabs>
                <w:tab w:val="left" w:pos="5447"/>
              </w:tabs>
              <w:ind w:right="432"/>
              <w:jc w:val="both"/>
            </w:pPr>
            <w:r>
              <w:t>(2 x 4) – 2 = 6</w:t>
            </w:r>
          </w:p>
          <w:p w:rsidR="00B1269E" w:rsidRPr="00454562" w:rsidRDefault="00B1269E" w:rsidP="00372069">
            <w:pPr>
              <w:tabs>
                <w:tab w:val="left" w:pos="5447"/>
              </w:tabs>
              <w:ind w:right="432"/>
              <w:jc w:val="both"/>
            </w:pPr>
            <w:r w:rsidRPr="00454562">
              <w:t>(2 x 2) + 2 = 6</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3</w:t>
            </w:r>
          </w:p>
        </w:tc>
        <w:tc>
          <w:tcPr>
            <w:tcW w:w="1288" w:type="dxa"/>
            <w:vAlign w:val="center"/>
          </w:tcPr>
          <w:p w:rsidR="00B1269E" w:rsidRPr="00454562" w:rsidRDefault="00B1269E" w:rsidP="00372069">
            <w:pPr>
              <w:tabs>
                <w:tab w:val="left" w:pos="5447"/>
              </w:tabs>
              <w:jc w:val="center"/>
            </w:pPr>
            <w:r w:rsidRPr="00454562">
              <w:t>8</w:t>
            </w:r>
          </w:p>
        </w:tc>
        <w:tc>
          <w:tcPr>
            <w:tcW w:w="2250" w:type="dxa"/>
          </w:tcPr>
          <w:p w:rsidR="00B1269E" w:rsidRPr="00454562" w:rsidRDefault="00620ACF" w:rsidP="00372069">
            <w:pPr>
              <w:tabs>
                <w:tab w:val="left" w:pos="5447"/>
              </w:tabs>
              <w:ind w:right="432"/>
              <w:jc w:val="both"/>
            </w:pPr>
            <w:r>
              <w:rPr>
                <w:noProof/>
              </w:rPr>
              <mc:AlternateContent>
                <mc:Choice Requires="wpg">
                  <w:drawing>
                    <wp:anchor distT="0" distB="0" distL="114300" distR="114300" simplePos="0" relativeHeight="251705344" behindDoc="0" locked="0" layoutInCell="1" allowOverlap="1" wp14:anchorId="0B67EADB" wp14:editId="2CA98610">
                      <wp:simplePos x="0" y="0"/>
                      <wp:positionH relativeFrom="margin">
                        <wp:align>left</wp:align>
                      </wp:positionH>
                      <wp:positionV relativeFrom="paragraph">
                        <wp:posOffset>113665</wp:posOffset>
                      </wp:positionV>
                      <wp:extent cx="342900" cy="114300"/>
                      <wp:effectExtent l="9525" t="8890" r="9525" b="10160"/>
                      <wp:wrapNone/>
                      <wp:docPr id="1357"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4958" y="8238"/>
                                <a:chExt cx="540" cy="180"/>
                              </a:xfrm>
                            </wpg:grpSpPr>
                            <wps:wsp>
                              <wps:cNvPr id="1358" name="Rectangle 214"/>
                              <wps:cNvSpPr>
                                <a:spLocks noChangeArrowheads="1"/>
                              </wps:cNvSpPr>
                              <wps:spPr bwMode="auto">
                                <a:xfrm>
                                  <a:off x="4958" y="823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9" name="Rectangle 215"/>
                              <wps:cNvSpPr>
                                <a:spLocks noChangeArrowheads="1"/>
                              </wps:cNvSpPr>
                              <wps:spPr bwMode="auto">
                                <a:xfrm>
                                  <a:off x="5318" y="823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0" name="Rectangle 216"/>
                              <wps:cNvSpPr>
                                <a:spLocks noChangeArrowheads="1"/>
                              </wps:cNvSpPr>
                              <wps:spPr bwMode="auto">
                                <a:xfrm>
                                  <a:off x="5138" y="8238"/>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8BC16" id="Group 213" o:spid="_x0000_s1026" style="position:absolute;margin-left:0;margin-top:8.95pt;width:27pt;height:9pt;z-index:251705344;mso-position-horizontal:left;mso-position-horizontal-relative:margin" coordorigin="4958,8238" coordsize="5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JSvgIAAP4KAAAOAAAAZHJzL2Uyb0RvYy54bWzsVttu3CAQfa/Uf0C8N1577WTXijeKclOl&#10;tI2a9gNYjG1UDBTY9aZf3wH21k2iSqkUqVL8YIFnGM6cOYw5PVv1Ai2ZsVzJCqdHI4yYpKrmsq3w&#10;92/XHyYYWUdkTYSSrMIPzOKz2ft3p4MuWaY6JWpmEASRthx0hTvndJkklnasJ/ZIaSbB2CjTEwdT&#10;0ya1IQNE70WSjUbHyaBMrY2izFr4ehmNeBbiNw2j7kvTWOaQqDBgc+Ftwnvu38nslJStIbrjdA2D&#10;vABFT7iETbehLokjaGH4o1A9p0ZZ1bgjqvpENQ2nLOQA2aSjg2xujFrokEtbDq3e0gTUHvD04rD0&#10;8/LOIF5D7cbFCUaS9FClsDHK0rHnZ9BtCW43Rt/rOxOThOGtoj8smJNDu5+30RnNh0+qhoBk4VTg&#10;Z9WY3oeAzNEqlOFhWwa2cojCx3GeTUdQLAqmNM3HMA5loh3U0q/KpwXICqyTbDzZ2K7Wq4t8s3QS&#10;1iWkjJsGoGtgPisQnN1xav+N0/uOaBZKZT1ZO04BaOT0K2iRyFYw4DWPvAbXDak2MoqkuujAj50b&#10;o4aOkRqQpd4f8O8t8BML9fgrxU+QtSE6BYYiywdUkVIb626Y6pEfVNgA+FA/sry1zoPZufhyWiV4&#10;fc2FCBPTzi+EQUsCh+46PAH/gZuQaKjwtMiKEPn5EKPwPBWi5w66h+A9SGHrRErP2pWsg2gc4SKO&#10;AbKQaxo9c1EDc1U/AItGxdYArQwGnTK/MBqgLVTY/lwQwzASHyVUYprmXl8uTPLiJIOJ2bfM9y1E&#10;UghVYYdRHF642HsW2vC2g53SkLtU53BAGh6Y9ZWNqNZgQaavp9fpU3otXlGvxTg9PNxven3T6zP9&#10;9RjO3+P+evyaek3hH/Tnz+hNr/+fXsPtAC5Z4de2vhD6W9z+PPTj3bV19hsAAP//AwBQSwMEFAAG&#10;AAgAAAAhAM6e9jHcAAAABQEAAA8AAABkcnMvZG93bnJldi54bWxMj0FLw0AQhe+C/2EZwZvdxBq1&#10;MZtSinoqBVtBvE2TaRKanQ3ZbZL+e8eTHt+84b3vZcvJtmqg3jeODcSzCBRx4cqGKwOf+7e7Z1A+&#10;IJfYOiYDF/KwzK+vMkxLN/IHDbtQKQlhn6KBOoQu1doXNVn0M9cRi3d0vcUgsq902eMo4bbV91H0&#10;qC02LA01drSuqTjtztbA+4jjah6/DpvTcX353ifbr01MxtzeTKsXUIGm8PcMv/iCDrkwHdyZS69a&#10;AzIkyPVpAUrc5EH0wcA8WYDOM/2fPv8BAAD//wMAUEsBAi0AFAAGAAgAAAAhALaDOJL+AAAA4QEA&#10;ABMAAAAAAAAAAAAAAAAAAAAAAFtDb250ZW50X1R5cGVzXS54bWxQSwECLQAUAAYACAAAACEAOP0h&#10;/9YAAACUAQAACwAAAAAAAAAAAAAAAAAvAQAAX3JlbHMvLnJlbHNQSwECLQAUAAYACAAAACEApK0i&#10;Ur4CAAD+CgAADgAAAAAAAAAAAAAAAAAuAgAAZHJzL2Uyb0RvYy54bWxQSwECLQAUAAYACAAAACEA&#10;zp72MdwAAAAFAQAADwAAAAAAAAAAAAAAAAAYBQAAZHJzL2Rvd25yZXYueG1sUEsFBgAAAAAEAAQA&#10;8wAAACEGAAAAAA==&#10;">
                      <v:rect id="Rectangle 214" o:spid="_x0000_s1027" style="position:absolute;left:4958;top:82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esUA&#10;AADdAAAADwAAAGRycy9kb3ducmV2LnhtbESPQW/CMAyF75P4D5GRdhspICYoBIQ2MW1HKBdupjFt&#10;oXGqJkDHr58Pk7jZes/vfV6sOlerG7Wh8mxgOEhAEefeVlwY2GebtymoEJEt1p7JwC8FWC17LwtM&#10;rb/zlm67WCgJ4ZCigTLGJtU65CU5DAPfEIt28q3DKGtbaNviXcJdrUdJ8q4dViwNJTb0UVJ+2V2d&#10;gWM12uNjm30lbrYZx58uO18Pn8a89rv1HFSkLj7N/9ffVvDHE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1R6xQAAAN0AAAAPAAAAAAAAAAAAAAAAAJgCAABkcnMv&#10;ZG93bnJldi54bWxQSwUGAAAAAAQABAD1AAAAigMAAAAA&#10;"/>
                      <v:rect id="Rectangle 215" o:spid="_x0000_s1028" style="position:absolute;left:5318;top:82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4cQA&#10;AADdAAAADwAAAGRycy9kb3ducmV2LnhtbERPTWvCQBC9F/oflin01mxUWproKmJJaY+aXHobs2MS&#10;zc6G7BpTf71bKHibx/ucxWo0rRiod41lBZMoBkFcWt1wpaDIs5d3EM4ja2wtk4JfcrBaPj4sMNX2&#10;wlsadr4SIYRdigpq77tUSlfWZNBFtiMO3MH2Bn2AfSV1j5cQblo5jeM3abDh0FBjR5uaytPubBTs&#10;m2mB123+GZskm/nvMT+efz6Uen4a13MQnkZ/F/+7v3SYP3t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8eHEAAAA3QAAAA8AAAAAAAAAAAAAAAAAmAIAAGRycy9k&#10;b3ducmV2LnhtbFBLBQYAAAAABAAEAPUAAACJAwAAAAA=&#10;"/>
                      <v:rect id="Rectangle 216" o:spid="_x0000_s1029" style="position:absolute;left:5138;top:8238;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wcUA&#10;AADdAAAADwAAAGRycy9kb3ducmV2LnhtbESPQW/CMAyF75P4D5GRdhspIKFRCAiBmLYjlAs305i2&#10;0DhVE6Dbr8cHpN1svef3Ps+XnavVndpQeTYwHCSgiHNvKy4MHLLtxyeoEJEt1p7JwC8FWC56b3NM&#10;rX/wju77WCgJ4ZCigTLGJtU65CU5DAPfEIt29q3DKGtbaNviQ8JdrUdJMtEOK5aGEhtal5Rf9zdn&#10;4FSNDvi3y74SN92O40+XXW7HjTHv/W41AxWpi//m1/W3FfzxR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BxQAAAN0AAAAPAAAAAAAAAAAAAAAAAJgCAABkcnMv&#10;ZG93bnJldi54bWxQSwUGAAAAAAQABAD1AAAAigMAAAAA&#10;"/>
                      <w10:wrap anchorx="margin"/>
                    </v:group>
                  </w:pict>
                </mc:Fallback>
              </mc:AlternateContent>
            </w:r>
          </w:p>
        </w:tc>
        <w:tc>
          <w:tcPr>
            <w:tcW w:w="3420" w:type="dxa"/>
          </w:tcPr>
          <w:p w:rsidR="00B1269E" w:rsidRDefault="00620ACF" w:rsidP="00372069">
            <w:pPr>
              <w:tabs>
                <w:tab w:val="left" w:pos="5447"/>
              </w:tabs>
              <w:ind w:right="432"/>
              <w:jc w:val="both"/>
            </w:pPr>
            <w:r>
              <w:rPr>
                <w:noProof/>
              </w:rPr>
              <mc:AlternateContent>
                <mc:Choice Requires="wps">
                  <w:drawing>
                    <wp:anchor distT="0" distB="0" distL="114300" distR="114300" simplePos="0" relativeHeight="251710464" behindDoc="0" locked="0" layoutInCell="1" allowOverlap="1" wp14:anchorId="7E88D79E" wp14:editId="62C4D75C">
                      <wp:simplePos x="0" y="0"/>
                      <wp:positionH relativeFrom="column">
                        <wp:posOffset>968375</wp:posOffset>
                      </wp:positionH>
                      <wp:positionV relativeFrom="paragraph">
                        <wp:posOffset>55245</wp:posOffset>
                      </wp:positionV>
                      <wp:extent cx="590550" cy="635"/>
                      <wp:effectExtent l="15875" t="55245" r="12700" b="58420"/>
                      <wp:wrapNone/>
                      <wp:docPr id="1356"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3FA70F" id="_x0000_t32" coordsize="21600,21600" o:spt="32" o:oned="t" path="m,l21600,21600e" filled="f">
                      <v:path arrowok="t" fillok="f" o:connecttype="none"/>
                      <o:lock v:ext="edit" shapetype="t"/>
                    </v:shapetype>
                    <v:shape id="AutoShape 229" o:spid="_x0000_s1026" type="#_x0000_t32" style="position:absolute;margin-left:76.25pt;margin-top:4.35pt;width:46.5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d9PwIAAG0EAAAOAAAAZHJzL2Uyb0RvYy54bWysVMGO2jAQvVfqP1i+QxIg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TSf&#10;Y6RIB1O6P3gdk6PJZBl61BtXgGulnmyokp7Us3nQ9JtDSlctUXse3V/OBqKzEJHchISNM5Bp13/W&#10;DHwIZIgNOzW2Q40U5lMIDODQFHSKEzpfJ8RPHlH4mC/TPIc5UjiaT/OYiBQBI0Qa6/xHrjsUjBI7&#10;b4nYt77SSoEQtL3gk+OD84HhW0AIVnorpIx6kAr1JV7mkzwScloKFg6Dm7P7XSUtOpKgqPgMLG7c&#10;rD4oFsFaTthmsD0REmzkY5+8FdA5yXHI1nGGkeRwiYJ1oSdVyAi1A+HBuojq+zJdbhabxWw0m8w3&#10;o1la16P7bTUbzbfZh7ye1lVVZz8C+WxWtIIxrgL/V4Fns78T0HDVLtK8SvzaqOQWPXYUyL6+I+ko&#10;gzD5i4Z2mp2fbKguKAI0HZ2H+xcuza/76PX2l1j/BAAA//8DAFBLAwQUAAYACAAAACEAn62m49sA&#10;AAAHAQAADwAAAGRycy9kb3ducmV2LnhtbEyOwU7DMBBE70j9B2srcUHUISIQhTgVAgonVJG2dzde&#10;kqjxOordNvn7bk9wfJrRzMuXo+3ECQffOlLwsIhAIFXOtFQr2G5W9ykIHzQZ3TlCBRN6WBazm1xn&#10;xp3pB09lqAWPkM+0giaEPpPSVw1a7ReuR+Ls1w1WB8ahlmbQZx63nYyj6Ela3RI/NLrHtwarQ3m0&#10;Ct7LdbLa3W3HeKq+vsvP9LCm6UOp2/n4+gIi4Bj+ynDVZ3Uo2GnvjmS86JiTOOGqgvQZBOfxY8K8&#10;Z05BFrn8719cAAAA//8DAFBLAQItABQABgAIAAAAIQC2gziS/gAAAOEBAAATAAAAAAAAAAAAAAAA&#10;AAAAAABbQ29udGVudF9UeXBlc10ueG1sUEsBAi0AFAAGAAgAAAAhADj9If/WAAAAlAEAAAsAAAAA&#10;AAAAAAAAAAAALwEAAF9yZWxzLy5yZWxzUEsBAi0AFAAGAAgAAAAhADgaJ30/AgAAbQQAAA4AAAAA&#10;AAAAAAAAAAAALgIAAGRycy9lMm9Eb2MueG1sUEsBAi0AFAAGAAgAAAAhAJ+tpuPbAAAABwEAAA8A&#10;AAAAAAAAAAAAAAAAmQQAAGRycy9kb3ducmV2LnhtbFBLBQYAAAAABAAEAPMAAAChBQAAAAA=&#10;">
                      <v:stroke endarrow="block"/>
                    </v:shape>
                  </w:pict>
                </mc:Fallback>
              </mc:AlternateContent>
            </w:r>
            <w:r w:rsidR="00B1269E">
              <w:t>(3 x 4) – 4 = 8</w:t>
            </w:r>
          </w:p>
          <w:p w:rsidR="00B1269E" w:rsidRPr="00454562" w:rsidRDefault="00B1269E" w:rsidP="00372069">
            <w:pPr>
              <w:tabs>
                <w:tab w:val="left" w:pos="5447"/>
              </w:tabs>
              <w:ind w:right="432"/>
              <w:jc w:val="both"/>
            </w:pPr>
            <w:r w:rsidRPr="00454562">
              <w:t>(3 x 2) + 2 = 8</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4</w:t>
            </w:r>
          </w:p>
        </w:tc>
        <w:tc>
          <w:tcPr>
            <w:tcW w:w="1288" w:type="dxa"/>
            <w:vAlign w:val="center"/>
          </w:tcPr>
          <w:p w:rsidR="00B1269E" w:rsidRPr="00454562" w:rsidRDefault="00B1269E" w:rsidP="00372069">
            <w:pPr>
              <w:tabs>
                <w:tab w:val="left" w:pos="5447"/>
              </w:tabs>
              <w:jc w:val="center"/>
            </w:pPr>
            <w:r w:rsidRPr="00454562">
              <w:t>10</w:t>
            </w:r>
          </w:p>
        </w:tc>
        <w:tc>
          <w:tcPr>
            <w:tcW w:w="2250" w:type="dxa"/>
          </w:tcPr>
          <w:p w:rsidR="00B1269E" w:rsidRPr="00454562" w:rsidRDefault="00620ACF" w:rsidP="00372069">
            <w:pPr>
              <w:tabs>
                <w:tab w:val="left" w:pos="5447"/>
              </w:tabs>
              <w:ind w:right="432"/>
              <w:jc w:val="both"/>
            </w:pPr>
            <w:r>
              <w:rPr>
                <w:noProof/>
              </w:rPr>
              <mc:AlternateContent>
                <mc:Choice Requires="wpg">
                  <w:drawing>
                    <wp:anchor distT="0" distB="0" distL="114300" distR="114300" simplePos="0" relativeHeight="251706368" behindDoc="0" locked="0" layoutInCell="1" allowOverlap="1" wp14:anchorId="3486D424" wp14:editId="33853C40">
                      <wp:simplePos x="0" y="0"/>
                      <wp:positionH relativeFrom="margin">
                        <wp:align>left</wp:align>
                      </wp:positionH>
                      <wp:positionV relativeFrom="paragraph">
                        <wp:posOffset>108585</wp:posOffset>
                      </wp:positionV>
                      <wp:extent cx="457200" cy="114300"/>
                      <wp:effectExtent l="9525" t="13335" r="9525" b="5715"/>
                      <wp:wrapNone/>
                      <wp:docPr id="1351"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14300"/>
                                <a:chOff x="4958" y="8803"/>
                                <a:chExt cx="720" cy="180"/>
                              </a:xfrm>
                            </wpg:grpSpPr>
                            <wps:wsp>
                              <wps:cNvPr id="1352" name="Rectangle 218"/>
                              <wps:cNvSpPr>
                                <a:spLocks noChangeArrowheads="1"/>
                              </wps:cNvSpPr>
                              <wps:spPr bwMode="auto">
                                <a:xfrm>
                                  <a:off x="5138" y="880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3" name="Rectangle 219"/>
                              <wps:cNvSpPr>
                                <a:spLocks noChangeArrowheads="1"/>
                              </wps:cNvSpPr>
                              <wps:spPr bwMode="auto">
                                <a:xfrm>
                                  <a:off x="4958" y="880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4" name="Rectangle 220"/>
                              <wps:cNvSpPr>
                                <a:spLocks noChangeArrowheads="1"/>
                              </wps:cNvSpPr>
                              <wps:spPr bwMode="auto">
                                <a:xfrm>
                                  <a:off x="5498" y="880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5" name="Rectangle 221"/>
                              <wps:cNvSpPr>
                                <a:spLocks noChangeArrowheads="1"/>
                              </wps:cNvSpPr>
                              <wps:spPr bwMode="auto">
                                <a:xfrm>
                                  <a:off x="5318" y="880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68431" id="Group 217" o:spid="_x0000_s1026" style="position:absolute;margin-left:0;margin-top:8.55pt;width:36pt;height:9pt;z-index:251706368;mso-position-horizontal:left;mso-position-horizontal-relative:margin" coordorigin="4958,8803" coordsize="72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KR3QIAAK4NAAAOAAAAZHJzL2Uyb0RvYy54bWzsV21v2yAQ/j5p/wHxfXWcOGti1amqvmlS&#10;t1Xr9gMIxjYaBg9InO7X7zg7L81STeq0SpPiDxb44Lh77uExnJ2vakWWwjppdEbjkwElQnOTS11m&#10;9NvXm3cTSpxnOmfKaJHRR+Ho+eztm7O2ScXQVEblwhJwol3aNhmtvG/SKHK8EjVzJ6YRGoyFsTXz&#10;0LVllFvWgvdaRcPB4H3UGps31nDhHHy96ox0hv6LQnD/uSic8ERlFGLz+Lb4nod3NDtjaWlZU0ne&#10;h8FeEEXNpIZFN66umGdkYeVvrmrJrXGm8Cfc1JEpCskF5gDZxIO9bG6tWTSYS5m2ZbOBCaDdw+nF&#10;bvmn5b0lMofajcYxJZrVUCVcmAzj04BP25QpDLu1zUNzb7skoXln+HcH5mjfHvplN5jM248mB4ds&#10;4Q3isypsHVxA5mSFZXjclEGsPOHwMRmfQmkp4WCK42QEbSwTr6CWYVYyHQOtwDqZDEZr23U/G+b2&#10;Uyc4L2JptygG2gcWsgLCuS2m7u8wfahYI7BULoC1xXS4xvQLcJHpUgnAddLhikPXoLoOUaLNZQXj&#10;xIW1pq0EyyGyOIyH+HcmhI6DevwR4nE82gdrDXQMCHUo70HF0sY6fytMTUIjoxaCx/qx5Z3zIZjt&#10;kFBOZ5TMb6RS2LHl/FJZsmSw6W7wwfj3hilN2oxOx8Mxen7exQCfQy5q6UE9lKyBCptBLA2oXesc&#10;SeOZVF0bQla6hzEg13FgbvJHQNGaThpAyqBRGfuTkhZkIaPux4JZQYn6oKES0zhJgo5gB4lKid21&#10;zHctTHNwlVFPSde89J32LBorywpWijF3bS5ggxQSkQ2V7aLqgwWavh5fR4f4On1Fvh7Y3Ee+Hvn6&#10;nL4mB/gKfwDY+0/kErTnX+lrMj3qa9Dao77uHESfPQ+MD/EV/++vxdcRHD+eHp6O+vr/6SueZuFS&#10;gPuuv8CEW8duH88P22vW7BcAAAD//wMAUEsDBBQABgAIAAAAIQBInqEx3AAAAAUBAAAPAAAAZHJz&#10;L2Rvd25yZXYueG1sTI9BS8NAEIXvgv9hGcGb3aSlVmI2pRT1VARbQbxNs9MkNDsbstsk/feOJz2+&#10;ecN738vXk2vVQH1oPBtIZwko4tLbhisDn4fXhydQISJbbD2TgSsFWBe3Nzlm1o/8QcM+VkpCOGRo&#10;oI6xy7QOZU0Ow8x3xOKdfO8wiuwrbXscJdy1ep4kj9phw9JQY0fbmsrz/uIMvI04bhbpy7A7n7bX&#10;78Py/WuXkjH3d9PmGVSkKf49wy++oEMhTEd/YRtUa0CGRLmuUlDiruaijwYWyxR0kev/9MUPAAAA&#10;//8DAFBLAQItABQABgAIAAAAIQC2gziS/gAAAOEBAAATAAAAAAAAAAAAAAAAAAAAAABbQ29udGVu&#10;dF9UeXBlc10ueG1sUEsBAi0AFAAGAAgAAAAhADj9If/WAAAAlAEAAAsAAAAAAAAAAAAAAAAALwEA&#10;AF9yZWxzLy5yZWxzUEsBAi0AFAAGAAgAAAAhAIQ+MpHdAgAArg0AAA4AAAAAAAAAAAAAAAAALgIA&#10;AGRycy9lMm9Eb2MueG1sUEsBAi0AFAAGAAgAAAAhAEieoTHcAAAABQEAAA8AAAAAAAAAAAAAAAAA&#10;NwUAAGRycy9kb3ducmV2LnhtbFBLBQYAAAAABAAEAPMAAABABgAAAAA=&#10;">
                      <v:rect id="Rectangle 218" o:spid="_x0000_s1027" style="position:absolute;left:5138;top:88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jkMQA&#10;AADdAAAADwAAAGRycy9kb3ducmV2LnhtbERPS2vCQBC+C/0PyxR6042RSk1dRSwp7VHjxds0O01S&#10;s7Mhu3nUX+8WhN7m43vOejuaWvTUusqygvksAkGcW11xoeCUpdMXEM4ja6wtk4JfcrDdPEzWmGg7&#10;8IH6oy9ECGGXoILS+yaR0uUlGXQz2xAH7tu2Bn2AbSF1i0MIN7WMo2gpDVYcGkpsaF9Sfjl2RsFX&#10;FZ/wesjeI7NKF/5zzH6685tST4/j7hWEp9H/i+/uDx3mL55j+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LY5DEAAAA3QAAAA8AAAAAAAAAAAAAAAAAmAIAAGRycy9k&#10;b3ducmV2LnhtbFBLBQYAAAAABAAEAPUAAACJAwAAAAA=&#10;"/>
                      <v:rect id="Rectangle 219" o:spid="_x0000_s1028" style="position:absolute;left:4958;top:88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GC8QA&#10;AADdAAAADwAAAGRycy9kb3ducmV2LnhtbERPS2vCQBC+F/oflin01mxqUNroKqXFosc8Lr2N2TGJ&#10;zc6G7Kqpv94VhN7m43vOYjWaTpxocK1lBa9RDIK4srrlWkFZrF/eQDiPrLGzTAr+yMFq+fiwwFTb&#10;M2d0yn0tQgi7FBU03veplK5qyKCLbE8cuL0dDPoAh1rqAc8h3HRyEsczabDl0NBgT58NVb/50SjY&#10;tZMSL1nxHZv3deK3Y3E4/nwp9fw0fsxBeBr9v/ju3ugwP5k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xgvEAAAA3QAAAA8AAAAAAAAAAAAAAAAAmAIAAGRycy9k&#10;b3ducmV2LnhtbFBLBQYAAAAABAAEAPUAAACJAwAAAAA=&#10;"/>
                      <v:rect id="Rectangle 220" o:spid="_x0000_s1029" style="position:absolute;left:5498;top:88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ef8IA&#10;AADdAAAADwAAAGRycy9kb3ducmV2LnhtbERPS4vCMBC+C/6HMII3TX2yW40iuyh61HrZ22wzttVm&#10;Upqo1V+/WRC8zcf3nPmyMaW4Ue0KywoG/QgEcWp1wZmCY7LufYBwHlljaZkUPMjBctFuzTHW9s57&#10;uh18JkIIuxgV5N5XsZQuzcmg69uKOHAnWxv0AdaZ1DXeQ7gp5TCKptJgwaEhx4q+ckovh6tR8FsM&#10;j/jcJ5vIfK5Hftck5+vPt1LdTrOagfDU+Lf45d7qMH80GcP/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l5/wgAAAN0AAAAPAAAAAAAAAAAAAAAAAJgCAABkcnMvZG93&#10;bnJldi54bWxQSwUGAAAAAAQABAD1AAAAhwMAAAAA&#10;"/>
                      <v:rect id="Rectangle 221" o:spid="_x0000_s1030" style="position:absolute;left:5318;top:8803;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75MIA&#10;AADdAAAADwAAAGRycy9kb3ducmV2LnhtbERPTYvCMBC9L/gfwgje1lRFWatRRFHWo7aXvY3N2Ha3&#10;mZQmatdfbwTB2zze58yXranElRpXWlYw6EcgiDOrS84VpMn28wuE88gaK8uk4J8cLBedjznG2t74&#10;QNejz0UIYRejgsL7OpbSZQUZdH1bEwfubBuDPsAml7rBWwg3lRxG0UQaLDk0FFjTuqDs73gxCk7l&#10;MMX7IdlFZrod+X2b/F5+Nkr1uu1qBsJT69/il/tbh/mj8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vvkwgAAAN0AAAAPAAAAAAAAAAAAAAAAAJgCAABkcnMvZG93&#10;bnJldi54bWxQSwUGAAAAAAQABAD1AAAAhwMAAAAA&#10;"/>
                      <w10:wrap anchorx="margin"/>
                    </v:group>
                  </w:pict>
                </mc:Fallback>
              </mc:AlternateContent>
            </w:r>
          </w:p>
        </w:tc>
        <w:tc>
          <w:tcPr>
            <w:tcW w:w="3420" w:type="dxa"/>
          </w:tcPr>
          <w:p w:rsidR="00B1269E" w:rsidRDefault="00B1269E" w:rsidP="00372069">
            <w:pPr>
              <w:tabs>
                <w:tab w:val="left" w:pos="5447"/>
              </w:tabs>
              <w:ind w:right="432"/>
              <w:jc w:val="both"/>
            </w:pPr>
            <w:r>
              <w:t>(4 x 4) – 6 = 10</w:t>
            </w:r>
          </w:p>
          <w:p w:rsidR="00B1269E" w:rsidRPr="00454562" w:rsidRDefault="00620ACF" w:rsidP="00372069">
            <w:pPr>
              <w:tabs>
                <w:tab w:val="left" w:pos="5447"/>
              </w:tabs>
              <w:ind w:right="432"/>
              <w:jc w:val="both"/>
            </w:pPr>
            <w:r>
              <w:rPr>
                <w:noProof/>
              </w:rPr>
              <mc:AlternateContent>
                <mc:Choice Requires="wps">
                  <w:drawing>
                    <wp:anchor distT="0" distB="0" distL="114300" distR="114300" simplePos="0" relativeHeight="251711488" behindDoc="0" locked="0" layoutInCell="1" allowOverlap="1" wp14:anchorId="19652E8E" wp14:editId="59B7C61E">
                      <wp:simplePos x="0" y="0"/>
                      <wp:positionH relativeFrom="column">
                        <wp:posOffset>1043940</wp:posOffset>
                      </wp:positionH>
                      <wp:positionV relativeFrom="paragraph">
                        <wp:posOffset>52705</wp:posOffset>
                      </wp:positionV>
                      <wp:extent cx="447675" cy="65405"/>
                      <wp:effectExtent l="24765" t="5080" r="13335" b="53340"/>
                      <wp:wrapNone/>
                      <wp:docPr id="135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65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68366" id="AutoShape 230" o:spid="_x0000_s1026" type="#_x0000_t32" style="position:absolute;margin-left:82.2pt;margin-top:4.15pt;width:35.25pt;height:5.1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WzDQQIAAG8EAAAOAAAAZHJzL2Uyb0RvYy54bWysVF1v2yAUfZ+0/4B4T20ndpJacarKTraH&#10;bqvU7gcQwDEaBgQkTjTtv+9C3HTdXqZpfsAXcz/OPZzr1d2pl+jIrRNaVTi7STHiimom1L7CX5+3&#10;kyVGzhPFiNSKV/jMHb5bv3+3GkzJp7rTknGLIIly5WAq3HlvyiRxtOM9cTfacAWHrbY98bC1+4RZ&#10;MkD2XibTNJ0ng7bMWE25c/C1uRzidczftpz6L23ruEeywoDNx9XGdRfWZL0i5d4S0wk6wiD/gKIn&#10;QkHRa6qGeIIOVvyRqhfUaqdbf0N1n+i2FZTHHqCbLP2tm6eOGB57AXKcudLk/l9a+vn4aJFgcHez&#10;AghSpIdbuj94HYuj6SxyNBhXgmutHm3okp7Uk3nQ9JtDStcdUXse3Z/PBqKzwGryJiRsnIFKu+GT&#10;ZuBDoEIk7NTaHrVSmI8hMCQHUtAp3tD5ekP85BGFj3m+mC8KjCgczYs8LWIpUoYsIdZY5z9w3aNg&#10;VNh5S8S+87VWCqSg7aUCOT44HzC+BoRgpbdCyqgIqdBQ4dtiWkRITkvBwmFwc3a/q6VFRxI0FZ8R&#10;xRs3qw+KxWQdJ2wz2p4ICTbykSlvBXAnOQ7Ves4wkhzGKFgXeFKFitA9AB6ti6y+36a3m+VmmU/y&#10;6XwzydOmmdxv63wy32aLopk1dd1kPwL4LC87wRhXAf+LxLP87yQ0DttFnFeRX4lK3maPjALYl3cE&#10;HYUQ7j7MpCt3mp0fbegu7EDV0XmcwDA2v+6j1+t/Yv0TAAD//wMAUEsDBBQABgAIAAAAIQDbU5Cz&#10;3QAAAAgBAAAPAAAAZHJzL2Rvd25yZXYueG1sTI9BT4NAEIXvJv6HzZh4MXaRIkFkaYxaezKNWO9b&#10;dgRSdpaw2xb+veNJjy/fy5tvitVke3HC0XeOFNwtIhBItTMdNQp2n+vbDIQPmozuHaGCGT2sysuL&#10;QufGnekDT1VoBI+Qz7WCNoQhl9LXLVrtF25AYvbtRqsDx7GRZtRnHre9jKMolVZ3xBdaPeBzi/Wh&#10;OloFL9X2fv11s5viud68V2/ZYUvzq1LXV9PTI4iAU/grw68+q0PJTnt3JONFzzlNEq4qyJYgmMfL&#10;5AHEnkGWgiwL+f+B8gcAAP//AwBQSwECLQAUAAYACAAAACEAtoM4kv4AAADhAQAAEwAAAAAAAAAA&#10;AAAAAAAAAAAAW0NvbnRlbnRfVHlwZXNdLnhtbFBLAQItABQABgAIAAAAIQA4/SH/1gAAAJQBAAAL&#10;AAAAAAAAAAAAAAAAAC8BAABfcmVscy8ucmVsc1BLAQItABQABgAIAAAAIQBjwWzDQQIAAG8EAAAO&#10;AAAAAAAAAAAAAAAAAC4CAABkcnMvZTJvRG9jLnhtbFBLAQItABQABgAIAAAAIQDbU5Cz3QAAAAgB&#10;AAAPAAAAAAAAAAAAAAAAAJsEAABkcnMvZG93bnJldi54bWxQSwUGAAAAAAQABADzAAAApQUAAAAA&#10;">
                      <v:stroke endarrow="block"/>
                    </v:shape>
                  </w:pict>
                </mc:Fallback>
              </mc:AlternateContent>
            </w:r>
            <w:r w:rsidR="00B1269E" w:rsidRPr="00454562">
              <w:t>(4 x 2) + 2 = 10</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5</w:t>
            </w:r>
          </w:p>
        </w:tc>
        <w:tc>
          <w:tcPr>
            <w:tcW w:w="1288" w:type="dxa"/>
            <w:vAlign w:val="center"/>
          </w:tcPr>
          <w:p w:rsidR="00B1269E" w:rsidRPr="00454562" w:rsidRDefault="00B1269E" w:rsidP="00372069">
            <w:pPr>
              <w:tabs>
                <w:tab w:val="left" w:pos="5447"/>
              </w:tabs>
              <w:jc w:val="center"/>
            </w:pPr>
            <w:r w:rsidRPr="00454562">
              <w:t>12</w:t>
            </w:r>
          </w:p>
        </w:tc>
        <w:tc>
          <w:tcPr>
            <w:tcW w:w="2250" w:type="dxa"/>
          </w:tcPr>
          <w:p w:rsidR="00B1269E" w:rsidRPr="00454562" w:rsidRDefault="00620ACF" w:rsidP="00372069">
            <w:pPr>
              <w:tabs>
                <w:tab w:val="left" w:pos="5447"/>
              </w:tabs>
              <w:ind w:right="432"/>
              <w:jc w:val="both"/>
              <w:rPr>
                <w:noProof/>
              </w:rPr>
            </w:pPr>
            <w:r>
              <w:rPr>
                <w:noProof/>
              </w:rPr>
              <mc:AlternateContent>
                <mc:Choice Requires="wpg">
                  <w:drawing>
                    <wp:anchor distT="0" distB="0" distL="114300" distR="114300" simplePos="0" relativeHeight="251708416" behindDoc="0" locked="0" layoutInCell="1" allowOverlap="1" wp14:anchorId="7A384024" wp14:editId="5B019DB6">
                      <wp:simplePos x="0" y="0"/>
                      <wp:positionH relativeFrom="margin">
                        <wp:align>left</wp:align>
                      </wp:positionH>
                      <wp:positionV relativeFrom="paragraph">
                        <wp:posOffset>99060</wp:posOffset>
                      </wp:positionV>
                      <wp:extent cx="571500" cy="114300"/>
                      <wp:effectExtent l="9525" t="13335" r="9525" b="5715"/>
                      <wp:wrapNone/>
                      <wp:docPr id="134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14300"/>
                                <a:chOff x="4658" y="9455"/>
                                <a:chExt cx="900" cy="180"/>
                              </a:xfrm>
                            </wpg:grpSpPr>
                            <wps:wsp>
                              <wps:cNvPr id="1345" name="Rectangle 223"/>
                              <wps:cNvSpPr>
                                <a:spLocks noChangeArrowheads="1"/>
                              </wps:cNvSpPr>
                              <wps:spPr bwMode="auto">
                                <a:xfrm>
                                  <a:off x="4838" y="94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6" name="Rectangle 224"/>
                              <wps:cNvSpPr>
                                <a:spLocks noChangeArrowheads="1"/>
                              </wps:cNvSpPr>
                              <wps:spPr bwMode="auto">
                                <a:xfrm>
                                  <a:off x="4658" y="94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7" name="Rectangle 225"/>
                              <wps:cNvSpPr>
                                <a:spLocks noChangeArrowheads="1"/>
                              </wps:cNvSpPr>
                              <wps:spPr bwMode="auto">
                                <a:xfrm>
                                  <a:off x="5198" y="94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8" name="Rectangle 226"/>
                              <wps:cNvSpPr>
                                <a:spLocks noChangeArrowheads="1"/>
                              </wps:cNvSpPr>
                              <wps:spPr bwMode="auto">
                                <a:xfrm>
                                  <a:off x="5018" y="94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9" name="Rectangle 227"/>
                              <wps:cNvSpPr>
                                <a:spLocks noChangeArrowheads="1"/>
                              </wps:cNvSpPr>
                              <wps:spPr bwMode="auto">
                                <a:xfrm>
                                  <a:off x="5378" y="945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26C63" id="Group 222" o:spid="_x0000_s1026" style="position:absolute;margin-left:0;margin-top:7.8pt;width:45pt;height:9pt;z-index:251708416;mso-position-horizontal:left;mso-position-horizontal-relative:margin" coordorigin="4658,9455" coordsize="9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347gIAAF4QAAAOAAAAZHJzL2Uyb0RvYy54bWzsWNuOmzAQfa/Uf7D83uUSyAUtWa32pkq9&#10;rLrtBzhgwKqxqe2EbL++Y5Nb2USVtmqkSvCAPMx4PHPmMNhcXq1rjlZUaSZFioMLHyMqMpkzUab4&#10;29f7d1OMtCEiJ1wKmuJnqvHV/O2by7ZJaCgryXOqEDgROmmbFFfGNInn6ayiNdEXsqEClIVUNTEg&#10;qtLLFWnBe8290PfHXitV3iiZUa3h6W2nxHPnvyhoZj4XhaYG8RRDbMbdlbsv7N2bX5KkVKSpWLYJ&#10;g7wiipowAYvuXN0SQ9BSsReuapYpqWVhLjJZe7IoWEZdDpBN4PeyeVBy2bhcyqQtmx1MAG0Pp1e7&#10;zT6tHhViOdRuFEUYCVJDldzCKAxDi0/blAmYPajmqXlUXZIw/CCz7xrUXl9v5bIzRov2o8zBIVka&#10;6fBZF6q2LiBztHZleN6Vga4NyuBhPAliH4qVgSoIohGMXZmyCmppZ0XjGGgF2lkUx1vd3Wb2bDd1&#10;6uZ5JOkWdYFuArNZAeH0HlP9d5g+VaShrlTagrXHNN5i+gW4SETJKeA66nB1pltQdYcoEvKmAjt6&#10;rZRsK0pyiCyw9hD/wQQraKjHHyGOpqM+WFugA0CoQ7kHFUkapc0DlTWygxQrCN7Vj6w+aGOD2ZvY&#10;cmrJWX7POHeCKhc3XKEVgZfu3l0u/p4ZF6iFEsZh7DyfduG765iLmhnoHpzVKZ7ujEhiUbsTuSON&#10;IYx3YwiZiw2MFrmOAwuZPwOKSnatAVoZDCqpfmLUQltIsf6xJIpixN8LqMQsiCLbR5wQxZMQBHWo&#10;WRxqiMjAVYoNRt3wxnS9Z9koVlawUuByF/IaXpCCOWRtZbuoNsECTc/H1/Exvkbn5OvLl3vg68DX&#10;U/11coyv7qPwW7uE3vOP+msczIb+anvt0F8PNqIn9wPAlW6PdbgfGJ+xv8Z+MPB14GvvqHGSr7Nj&#10;fJ2ck6+jycDX/5+v7vQFh1j3ndgcuO0p+VB2+939b4H5LwAAAP//AwBQSwMEFAAGAAgAAAAhAAel&#10;szHbAAAABQEAAA8AAABkcnMvZG93bnJldi54bWxMj0FLw0AQhe+C/2EZwZvdxNCgMZtSinoqgq0g&#10;3qbJNAnNzobsNkn/vePJHt+84b3v5avZdmqkwbeODcSLCBRx6aqWawNf+7eHJ1A+IFfYOSYDF/Kw&#10;Km5vcswqN/EnjbtQKwlhn6GBJoQ+09qXDVn0C9cTi3d0g8Ugcqh1NeAk4bbTj1GUaostS0ODPW0a&#10;Kk+7szXwPuG0TuLXcXs6bi4/++XH9zYmY+7v5vULqEBz+H+GP3xBh0KYDu7MlVedARkS5LpMQYn7&#10;HIk+GEiSFHSR62v64hcAAP//AwBQSwECLQAUAAYACAAAACEAtoM4kv4AAADhAQAAEwAAAAAAAAAA&#10;AAAAAAAAAAAAW0NvbnRlbnRfVHlwZXNdLnhtbFBLAQItABQABgAIAAAAIQA4/SH/1gAAAJQBAAAL&#10;AAAAAAAAAAAAAAAAAC8BAABfcmVscy8ucmVsc1BLAQItABQABgAIAAAAIQAA1o347gIAAF4QAAAO&#10;AAAAAAAAAAAAAAAAAC4CAABkcnMvZTJvRG9jLnhtbFBLAQItABQABgAIAAAAIQAHpbMx2wAAAAUB&#10;AAAPAAAAAAAAAAAAAAAAAEgFAABkcnMvZG93bnJldi54bWxQSwUGAAAAAAQABADzAAAAUAYAAAAA&#10;">
                      <v:rect id="Rectangle 223" o:spid="_x0000_s1027" style="position:absolute;left:4838;top:94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ttOcIA&#10;AADdAAAADwAAAGRycy9kb3ducmV2LnhtbERPS4vCMBC+C/6HMII3TX2yW40iuyh61HrZ22wzttVm&#10;Upqo1V+/WRC8zcf3nPmyMaW4Ue0KywoG/QgEcWp1wZmCY7LufYBwHlljaZkUPMjBctFuzTHW9s57&#10;uh18JkIIuxgV5N5XsZQuzcmg69uKOHAnWxv0AdaZ1DXeQ7gp5TCKptJgwaEhx4q+ckovh6tR8FsM&#10;j/jcJ5vIfK5Hftck5+vPt1LdTrOagfDU+Lf45d7qMH80n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205wgAAAN0AAAAPAAAAAAAAAAAAAAAAAJgCAABkcnMvZG93&#10;bnJldi54bWxQSwUGAAAAAAQABAD1AAAAhwMAAAAA&#10;"/>
                      <v:rect id="Rectangle 224" o:spid="_x0000_s1028" style="position:absolute;left:4658;top:94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zTsQA&#10;AADdAAAADwAAAGRycy9kb3ducmV2LnhtbERPTWvCQBC9F/wPywi9NRu1SI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807EAAAA3QAAAA8AAAAAAAAAAAAAAAAAmAIAAGRycy9k&#10;b3ducmV2LnhtbFBLBQYAAAAABAAEAPUAAACJAwAAAAA=&#10;"/>
                      <v:rect id="Rectangle 225" o:spid="_x0000_s1029" style="position:absolute;left:5198;top:94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W1cMA&#10;AADdAAAADwAAAGRycy9kb3ducmV2LnhtbERPS4vCMBC+C/6HMII3TX2gu9UosouiR62Xvc02Y1tt&#10;JqWJWv31mwXB23x8z5kvG1OKG9WusKxg0I9AEKdWF5wpOCbr3gcI55E1lpZJwYMcLBft1hxjbe+8&#10;p9vBZyKEsItRQe59FUvp0pwMur6tiAN3srVBH2CdSV3jPYSbUg6jaCINFhwacqzoK6f0crgaBb/F&#10;8IjPfbKJzOd65HdNcr7+fCvV7TSrGQhPjX+LX+6tDvNH4yn8fx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VW1cMAAADdAAAADwAAAAAAAAAAAAAAAACYAgAAZHJzL2Rv&#10;d25yZXYueG1sUEsFBgAAAAAEAAQA9QAAAIgDAAAAAA==&#10;"/>
                      <v:rect id="Rectangle 226" o:spid="_x0000_s1030" style="position:absolute;left:5018;top:94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Cp8YA&#10;AADdAAAADwAAAGRycy9kb3ducmV2LnhtbESPzW7CQAyE75V4h5WReisbflRBYEGoFVV7hHDhZrIm&#10;CWS9UXaBlKevD5W42ZrxzOfFqnO1ulEbKs8GhoMEFHHubcWFgX22eZuCChHZYu2ZDPxSgNWy97LA&#10;1Po7b+m2i4WSEA4pGihjbFKtQ16SwzDwDbFoJ986jLK2hbYt3iXc1XqUJO/aYcXSUGJDHyXll93V&#10;GThWoz0+ttlX4mabcfzpsvP18GnMa79bz0FF6uLT/H/9bQV/PBFc+UZG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rCp8YAAADdAAAADwAAAAAAAAAAAAAAAACYAgAAZHJz&#10;L2Rvd25yZXYueG1sUEsFBgAAAAAEAAQA9QAAAIsDAAAAAA==&#10;"/>
                      <v:rect id="Rectangle 227" o:spid="_x0000_s1031" style="position:absolute;left:5378;top:945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nPMQA&#10;AADdAAAADwAAAGRycy9kb3ducmV2LnhtbERPTWvCQBC9F/oflin01mzUUproKmJJaY+aXHobs2MS&#10;zc6G7BpTf71bKHibx/ucxWo0rRiod41lBZMoBkFcWt1wpaDIs5d3EM4ja2wtk4JfcrBaPj4sMNX2&#10;wlsadr4SIYRdigpq77tUSlfWZNBFtiMO3MH2Bn2AfSV1j5cQblo5jeM3abDh0FBjR5uaytPubBTs&#10;m2mB123+GZskm/nvMT+efz6Uen4a13MQnkZ/F/+7v3SYP3tN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2ZzzEAAAA3QAAAA8AAAAAAAAAAAAAAAAAmAIAAGRycy9k&#10;b3ducmV2LnhtbFBLBQYAAAAABAAEAPUAAACJAwAAAAA=&#10;"/>
                      <w10:wrap anchorx="margin"/>
                    </v:group>
                  </w:pict>
                </mc:Fallback>
              </mc:AlternateContent>
            </w:r>
          </w:p>
        </w:tc>
        <w:tc>
          <w:tcPr>
            <w:tcW w:w="3420" w:type="dxa"/>
          </w:tcPr>
          <w:p w:rsidR="00B1269E" w:rsidRDefault="00B1269E" w:rsidP="00372069">
            <w:pPr>
              <w:tabs>
                <w:tab w:val="left" w:pos="5447"/>
              </w:tabs>
              <w:ind w:right="432"/>
              <w:jc w:val="both"/>
            </w:pPr>
            <w:r>
              <w:t>(4 x 5) – 8 = 12</w:t>
            </w:r>
          </w:p>
          <w:p w:rsidR="00B1269E" w:rsidRPr="00454562" w:rsidRDefault="00B1269E" w:rsidP="00372069">
            <w:pPr>
              <w:tabs>
                <w:tab w:val="left" w:pos="5447"/>
              </w:tabs>
              <w:ind w:right="432"/>
              <w:jc w:val="both"/>
            </w:pPr>
            <w:r w:rsidRPr="00454562">
              <w:t>(5 x 2) + 2 = 12</w:t>
            </w: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w:t>
            </w:r>
          </w:p>
          <w:p w:rsidR="00B1269E" w:rsidRPr="00454562" w:rsidRDefault="00B1269E" w:rsidP="00372069">
            <w:pPr>
              <w:tabs>
                <w:tab w:val="left" w:pos="5447"/>
              </w:tabs>
              <w:jc w:val="center"/>
            </w:pPr>
            <w:r w:rsidRPr="00454562">
              <w:t>.</w:t>
            </w:r>
          </w:p>
          <w:p w:rsidR="00B1269E" w:rsidRPr="00454562" w:rsidRDefault="00B1269E" w:rsidP="00372069">
            <w:pPr>
              <w:tabs>
                <w:tab w:val="left" w:pos="5447"/>
              </w:tabs>
              <w:jc w:val="center"/>
            </w:pPr>
            <w:r w:rsidRPr="00454562">
              <w:t>.</w:t>
            </w:r>
          </w:p>
        </w:tc>
        <w:tc>
          <w:tcPr>
            <w:tcW w:w="1288" w:type="dxa"/>
            <w:vAlign w:val="center"/>
          </w:tcPr>
          <w:p w:rsidR="00B1269E" w:rsidRPr="00454562" w:rsidRDefault="00B1269E" w:rsidP="00372069">
            <w:pPr>
              <w:tabs>
                <w:tab w:val="left" w:pos="5447"/>
              </w:tabs>
              <w:jc w:val="center"/>
            </w:pPr>
          </w:p>
        </w:tc>
        <w:tc>
          <w:tcPr>
            <w:tcW w:w="2250" w:type="dxa"/>
          </w:tcPr>
          <w:p w:rsidR="00B1269E" w:rsidRPr="00454562" w:rsidRDefault="00B1269E" w:rsidP="00372069">
            <w:pPr>
              <w:tabs>
                <w:tab w:val="left" w:pos="5447"/>
              </w:tabs>
              <w:ind w:right="432"/>
              <w:jc w:val="both"/>
              <w:rPr>
                <w:noProof/>
              </w:rPr>
            </w:pPr>
          </w:p>
        </w:tc>
        <w:tc>
          <w:tcPr>
            <w:tcW w:w="3420" w:type="dxa"/>
          </w:tcPr>
          <w:p w:rsidR="00B1269E" w:rsidRPr="00454562" w:rsidRDefault="00B1269E" w:rsidP="00372069">
            <w:pPr>
              <w:tabs>
                <w:tab w:val="left" w:pos="5447"/>
              </w:tabs>
              <w:ind w:right="432"/>
              <w:jc w:val="both"/>
            </w:pPr>
          </w:p>
        </w:tc>
      </w:tr>
      <w:tr w:rsidR="00B1269E" w:rsidRPr="00454562" w:rsidTr="00372069">
        <w:trPr>
          <w:trHeight w:val="576"/>
        </w:trPr>
        <w:tc>
          <w:tcPr>
            <w:tcW w:w="1222" w:type="dxa"/>
            <w:vAlign w:val="center"/>
          </w:tcPr>
          <w:p w:rsidR="00B1269E" w:rsidRPr="00454562" w:rsidRDefault="00B1269E" w:rsidP="00372069">
            <w:pPr>
              <w:tabs>
                <w:tab w:val="left" w:pos="5447"/>
              </w:tabs>
              <w:jc w:val="center"/>
            </w:pPr>
            <w:r w:rsidRPr="00454562">
              <w:t>17</w:t>
            </w:r>
          </w:p>
        </w:tc>
        <w:tc>
          <w:tcPr>
            <w:tcW w:w="1288" w:type="dxa"/>
            <w:vAlign w:val="center"/>
          </w:tcPr>
          <w:p w:rsidR="00B1269E" w:rsidRPr="00454562" w:rsidRDefault="00B1269E" w:rsidP="00372069">
            <w:pPr>
              <w:tabs>
                <w:tab w:val="left" w:pos="5447"/>
              </w:tabs>
              <w:jc w:val="center"/>
            </w:pPr>
            <w:r w:rsidRPr="00454562">
              <w:t>36</w:t>
            </w:r>
          </w:p>
        </w:tc>
        <w:tc>
          <w:tcPr>
            <w:tcW w:w="2250" w:type="dxa"/>
          </w:tcPr>
          <w:p w:rsidR="00B1269E" w:rsidRPr="00454562" w:rsidRDefault="00B1269E" w:rsidP="00372069">
            <w:pPr>
              <w:tabs>
                <w:tab w:val="left" w:pos="5447"/>
              </w:tabs>
              <w:ind w:right="432"/>
              <w:jc w:val="both"/>
            </w:pPr>
          </w:p>
        </w:tc>
        <w:tc>
          <w:tcPr>
            <w:tcW w:w="3420" w:type="dxa"/>
          </w:tcPr>
          <w:p w:rsidR="00B1269E" w:rsidRPr="00454562" w:rsidRDefault="00B1269E" w:rsidP="00372069">
            <w:pPr>
              <w:tabs>
                <w:tab w:val="left" w:pos="5447"/>
              </w:tabs>
              <w:ind w:right="432"/>
              <w:jc w:val="both"/>
            </w:pPr>
            <w:r w:rsidRPr="00454562">
              <w:t>(17 x 2) + 2 = 36</w:t>
            </w:r>
          </w:p>
        </w:tc>
      </w:tr>
    </w:tbl>
    <w:p w:rsidR="00B1269E" w:rsidRPr="00454562" w:rsidRDefault="00B1269E" w:rsidP="00B1269E">
      <w:pPr>
        <w:tabs>
          <w:tab w:val="left" w:pos="5447"/>
        </w:tabs>
        <w:ind w:left="720" w:right="432"/>
        <w:jc w:val="both"/>
      </w:pPr>
    </w:p>
    <w:p w:rsidR="00B1269E" w:rsidRPr="00454562" w:rsidRDefault="00B1269E" w:rsidP="00B1269E">
      <w:pPr>
        <w:numPr>
          <w:ilvl w:val="0"/>
          <w:numId w:val="12"/>
        </w:numPr>
      </w:pPr>
      <w:r w:rsidRPr="00454562">
        <w:t>Choose another pattern block shape and see if the same pattern holds as you push the tables together</w:t>
      </w:r>
      <w:r>
        <w:t xml:space="preserve">. </w:t>
      </w:r>
    </w:p>
    <w:p w:rsidR="00B1269E" w:rsidRDefault="00B1269E" w:rsidP="00B1269E">
      <w:pPr>
        <w:numPr>
          <w:ilvl w:val="0"/>
          <w:numId w:val="12"/>
        </w:numPr>
      </w:pPr>
      <w:r w:rsidRPr="00454562">
        <w:t>Experiment to see if it will take more or less tables if a hole is left in the center or if all tables touch another table on all sides except the side where the guests will sit.</w:t>
      </w:r>
    </w:p>
    <w:p w:rsidR="00B1269E" w:rsidRDefault="00B1269E" w:rsidP="00B1269E">
      <w:pPr>
        <w:numPr>
          <w:ilvl w:val="0"/>
          <w:numId w:val="12"/>
        </w:numPr>
        <w:tabs>
          <w:tab w:val="left" w:pos="5447"/>
        </w:tabs>
        <w:ind w:right="432"/>
      </w:pPr>
      <w:r>
        <w:t>Use</w:t>
      </w:r>
      <w:r w:rsidRPr="00454562">
        <w:t xml:space="preserve"> a different number </w:t>
      </w:r>
      <w:r>
        <w:t>of relatives or</w:t>
      </w:r>
      <w:r w:rsidRPr="00454562">
        <w:t xml:space="preserve"> allow </w:t>
      </w:r>
      <w:r>
        <w:t>students</w:t>
      </w:r>
      <w:r w:rsidRPr="00454562">
        <w:t xml:space="preserve"> to make up additional </w:t>
      </w:r>
      <w:r>
        <w:t xml:space="preserve">types of </w:t>
      </w:r>
      <w:r w:rsidRPr="00454562">
        <w:t>tables (octagonal, rhomboid</w:t>
      </w:r>
      <w:r>
        <w:t xml:space="preserve">al, triangular, or trapezoidal). </w:t>
      </w:r>
    </w:p>
    <w:p w:rsidR="00B1269E" w:rsidRPr="00454562" w:rsidRDefault="00B1269E" w:rsidP="00B1269E">
      <w:pPr>
        <w:numPr>
          <w:ilvl w:val="0"/>
          <w:numId w:val="12"/>
        </w:numPr>
        <w:tabs>
          <w:tab w:val="left" w:pos="5447"/>
        </w:tabs>
        <w:ind w:right="432"/>
      </w:pPr>
      <w:r w:rsidRPr="00454562">
        <w:t>Rather than two types of tables, let students use three types that still yield seating for 36 people.</w:t>
      </w:r>
    </w:p>
    <w:p w:rsidR="00B1269E" w:rsidRPr="00454562" w:rsidRDefault="00B1269E" w:rsidP="00B1269E">
      <w:pPr>
        <w:pStyle w:val="NoSpacing"/>
        <w:rPr>
          <w:rFonts w:ascii="Times New Roman" w:hAnsi="Times New Roman"/>
        </w:rPr>
      </w:pPr>
    </w:p>
    <w:p w:rsidR="00B1269E" w:rsidRPr="00454562" w:rsidRDefault="00B1269E" w:rsidP="00B1269E">
      <w:pPr>
        <w:rPr>
          <w:b/>
        </w:rPr>
      </w:pPr>
      <w:r w:rsidRPr="00454562">
        <w:rPr>
          <w:b/>
        </w:rPr>
        <w:t>Intervention</w:t>
      </w:r>
    </w:p>
    <w:p w:rsidR="00B1269E" w:rsidRPr="00454562" w:rsidRDefault="00B1269E" w:rsidP="00B1269E">
      <w:pPr>
        <w:numPr>
          <w:ilvl w:val="0"/>
          <w:numId w:val="13"/>
        </w:numPr>
        <w:ind w:right="432"/>
      </w:pPr>
      <w:r>
        <w:t>Use a</w:t>
      </w:r>
      <w:r w:rsidRPr="00454562">
        <w:t xml:space="preserve"> smaller number </w:t>
      </w:r>
      <w:r>
        <w:t>of relatives, such as</w:t>
      </w:r>
      <w:r w:rsidRPr="00454562">
        <w:t xml:space="preserve"> 12 or 20. </w:t>
      </w:r>
    </w:p>
    <w:p w:rsidR="00B1269E" w:rsidRPr="00454562" w:rsidRDefault="00B1269E" w:rsidP="00B1269E">
      <w:pPr>
        <w:numPr>
          <w:ilvl w:val="0"/>
          <w:numId w:val="13"/>
        </w:numPr>
        <w:ind w:right="432"/>
      </w:pPr>
      <w:r w:rsidRPr="00454562">
        <w:lastRenderedPageBreak/>
        <w:t xml:space="preserve">Guided practice that simulates the task, done ahead of time, will enable students to develop problem solving strategies, particularly if the teacher </w:t>
      </w:r>
      <w:r>
        <w:t>models</w:t>
      </w:r>
      <w:r w:rsidRPr="00454562">
        <w:t xml:space="preserve"> the strategies students are developing.</w:t>
      </w:r>
    </w:p>
    <w:p w:rsidR="00B1269E" w:rsidRDefault="00B1269E" w:rsidP="00B1269E">
      <w:pPr>
        <w:rPr>
          <w:b/>
          <w:u w:val="single"/>
        </w:rPr>
      </w:pPr>
    </w:p>
    <w:p w:rsidR="00B1269E" w:rsidRPr="00454562" w:rsidRDefault="00B1269E" w:rsidP="00B1269E">
      <w:pPr>
        <w:rPr>
          <w:b/>
          <w:u w:val="single"/>
        </w:rPr>
      </w:pPr>
      <w:r w:rsidRPr="00454562">
        <w:rPr>
          <w:b/>
          <w:u w:val="single"/>
        </w:rPr>
        <w:t>TECHNOLOGY CONNECTION</w:t>
      </w:r>
    </w:p>
    <w:p w:rsidR="00B1269E" w:rsidRPr="00454562" w:rsidRDefault="00B1269E" w:rsidP="00B1269E">
      <w:pPr>
        <w:rPr>
          <w:b/>
          <w:u w:val="single"/>
        </w:rPr>
      </w:pPr>
    </w:p>
    <w:p w:rsidR="00BC12FE" w:rsidRPr="00BC12FE" w:rsidRDefault="008861BA" w:rsidP="001F33EC">
      <w:pPr>
        <w:pStyle w:val="NoSpacing"/>
        <w:numPr>
          <w:ilvl w:val="0"/>
          <w:numId w:val="17"/>
        </w:numPr>
        <w:ind w:left="720"/>
        <w:rPr>
          <w:rFonts w:ascii="Times New Roman" w:hAnsi="Times New Roman"/>
          <w:u w:val="single"/>
        </w:rPr>
      </w:pPr>
      <w:hyperlink r:id="rId45" w:history="1">
        <w:r w:rsidR="00B1269E" w:rsidRPr="003E537A">
          <w:rPr>
            <w:rStyle w:val="Hyperlink"/>
            <w:rFonts w:ascii="Times New Roman" w:hAnsi="Times New Roman"/>
            <w:sz w:val="24"/>
            <w:szCs w:val="24"/>
          </w:rPr>
          <w:t>http://www.arcytech.org/java/patterns/patterns_d.shtml</w:t>
        </w:r>
      </w:hyperlink>
      <w:r w:rsidR="00B1269E" w:rsidRPr="003E537A">
        <w:rPr>
          <w:rFonts w:ascii="Times New Roman" w:hAnsi="Times New Roman"/>
          <w:sz w:val="24"/>
          <w:szCs w:val="24"/>
        </w:rPr>
        <w:t xml:space="preserve"> </w:t>
      </w:r>
    </w:p>
    <w:p w:rsidR="00B1269E" w:rsidRPr="003E537A" w:rsidRDefault="00BC12FE" w:rsidP="00BC12FE">
      <w:pPr>
        <w:pStyle w:val="NoSpacing"/>
        <w:ind w:left="720"/>
        <w:rPr>
          <w:rFonts w:ascii="Times New Roman" w:hAnsi="Times New Roman"/>
          <w:u w:val="single"/>
        </w:rPr>
      </w:pPr>
      <w:r>
        <w:rPr>
          <w:rFonts w:ascii="Times New Roman" w:hAnsi="Times New Roman"/>
          <w:sz w:val="24"/>
          <w:szCs w:val="24"/>
        </w:rPr>
        <w:t>This site a</w:t>
      </w:r>
      <w:r w:rsidR="00B1269E">
        <w:rPr>
          <w:rFonts w:ascii="Times New Roman" w:hAnsi="Times New Roman"/>
          <w:sz w:val="24"/>
          <w:szCs w:val="24"/>
        </w:rPr>
        <w:t>llows students to work with pattern blocks in an interactive applet and easily print their work.</w:t>
      </w:r>
    </w:p>
    <w:p w:rsidR="00B1269E" w:rsidRDefault="00B1269E"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Default="00401685" w:rsidP="00B1269E">
      <w:pPr>
        <w:spacing w:after="200" w:line="276" w:lineRule="auto"/>
      </w:pPr>
    </w:p>
    <w:p w:rsidR="00401685" w:rsidRPr="00454562" w:rsidRDefault="00401685" w:rsidP="00B1269E">
      <w:pPr>
        <w:spacing w:after="200" w:line="276" w:lineRule="auto"/>
      </w:pPr>
    </w:p>
    <w:p w:rsidR="00B1269E" w:rsidRDefault="00B1269E" w:rsidP="00B1269E">
      <w:r>
        <w:lastRenderedPageBreak/>
        <w:t>Item cards for Part I</w:t>
      </w:r>
    </w:p>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6"/>
        <w:gridCol w:w="4926"/>
      </w:tblGrid>
      <w:tr w:rsidR="00B1269E" w:rsidRPr="00FF219B" w:rsidTr="00372069">
        <w:trPr>
          <w:trHeight w:val="2391"/>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1 package</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2 packages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3 packages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4 packages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5 packages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6 packages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7 packages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8 packages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lastRenderedPageBreak/>
              <w:t>9 packages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10 packages</w:t>
            </w:r>
          </w:p>
        </w:tc>
      </w:tr>
      <w:tr w:rsidR="00B1269E" w:rsidRPr="00FF219B" w:rsidTr="00372069">
        <w:trPr>
          <w:trHeight w:val="2391"/>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1 cooler</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2 coolers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3 coolers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4 coolers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5 coolers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6 coolers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7 coolers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8 coolers</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lastRenderedPageBreak/>
              <w:t>9 coolers</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10 coolers</w:t>
            </w:r>
          </w:p>
        </w:tc>
      </w:tr>
    </w:tbl>
    <w:p w:rsidR="00B1269E" w:rsidRDefault="00B1269E" w:rsidP="00B1269E"/>
    <w:p w:rsidR="00B1269E" w:rsidRPr="00454562" w:rsidRDefault="00B1269E" w:rsidP="00B1269E"/>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6"/>
        <w:gridCol w:w="4926"/>
      </w:tblGrid>
      <w:tr w:rsidR="00B1269E" w:rsidRPr="00FF219B" w:rsidTr="00372069">
        <w:trPr>
          <w:trHeight w:val="2391"/>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Hamburgers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(8 in a package)</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Hamburger Buns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(4 in a package)</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Hot Dogs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(7 in a package)</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Hog Dog Buns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(3 in a package)</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Bag of Individual Chips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(5 in a package)</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Juice Drinks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(10 in a package)</w:t>
            </w:r>
          </w:p>
        </w:tc>
      </w:tr>
      <w:tr w:rsidR="00B1269E" w:rsidRPr="00FF219B" w:rsidTr="00372069">
        <w:trPr>
          <w:trHeight w:val="2392"/>
        </w:trPr>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lastRenderedPageBreak/>
              <w:t>Sodas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(6 in a package)</w:t>
            </w:r>
          </w:p>
        </w:tc>
        <w:tc>
          <w:tcPr>
            <w:tcW w:w="4926" w:type="dxa"/>
            <w:shd w:val="clear" w:color="auto" w:fill="auto"/>
            <w:vAlign w:val="center"/>
          </w:tcPr>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Ice Pops</w:t>
            </w:r>
          </w:p>
          <w:p w:rsidR="00B1269E" w:rsidRPr="00FF219B" w:rsidRDefault="00B1269E" w:rsidP="00372069">
            <w:pPr>
              <w:jc w:val="center"/>
              <w:rPr>
                <w:rFonts w:ascii="Comic Sans MS" w:hAnsi="Comic Sans MS"/>
                <w:sz w:val="48"/>
                <w:szCs w:val="48"/>
              </w:rPr>
            </w:pPr>
            <w:r w:rsidRPr="00FF219B">
              <w:rPr>
                <w:rFonts w:ascii="Comic Sans MS" w:hAnsi="Comic Sans MS"/>
                <w:sz w:val="48"/>
                <w:szCs w:val="48"/>
              </w:rPr>
              <w:t>(9 in a package)</w:t>
            </w:r>
          </w:p>
        </w:tc>
      </w:tr>
    </w:tbl>
    <w:p w:rsidR="00B1269E" w:rsidRPr="00495F33" w:rsidRDefault="00B1269E" w:rsidP="00B1269E">
      <w:pPr>
        <w:rPr>
          <w:rFonts w:ascii="Comic Sans MS" w:hAnsi="Comic Sans MS"/>
          <w:b/>
        </w:rPr>
      </w:pPr>
      <w:r w:rsidRPr="00454562">
        <w:br w:type="page"/>
      </w:r>
      <w:r>
        <w:rPr>
          <w:rFonts w:ascii="Comic Sans MS" w:hAnsi="Comic Sans MS"/>
        </w:rPr>
        <w:lastRenderedPageBreak/>
        <w:t>Name ____________________</w:t>
      </w:r>
      <w:r w:rsidRPr="00495F33">
        <w:rPr>
          <w:rFonts w:ascii="Comic Sans MS" w:hAnsi="Comic Sans MS"/>
        </w:rPr>
        <w:t xml:space="preserve">______ </w:t>
      </w:r>
      <w:r>
        <w:rPr>
          <w:rFonts w:ascii="Comic Sans MS" w:hAnsi="Comic Sans MS"/>
        </w:rPr>
        <w:t xml:space="preserve">                  </w:t>
      </w:r>
      <w:r w:rsidRPr="00495F33">
        <w:rPr>
          <w:rFonts w:ascii="Comic Sans MS" w:hAnsi="Comic Sans MS"/>
        </w:rPr>
        <w:t>Date ____</w:t>
      </w:r>
      <w:r>
        <w:rPr>
          <w:rFonts w:ascii="Comic Sans MS" w:hAnsi="Comic Sans MS"/>
        </w:rPr>
        <w:t>______________</w:t>
      </w:r>
    </w:p>
    <w:p w:rsidR="00B1269E" w:rsidRPr="00401685" w:rsidRDefault="00B1269E" w:rsidP="00B1269E">
      <w:pPr>
        <w:tabs>
          <w:tab w:val="left" w:pos="4680"/>
        </w:tabs>
        <w:ind w:left="3780"/>
        <w:rPr>
          <w:rFonts w:ascii="Comic Sans MS" w:hAnsi="Comic Sans MS"/>
          <w:b/>
          <w:sz w:val="28"/>
          <w:szCs w:val="28"/>
        </w:rPr>
      </w:pPr>
      <w:r w:rsidRPr="00401685">
        <w:rPr>
          <w:rFonts w:ascii="Comic Sans MS" w:hAnsi="Comic Sans MS"/>
          <w:b/>
          <w:noProof/>
          <w:sz w:val="28"/>
          <w:szCs w:val="28"/>
        </w:rPr>
        <w:drawing>
          <wp:anchor distT="0" distB="0" distL="114300" distR="114300" simplePos="0" relativeHeight="251707392" behindDoc="0" locked="0" layoutInCell="1" allowOverlap="1" wp14:anchorId="680C39E3" wp14:editId="3815B373">
            <wp:simplePos x="0" y="0"/>
            <wp:positionH relativeFrom="column">
              <wp:posOffset>5105400</wp:posOffset>
            </wp:positionH>
            <wp:positionV relativeFrom="paragraph">
              <wp:posOffset>-632460</wp:posOffset>
            </wp:positionV>
            <wp:extent cx="990600" cy="863600"/>
            <wp:effectExtent l="19050" t="0" r="0" b="0"/>
            <wp:wrapNone/>
            <wp:docPr id="1961" name="Picture 1" descr="MCj04361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61630000[1]"/>
                    <pic:cNvPicPr>
                      <a:picLocks noChangeAspect="1" noChangeArrowheads="1"/>
                    </pic:cNvPicPr>
                  </pic:nvPicPr>
                  <pic:blipFill>
                    <a:blip r:embed="rId46" cstate="print"/>
                    <a:srcRect/>
                    <a:stretch>
                      <a:fillRect/>
                    </a:stretch>
                  </pic:blipFill>
                  <pic:spPr bwMode="auto">
                    <a:xfrm>
                      <a:off x="0" y="0"/>
                      <a:ext cx="990600" cy="863600"/>
                    </a:xfrm>
                    <a:prstGeom prst="rect">
                      <a:avLst/>
                    </a:prstGeom>
                    <a:noFill/>
                  </pic:spPr>
                </pic:pic>
              </a:graphicData>
            </a:graphic>
          </wp:anchor>
        </w:drawing>
      </w:r>
      <w:r w:rsidRPr="00401685">
        <w:rPr>
          <w:rFonts w:ascii="Comic Sans MS" w:hAnsi="Comic Sans MS"/>
          <w:b/>
          <w:sz w:val="28"/>
          <w:szCs w:val="28"/>
        </w:rPr>
        <w:t>Family Reunion</w:t>
      </w:r>
    </w:p>
    <w:p w:rsidR="00B1269E" w:rsidRPr="00495F33" w:rsidRDefault="00B1269E" w:rsidP="00B1269E">
      <w:pPr>
        <w:rPr>
          <w:rFonts w:ascii="Comic Sans MS" w:hAnsi="Comic Sans MS"/>
          <w:b/>
          <w:sz w:val="16"/>
          <w:szCs w:val="16"/>
        </w:rPr>
      </w:pPr>
    </w:p>
    <w:p w:rsidR="00B1269E" w:rsidRPr="00495F33" w:rsidRDefault="00B1269E" w:rsidP="001F33EC">
      <w:pPr>
        <w:pStyle w:val="ListParagraph"/>
        <w:numPr>
          <w:ilvl w:val="0"/>
          <w:numId w:val="24"/>
        </w:numPr>
        <w:ind w:left="360"/>
        <w:rPr>
          <w:rFonts w:ascii="Comic Sans MS" w:hAnsi="Comic Sans MS"/>
        </w:rPr>
      </w:pPr>
      <w:r w:rsidRPr="00495F33">
        <w:rPr>
          <w:rFonts w:ascii="Comic Sans MS" w:hAnsi="Comic Sans MS"/>
        </w:rPr>
        <w:t>Help set up tables for your upcoming family reunion. Thirty-six relatives need a place at a table to sit and enjoy their food and drinks. You may use the following table styles:</w:t>
      </w:r>
    </w:p>
    <w:p w:rsidR="00B1269E" w:rsidRPr="00495F33" w:rsidRDefault="00B1269E" w:rsidP="00B1269E">
      <w:pPr>
        <w:ind w:left="90" w:right="432"/>
        <w:rPr>
          <w:rFonts w:ascii="Comic Sans MS" w:hAnsi="Comic Sans MS"/>
        </w:rPr>
      </w:pPr>
    </w:p>
    <w:p w:rsidR="00B1269E" w:rsidRPr="00454562" w:rsidRDefault="00620ACF" w:rsidP="00B1269E">
      <w:r>
        <w:rPr>
          <w:noProof/>
        </w:rPr>
        <mc:AlternateContent>
          <mc:Choice Requires="wps">
            <w:drawing>
              <wp:anchor distT="0" distB="0" distL="114300" distR="114300" simplePos="0" relativeHeight="251714560" behindDoc="0" locked="0" layoutInCell="1" allowOverlap="1" wp14:anchorId="33921187" wp14:editId="05B73E37">
                <wp:simplePos x="0" y="0"/>
                <wp:positionH relativeFrom="column">
                  <wp:posOffset>4191000</wp:posOffset>
                </wp:positionH>
                <wp:positionV relativeFrom="paragraph">
                  <wp:posOffset>36195</wp:posOffset>
                </wp:positionV>
                <wp:extent cx="2057400" cy="800100"/>
                <wp:effectExtent l="0" t="0" r="0" b="1905"/>
                <wp:wrapNone/>
                <wp:docPr id="220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2275A" w:rsidRDefault="005673F1" w:rsidP="00B1269E">
                            <w:pPr>
                              <w:tabs>
                                <w:tab w:val="left" w:pos="6570"/>
                              </w:tabs>
                              <w:ind w:right="-90"/>
                              <w:rPr>
                                <w:rFonts w:ascii="Comic Sans MS" w:hAnsi="Comic Sans MS"/>
                              </w:rPr>
                            </w:pPr>
                            <w:r w:rsidRPr="0012275A">
                              <w:rPr>
                                <w:rFonts w:ascii="Comic Sans MS" w:hAnsi="Comic Sans MS"/>
                              </w:rPr>
                              <w:t>Circular bistro tables that seat exactly three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1187" id="Text Box 232" o:spid="_x0000_s1028" type="#_x0000_t202" style="position:absolute;margin-left:330pt;margin-top:2.85pt;width:162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0gvAIAAMU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HMdkhpFkHXTpke8tulN7FL+LXYmG3qTg+dCDr92DAVrt0zX9vSq/GSTVsmFyw2+1VkPDWQUUI3cz&#10;vLg64hgHsh4+qgoCsa1VHmhf687VDyqCAB1a9XRqjyNTwmFMJjNKwFSCbU6gXr5/IUuPt3tt7Huu&#10;OuQWGdbQfo/OdvfGOjYsPbq4YFIVom29BFr57AAcxxOIDVedzbHwHf2ZkGQ1X81pQOPpKqAkz4Pb&#10;YkmDaRHNJvm7fLnMo18ubkTTRlQVly7MUV0R/bPuHXQ+6uKkL6NaUTk4R8nozXrZarRjoO7Cf77m&#10;YDm7hc9p+CJALi9SimJK7uIkKKbzWUALOgmSGZkHJErukimhCc2L5yndC8n/PSU0ZDiZxJNRTGfS&#10;L3Ij/nudG0s7YWF+tKLzigA358RSJ8GVrPzaMtGO64tSOPrnUkC7j432gnUaHdVq9+v9+DwcsBPz&#10;WlVPoGCtQGCgRZh9sGiU/oHRAHMkw+b7lmmOUftBwitIIkrd4PEbOpnFsNGXlvWlhckSoDJsMRqX&#10;SzsOq22vxaaBSOO7k+oWXk4tvKjPrA7vDWaFz+0w19wwutx7r/P0XfwGAAD//wMAUEsDBBQABgAI&#10;AAAAIQCR2sTZ3QAAAAkBAAAPAAAAZHJzL2Rvd25yZXYueG1sTI/NTsMwEITvSLyDtUjcqF1o0zbE&#10;qRCIK4jyI3HbxtskIl5HsduEt2c5wXE0o5lviu3kO3WiIbaBLcxnBhRxFVzLtYW318erNaiYkB12&#10;gcnCN0XYludnBeYujPxCp12qlZRwzNFCk1Kfax2rhjzGWeiJxTuEwWMSOdTaDThKue/0tTGZ9tiy&#10;LDTY031D1dfu6C28Px0+PxbmuX7wy34Mk9HsN9ray4vp7hZUoin9heEXX9ChFKZ9OLKLqrOQZUa+&#10;JAvLFSjxN+uF6L0Eb+Yr0GWh/z8ofwAAAP//AwBQSwECLQAUAAYACAAAACEAtoM4kv4AAADhAQAA&#10;EwAAAAAAAAAAAAAAAAAAAAAAW0NvbnRlbnRfVHlwZXNdLnhtbFBLAQItABQABgAIAAAAIQA4/SH/&#10;1gAAAJQBAAALAAAAAAAAAAAAAAAAAC8BAABfcmVscy8ucmVsc1BLAQItABQABgAIAAAAIQDBin0g&#10;vAIAAMUFAAAOAAAAAAAAAAAAAAAAAC4CAABkcnMvZTJvRG9jLnhtbFBLAQItABQABgAIAAAAIQCR&#10;2sTZ3QAAAAkBAAAPAAAAAAAAAAAAAAAAABYFAABkcnMvZG93bnJldi54bWxQSwUGAAAAAAQABADz&#10;AAAAIAYAAAAA&#10;" filled="f" stroked="f">
                <v:textbox>
                  <w:txbxContent>
                    <w:p w:rsidR="005673F1" w:rsidRPr="0012275A" w:rsidRDefault="005673F1" w:rsidP="00B1269E">
                      <w:pPr>
                        <w:tabs>
                          <w:tab w:val="left" w:pos="6570"/>
                        </w:tabs>
                        <w:ind w:right="-90"/>
                        <w:rPr>
                          <w:rFonts w:ascii="Comic Sans MS" w:hAnsi="Comic Sans MS"/>
                        </w:rPr>
                      </w:pPr>
                      <w:r w:rsidRPr="0012275A">
                        <w:rPr>
                          <w:rFonts w:ascii="Comic Sans MS" w:hAnsi="Comic Sans MS"/>
                        </w:rPr>
                        <w:t>Circular bistro tables that seat exactly three people</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1DA731C" wp14:editId="147EDCAE">
                <wp:simplePos x="0" y="0"/>
                <wp:positionH relativeFrom="column">
                  <wp:posOffset>838200</wp:posOffset>
                </wp:positionH>
                <wp:positionV relativeFrom="paragraph">
                  <wp:posOffset>36195</wp:posOffset>
                </wp:positionV>
                <wp:extent cx="2514600" cy="996315"/>
                <wp:effectExtent l="0" t="0" r="0" b="0"/>
                <wp:wrapNone/>
                <wp:docPr id="220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9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2275A" w:rsidRDefault="005673F1" w:rsidP="00B1269E">
                            <w:pPr>
                              <w:rPr>
                                <w:rFonts w:ascii="Comic Sans MS" w:hAnsi="Comic Sans MS" w:cs="Tahoma"/>
                              </w:rPr>
                            </w:pPr>
                            <w:r w:rsidRPr="0012275A">
                              <w:rPr>
                                <w:rFonts w:ascii="Comic Sans MS" w:hAnsi="Comic Sans MS" w:cs="Tahoma"/>
                              </w:rPr>
                              <w:t>Square tables that seat one person to a side for a total of four people at a square 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731C" id="Text Box 231" o:spid="_x0000_s1029" type="#_x0000_t202" style="position:absolute;margin-left:66pt;margin-top:2.85pt;width:198pt;height:7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l/M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KIgxErSDLj2yvUF3co+iSWhLNPQ6Bc+HHnzNHgzQakdX9/ey/KqRkMuGig27VUoODaMVpOhu&#10;+mdXRxxtQdbDB1lBILo10gHta9XZ+kFFEKBDq55O7bHJlHAYTUMSB2AqwZYk8SSc2uR8mh5v90qb&#10;d0x2yC4yrKD9Dp3u7rUZXY8uNpiQBW9bJ4FWXBwA5ngCseGqtdksXEd/JEGymq/mxCNRvPJIkOfe&#10;bbEkXlyEs2k+yZfLPPxp44YkbXhVMWHDHNUVkj/r3kHnoy5O+tKy5ZWFsylptVkvW4V2FNRduO9Q&#10;kDM3/zINVy/g8oJSGJHgLkq8Ip7PPFKQqZfMgrkXhMldEgckIXlxSemeC/bvlNAAnZxG01FMv+UW&#10;uO81N5p23MD8aHmX4fnJiaZWgitRudYayttxfVYKm/5zKaDdx0Y7wVqNjmo1+/XePY/J8R2sZfUE&#10;ClYSBAZahNkHi0aq7xgNMEcyrL9tqWIYte8FvIIkJMQOHrch01kEG3VuWZ9bqCgBKsMGo3G5NOOw&#10;2vaKbxqINL47IW/h5dTcido+sTErYGQ3MCsct8Ncs8PofO+8nqfv4hcAAAD//wMAUEsDBBQABgAI&#10;AAAAIQC1mdTb3AAAAAkBAAAPAAAAZHJzL2Rvd25yZXYueG1sTI/BTsMwEETvSPyDtUjcqN1AQknj&#10;VAjEFdSWVuLmxtskIl5HsduEv2c50ePTrGbfFKvJdeKMQ2g9aZjPFAikytuWag2f27e7BYgQDVnT&#10;eUINPxhgVV5fFSa3fqQ1njexFlxCITcamhj7XMpQNehMmPkeibOjH5yJjEMt7WBGLnedTJTKpDMt&#10;8YfG9PjSYPW9OTkNu/fj1/5BfdSvLu1HPylJ7klqfXszPS9BRJzi/zH86bM6lOx08CeyQXTM9wlv&#10;iRrSRxCcp8mC+cBBlmQgy0JeLih/AQAA//8DAFBLAQItABQABgAIAAAAIQC2gziS/gAAAOEBAAAT&#10;AAAAAAAAAAAAAAAAAAAAAABbQ29udGVudF9UeXBlc10ueG1sUEsBAi0AFAAGAAgAAAAhADj9If/W&#10;AAAAlAEAAAsAAAAAAAAAAAAAAAAALwEAAF9yZWxzLy5yZWxzUEsBAi0AFAAGAAgAAAAhADSqX8y8&#10;AgAAxQUAAA4AAAAAAAAAAAAAAAAALgIAAGRycy9lMm9Eb2MueG1sUEsBAi0AFAAGAAgAAAAhALWZ&#10;1NvcAAAACQEAAA8AAAAAAAAAAAAAAAAAFgUAAGRycy9kb3ducmV2LnhtbFBLBQYAAAAABAAEAPMA&#10;AAAfBgAAAAA=&#10;" filled="f" stroked="f">
                <v:textbox>
                  <w:txbxContent>
                    <w:p w:rsidR="005673F1" w:rsidRPr="0012275A" w:rsidRDefault="005673F1" w:rsidP="00B1269E">
                      <w:pPr>
                        <w:rPr>
                          <w:rFonts w:ascii="Comic Sans MS" w:hAnsi="Comic Sans MS" w:cs="Tahoma"/>
                        </w:rPr>
                      </w:pPr>
                      <w:r w:rsidRPr="0012275A">
                        <w:rPr>
                          <w:rFonts w:ascii="Comic Sans MS" w:hAnsi="Comic Sans MS" w:cs="Tahoma"/>
                        </w:rPr>
                        <w:t>Square tables that seat one person to a side for a total of four people at a square table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1E4BB14" wp14:editId="1EE9CD21">
                <wp:simplePos x="0" y="0"/>
                <wp:positionH relativeFrom="column">
                  <wp:posOffset>3544570</wp:posOffset>
                </wp:positionH>
                <wp:positionV relativeFrom="paragraph">
                  <wp:posOffset>40640</wp:posOffset>
                </wp:positionV>
                <wp:extent cx="533400" cy="523240"/>
                <wp:effectExtent l="10795" t="12065" r="8255" b="7620"/>
                <wp:wrapNone/>
                <wp:docPr id="2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232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D0F8D" id="Oval 205" o:spid="_x0000_s1026" style="position:absolute;margin-left:279.1pt;margin-top:3.2pt;width:42pt;height:4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i1GwIAADEEAAAOAAAAZHJzL2Uyb0RvYy54bWysU1Fv0zAQfkfiP1h+p0nTFljUdJo6ipDG&#10;NmnwA1zHSSwcnzm7Tcuv5+x0pQOeEH6w7nznz/d9d15eH3rD9gq9Blvx6STnTFkJtbZtxb9+2bx5&#10;z5kPwtbCgFUVPyrPr1evXy0HV6oCOjC1QkYg1peDq3gXgiuzzMtO9cJPwClLwQawF4FcbLMaxUDo&#10;vcmKPH+bDYC1Q5DKezq9HYN8lfCbRsnw0DReBWYqTrWFtGPat3HPVktRtihcp+WpDPEPVfRCW3r0&#10;DHUrgmA71H9A9VoieGjCREKfQdNoqRIHYjPNf2Pz1AmnEhcSx7uzTP7/wcr7/SMyXVe8KPIFZ1b0&#10;1KWHvTAs+iTP4HxJWU/uESNB7+5AfvPMwroTtlU3iDB0StRU1DTmZy8uRMfTVbYdPkNN0GIXICl1&#10;aLCPgKQBO6SGHM8NUYfAJB0uZrN5Tm2TFFoUs2KeGpaJ8vmyQx8+KuhZNCqujNHOR8lEKfZ3PsR6&#10;RPmcleoHo+uNNiY52G7XBhnRrfgmrUSBaF6mGcuGil8tikVCfhHzlxB5Wn+DQNjZOg1b1OrDyQ5C&#10;m9GmKo09iRf1GnXfQn0k7RDGuaV/RkYH+IOzgWa24v77TqDizHyypP/VdE4KsZCc+eJdQQ5eRraX&#10;EWElQVU8cDaa6zB+jJ1D3Xb00jTRtXBDPWt0EjP2c6zqVCzNZdL49Ifi4F/6KevXT1/9BAAA//8D&#10;AFBLAwQUAAYACAAAACEAWheyot0AAAAIAQAADwAAAGRycy9kb3ducmV2LnhtbEyPQU+DQBSE7yb9&#10;D5vXxJtdCoUQ5NE0NiZ68CDqfcu+Ain7lrBbiv/e9aTHyUxmvin3ixnETJPrLSNsNxEI4sbqnluE&#10;z4/nhxyE84q1GiwTwjc52Feru1IV2t74nebatyKUsCsUQuf9WEjpmo6Mchs7EgfvbCejfJBTK/Wk&#10;bqHcDDKOokwa1XNY6NRITx01l/pqEI7toc5mmfg0OR9ffHr5entNtoj36+XwCMLT4v/C8Isf0KEK&#10;TCd7Ze3EgJCmeRyiCNkORPCzXRz0CSHPc5BVKf8fqH4AAAD//wMAUEsBAi0AFAAGAAgAAAAhALaD&#10;OJL+AAAA4QEAABMAAAAAAAAAAAAAAAAAAAAAAFtDb250ZW50X1R5cGVzXS54bWxQSwECLQAUAAYA&#10;CAAAACEAOP0h/9YAAACUAQAACwAAAAAAAAAAAAAAAAAvAQAAX3JlbHMvLnJlbHNQSwECLQAUAAYA&#10;CAAAACEAZyBYtRsCAAAxBAAADgAAAAAAAAAAAAAAAAAuAgAAZHJzL2Uyb0RvYy54bWxQSwECLQAU&#10;AAYACAAAACEAWheyot0AAAAIAQAADwAAAAAAAAAAAAAAAAB1BAAAZHJzL2Rvd25yZXYueG1sUEsF&#10;BgAAAAAEAAQA8wAAAH8FAAAAAA==&#10;"/>
            </w:pict>
          </mc:Fallback>
        </mc:AlternateContent>
      </w:r>
      <w:r>
        <w:rPr>
          <w:noProof/>
        </w:rPr>
        <mc:AlternateContent>
          <mc:Choice Requires="wps">
            <w:drawing>
              <wp:anchor distT="0" distB="0" distL="114300" distR="114300" simplePos="0" relativeHeight="251698176" behindDoc="0" locked="0" layoutInCell="1" allowOverlap="1" wp14:anchorId="0A6F1CD2" wp14:editId="63B14FBF">
                <wp:simplePos x="0" y="0"/>
                <wp:positionH relativeFrom="column">
                  <wp:posOffset>135890</wp:posOffset>
                </wp:positionH>
                <wp:positionV relativeFrom="paragraph">
                  <wp:posOffset>106680</wp:posOffset>
                </wp:positionV>
                <wp:extent cx="457200" cy="457200"/>
                <wp:effectExtent l="12065" t="11430" r="6985" b="7620"/>
                <wp:wrapNone/>
                <wp:docPr id="220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EAF0D" id="Rectangle 204" o:spid="_x0000_s1026" style="position:absolute;margin-left:10.7pt;margin-top:8.4pt;width:36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IdQHgIAAEAEAAAOAAAAZHJzL2Uyb0RvYy54bWysU9uO0zAQfUfiHyy/06RRC7tR09WqSxHS&#10;AisWPmDqOI2Fb4zdpuXrGTvd0gWeEHmwZjLj4zNnZhY3B6PZXmJQzjZ8Oik5k1a4Vtltw79+Wb+6&#10;4ixEsC1oZ2XDjzLwm+XLF4vB17JyvdOtREYgNtSDb3gfo6+LIoheGggT56WlYOfQQCQXt0WLMBC6&#10;0UVVlq+LwWHr0QkZAv29G4N8mfG7Tor4qeuCjEw3nLjFfGI+N+kslguotwi+V+JEA/6BhQFl6dEz&#10;1B1EYDtUf0AZJdAF18WJcKZwXaeEzDVQNdPyt2oee/Ay10LiBH+WKfw/WPFx/4BMtQ2vqrLizIKh&#10;Ln0m3cButWRVOUsaDT7UlProHzBVGfy9E98Cs27VU568RXRDL6ElZtOUXzy7kJxAV9lm+OBawodd&#10;dFmuQ4cmAZIQ7JC7cjx3RR4iE/RzNn9DneZMUOhkpxegfrrsMcR30hmWjIYjkc/gsL8PcUx9Ssnk&#10;nVbtWmmdHdxuVhrZHmhA1vnL/KnGyzRt2dDw63k1z8jPYuESoszf3yCMijTpWpmGX52ToE6qvbUt&#10;0YQ6gtKjTdVpe5IxKTd2YOPaI6mIbhxjWjsyeoc/OBtohBsevu8AJWf6vaVOXE9nszTz2cnKcYaX&#10;kc1lBKwgqIZHzkZzFcc92XlU255emubarbul7nUqK5s6O7I6kaUxzb05rVTag0s/Z/1a/OVPAAAA&#10;//8DAFBLAwQUAAYACAAAACEA6MwhKNwAAAAHAQAADwAAAGRycy9kb3ducmV2LnhtbEyPQU+DQBCF&#10;7yb+h82YeLNLqWkosjRGUxOPLb14G2AEWnaWsEuL/nrHkx7fvJc338u2s+3VhUbfOTawXESgiCtX&#10;d9wYOBa7hwSUD8g19o7JwBd52Oa3Nxmmtbvyni6H0CgpYZ+igTaEIdXaVy1Z9As3EIv36UaLQeTY&#10;6HrEq5TbXsdRtNYWO5YPLQ700lJ1PkzWQNnFR/zeF2+R3exW4X0uTtPHqzH3d/PzE6hAc/gLwy++&#10;oEMuTKWbuPaqNxAvHyUp97UsEH+zEl0aSJIEdJ7p//z5DwAAAP//AwBQSwECLQAUAAYACAAAACEA&#10;toM4kv4AAADhAQAAEwAAAAAAAAAAAAAAAAAAAAAAW0NvbnRlbnRfVHlwZXNdLnhtbFBLAQItABQA&#10;BgAIAAAAIQA4/SH/1gAAAJQBAAALAAAAAAAAAAAAAAAAAC8BAABfcmVscy8ucmVsc1BLAQItABQA&#10;BgAIAAAAIQB2CIdQHgIAAEAEAAAOAAAAAAAAAAAAAAAAAC4CAABkcnMvZTJvRG9jLnhtbFBLAQIt&#10;ABQABgAIAAAAIQDozCEo3AAAAAcBAAAPAAAAAAAAAAAAAAAAAHgEAABkcnMvZG93bnJldi54bWxQ&#10;SwUGAAAAAAQABADzAAAAgQUAAAAA&#10;"/>
            </w:pict>
          </mc:Fallback>
        </mc:AlternateContent>
      </w:r>
    </w:p>
    <w:p w:rsidR="00B1269E" w:rsidRPr="00454562" w:rsidRDefault="00B1269E" w:rsidP="00B1269E">
      <w:pPr>
        <w:ind w:left="1080"/>
      </w:pPr>
      <w:r w:rsidRPr="00454562">
        <w:t xml:space="preserve">                               </w:t>
      </w:r>
      <w:r w:rsidRPr="00454562">
        <w:tab/>
      </w:r>
    </w:p>
    <w:p w:rsidR="00B1269E" w:rsidRPr="00454562" w:rsidRDefault="00B1269E" w:rsidP="00B1269E">
      <w:pPr>
        <w:tabs>
          <w:tab w:val="left" w:pos="1110"/>
        </w:tabs>
      </w:pPr>
      <w:r w:rsidRPr="00454562">
        <w:t xml:space="preserve">                   </w:t>
      </w:r>
    </w:p>
    <w:p w:rsidR="00B1269E" w:rsidRPr="00454562" w:rsidRDefault="00B1269E" w:rsidP="00B1269E"/>
    <w:p w:rsidR="00B1269E" w:rsidRPr="00454562" w:rsidRDefault="00B1269E" w:rsidP="00B1269E"/>
    <w:p w:rsidR="00B1269E" w:rsidRPr="00454562" w:rsidRDefault="00620ACF" w:rsidP="00B1269E">
      <w:pPr>
        <w:tabs>
          <w:tab w:val="left" w:pos="1470"/>
          <w:tab w:val="center" w:pos="6919"/>
          <w:tab w:val="left" w:pos="9030"/>
        </w:tabs>
      </w:pPr>
      <w:r>
        <w:rPr>
          <w:noProof/>
        </w:rPr>
        <mc:AlternateContent>
          <mc:Choice Requires="wps">
            <w:drawing>
              <wp:anchor distT="0" distB="0" distL="114300" distR="114300" simplePos="0" relativeHeight="251716608" behindDoc="0" locked="0" layoutInCell="1" allowOverlap="1" wp14:anchorId="244D39B7" wp14:editId="41ABE777">
                <wp:simplePos x="0" y="0"/>
                <wp:positionH relativeFrom="column">
                  <wp:posOffset>4876800</wp:posOffset>
                </wp:positionH>
                <wp:positionV relativeFrom="paragraph">
                  <wp:posOffset>74295</wp:posOffset>
                </wp:positionV>
                <wp:extent cx="1752600" cy="914400"/>
                <wp:effectExtent l="0" t="0" r="0" b="1905"/>
                <wp:wrapNone/>
                <wp:docPr id="220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2275A" w:rsidRDefault="005673F1" w:rsidP="00B1269E">
                            <w:pPr>
                              <w:rPr>
                                <w:rFonts w:ascii="Comic Sans MS" w:hAnsi="Comic Sans MS"/>
                              </w:rPr>
                            </w:pPr>
                            <w:r w:rsidRPr="0012275A">
                              <w:rPr>
                                <w:rFonts w:ascii="Comic Sans MS" w:hAnsi="Comic Sans MS"/>
                              </w:rPr>
                              <w:t>Rectangular tables that seat twelve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D39B7" id="Text Box 234" o:spid="_x0000_s1030" type="#_x0000_t202" style="position:absolute;margin-left:384pt;margin-top:5.85pt;width:138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ZntgIAAMUFAAAOAAAAZHJzL2Uyb0RvYy54bWysVFtv2yAUfp+0/4B4d30pudiqUyVxPE3q&#10;LlK7H0BsHKPZ4AGJ3U377zvgJE1bTZq28YCAc/jO7Tvn5nZoG3RgSnMpUhxeBRgxUciSi12Kvzzk&#10;3hwjbagoaSMFS/Ej0/h28fbNTd8lLJK1bEqmEIAInfRdimtjusT3dVGzluor2TEBwkqqlhq4qp1f&#10;KtoDetv4URBM/V6qslOyYFrDazYK8cLhVxUrzKeq0sygJsXgm3G7cvvW7v7ihiY7RbuaF0c36F94&#10;0VIuwOgZKqOGor3ir6BaXiipZWWuCtn6sqp4wVwMEE0YvIjmvqYdc7FAcnR3TpP+f7DFx8NnhXiZ&#10;4ggcwEjQFqr0wAaDVnJA0TWxKeo7nYDmfQe6ZgABlNqFq7s7WXzVSMh1TcWOLZWSfc1oCS6G9qd/&#10;8XXE0RZk23+QJRiieyMd0FCp1uYPMoIAHUr1eC6PdaawJmeTaBqAqABZHBICZ2uCJqffndLmHZMt&#10;socUKyi/Q6eHO21G1ZOKNSZkzpsG3mnSiGcPgDm+gG34amXWC1fRH3EQb+abOfFINN14JMgyb5mv&#10;iTfNwcPsOluvs/CntRuSpOZlyYQ1c2JXSP6sekeej7w480vLhpcWzrqk1W67bhQ6UGB37tYxIRdq&#10;/nM3XL4glhchhREJVlHs5dP5zCM5mXjxLJh7QRiv4mlAYpLlz0O644L9e0ioh0pOoslIpt/GFrj1&#10;OjaatNzA/Gh4m+L5WYkmloIbUbrSGsqb8XyRCuv+Uyqg3KdCO8Jajo5sNcN2cO1x7oOtLB+BwUoC&#10;wYCLMPvgUEv1HaMe5kiK9bc9VQyj5r2ALnA8hcHjLmQyi+CPupRsLyVUFACVYoPReFybcVjtO8V3&#10;NVga+07IJXROxR2pbYuNXh37DWaFi+041+wwurw7rafpu/gFAAD//wMAUEsDBBQABgAIAAAAIQAc&#10;OOHs3gAAAAsBAAAPAAAAZHJzL2Rvd25yZXYueG1sTI9BT8MwDIXvSPyHyEjcWDLUrqNrOiEQVxDb&#10;QOKWNV5brXGqJlvLv8c7sZvt9/T8vWI9uU6ccQitJw3zmQKBVHnbUq1ht317WIII0ZA1nSfU8IsB&#10;1uXtTWFy60f6xPMm1oJDKORGQxNjn0sZqgadCTPfI7F28IMzkdehlnYwI4e7Tj4qtZDOtMQfGtPj&#10;S4PVcXNyGr7eDz/fifqoX13aj35SktyT1Pr+bnpegYg4xX8zXPAZHUpm2vsT2SA6DdliyV0iC/MM&#10;xMWgkoQve57SNANZFvK6Q/kHAAD//wMAUEsBAi0AFAAGAAgAAAAhALaDOJL+AAAA4QEAABMAAAAA&#10;AAAAAAAAAAAAAAAAAFtDb250ZW50X1R5cGVzXS54bWxQSwECLQAUAAYACAAAACEAOP0h/9YAAACU&#10;AQAACwAAAAAAAAAAAAAAAAAvAQAAX3JlbHMvLnJlbHNQSwECLQAUAAYACAAAACEAoZA2Z7YCAADF&#10;BQAADgAAAAAAAAAAAAAAAAAuAgAAZHJzL2Uyb0RvYy54bWxQSwECLQAUAAYACAAAACEAHDjh7N4A&#10;AAALAQAADwAAAAAAAAAAAAAAAAAQBQAAZHJzL2Rvd25yZXYueG1sUEsFBgAAAAAEAAQA8wAAABsG&#10;AAAAAA==&#10;" filled="f" stroked="f">
                <v:textbox>
                  <w:txbxContent>
                    <w:p w:rsidR="005673F1" w:rsidRPr="0012275A" w:rsidRDefault="005673F1" w:rsidP="00B1269E">
                      <w:pPr>
                        <w:rPr>
                          <w:rFonts w:ascii="Comic Sans MS" w:hAnsi="Comic Sans MS"/>
                        </w:rPr>
                      </w:pPr>
                      <w:r w:rsidRPr="0012275A">
                        <w:rPr>
                          <w:rFonts w:ascii="Comic Sans MS" w:hAnsi="Comic Sans MS"/>
                        </w:rPr>
                        <w:t>Rectangular tables that seat twelve people</w:t>
                      </w:r>
                    </w:p>
                  </w:txbxContent>
                </v:textbox>
              </v:shape>
            </w:pict>
          </mc:Fallback>
        </mc:AlternateContent>
      </w:r>
      <w:r w:rsidR="00B1269E" w:rsidRPr="00454562">
        <w:t xml:space="preserve">                  </w:t>
      </w:r>
    </w:p>
    <w:p w:rsidR="00B1269E" w:rsidRPr="00454562" w:rsidRDefault="00620ACF" w:rsidP="00B1269E">
      <w:pPr>
        <w:tabs>
          <w:tab w:val="left" w:pos="1470"/>
          <w:tab w:val="center" w:pos="6919"/>
          <w:tab w:val="left" w:pos="9030"/>
        </w:tabs>
      </w:pPr>
      <w:r>
        <w:rPr>
          <w:noProof/>
        </w:rPr>
        <mc:AlternateContent>
          <mc:Choice Requires="wps">
            <w:drawing>
              <wp:anchor distT="0" distB="0" distL="114300" distR="114300" simplePos="0" relativeHeight="251701248" behindDoc="0" locked="0" layoutInCell="1" allowOverlap="1" wp14:anchorId="7ADB8CBB" wp14:editId="53B2CD3B">
                <wp:simplePos x="0" y="0"/>
                <wp:positionH relativeFrom="column">
                  <wp:posOffset>3581400</wp:posOffset>
                </wp:positionH>
                <wp:positionV relativeFrom="paragraph">
                  <wp:posOffset>13335</wp:posOffset>
                </wp:positionV>
                <wp:extent cx="1257300" cy="457200"/>
                <wp:effectExtent l="9525" t="13335" r="9525" b="5715"/>
                <wp:wrapNone/>
                <wp:docPr id="220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BD12" id="Rectangle 207" o:spid="_x0000_s1026" style="position:absolute;margin-left:282pt;margin-top:1.05pt;width:99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5oIAIAAEEEAAAOAAAAZHJzL2Uyb0RvYy54bWysU8GO0zAQvSPxD5bvNGlo6W7UdLXqUoS0&#10;wIqFD3AdJ7FwPGbsNi1fz9jpli5wQvhgeTzj5zdvZpY3h96wvUKvwVZ8Osk5U1ZCrW1b8a9fNq+u&#10;OPNB2FoYsKriR+X5zerli+XgSlVAB6ZWyAjE+nJwFe9CcGWWedmpXvgJOGXJ2QD2IpCJbVajGAi9&#10;N1mR52+yAbB2CFJ5T7d3o5OvEn7TKBk+NY1XgZmKE7eQdkz7Nu7ZainKFoXrtDzREP/Aohfa0qdn&#10;qDsRBNuh/gOq1xLBQxMmEvoMmkZLlXKgbKb5b9k8dsKplAuJ491ZJv//YOXH/QMyXVe8IDk5s6Kn&#10;Kn0m3YRtjWJFvogaDc6XFProHjBm6d09yG+eWVh3FKduEWHolKiJ2TTGZ88eRMPTU7YdPkBN+GIX&#10;IMl1aLCPgCQEO6SqHM9VUYfAJF1Oi/nideQmyTebLyLP+IUon1479OGdgp7FQ8WR2Cd0sb/3YQx9&#10;Cknsweh6o41JBrbbtUG2F9Qhm7RO6P4yzFg2VPx6XswT8jOfv4TI0/obRK8DtbrRfcWvzkGijLK9&#10;tTXRFGUQ2oxnys7Yk45RurEEW6iPJCPC2Mc0d3ToAH9wNlAPV9x/3wlUnJn3lkpxPZ3NYtMnIynH&#10;GV56tpceYSVBVTxwNh7XYRyUnUPddvTTNOVu4ZbK1+ikbCztyOpElvo01eY0U3EQLu0U9WvyVz8B&#10;AAD//wMAUEsDBBQABgAIAAAAIQC4ciXS3QAAAAgBAAAPAAAAZHJzL2Rvd25yZXYueG1sTI9BT4NA&#10;EIXvJv6HzZh4swtYUZGlMZqaeGzpxdsAI6DsLGGXFv31jie9zct7efO9fLPYQR1p8r1jA/EqAkVc&#10;u6bn1sCh3F7dgfIBucHBMRn4Ig+b4vwsx6xxJ97RcR9aJSXsMzTQhTBmWvu6I4t+5UZi8d7dZDGI&#10;nFrdTHiScjvoJIpSbbFn+dDhSE8d1Z/72Rqo+uSA37vyJbL32+vwupQf89uzMZcXy+MDqEBL+AvD&#10;L76gQyFMlZu58WowcJOuZUswkMSgxL9NE9GVHOsYdJHr/wOKHwAAAP//AwBQSwECLQAUAAYACAAA&#10;ACEAtoM4kv4AAADhAQAAEwAAAAAAAAAAAAAAAAAAAAAAW0NvbnRlbnRfVHlwZXNdLnhtbFBLAQIt&#10;ABQABgAIAAAAIQA4/SH/1gAAAJQBAAALAAAAAAAAAAAAAAAAAC8BAABfcmVscy8ucmVsc1BLAQIt&#10;ABQABgAIAAAAIQBu2N5oIAIAAEEEAAAOAAAAAAAAAAAAAAAAAC4CAABkcnMvZTJvRG9jLnhtbFBL&#10;AQItABQABgAIAAAAIQC4ciXS3QAAAAgBAAAPAAAAAAAAAAAAAAAAAHoEAABkcnMvZG93bnJldi54&#10;bWxQSwUGAAAAAAQABADzAAAAhAUAAAAA&#10;"/>
            </w:pict>
          </mc:Fallback>
        </mc:AlternateContent>
      </w:r>
      <w:r>
        <w:rPr>
          <w:noProof/>
        </w:rPr>
        <mc:AlternateContent>
          <mc:Choice Requires="wps">
            <w:drawing>
              <wp:anchor distT="0" distB="0" distL="114300" distR="114300" simplePos="0" relativeHeight="251715584" behindDoc="0" locked="0" layoutInCell="1" allowOverlap="1" wp14:anchorId="0D782E79" wp14:editId="569B89DC">
                <wp:simplePos x="0" y="0"/>
                <wp:positionH relativeFrom="column">
                  <wp:posOffset>914400</wp:posOffset>
                </wp:positionH>
                <wp:positionV relativeFrom="paragraph">
                  <wp:posOffset>13335</wp:posOffset>
                </wp:positionV>
                <wp:extent cx="2133600" cy="914400"/>
                <wp:effectExtent l="0" t="3810" r="0" b="0"/>
                <wp:wrapNone/>
                <wp:docPr id="219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2275A" w:rsidRDefault="005673F1" w:rsidP="00B1269E">
                            <w:pPr>
                              <w:tabs>
                                <w:tab w:val="left" w:pos="1470"/>
                                <w:tab w:val="center" w:pos="6919"/>
                                <w:tab w:val="left" w:pos="9030"/>
                              </w:tabs>
                              <w:rPr>
                                <w:rFonts w:ascii="Comic Sans MS" w:hAnsi="Comic Sans MS"/>
                              </w:rPr>
                            </w:pPr>
                            <w:r w:rsidRPr="0012275A">
                              <w:rPr>
                                <w:rFonts w:ascii="Comic Sans MS" w:hAnsi="Comic Sans MS"/>
                              </w:rPr>
                              <w:t xml:space="preserve">Hexagonal tables that seat one person to a side for a total of 6 people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2E79" id="Text Box 233" o:spid="_x0000_s1031" type="#_x0000_t202" style="position:absolute;margin-left:1in;margin-top:1.05pt;width:168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ku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jGOMBG2hS49sMOhODiiaTGyJ+k4n4PnQga8ZwACtdnR1dy+LrxoJuaqp2LJbpWRfM1pCiqG9&#10;6Z9dHXG0Bdn0H2QJgejOSAc0VKq19YOKIECHVj2d2mOTKeAwCieTWQCmAmxxSAisbQiaHG93Spt3&#10;TLbILlKsoP0One7vtRldjy42mJA5bxo4p0kjLg4AczyB2HDV2mwWrqM/4iBeL9YL4pFotvZIkGXe&#10;bb4i3iwP59Nskq1WWfjTxg1JUvOyZMKGOaorJH/WvYPOR12c9KVlw0sLZ1PSartZNQrtKag7d9+h&#10;IGdu/mUarl7A5QWlMCLBXRR7+Wwx90hOpl48DxZeEMZ38SwgMcnyS0r3XLB/p4R66OQ0mo5i+i23&#10;wH2vudGk5QbmR8PbFC9OTjSxElyL0rXWUN6M67NS2PSfSwHtPjbaCdZqdFSrGTaDex5TG92KeSPL&#10;J1CwkiAw0CLMPljUUn3HqIc5kmL9bUcVw6h5L+AVOJ3C4HEbMp1HcEedWzbnFioKgEqxwWhcrsw4&#10;rHad4tsaIo3vTshbeDkVd6J+zurw3mBWOG6HuWaH0fneeT1P3+UvAAAA//8DAFBLAwQUAAYACAAA&#10;ACEAxrdOotoAAAAJAQAADwAAAGRycy9kb3ducmV2LnhtbEyPQUvDQBCF74L/YRnBm91NiaXGbIoo&#10;XhVbFbxNs9MkmJ0N2W0T/73Tkx4/3vDme+Vm9r060Ri7wBayhQFFXAfXcWPhffd8swYVE7LDPjBZ&#10;+KEIm+ryosTChYnf6LRNjZISjgVaaFMaCq1j3ZLHuAgDsWSHMHpMgmOj3YiTlPteL41ZaY8dy4cW&#10;B3psqf7eHr2Fj5fD12duXpsnfztMYTaa/Z229vpqfrgHlWhOf8dw1hd1qMRpH47souqF81y2JAvL&#10;DJTk+doI78/BKgNdlfr/guoXAAD//wMAUEsBAi0AFAAGAAgAAAAhALaDOJL+AAAA4QEAABMAAAAA&#10;AAAAAAAAAAAAAAAAAFtDb250ZW50X1R5cGVzXS54bWxQSwECLQAUAAYACAAAACEAOP0h/9YAAACU&#10;AQAACwAAAAAAAAAAAAAAAAAvAQAAX3JlbHMvLnJlbHNQSwECLQAUAAYACAAAACEAj4ZpLroCAADF&#10;BQAADgAAAAAAAAAAAAAAAAAuAgAAZHJzL2Uyb0RvYy54bWxQSwECLQAUAAYACAAAACEAxrdOotoA&#10;AAAJAQAADwAAAAAAAAAAAAAAAAAUBQAAZHJzL2Rvd25yZXYueG1sUEsFBgAAAAAEAAQA8wAAABsG&#10;AAAAAA==&#10;" filled="f" stroked="f">
                <v:textbox>
                  <w:txbxContent>
                    <w:p w:rsidR="005673F1" w:rsidRPr="0012275A" w:rsidRDefault="005673F1" w:rsidP="00B1269E">
                      <w:pPr>
                        <w:tabs>
                          <w:tab w:val="left" w:pos="1470"/>
                          <w:tab w:val="center" w:pos="6919"/>
                          <w:tab w:val="left" w:pos="9030"/>
                        </w:tabs>
                        <w:rPr>
                          <w:rFonts w:ascii="Comic Sans MS" w:hAnsi="Comic Sans MS"/>
                        </w:rPr>
                      </w:pPr>
                      <w:r w:rsidRPr="0012275A">
                        <w:rPr>
                          <w:rFonts w:ascii="Comic Sans MS" w:hAnsi="Comic Sans MS"/>
                        </w:rPr>
                        <w:t xml:space="preserve">Hexagonal tables that seat one person to a side for a total of 6 people                                                    </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80495B7" wp14:editId="52F04A52">
                <wp:simplePos x="0" y="0"/>
                <wp:positionH relativeFrom="column">
                  <wp:posOffset>152400</wp:posOffset>
                </wp:positionH>
                <wp:positionV relativeFrom="paragraph">
                  <wp:posOffset>127635</wp:posOffset>
                </wp:positionV>
                <wp:extent cx="571500" cy="571500"/>
                <wp:effectExtent l="19050" t="13335" r="19050" b="5715"/>
                <wp:wrapNone/>
                <wp:docPr id="2198"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A36A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06" o:spid="_x0000_s1026" type="#_x0000_t9" style="position:absolute;margin-left:12pt;margin-top:10.05pt;width:4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TZRAIAAJIEAAAOAAAAZHJzL2Uyb0RvYy54bWysVMFu2zAMvQ/YPwi6r46NpG2MOkWRrsOA&#10;bi3Q7QMUSba1SaImKXG6rx8lO1my3YblIIgm9Ui+R+bmdm802UkfFNiGlhczSqTlIJTtGvr1y8O7&#10;a0pCZFYwDVY29FUGert6++ZmcLWsoActpCcIYkM9uIb2Mbq6KALvpWHhApy06GzBGxbR9F0hPBsQ&#10;3eiims0uiwG8cB64DAG/3o9Ousr4bSt5fGrbICPRDcXaYj59PjfpLFY3rO48c73iUxnsH6owTFlM&#10;eoS6Z5GRrVd/QRnFPQRo4wUHU0DbKi5zD9hNOfujm5eeOZl7QXKCO9IU/h8s/7x79kSJhlblErWy&#10;zKBKd9sIOTmpZpeJo8GFGkNf3LNPXQb3CPx7IBbWPbOdvPMehl4ygZWVKb44e5CMgE/JZvgEAvEZ&#10;4me69q03CRCJIPusyutRFbmPhOPHxVW5mKF2HF3TPWVg9eGx8yF+kGBIuiA1cs86GOVgu8cQsy5i&#10;ao2Jb5S0RqPKO6ZJhdCHKTiE7NrTiLJczK9yCKac8PB2SJrpAK3Eg9I6G77brLUniN7Qh/zLjCBr&#10;p2HakqGhy0W1yESc+cIpBNY3lYhZz8KMirg7WpmGXh+DWJ10eG9FnuzIlB7v+FjbSZikxajpBsQr&#10;6uJhXAxc5EQg+J+UDLgUDQ0/tsxLSvRHi9ouy/k8bVE25ourCg1/6tmcepjlCNXQSMl4Xcdx87bO&#10;q67HTGXu3UKat1bFw+CMVU3F4uBntaclTZt1aueo338lq18AAAD//wMAUEsDBBQABgAIAAAAIQDw&#10;+w6x2QAAAAkBAAAPAAAAZHJzL2Rvd25yZXYueG1sTE9NT8MwDL0j8R8iI3FjSSeEptJ0miYxaZxg&#10;TIKj24SmWuNUTbaFf497gpPt96z3Ua2zH8TFTrEPpKFYKBCW2mB66jQcP14eViBiQjI4BLIafmyE&#10;dX17U2FpwpXe7eWQOsEiFEvU4FIaSylj66zHuAijJea+w+Qx8Tl10kx4ZXE/yKVST9JjT+zgcLRb&#10;Z9vT4ezZ97R3zU597vZfmPHtVa5U7qPW93d58wwi2Zz+nmGOz9Gh5kxNOJOJYtCwfOQqiacqQMx8&#10;MQPNvDAi60r+b1D/AgAA//8DAFBLAQItABQABgAIAAAAIQC2gziS/gAAAOEBAAATAAAAAAAAAAAA&#10;AAAAAAAAAABbQ29udGVudF9UeXBlc10ueG1sUEsBAi0AFAAGAAgAAAAhADj9If/WAAAAlAEAAAsA&#10;AAAAAAAAAAAAAAAALwEAAF9yZWxzLy5yZWxzUEsBAi0AFAAGAAgAAAAhAN2PZNlEAgAAkgQAAA4A&#10;AAAAAAAAAAAAAAAALgIAAGRycy9lMm9Eb2MueG1sUEsBAi0AFAAGAAgAAAAhAPD7DrHZAAAACQEA&#10;AA8AAAAAAAAAAAAAAAAAngQAAGRycy9kb3ducmV2LnhtbFBLBQYAAAAABAAEAPMAAACkBQAAAAA=&#10;"/>
            </w:pict>
          </mc:Fallback>
        </mc:AlternateContent>
      </w:r>
      <w:r w:rsidR="00B1269E" w:rsidRPr="00454562">
        <w:t xml:space="preserve">                                                                                       </w:t>
      </w:r>
    </w:p>
    <w:p w:rsidR="00B1269E" w:rsidRPr="00454562" w:rsidRDefault="00B1269E" w:rsidP="00B1269E">
      <w:pPr>
        <w:tabs>
          <w:tab w:val="left" w:pos="1470"/>
          <w:tab w:val="center" w:pos="6919"/>
          <w:tab w:val="left" w:pos="9030"/>
        </w:tabs>
      </w:pPr>
      <w:r w:rsidRPr="00454562">
        <w:t xml:space="preserve">                                                                              </w:t>
      </w:r>
    </w:p>
    <w:p w:rsidR="00B1269E" w:rsidRPr="00454562" w:rsidRDefault="00B1269E" w:rsidP="00B1269E"/>
    <w:p w:rsidR="00B1269E" w:rsidRPr="00454562" w:rsidRDefault="00B1269E" w:rsidP="00B1269E">
      <w:r w:rsidRPr="00454562">
        <w:t xml:space="preserve">                                                            </w:t>
      </w:r>
    </w:p>
    <w:p w:rsidR="00B1269E" w:rsidRPr="00454562" w:rsidRDefault="00B1269E" w:rsidP="00B1269E"/>
    <w:p w:rsidR="00B1269E" w:rsidRPr="00454562" w:rsidRDefault="00620ACF" w:rsidP="00B1269E">
      <w:r>
        <w:rPr>
          <w:noProof/>
        </w:rPr>
        <mc:AlternateContent>
          <mc:Choice Requires="wps">
            <w:drawing>
              <wp:anchor distT="0" distB="0" distL="114300" distR="114300" simplePos="0" relativeHeight="251702272" behindDoc="0" locked="0" layoutInCell="1" allowOverlap="1" wp14:anchorId="67601882" wp14:editId="6C992291">
                <wp:simplePos x="0" y="0"/>
                <wp:positionH relativeFrom="column">
                  <wp:posOffset>1752600</wp:posOffset>
                </wp:positionH>
                <wp:positionV relativeFrom="paragraph">
                  <wp:posOffset>51435</wp:posOffset>
                </wp:positionV>
                <wp:extent cx="685800" cy="571500"/>
                <wp:effectExtent l="19050" t="13335" r="19050" b="5715"/>
                <wp:wrapNone/>
                <wp:docPr id="2197"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1C94A"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08" o:spid="_x0000_s1026" type="#_x0000_t56" style="position:absolute;margin-left:138pt;margin-top:4.05pt;width:54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e5JAIAAEQEAAAOAAAAZHJzL2Uyb0RvYy54bWysU82OEzEMviPxDlHudH7UbttRp6tVlyKk&#10;hV1p4QHSTGYmIolDknZanh4n0y1d4ITIIbJj57P92V7dHrUiB+G8BFPTYpJTIgyHRpqupl+/bN8t&#10;KPGBmYYpMKKmJ+Hp7frtm9VgK1FCD6oRjiCI8dVga9qHYKss87wXmvkJWGHQ2ILTLKDquqxxbEB0&#10;rbIyz2+yAVxjHXDhPb7ej0a6TvhtK3h4bFsvAlE1xdxCul26d/HO1itWdY7ZXvJzGuwfstBMGgx6&#10;gbpngZG9k39AackdeGjDhIPOoG0lF6kGrKbIf6vmuWdWpFqQHG8vNPn/B8s/H54ckU1Ny2I5p8Qw&#10;jV262wdIwUmZLyJHg/UVuj7bJxer9PYB+DdPDGx6Zjpx5xwMvWANZlZE/+zVh6h4/Ep2wydoEJ8h&#10;fqLr2DodAZEIckxdOV26Io6BcHy8WcwWOfaOo2k2L2YoxwisevlsnQ8fBGgShZriyATWwdgPdnjw&#10;YXR/cUsFgJLNViqVFNftNsqRA8Mh2aZzjuCv3ZQhQ02Xs3KWUn9l89cQeTp/g9Ay4LQrqWuKJeGJ&#10;TqyKzL03TZIDk2qUsUJlzlRG9sYu7KA5IZMOxlHG1UOhB/eDkgHHuKb++545QYn6aLAby2I6jXOf&#10;lOlsXqLiri27awszHKFqGigZxU0Yd2Vvnex6jFSk2g3ECWllYjZ2d8zqnCyOaurPea3iLlzryevX&#10;8q9/AgAA//8DAFBLAwQUAAYACAAAACEAYGKfBN4AAAAIAQAADwAAAGRycy9kb3ducmV2LnhtbEyP&#10;QU/CQBCF7yb+h82YeJMtxWCp3RJignqAAyjhOm3XtrE7WzsL1H/veNLjm/fy5nvZcnSdOtuBW08G&#10;ppMIlKXSVy3VBt7f1ncJKA5IFXaerIFvy7DMr68yTCt/oZ0970OtpIQ4RQNNCH2qNZeNdcgT31sS&#10;78MPDoPIodbVgBcpd52Oo2iuHbYkHxrs7VNjy8/9yRnYHDDmFdPr10uxXrhnPm53m5kxtzfj6hFU&#10;sGP4C8MvvqBDLkyFP1HFqjMQP8xlSzCQTEGJP0vuRRcGFnLQeab/D8h/AAAA//8DAFBLAQItABQA&#10;BgAIAAAAIQC2gziS/gAAAOEBAAATAAAAAAAAAAAAAAAAAAAAAABbQ29udGVudF9UeXBlc10ueG1s&#10;UEsBAi0AFAAGAAgAAAAhADj9If/WAAAAlAEAAAsAAAAAAAAAAAAAAAAALwEAAF9yZWxzLy5yZWxz&#10;UEsBAi0AFAAGAAgAAAAhAM2/N7kkAgAARAQAAA4AAAAAAAAAAAAAAAAALgIAAGRycy9lMm9Eb2Mu&#10;eG1sUEsBAi0AFAAGAAgAAAAhAGBinwTeAAAACAEAAA8AAAAAAAAAAAAAAAAAfgQAAGRycy9kb3du&#10;cmV2LnhtbFBLBQYAAAAABAAEAPMAAACJBQAAAAA=&#10;"/>
            </w:pict>
          </mc:Fallback>
        </mc:AlternateContent>
      </w:r>
      <w:r>
        <w:rPr>
          <w:noProof/>
        </w:rPr>
        <mc:AlternateContent>
          <mc:Choice Requires="wps">
            <w:drawing>
              <wp:anchor distT="0" distB="0" distL="114300" distR="114300" simplePos="0" relativeHeight="251717632" behindDoc="0" locked="0" layoutInCell="1" allowOverlap="1" wp14:anchorId="49D011BB" wp14:editId="4E4512EB">
                <wp:simplePos x="0" y="0"/>
                <wp:positionH relativeFrom="column">
                  <wp:posOffset>2743200</wp:posOffset>
                </wp:positionH>
                <wp:positionV relativeFrom="paragraph">
                  <wp:posOffset>51435</wp:posOffset>
                </wp:positionV>
                <wp:extent cx="2971800" cy="685800"/>
                <wp:effectExtent l="0" t="3810" r="0" b="0"/>
                <wp:wrapNone/>
                <wp:docPr id="21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2275A" w:rsidRDefault="005673F1" w:rsidP="00B1269E">
                            <w:pPr>
                              <w:rPr>
                                <w:rFonts w:ascii="Comic Sans MS" w:hAnsi="Comic Sans MS"/>
                              </w:rPr>
                            </w:pPr>
                            <w:r w:rsidRPr="0012275A">
                              <w:rPr>
                                <w:rFonts w:ascii="Comic Sans MS" w:hAnsi="Comic Sans MS"/>
                              </w:rPr>
                              <w:t>Pentagonal tables that seat one person to a side for a total of five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011BB" id="Text Box 235" o:spid="_x0000_s1032" type="#_x0000_t202" style="position:absolute;margin-left:3in;margin-top:4.05pt;width:234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AeugIAAMU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PDTGCNOeujSA500uhUTCi4jU6JxUBlY3g9gqydQQKttumq4E9VXhbhYtYRv6Y2UYmwpqSFE37x0&#10;z57OOMqAbMYPogZHZKeFBZoa2Zv6QUUQoEOrHk/tMcFUcBmkCz/xQFWBLk4iIxsXJDu+HqTS76jo&#10;kRFyLKH9Fp3s75SeTY8mxhkXJes6uCdZx59dAOZ8A77hqdGZKGxHf6Reuk7WSeiEQbx2Qq8onJty&#10;FTpx6S+i4rJYrQr/p/Hrh1nL6ppy4+bILj/8s+4deD7z4sQvJTpWGzgTkpLbzaqTaE+A3aVdh4Kc&#10;mbnPw7D1glxepOQHoXcbpE4ZJwsnLMPISRde4nh+epvGXpiGRfk8pTvG6b+nhMYcp1EQzWT6bW6e&#10;Xa9zI1nPNMyPjvU5BjrAMkYkMxRc89rKmrBuls9KYcJ/KgW0+9hoS1jD0ZmtetpM9nvEBtiQeSPq&#10;R2CwFEAw4CLMPhBaIb9jNMIcybH6tiOSYtS95/ALUj8MzeCxhzBaBHCQ55rNuYbwCqByrDGaxZWe&#10;h9VukGzbgqf533FxAz+nYZbUT1Ed/hvMCpvbYa6ZYXR+tlZP03f5CwAA//8DAFBLAwQUAAYACAAA&#10;ACEAzj0q7twAAAAJAQAADwAAAGRycy9kb3ducmV2LnhtbEyPwU7DMBBE70j8g7VI3KidUqo2ZFMh&#10;EFcQBSr15sbbJCJeR7HbhL9nOcFxNKOZN8Vm8p060xDbwAjZzIAiroJruUb4eH++WYGKybKzXWBC&#10;+KYIm/LyorC5CyO/0XmbaiUlHHOL0KTU51rHqiFv4yz0xOIdw+BtEjnU2g12lHLf6bkxS+1ty7LQ&#10;2J4eG6q+tieP8Ply3O8W5rV+8nf9GCaj2a814vXV9HAPKtGU/sLwiy/oUArTIZzYRdUhLG7n8iUh&#10;rDJQ4q+NEX2QYLbMQJeF/v+g/AEAAP//AwBQSwECLQAUAAYACAAAACEAtoM4kv4AAADhAQAAEwAA&#10;AAAAAAAAAAAAAAAAAAAAW0NvbnRlbnRfVHlwZXNdLnhtbFBLAQItABQABgAIAAAAIQA4/SH/1gAA&#10;AJQBAAALAAAAAAAAAAAAAAAAAC8BAABfcmVscy8ucmVsc1BLAQItABQABgAIAAAAIQAQGDAeugIA&#10;AMUFAAAOAAAAAAAAAAAAAAAAAC4CAABkcnMvZTJvRG9jLnhtbFBLAQItABQABgAIAAAAIQDOPSru&#10;3AAAAAkBAAAPAAAAAAAAAAAAAAAAABQFAABkcnMvZG93bnJldi54bWxQSwUGAAAAAAQABADzAAAA&#10;HQYAAAAA&#10;" filled="f" stroked="f">
                <v:textbox>
                  <w:txbxContent>
                    <w:p w:rsidR="005673F1" w:rsidRPr="0012275A" w:rsidRDefault="005673F1" w:rsidP="00B1269E">
                      <w:pPr>
                        <w:rPr>
                          <w:rFonts w:ascii="Comic Sans MS" w:hAnsi="Comic Sans MS"/>
                        </w:rPr>
                      </w:pPr>
                      <w:r w:rsidRPr="0012275A">
                        <w:rPr>
                          <w:rFonts w:ascii="Comic Sans MS" w:hAnsi="Comic Sans MS"/>
                        </w:rPr>
                        <w:t>Pentagonal tables that seat one person to a side for a total of five people</w:t>
                      </w:r>
                    </w:p>
                  </w:txbxContent>
                </v:textbox>
              </v:shape>
            </w:pict>
          </mc:Fallback>
        </mc:AlternateContent>
      </w:r>
    </w:p>
    <w:p w:rsidR="00B1269E" w:rsidRDefault="00B1269E" w:rsidP="00B1269E"/>
    <w:p w:rsidR="00B1269E" w:rsidRDefault="00B1269E" w:rsidP="00B1269E"/>
    <w:p w:rsidR="00B1269E" w:rsidRPr="0012275A" w:rsidRDefault="00B1269E" w:rsidP="00B1269E">
      <w:pPr>
        <w:rPr>
          <w:rFonts w:ascii="Comic Sans MS" w:hAnsi="Comic Sans MS"/>
        </w:rPr>
      </w:pPr>
    </w:p>
    <w:p w:rsidR="00B1269E" w:rsidRPr="0012275A" w:rsidRDefault="00B1269E" w:rsidP="001F33EC">
      <w:pPr>
        <w:numPr>
          <w:ilvl w:val="0"/>
          <w:numId w:val="24"/>
        </w:numPr>
        <w:ind w:left="360" w:right="432"/>
        <w:rPr>
          <w:rFonts w:ascii="Comic Sans MS" w:hAnsi="Comic Sans MS"/>
        </w:rPr>
      </w:pPr>
      <w:r w:rsidRPr="0012275A">
        <w:rPr>
          <w:rFonts w:ascii="Comic Sans MS" w:hAnsi="Comic Sans MS"/>
        </w:rPr>
        <w:t>Of which table would you need the most? Show how you figured out how many of those tables you would need.</w:t>
      </w:r>
    </w:p>
    <w:p w:rsidR="00B1269E" w:rsidRPr="0012275A" w:rsidRDefault="00B1269E" w:rsidP="00B1269E">
      <w:pPr>
        <w:ind w:left="864" w:right="432"/>
        <w:rPr>
          <w:rFonts w:ascii="Comic Sans MS" w:hAnsi="Comic Sans MS"/>
        </w:rPr>
      </w:pPr>
    </w:p>
    <w:p w:rsidR="00B1269E" w:rsidRPr="0012275A" w:rsidRDefault="00B1269E" w:rsidP="00583743">
      <w:pPr>
        <w:ind w:right="432"/>
        <w:rPr>
          <w:rFonts w:ascii="Comic Sans MS" w:hAnsi="Comic Sans MS"/>
        </w:rPr>
      </w:pPr>
    </w:p>
    <w:p w:rsidR="00B1269E" w:rsidRPr="0012275A" w:rsidRDefault="00B1269E" w:rsidP="001F33EC">
      <w:pPr>
        <w:numPr>
          <w:ilvl w:val="0"/>
          <w:numId w:val="24"/>
        </w:numPr>
        <w:ind w:left="360" w:right="432"/>
        <w:rPr>
          <w:rFonts w:ascii="Comic Sans MS" w:hAnsi="Comic Sans MS"/>
        </w:rPr>
      </w:pPr>
      <w:r w:rsidRPr="0012275A">
        <w:rPr>
          <w:rFonts w:ascii="Comic Sans MS" w:hAnsi="Comic Sans MS"/>
        </w:rPr>
        <w:t>Of which table would you need the least? Show how you know.</w:t>
      </w:r>
    </w:p>
    <w:p w:rsidR="00B1269E" w:rsidRPr="0012275A" w:rsidRDefault="00B1269E" w:rsidP="00B1269E">
      <w:pPr>
        <w:ind w:left="360" w:right="432" w:hanging="360"/>
        <w:rPr>
          <w:rFonts w:ascii="Comic Sans MS" w:hAnsi="Comic Sans MS"/>
        </w:rPr>
      </w:pPr>
    </w:p>
    <w:p w:rsidR="00B1269E" w:rsidRPr="0012275A" w:rsidRDefault="00B1269E" w:rsidP="00B1269E">
      <w:pPr>
        <w:ind w:left="360" w:right="432" w:hanging="360"/>
        <w:rPr>
          <w:rFonts w:ascii="Comic Sans MS" w:hAnsi="Comic Sans MS"/>
        </w:rPr>
      </w:pPr>
    </w:p>
    <w:p w:rsidR="00B1269E" w:rsidRPr="0012275A" w:rsidRDefault="00B1269E" w:rsidP="00B1269E">
      <w:pPr>
        <w:ind w:right="432"/>
        <w:rPr>
          <w:rFonts w:ascii="Comic Sans MS" w:hAnsi="Comic Sans MS"/>
        </w:rPr>
      </w:pPr>
    </w:p>
    <w:p w:rsidR="00B1269E" w:rsidRPr="0012275A" w:rsidRDefault="00B1269E" w:rsidP="001F33EC">
      <w:pPr>
        <w:numPr>
          <w:ilvl w:val="0"/>
          <w:numId w:val="24"/>
        </w:numPr>
        <w:ind w:left="360" w:right="432"/>
        <w:rPr>
          <w:rFonts w:ascii="Comic Sans MS" w:hAnsi="Comic Sans MS"/>
        </w:rPr>
      </w:pPr>
      <w:r w:rsidRPr="0012275A">
        <w:rPr>
          <w:rFonts w:ascii="Comic Sans MS" w:hAnsi="Comic Sans MS"/>
        </w:rPr>
        <w:t>Choose two types of tables and draw your method for seating all 36 relatives for the family reunion. Write a number sentence to describe what you’ve drawn.</w:t>
      </w:r>
    </w:p>
    <w:p w:rsidR="00B1269E" w:rsidRPr="0012275A" w:rsidRDefault="00B1269E" w:rsidP="00B1269E">
      <w:pPr>
        <w:ind w:left="360" w:right="432"/>
        <w:rPr>
          <w:rFonts w:ascii="Comic Sans MS" w:hAnsi="Comic Sans MS"/>
        </w:rPr>
      </w:pPr>
    </w:p>
    <w:p w:rsidR="00B1269E" w:rsidRPr="0012275A" w:rsidRDefault="00B1269E" w:rsidP="00B1269E">
      <w:pPr>
        <w:ind w:right="432"/>
        <w:rPr>
          <w:rFonts w:ascii="Comic Sans MS" w:hAnsi="Comic Sans MS"/>
        </w:rPr>
      </w:pPr>
    </w:p>
    <w:p w:rsidR="00B1269E" w:rsidRPr="0012275A" w:rsidRDefault="00583743" w:rsidP="001F33EC">
      <w:pPr>
        <w:numPr>
          <w:ilvl w:val="0"/>
          <w:numId w:val="24"/>
        </w:numPr>
        <w:ind w:left="360" w:right="432"/>
        <w:rPr>
          <w:rFonts w:ascii="Comic Sans MS" w:hAnsi="Comic Sans MS"/>
        </w:rPr>
      </w:pPr>
      <w:r>
        <w:rPr>
          <w:rFonts w:ascii="Comic Sans MS" w:hAnsi="Comic Sans MS"/>
        </w:rPr>
        <w:t xml:space="preserve">Suppose the only had pentagonal tables that </w:t>
      </w:r>
      <w:r w:rsidR="00B1269E" w:rsidRPr="0012275A">
        <w:rPr>
          <w:rFonts w:ascii="Comic Sans MS" w:hAnsi="Comic Sans MS"/>
        </w:rPr>
        <w:t>seat five people per table. Explain how you would seat all of your relatives.</w:t>
      </w:r>
    </w:p>
    <w:p w:rsidR="00B1269E" w:rsidRPr="00A9652B" w:rsidRDefault="00B1269E" w:rsidP="00B1269E">
      <w:pPr>
        <w:autoSpaceDE w:val="0"/>
        <w:autoSpaceDN w:val="0"/>
        <w:adjustRightInd w:val="0"/>
        <w:ind w:right="432"/>
        <w:outlineLvl w:val="0"/>
        <w:rPr>
          <w:b/>
        </w:rPr>
      </w:pPr>
      <w:r>
        <w:rPr>
          <w:b/>
          <w:sz w:val="32"/>
          <w:szCs w:val="32"/>
          <w:u w:val="single"/>
        </w:rPr>
        <w:br w:type="page"/>
      </w:r>
      <w:bookmarkStart w:id="6" w:name="SkittlesCupcakeCombos"/>
      <w:r w:rsidRPr="00A9652B">
        <w:rPr>
          <w:b/>
          <w:u w:val="single"/>
        </w:rPr>
        <w:lastRenderedPageBreak/>
        <w:t>CONSTRUCTING TASK</w:t>
      </w:r>
      <w:r w:rsidRPr="00A9652B">
        <w:rPr>
          <w:b/>
        </w:rPr>
        <w:t>: S</w:t>
      </w:r>
      <w:bookmarkEnd w:id="6"/>
      <w:r w:rsidR="00A9652B" w:rsidRPr="00A9652B">
        <w:rPr>
          <w:b/>
        </w:rPr>
        <w:t>KITTLE CUPCAKE COMBOS</w:t>
      </w:r>
    </w:p>
    <w:p w:rsidR="000C5341" w:rsidRDefault="000C5341" w:rsidP="00B1269E">
      <w:pPr>
        <w:autoSpaceDE w:val="0"/>
        <w:autoSpaceDN w:val="0"/>
        <w:adjustRightInd w:val="0"/>
        <w:ind w:right="432"/>
        <w:rPr>
          <w:b/>
        </w:rPr>
      </w:pPr>
    </w:p>
    <w:p w:rsidR="006A0E73" w:rsidRDefault="006A0E73" w:rsidP="006A0E73">
      <w:pPr>
        <w:autoSpaceDE w:val="0"/>
        <w:autoSpaceDN w:val="0"/>
        <w:adjustRightInd w:val="0"/>
        <w:outlineLvl w:val="0"/>
        <w:rPr>
          <w:rFonts w:eastAsia="Calibri"/>
        </w:rPr>
      </w:pPr>
      <w:r w:rsidRPr="00F91D25">
        <w:rPr>
          <w:rFonts w:eastAsia="Calibri"/>
        </w:rPr>
        <w:t>This task assesses students’ understanding of division and their ability to organize data</w:t>
      </w:r>
      <w:r>
        <w:rPr>
          <w:rFonts w:eastAsia="Calibri"/>
        </w:rPr>
        <w:t>.</w:t>
      </w:r>
    </w:p>
    <w:p w:rsidR="00B1269E" w:rsidRDefault="00B1269E" w:rsidP="00B1269E">
      <w:pPr>
        <w:autoSpaceDE w:val="0"/>
        <w:autoSpaceDN w:val="0"/>
        <w:adjustRightInd w:val="0"/>
        <w:ind w:right="432"/>
      </w:pPr>
    </w:p>
    <w:p w:rsidR="00B1269E" w:rsidRDefault="00B1269E" w:rsidP="00B1269E">
      <w:pPr>
        <w:autoSpaceDE w:val="0"/>
        <w:autoSpaceDN w:val="0"/>
        <w:adjustRightInd w:val="0"/>
        <w:ind w:right="432"/>
        <w:outlineLvl w:val="0"/>
        <w:rPr>
          <w:b/>
          <w:u w:val="single"/>
        </w:rPr>
      </w:pPr>
      <w:r>
        <w:rPr>
          <w:b/>
          <w:u w:val="single"/>
        </w:rPr>
        <w:t>CONTENT</w:t>
      </w:r>
      <w:r w:rsidR="00FF66D3">
        <w:rPr>
          <w:b/>
          <w:u w:val="single"/>
        </w:rPr>
        <w:t xml:space="preserve"> STANDARDS</w:t>
      </w:r>
    </w:p>
    <w:p w:rsidR="00014945" w:rsidRDefault="00014945" w:rsidP="00B1269E">
      <w:pPr>
        <w:autoSpaceDE w:val="0"/>
        <w:autoSpaceDN w:val="0"/>
        <w:adjustRightInd w:val="0"/>
        <w:rPr>
          <w:b/>
          <w:bCs/>
        </w:rPr>
      </w:pPr>
    </w:p>
    <w:p w:rsidR="00B1269E" w:rsidRPr="00401685" w:rsidRDefault="00353A42" w:rsidP="00B1269E">
      <w:pPr>
        <w:autoSpaceDE w:val="0"/>
        <w:autoSpaceDN w:val="0"/>
        <w:adjustRightInd w:val="0"/>
        <w:rPr>
          <w:b/>
          <w:color w:val="FF0000"/>
        </w:rPr>
      </w:pPr>
      <w:r>
        <w:rPr>
          <w:b/>
          <w:bCs/>
          <w:color w:val="FF0000"/>
        </w:rPr>
        <w:t>MGSE3.</w:t>
      </w:r>
      <w:r w:rsidR="00B1269E" w:rsidRPr="00401685">
        <w:rPr>
          <w:b/>
          <w:bCs/>
          <w:color w:val="FF0000"/>
        </w:rPr>
        <w:t xml:space="preserve">OA.3 </w:t>
      </w:r>
      <w:r w:rsidR="004E0AAE" w:rsidRPr="00401685">
        <w:rPr>
          <w:b/>
          <w:color w:val="FF0000"/>
        </w:rPr>
        <w:t>Use multiplication and division within 100 to solve word problems in situations involving equal groups, array</w:t>
      </w:r>
      <w:r w:rsidR="00FF66D3">
        <w:rPr>
          <w:b/>
          <w:color w:val="FF0000"/>
        </w:rPr>
        <w:t xml:space="preserve">s, and measurement quantities, </w:t>
      </w:r>
      <w:r w:rsidR="004E0AAE" w:rsidRPr="00401685">
        <w:rPr>
          <w:b/>
          <w:color w:val="FF0000"/>
        </w:rPr>
        <w:t>e.g., by using drawings and equations with a symbol for the unknown number to represent the problem.</w:t>
      </w:r>
      <w:r w:rsidR="00401685" w:rsidRPr="00401685">
        <w:rPr>
          <w:rStyle w:val="FootnoteReference"/>
          <w:b/>
          <w:color w:val="FF0000"/>
        </w:rPr>
        <w:footnoteReference w:id="8"/>
      </w:r>
      <w:r w:rsidR="00FF66D3">
        <w:rPr>
          <w:b/>
          <w:color w:val="FF0000"/>
        </w:rPr>
        <w:t xml:space="preserve">  </w:t>
      </w:r>
      <w:r w:rsidR="004E0AAE" w:rsidRPr="00401685">
        <w:rPr>
          <w:b/>
          <w:color w:val="FF0000"/>
        </w:rPr>
        <w:t>See Glossar</w:t>
      </w:r>
      <w:r w:rsidR="00401685" w:rsidRPr="00401685">
        <w:rPr>
          <w:b/>
          <w:color w:val="FF0000"/>
        </w:rPr>
        <w:t>y: Multiplication and Division within 100.</w:t>
      </w:r>
    </w:p>
    <w:p w:rsidR="00B1269E" w:rsidRDefault="00B1269E" w:rsidP="00B1269E">
      <w:pPr>
        <w:autoSpaceDE w:val="0"/>
        <w:autoSpaceDN w:val="0"/>
        <w:adjustRightInd w:val="0"/>
      </w:pPr>
    </w:p>
    <w:p w:rsidR="00B1269E" w:rsidRDefault="00772F53" w:rsidP="00B1269E">
      <w:pPr>
        <w:autoSpaceDE w:val="0"/>
        <w:autoSpaceDN w:val="0"/>
        <w:adjustRightInd w:val="0"/>
        <w:outlineLvl w:val="0"/>
        <w:rPr>
          <w:b/>
          <w:u w:val="single"/>
        </w:rPr>
      </w:pPr>
      <w:r>
        <w:rPr>
          <w:b/>
          <w:u w:val="single"/>
        </w:rPr>
        <w:t xml:space="preserve">STANDARDS OF MATHEMATICAL </w:t>
      </w:r>
      <w:r w:rsidR="008332C1">
        <w:rPr>
          <w:b/>
          <w:u w:val="single"/>
        </w:rPr>
        <w:t>PRACTICE</w:t>
      </w:r>
      <w:r>
        <w:rPr>
          <w:b/>
          <w:u w:val="single"/>
        </w:rPr>
        <w:t xml:space="preserve"> (SMP)</w:t>
      </w:r>
    </w:p>
    <w:p w:rsidR="00B1269E" w:rsidRDefault="00B1269E" w:rsidP="00B1269E">
      <w:pPr>
        <w:autoSpaceDE w:val="0"/>
        <w:autoSpaceDN w:val="0"/>
        <w:adjustRightInd w:val="0"/>
        <w:rPr>
          <w:b/>
          <w:u w:val="single"/>
        </w:rPr>
      </w:pP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Make sense of problems and persevere in solving them. </w:t>
      </w: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Reason abstractly and quantitatively. </w:t>
      </w: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Construct viable arguments and critique the reasoning of others. </w:t>
      </w: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Model with mathematics. </w:t>
      </w: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Use appropriate tools strategically. </w:t>
      </w:r>
    </w:p>
    <w:p w:rsidR="00B1269E" w:rsidRPr="008A610F" w:rsidRDefault="00B1269E" w:rsidP="001F33EC">
      <w:pPr>
        <w:numPr>
          <w:ilvl w:val="0"/>
          <w:numId w:val="19"/>
        </w:numPr>
        <w:autoSpaceDE w:val="0"/>
        <w:autoSpaceDN w:val="0"/>
        <w:adjustRightInd w:val="0"/>
        <w:rPr>
          <w:rFonts w:eastAsia="Calibri"/>
          <w:color w:val="000000"/>
        </w:rPr>
      </w:pPr>
      <w:r w:rsidRPr="008A610F">
        <w:rPr>
          <w:rFonts w:eastAsia="Calibri"/>
          <w:bCs/>
          <w:color w:val="000000"/>
        </w:rPr>
        <w:t xml:space="preserve">Attend to precision. </w:t>
      </w:r>
    </w:p>
    <w:p w:rsidR="00B1269E" w:rsidRDefault="00B1269E" w:rsidP="001F33EC">
      <w:pPr>
        <w:numPr>
          <w:ilvl w:val="0"/>
          <w:numId w:val="19"/>
        </w:numPr>
        <w:autoSpaceDE w:val="0"/>
        <w:autoSpaceDN w:val="0"/>
        <w:adjustRightInd w:val="0"/>
        <w:rPr>
          <w:rFonts w:eastAsia="Calibri"/>
          <w:bCs/>
          <w:color w:val="000000"/>
        </w:rPr>
      </w:pPr>
      <w:r w:rsidRPr="008A610F">
        <w:rPr>
          <w:rFonts w:eastAsia="Calibri"/>
          <w:bCs/>
          <w:color w:val="000000"/>
        </w:rPr>
        <w:t xml:space="preserve">Look for and make use of structure. </w:t>
      </w:r>
    </w:p>
    <w:p w:rsidR="00B1269E" w:rsidRDefault="00B1269E" w:rsidP="001F33EC">
      <w:pPr>
        <w:numPr>
          <w:ilvl w:val="0"/>
          <w:numId w:val="19"/>
        </w:numPr>
        <w:autoSpaceDE w:val="0"/>
        <w:autoSpaceDN w:val="0"/>
        <w:adjustRightInd w:val="0"/>
        <w:rPr>
          <w:rFonts w:eastAsia="Calibri"/>
          <w:bCs/>
          <w:color w:val="000000"/>
        </w:rPr>
      </w:pPr>
      <w:r w:rsidRPr="00F91D25">
        <w:rPr>
          <w:rFonts w:eastAsia="Calibri"/>
          <w:bCs/>
          <w:color w:val="000000"/>
        </w:rPr>
        <w:t>Look for and express regularity in repeated reasoning</w:t>
      </w:r>
    </w:p>
    <w:p w:rsidR="00B1269E" w:rsidRDefault="00B1269E" w:rsidP="00B1269E">
      <w:pPr>
        <w:autoSpaceDE w:val="0"/>
        <w:autoSpaceDN w:val="0"/>
        <w:adjustRightInd w:val="0"/>
        <w:rPr>
          <w:rFonts w:eastAsia="Calibri"/>
          <w:bCs/>
          <w:color w:val="000000"/>
        </w:rPr>
      </w:pPr>
    </w:p>
    <w:p w:rsidR="00B1269E" w:rsidRPr="00F91D25" w:rsidRDefault="000C5341" w:rsidP="00B1269E">
      <w:pPr>
        <w:outlineLvl w:val="0"/>
        <w:rPr>
          <w:b/>
          <w:u w:val="single"/>
        </w:rPr>
      </w:pPr>
      <w:r>
        <w:rPr>
          <w:b/>
          <w:u w:val="single"/>
        </w:rPr>
        <w:t xml:space="preserve">BACKGROUND KNOWLEDGE </w:t>
      </w:r>
    </w:p>
    <w:p w:rsidR="00014945" w:rsidRDefault="00014945" w:rsidP="00B1269E">
      <w:pPr>
        <w:autoSpaceDE w:val="0"/>
        <w:autoSpaceDN w:val="0"/>
        <w:adjustRightInd w:val="0"/>
        <w:ind w:firstLine="720"/>
        <w:rPr>
          <w:rFonts w:eastAsia="Times New Roman"/>
          <w:color w:val="000000"/>
        </w:rPr>
      </w:pPr>
    </w:p>
    <w:p w:rsidR="00B1269E" w:rsidRPr="00126DE0" w:rsidRDefault="00B1269E" w:rsidP="00E84081">
      <w:pPr>
        <w:autoSpaceDE w:val="0"/>
        <w:autoSpaceDN w:val="0"/>
        <w:adjustRightInd w:val="0"/>
        <w:rPr>
          <w:rFonts w:eastAsia="Times New Roman"/>
          <w:color w:val="000000"/>
        </w:rPr>
      </w:pPr>
      <w:r w:rsidRPr="008F4515">
        <w:rPr>
          <w:rFonts w:eastAsia="Times New Roman"/>
          <w:color w:val="000000"/>
        </w:rPr>
        <w:t>When students are given trivial word problems, they often just ask themselves what operation is called for; the context becomes irrelevant as they manipulate numbers, applying what they know. True context keeps students focused and interested in making sense of the math.  Students begin to notice patterns and ask questions about what is going in the problem.  Then students begin to defend their math to one another.  The following activity allows students to build on their knowledge of grouping materials in order to divide more efficiently. (Frans van Galen and Catherine Twomey Fosnot, 2007, Context for Learning Mathematics).</w:t>
      </w:r>
      <w:r>
        <w:rPr>
          <w:rFonts w:eastAsia="Times New Roman"/>
          <w:color w:val="000000"/>
        </w:rPr>
        <w:t xml:space="preserve"> </w:t>
      </w:r>
    </w:p>
    <w:p w:rsidR="00B1269E" w:rsidRDefault="00B1269E" w:rsidP="00B1269E">
      <w:pPr>
        <w:autoSpaceDE w:val="0"/>
        <w:autoSpaceDN w:val="0"/>
        <w:adjustRightInd w:val="0"/>
        <w:rPr>
          <w:rFonts w:eastAsia="Calibri"/>
          <w:bCs/>
          <w:color w:val="000000"/>
        </w:rPr>
      </w:pPr>
    </w:p>
    <w:p w:rsidR="000C5341" w:rsidRPr="005243F9" w:rsidRDefault="000C5341" w:rsidP="000C5341">
      <w:pPr>
        <w:rPr>
          <w:b/>
          <w:u w:val="single"/>
        </w:rPr>
      </w:pPr>
      <w:r w:rsidRPr="005243F9">
        <w:rPr>
          <w:b/>
          <w:u w:val="single"/>
        </w:rPr>
        <w:t>COMMON MISCONCEPTION</w:t>
      </w:r>
    </w:p>
    <w:p w:rsidR="000C5341" w:rsidRDefault="000C5341" w:rsidP="000C5341">
      <w:pPr>
        <w:rPr>
          <w:b/>
          <w:u w:val="single"/>
        </w:rPr>
      </w:pPr>
    </w:p>
    <w:p w:rsidR="000C5341" w:rsidRPr="000C5341" w:rsidRDefault="000C5341" w:rsidP="000C5341">
      <w:pPr>
        <w:outlineLvl w:val="0"/>
      </w:pPr>
      <w:r>
        <w:t xml:space="preserve">Students may have difficulty seeing multiplication and division as inverse operations. In order to develop an understanding of this relationship, students need to have ample opportunities to explore these two operations simultaneously. </w:t>
      </w:r>
    </w:p>
    <w:p w:rsidR="00B1269E" w:rsidRPr="00F91D25" w:rsidRDefault="00B1269E" w:rsidP="00B1269E">
      <w:pPr>
        <w:autoSpaceDE w:val="0"/>
        <w:autoSpaceDN w:val="0"/>
        <w:adjustRightInd w:val="0"/>
        <w:rPr>
          <w:rFonts w:eastAsia="Calibri"/>
          <w:bCs/>
          <w:color w:val="000000"/>
        </w:rPr>
      </w:pPr>
    </w:p>
    <w:p w:rsidR="00B1269E" w:rsidRPr="007A6F7C" w:rsidRDefault="00B1269E" w:rsidP="00B1269E">
      <w:pPr>
        <w:outlineLvl w:val="0"/>
        <w:rPr>
          <w:b/>
          <w:u w:val="single"/>
        </w:rPr>
      </w:pPr>
      <w:r w:rsidRPr="007A6F7C">
        <w:rPr>
          <w:b/>
          <w:u w:val="single"/>
        </w:rPr>
        <w:t>ESSENTIAL QUESTIONS</w:t>
      </w:r>
    </w:p>
    <w:p w:rsidR="00B1269E" w:rsidRPr="007A6F7C" w:rsidRDefault="00B1269E" w:rsidP="00B1269E">
      <w:pPr>
        <w:rPr>
          <w:b/>
          <w:u w:val="single"/>
        </w:rPr>
      </w:pPr>
    </w:p>
    <w:p w:rsidR="00B1269E" w:rsidRPr="007A6F7C" w:rsidRDefault="00B1269E" w:rsidP="00B1269E">
      <w:pPr>
        <w:numPr>
          <w:ilvl w:val="0"/>
          <w:numId w:val="10"/>
        </w:numPr>
        <w:autoSpaceDE w:val="0"/>
        <w:autoSpaceDN w:val="0"/>
        <w:adjustRightInd w:val="0"/>
      </w:pPr>
      <w:r w:rsidRPr="007A6F7C">
        <w:t>How are multiplication and division related?</w:t>
      </w:r>
    </w:p>
    <w:p w:rsidR="00B1269E" w:rsidRPr="007A6F7C" w:rsidRDefault="00B1269E" w:rsidP="00B1269E">
      <w:pPr>
        <w:rPr>
          <w:b/>
          <w:u w:val="single"/>
        </w:rPr>
      </w:pPr>
    </w:p>
    <w:p w:rsidR="00B1269E" w:rsidRPr="007A6F7C" w:rsidRDefault="00B1269E" w:rsidP="00B1269E">
      <w:pPr>
        <w:outlineLvl w:val="0"/>
        <w:rPr>
          <w:b/>
          <w:u w:val="single"/>
        </w:rPr>
      </w:pPr>
      <w:r w:rsidRPr="007A6F7C">
        <w:rPr>
          <w:b/>
          <w:u w:val="single"/>
        </w:rPr>
        <w:lastRenderedPageBreak/>
        <w:t>MATERIALS</w:t>
      </w:r>
    </w:p>
    <w:p w:rsidR="00B1269E" w:rsidRPr="00F91D25" w:rsidRDefault="00B1269E" w:rsidP="001F33EC">
      <w:pPr>
        <w:numPr>
          <w:ilvl w:val="0"/>
          <w:numId w:val="20"/>
        </w:numPr>
        <w:rPr>
          <w:u w:val="single"/>
        </w:rPr>
      </w:pPr>
      <w:r>
        <w:rPr>
          <w:rFonts w:eastAsia="Calibri"/>
        </w:rPr>
        <w:t>paper</w:t>
      </w:r>
    </w:p>
    <w:p w:rsidR="00B1269E" w:rsidRPr="00F91D25" w:rsidRDefault="00B1269E" w:rsidP="001F33EC">
      <w:pPr>
        <w:numPr>
          <w:ilvl w:val="0"/>
          <w:numId w:val="20"/>
        </w:numPr>
        <w:rPr>
          <w:u w:val="single"/>
        </w:rPr>
      </w:pPr>
      <w:r>
        <w:rPr>
          <w:rFonts w:eastAsia="Calibri"/>
        </w:rPr>
        <w:t>graph paper</w:t>
      </w:r>
    </w:p>
    <w:p w:rsidR="00B1269E" w:rsidRPr="007A6F7C" w:rsidRDefault="00B1269E" w:rsidP="001F33EC">
      <w:pPr>
        <w:numPr>
          <w:ilvl w:val="0"/>
          <w:numId w:val="20"/>
        </w:numPr>
        <w:rPr>
          <w:u w:val="single"/>
        </w:rPr>
      </w:pPr>
      <w:r>
        <w:rPr>
          <w:rFonts w:eastAsia="Calibri"/>
        </w:rPr>
        <w:t>counters, interlocking cubes</w:t>
      </w:r>
    </w:p>
    <w:p w:rsidR="00B1269E" w:rsidRPr="007A6F7C" w:rsidRDefault="00B1269E" w:rsidP="00B1269E">
      <w:pPr>
        <w:pStyle w:val="NoSpacing"/>
        <w:rPr>
          <w:rFonts w:ascii="Times New Roman" w:hAnsi="Times New Roman"/>
          <w:sz w:val="24"/>
          <w:szCs w:val="24"/>
        </w:rPr>
      </w:pPr>
    </w:p>
    <w:p w:rsidR="00B1269E" w:rsidRPr="007A6F7C" w:rsidRDefault="00B1269E" w:rsidP="00B1269E">
      <w:pPr>
        <w:outlineLvl w:val="0"/>
        <w:rPr>
          <w:b/>
          <w:u w:val="single"/>
        </w:rPr>
      </w:pPr>
      <w:r w:rsidRPr="007A6F7C">
        <w:rPr>
          <w:b/>
          <w:u w:val="single"/>
        </w:rPr>
        <w:t>GROUPING</w:t>
      </w:r>
    </w:p>
    <w:p w:rsidR="00B1269E" w:rsidRPr="007A6F7C" w:rsidRDefault="00B1269E" w:rsidP="00B1269E">
      <w:pPr>
        <w:rPr>
          <w:u w:val="single"/>
        </w:rPr>
      </w:pPr>
    </w:p>
    <w:p w:rsidR="00B1269E" w:rsidRPr="007A6F7C" w:rsidRDefault="00B1269E" w:rsidP="00401685">
      <w:pPr>
        <w:outlineLvl w:val="0"/>
      </w:pPr>
      <w:r w:rsidRPr="007A6F7C">
        <w:t>Individual/Partner Task</w:t>
      </w:r>
    </w:p>
    <w:p w:rsidR="00B1269E" w:rsidRPr="007A6F7C"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Pr="00E84081" w:rsidRDefault="00551D80" w:rsidP="00551D80">
      <w:pPr>
        <w:rPr>
          <w:sz w:val="20"/>
          <w:szCs w:val="20"/>
        </w:rPr>
      </w:pPr>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E84081" w:rsidRPr="00E84081">
        <w:rPr>
          <w:color w:val="000000"/>
          <w:sz w:val="20"/>
          <w:szCs w:val="20"/>
        </w:rPr>
        <w:t>(</w:t>
      </w:r>
      <w:r w:rsidRPr="00E84081">
        <w:rPr>
          <w:color w:val="000000"/>
          <w:sz w:val="20"/>
          <w:szCs w:val="2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outlineLvl w:val="0"/>
        <w:rPr>
          <w:b/>
          <w:u w:val="single"/>
        </w:rPr>
      </w:pPr>
      <w:r w:rsidRPr="007A6F7C">
        <w:rPr>
          <w:b/>
          <w:u w:val="single"/>
        </w:rPr>
        <w:t>TASK DESCRIPTION, DEVELOPMENT AND DISCUSSION</w:t>
      </w:r>
      <w:r w:rsidR="000C5341">
        <w:rPr>
          <w:b/>
          <w:u w:val="single"/>
        </w:rPr>
        <w:t xml:space="preserve"> (SMP 1, 2, 3, 4, 6, and 8)</w:t>
      </w:r>
    </w:p>
    <w:p w:rsidR="00B1269E" w:rsidRDefault="00B1269E" w:rsidP="00B1269E">
      <w:pPr>
        <w:rPr>
          <w:b/>
          <w:u w:val="single"/>
        </w:rPr>
      </w:pPr>
    </w:p>
    <w:p w:rsidR="00B1269E" w:rsidRDefault="00B1269E" w:rsidP="00B1269E">
      <w:pPr>
        <w:autoSpaceDE w:val="0"/>
        <w:autoSpaceDN w:val="0"/>
        <w:adjustRightInd w:val="0"/>
        <w:outlineLvl w:val="0"/>
        <w:rPr>
          <w:rFonts w:eastAsia="Calibri"/>
        </w:rPr>
      </w:pPr>
      <w:r>
        <w:rPr>
          <w:rFonts w:eastAsia="Calibri"/>
        </w:rPr>
        <w:t xml:space="preserve">Students will follow directions from the “Skittles Cupcake Combo” recording sheet. </w:t>
      </w:r>
    </w:p>
    <w:p w:rsidR="00B1269E" w:rsidRDefault="00B1269E" w:rsidP="00B1269E">
      <w:pPr>
        <w:autoSpaceDE w:val="0"/>
        <w:autoSpaceDN w:val="0"/>
        <w:adjustRightInd w:val="0"/>
        <w:rPr>
          <w:rFonts w:eastAsia="Calibri"/>
        </w:rPr>
      </w:pPr>
    </w:p>
    <w:p w:rsidR="00B1269E" w:rsidRPr="00424685" w:rsidRDefault="00B1269E" w:rsidP="00B1269E">
      <w:pPr>
        <w:autoSpaceDE w:val="0"/>
        <w:autoSpaceDN w:val="0"/>
        <w:adjustRightInd w:val="0"/>
        <w:ind w:left="720"/>
        <w:rPr>
          <w:rFonts w:eastAsia="Calibri"/>
        </w:rPr>
      </w:pPr>
      <w:r w:rsidRPr="00A763DE">
        <w:rPr>
          <w:rFonts w:eastAsia="Calibri"/>
        </w:rPr>
        <w:t xml:space="preserve">I love </w:t>
      </w:r>
      <w:r>
        <w:rPr>
          <w:rFonts w:eastAsia="Calibri"/>
        </w:rPr>
        <w:t xml:space="preserve">Skittles and cupcakes! </w:t>
      </w:r>
      <w:r w:rsidRPr="00A763DE">
        <w:rPr>
          <w:rFonts w:eastAsia="Calibri"/>
        </w:rPr>
        <w:t xml:space="preserve">I decided to bake </w:t>
      </w:r>
      <w:r>
        <w:rPr>
          <w:rFonts w:eastAsia="Calibri"/>
        </w:rPr>
        <w:t>some cupcakes</w:t>
      </w:r>
      <w:r w:rsidRPr="00A763DE">
        <w:rPr>
          <w:rFonts w:eastAsia="Calibri"/>
        </w:rPr>
        <w:t xml:space="preserve">. I put a bag of </w:t>
      </w:r>
      <w:r>
        <w:rPr>
          <w:rFonts w:eastAsia="Calibri"/>
        </w:rPr>
        <w:t>Skittles</w:t>
      </w:r>
      <w:r w:rsidRPr="00A763DE">
        <w:rPr>
          <w:rFonts w:eastAsia="Calibri"/>
        </w:rPr>
        <w:t>, 45 in all, into my batt</w:t>
      </w:r>
      <w:r>
        <w:rPr>
          <w:rFonts w:eastAsia="Calibri"/>
        </w:rPr>
        <w:t xml:space="preserve">er and baked a </w:t>
      </w:r>
      <w:r w:rsidRPr="00A763DE">
        <w:rPr>
          <w:rFonts w:eastAsia="Calibri"/>
        </w:rPr>
        <w:t xml:space="preserve">dozen </w:t>
      </w:r>
      <w:r>
        <w:rPr>
          <w:rFonts w:eastAsia="Calibri"/>
        </w:rPr>
        <w:t>cupcakes</w:t>
      </w:r>
      <w:r w:rsidRPr="00A763DE">
        <w:rPr>
          <w:rFonts w:eastAsia="Calibri"/>
        </w:rPr>
        <w:t xml:space="preserve">. Each </w:t>
      </w:r>
      <w:r>
        <w:rPr>
          <w:rFonts w:eastAsia="Calibri"/>
        </w:rPr>
        <w:t>cupcake</w:t>
      </w:r>
      <w:r w:rsidRPr="00A763DE">
        <w:rPr>
          <w:rFonts w:eastAsia="Calibri"/>
        </w:rPr>
        <w:t xml:space="preserve"> had at least three </w:t>
      </w:r>
      <w:r>
        <w:rPr>
          <w:rFonts w:eastAsia="Calibri"/>
        </w:rPr>
        <w:t>Skittles</w:t>
      </w:r>
      <w:r w:rsidRPr="00A763DE">
        <w:rPr>
          <w:rFonts w:eastAsia="Calibri"/>
        </w:rPr>
        <w:t xml:space="preserve"> and </w:t>
      </w:r>
      <w:r>
        <w:rPr>
          <w:rFonts w:eastAsia="Calibri"/>
        </w:rPr>
        <w:t xml:space="preserve">no more than five. What are the </w:t>
      </w:r>
      <w:r w:rsidRPr="00A763DE">
        <w:rPr>
          <w:rFonts w:eastAsia="Calibri"/>
        </w:rPr>
        <w:t xml:space="preserve">different possible combinations of </w:t>
      </w:r>
      <w:r>
        <w:rPr>
          <w:rFonts w:eastAsia="Calibri"/>
        </w:rPr>
        <w:t>Skittles</w:t>
      </w:r>
      <w:r w:rsidR="00E84081">
        <w:rPr>
          <w:rFonts w:eastAsia="Calibri"/>
        </w:rPr>
        <w:t xml:space="preserve"> found in each of the cupcakes</w:t>
      </w:r>
      <w:r w:rsidRPr="00A763DE">
        <w:rPr>
          <w:rFonts w:eastAsia="Calibri"/>
        </w:rPr>
        <w:t>?</w:t>
      </w:r>
    </w:p>
    <w:p w:rsidR="00B1269E" w:rsidRDefault="00B1269E" w:rsidP="00B1269E">
      <w:pPr>
        <w:rPr>
          <w:b/>
          <w:u w:val="single"/>
        </w:rPr>
      </w:pPr>
    </w:p>
    <w:p w:rsidR="00B1269E" w:rsidRDefault="00B1269E" w:rsidP="00B1269E">
      <w:pPr>
        <w:outlineLvl w:val="0"/>
        <w:rPr>
          <w:b/>
          <w:u w:val="single"/>
        </w:rPr>
      </w:pPr>
      <w:r>
        <w:rPr>
          <w:b/>
          <w:u w:val="single"/>
        </w:rPr>
        <w:t>FORMATIVE ASSESSMENT QUESTIONS</w:t>
      </w:r>
    </w:p>
    <w:p w:rsidR="006A0E73" w:rsidRPr="008D2517" w:rsidRDefault="006A0E73" w:rsidP="00B1269E">
      <w:pPr>
        <w:outlineLvl w:val="0"/>
        <w:rPr>
          <w:b/>
          <w:u w:val="single"/>
        </w:rPr>
      </w:pPr>
    </w:p>
    <w:p w:rsidR="00B1269E" w:rsidRPr="00454562" w:rsidRDefault="00B1269E" w:rsidP="00B1269E">
      <w:pPr>
        <w:numPr>
          <w:ilvl w:val="0"/>
          <w:numId w:val="16"/>
        </w:numPr>
      </w:pPr>
      <w:r w:rsidRPr="00454562">
        <w:t xml:space="preserve">What combinations of blocks have you tried so far?  </w:t>
      </w:r>
    </w:p>
    <w:p w:rsidR="00B1269E" w:rsidRPr="00454562" w:rsidRDefault="00B1269E" w:rsidP="00B1269E">
      <w:pPr>
        <w:numPr>
          <w:ilvl w:val="0"/>
          <w:numId w:val="16"/>
        </w:numPr>
      </w:pPr>
      <w:r w:rsidRPr="00454562">
        <w:t>How will you know when you find the right combination?</w:t>
      </w:r>
    </w:p>
    <w:p w:rsidR="00B1269E" w:rsidRDefault="00B1269E" w:rsidP="00B1269E">
      <w:pPr>
        <w:numPr>
          <w:ilvl w:val="0"/>
          <w:numId w:val="16"/>
        </w:numPr>
        <w:autoSpaceDE w:val="0"/>
        <w:autoSpaceDN w:val="0"/>
        <w:adjustRightInd w:val="0"/>
        <w:ind w:right="432"/>
        <w:rPr>
          <w:color w:val="000000"/>
        </w:rPr>
      </w:pPr>
      <w:r w:rsidRPr="00454562">
        <w:rPr>
          <w:color w:val="000000"/>
        </w:rPr>
        <w:t>Do you think there is more than one right solution for this task? Why do you think so?  Do you have a way of finding out?</w:t>
      </w:r>
    </w:p>
    <w:p w:rsidR="00B1269E" w:rsidRPr="00870B46" w:rsidRDefault="00B1269E" w:rsidP="00B1269E"/>
    <w:p w:rsidR="00B1269E" w:rsidRPr="00454562" w:rsidRDefault="00B1269E" w:rsidP="00B1269E">
      <w:pPr>
        <w:outlineLvl w:val="0"/>
        <w:rPr>
          <w:b/>
          <w:u w:val="single"/>
        </w:rPr>
      </w:pPr>
      <w:r w:rsidRPr="00454562">
        <w:rPr>
          <w:b/>
          <w:u w:val="single"/>
        </w:rPr>
        <w:t>DIFFERENTIATION</w:t>
      </w:r>
    </w:p>
    <w:p w:rsidR="00B1269E" w:rsidRPr="00454562" w:rsidRDefault="00B1269E" w:rsidP="00B1269E"/>
    <w:p w:rsidR="00B1269E" w:rsidRPr="00454562" w:rsidRDefault="00B1269E" w:rsidP="00FF66D3">
      <w:pPr>
        <w:outlineLvl w:val="0"/>
        <w:rPr>
          <w:b/>
        </w:rPr>
      </w:pPr>
      <w:r w:rsidRPr="00454562">
        <w:rPr>
          <w:b/>
        </w:rPr>
        <w:t>Extension</w:t>
      </w:r>
    </w:p>
    <w:p w:rsidR="00B1269E" w:rsidRPr="00454562" w:rsidRDefault="00B1269E" w:rsidP="00B1269E">
      <w:pPr>
        <w:numPr>
          <w:ilvl w:val="0"/>
          <w:numId w:val="15"/>
        </w:numPr>
        <w:ind w:left="720" w:right="432"/>
      </w:pPr>
      <w:r>
        <w:t>Replace</w:t>
      </w:r>
      <w:r w:rsidR="00E84081">
        <w:t xml:space="preserve"> </w:t>
      </w:r>
      <w:r w:rsidR="003727E0">
        <w:t>45 with</w:t>
      </w:r>
      <w:r>
        <w:t xml:space="preserve"> 50, 75, 90</w:t>
      </w:r>
      <w:r w:rsidRPr="00454562">
        <w:t xml:space="preserve"> for students who can work with larger numbers.</w:t>
      </w:r>
    </w:p>
    <w:p w:rsidR="00B1269E" w:rsidRPr="00454562" w:rsidRDefault="00B1269E" w:rsidP="00B1269E">
      <w:pPr>
        <w:pStyle w:val="NoSpacing"/>
        <w:rPr>
          <w:rFonts w:ascii="Times New Roman" w:hAnsi="Times New Roman"/>
        </w:rPr>
      </w:pPr>
    </w:p>
    <w:p w:rsidR="00B1269E" w:rsidRPr="00454562" w:rsidRDefault="00B1269E" w:rsidP="00FF66D3">
      <w:pPr>
        <w:outlineLvl w:val="0"/>
        <w:rPr>
          <w:b/>
        </w:rPr>
      </w:pPr>
      <w:r w:rsidRPr="00454562">
        <w:rPr>
          <w:b/>
        </w:rPr>
        <w:t>Intervention</w:t>
      </w:r>
    </w:p>
    <w:p w:rsidR="00B1269E" w:rsidRDefault="00B1269E" w:rsidP="001F33EC">
      <w:pPr>
        <w:numPr>
          <w:ilvl w:val="0"/>
          <w:numId w:val="17"/>
        </w:numPr>
        <w:ind w:left="720" w:right="432"/>
      </w:pPr>
      <w:r>
        <w:t>Replace 45 with</w:t>
      </w:r>
      <w:r w:rsidRPr="00454562">
        <w:t xml:space="preserve"> a smaller number such as </w:t>
      </w:r>
      <w:r>
        <w:t>12, 24, or 36</w:t>
      </w:r>
      <w:r w:rsidRPr="00454562">
        <w:t xml:space="preserve">. </w:t>
      </w:r>
      <w:r>
        <w:t xml:space="preserve"> Model</w:t>
      </w:r>
      <w:r w:rsidRPr="00454562">
        <w:t xml:space="preserve"> this task </w:t>
      </w:r>
      <w:r>
        <w:t xml:space="preserve">or a similar one </w:t>
      </w:r>
      <w:r w:rsidRPr="00454562">
        <w:t>in a small group setting.</w:t>
      </w:r>
    </w:p>
    <w:p w:rsidR="006A0E73" w:rsidRPr="004B223A" w:rsidRDefault="006A0E73" w:rsidP="001F33EC">
      <w:pPr>
        <w:numPr>
          <w:ilvl w:val="0"/>
          <w:numId w:val="17"/>
        </w:numPr>
        <w:ind w:left="720" w:right="432"/>
      </w:pPr>
      <w:r>
        <w:t xml:space="preserve">Use manipulatives to create 12 groups that would add to 45. </w:t>
      </w:r>
    </w:p>
    <w:p w:rsidR="00B1269E" w:rsidRDefault="00B1269E" w:rsidP="00B1269E">
      <w:pPr>
        <w:autoSpaceDE w:val="0"/>
        <w:autoSpaceDN w:val="0"/>
        <w:adjustRightInd w:val="0"/>
        <w:ind w:right="432"/>
        <w:rPr>
          <w:b/>
          <w:sz w:val="32"/>
          <w:szCs w:val="32"/>
          <w:u w:val="single"/>
        </w:rPr>
      </w:pPr>
    </w:p>
    <w:p w:rsidR="00B1269E" w:rsidRDefault="00B1269E" w:rsidP="00B1269E">
      <w:pPr>
        <w:rPr>
          <w:b/>
          <w:u w:val="single"/>
        </w:rPr>
      </w:pPr>
    </w:p>
    <w:p w:rsidR="00B1269E" w:rsidRPr="008D2517" w:rsidRDefault="00014945" w:rsidP="007224D1">
      <w:pPr>
        <w:spacing w:after="200" w:line="276" w:lineRule="auto"/>
        <w:rPr>
          <w:rFonts w:ascii="Comic Sans MS" w:hAnsi="Comic Sans MS"/>
          <w:sz w:val="20"/>
          <w:szCs w:val="20"/>
        </w:rPr>
      </w:pPr>
      <w:r>
        <w:rPr>
          <w:rFonts w:ascii="Comic Sans MS" w:hAnsi="Comic Sans MS"/>
          <w:noProof/>
          <w:sz w:val="20"/>
          <w:szCs w:val="20"/>
        </w:rPr>
        <w:drawing>
          <wp:anchor distT="0" distB="0" distL="114300" distR="114300" simplePos="0" relativeHeight="251696128" behindDoc="1" locked="0" layoutInCell="1" allowOverlap="1" wp14:anchorId="4AF38EFF" wp14:editId="7CC1AD5E">
            <wp:simplePos x="0" y="0"/>
            <wp:positionH relativeFrom="margin">
              <wp:posOffset>5543550</wp:posOffset>
            </wp:positionH>
            <wp:positionV relativeFrom="margin">
              <wp:posOffset>-473075</wp:posOffset>
            </wp:positionV>
            <wp:extent cx="508635" cy="514350"/>
            <wp:effectExtent l="0" t="0" r="5715" b="0"/>
            <wp:wrapSquare wrapText="bothSides"/>
            <wp:docPr id="1578" name="Picture 1578" descr="j03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j0300099"/>
                    <pic:cNvPicPr>
                      <a:picLocks noChangeAspect="1" noChangeArrowheads="1"/>
                    </pic:cNvPicPr>
                  </pic:nvPicPr>
                  <pic:blipFill>
                    <a:blip r:embed="rId44" cstate="print"/>
                    <a:srcRect/>
                    <a:stretch>
                      <a:fillRect/>
                    </a:stretch>
                  </pic:blipFill>
                  <pic:spPr bwMode="auto">
                    <a:xfrm>
                      <a:off x="0" y="0"/>
                      <a:ext cx="508635" cy="514350"/>
                    </a:xfrm>
                    <a:prstGeom prst="rect">
                      <a:avLst/>
                    </a:prstGeom>
                    <a:noFill/>
                  </pic:spPr>
                </pic:pic>
              </a:graphicData>
            </a:graphic>
          </wp:anchor>
        </w:drawing>
      </w:r>
      <w:r w:rsidR="00B1269E" w:rsidRPr="008D2517">
        <w:rPr>
          <w:rFonts w:ascii="Comic Sans MS" w:hAnsi="Comic Sans MS"/>
          <w:sz w:val="20"/>
          <w:szCs w:val="20"/>
        </w:rPr>
        <w:t>Name ______________________</w:t>
      </w:r>
      <w:r w:rsidR="004A03EF">
        <w:rPr>
          <w:rFonts w:ascii="Comic Sans MS" w:hAnsi="Comic Sans MS"/>
          <w:sz w:val="20"/>
          <w:szCs w:val="20"/>
        </w:rPr>
        <w:t>____</w:t>
      </w:r>
      <w:r w:rsidR="00B1269E" w:rsidRPr="008D2517">
        <w:rPr>
          <w:rFonts w:ascii="Comic Sans MS" w:hAnsi="Comic Sans MS"/>
          <w:sz w:val="20"/>
          <w:szCs w:val="20"/>
        </w:rPr>
        <w:tab/>
      </w:r>
      <w:r w:rsidR="00B1269E" w:rsidRPr="008D2517">
        <w:rPr>
          <w:rFonts w:ascii="Comic Sans MS" w:hAnsi="Comic Sans MS"/>
          <w:sz w:val="20"/>
          <w:szCs w:val="20"/>
        </w:rPr>
        <w:tab/>
      </w:r>
      <w:r w:rsidR="004A03EF">
        <w:rPr>
          <w:rFonts w:ascii="Comic Sans MS" w:hAnsi="Comic Sans MS"/>
          <w:sz w:val="20"/>
          <w:szCs w:val="20"/>
        </w:rPr>
        <w:t xml:space="preserve">            </w:t>
      </w:r>
      <w:r w:rsidR="00B1269E" w:rsidRPr="008D2517">
        <w:rPr>
          <w:rFonts w:ascii="Comic Sans MS" w:hAnsi="Comic Sans MS"/>
          <w:sz w:val="20"/>
          <w:szCs w:val="20"/>
        </w:rPr>
        <w:t>Date __________________</w:t>
      </w:r>
    </w:p>
    <w:p w:rsidR="00B1269E" w:rsidRPr="008D2517" w:rsidRDefault="00B1269E" w:rsidP="00B1269E">
      <w:pPr>
        <w:rPr>
          <w:rFonts w:ascii="Comic Sans MS" w:hAnsi="Comic Sans MS"/>
          <w:sz w:val="20"/>
          <w:szCs w:val="20"/>
        </w:rPr>
      </w:pPr>
    </w:p>
    <w:p w:rsidR="00B1269E" w:rsidRPr="004A03EF" w:rsidRDefault="00BB5DCF" w:rsidP="004A03EF">
      <w:pPr>
        <w:jc w:val="center"/>
        <w:outlineLvl w:val="0"/>
        <w:rPr>
          <w:rFonts w:ascii="Comic Sans MS" w:hAnsi="Comic Sans MS"/>
          <w:b/>
          <w:sz w:val="28"/>
          <w:szCs w:val="28"/>
        </w:rPr>
      </w:pPr>
      <w:r w:rsidRPr="00E84081">
        <w:rPr>
          <w:rFonts w:ascii="Comic Sans MS" w:hAnsi="Comic Sans MS"/>
          <w:b/>
          <w:sz w:val="28"/>
          <w:szCs w:val="28"/>
        </w:rPr>
        <w:t>S</w:t>
      </w:r>
      <w:r w:rsidR="004A03EF">
        <w:rPr>
          <w:rFonts w:ascii="Comic Sans MS" w:hAnsi="Comic Sans MS"/>
          <w:b/>
          <w:sz w:val="28"/>
          <w:szCs w:val="28"/>
        </w:rPr>
        <w:t>kittles Cupcake Combos</w:t>
      </w:r>
    </w:p>
    <w:p w:rsidR="00B1269E" w:rsidRPr="008D2517" w:rsidRDefault="00B1269E" w:rsidP="00B1269E">
      <w:pPr>
        <w:rPr>
          <w:rFonts w:ascii="Comic Sans MS" w:hAnsi="Comic Sans MS"/>
          <w:sz w:val="20"/>
          <w:szCs w:val="20"/>
        </w:rPr>
      </w:pPr>
    </w:p>
    <w:p w:rsidR="00B1269E" w:rsidRPr="004A03EF" w:rsidRDefault="00B1269E" w:rsidP="00B1269E">
      <w:pPr>
        <w:autoSpaceDE w:val="0"/>
        <w:autoSpaceDN w:val="0"/>
        <w:adjustRightInd w:val="0"/>
        <w:rPr>
          <w:rFonts w:ascii="Comic Sans MS" w:eastAsia="Calibri" w:hAnsi="Comic Sans MS"/>
          <w:sz w:val="22"/>
          <w:szCs w:val="22"/>
        </w:rPr>
      </w:pPr>
      <w:r w:rsidRPr="004A03EF">
        <w:rPr>
          <w:rFonts w:ascii="Comic Sans MS" w:eastAsia="Calibri" w:hAnsi="Comic Sans MS"/>
          <w:sz w:val="22"/>
          <w:szCs w:val="22"/>
        </w:rPr>
        <w:t>I love Skittles and cupcakes! I decided to bake some cupcakes. I put a bag of Skittles, 45 in all, into my batter and baked a dozen cupcakes. Each cupcake had at least three Skittles and no more than five. What are the different possible combinations of Skittles</w:t>
      </w:r>
      <w:r w:rsidR="00E84081" w:rsidRPr="004A03EF">
        <w:rPr>
          <w:rFonts w:ascii="Comic Sans MS" w:eastAsia="Calibri" w:hAnsi="Comic Sans MS"/>
          <w:sz w:val="22"/>
          <w:szCs w:val="22"/>
        </w:rPr>
        <w:t xml:space="preserve"> found in each of the cupcakes</w:t>
      </w:r>
      <w:r w:rsidRPr="004A03EF">
        <w:rPr>
          <w:rFonts w:ascii="Comic Sans MS" w:eastAsia="Calibri" w:hAnsi="Comic Sans MS"/>
          <w:sz w:val="22"/>
          <w:szCs w:val="22"/>
        </w:rPr>
        <w:t>?</w:t>
      </w:r>
    </w:p>
    <w:p w:rsidR="00B1269E" w:rsidRPr="004A03EF" w:rsidRDefault="00B1269E" w:rsidP="00B1269E">
      <w:pPr>
        <w:rPr>
          <w:rFonts w:ascii="Comic Sans MS" w:hAnsi="Comic Sans MS"/>
          <w:sz w:val="22"/>
          <w:szCs w:val="22"/>
        </w:rPr>
      </w:pPr>
    </w:p>
    <w:p w:rsidR="00B1269E" w:rsidRPr="004A03EF" w:rsidRDefault="00B1269E" w:rsidP="001F33EC">
      <w:pPr>
        <w:numPr>
          <w:ilvl w:val="0"/>
          <w:numId w:val="21"/>
        </w:numPr>
        <w:ind w:right="432"/>
        <w:rPr>
          <w:rFonts w:ascii="Comic Sans MS" w:hAnsi="Comic Sans MS"/>
          <w:sz w:val="22"/>
          <w:szCs w:val="22"/>
        </w:rPr>
      </w:pPr>
      <w:r w:rsidRPr="004A03EF">
        <w:rPr>
          <w:rFonts w:ascii="Comic Sans MS" w:hAnsi="Comic Sans MS"/>
          <w:sz w:val="22"/>
          <w:szCs w:val="22"/>
        </w:rPr>
        <w:t xml:space="preserve">Draw pictures to show all the ways you can arrange the Skittles. </w:t>
      </w:r>
    </w:p>
    <w:p w:rsidR="00E84081" w:rsidRPr="004A03EF" w:rsidRDefault="00E84081" w:rsidP="00E84081">
      <w:pPr>
        <w:ind w:left="720" w:right="432"/>
        <w:rPr>
          <w:rFonts w:ascii="Comic Sans MS" w:hAnsi="Comic Sans MS"/>
          <w:sz w:val="22"/>
          <w:szCs w:val="22"/>
        </w:rPr>
      </w:pPr>
    </w:p>
    <w:p w:rsidR="00B1269E" w:rsidRPr="004A03EF" w:rsidRDefault="00B1269E" w:rsidP="001F33EC">
      <w:pPr>
        <w:numPr>
          <w:ilvl w:val="0"/>
          <w:numId w:val="21"/>
        </w:numPr>
        <w:ind w:right="432"/>
        <w:rPr>
          <w:rFonts w:ascii="Comic Sans MS" w:hAnsi="Comic Sans MS"/>
          <w:sz w:val="22"/>
          <w:szCs w:val="22"/>
        </w:rPr>
      </w:pPr>
      <w:r w:rsidRPr="004A03EF">
        <w:rPr>
          <w:rFonts w:ascii="Comic Sans MS" w:hAnsi="Comic Sans MS"/>
          <w:sz w:val="22"/>
          <w:szCs w:val="22"/>
        </w:rPr>
        <w:t>Label and write matching number sentences for each arrangement.</w:t>
      </w:r>
    </w:p>
    <w:p w:rsidR="00B1269E" w:rsidRPr="008D2517" w:rsidRDefault="00B1269E" w:rsidP="00B1269E">
      <w:pPr>
        <w:rPr>
          <w:rFonts w:ascii="Comic Sans MS" w:hAnsi="Comic Sans MS"/>
          <w:sz w:val="20"/>
          <w:szCs w:val="20"/>
        </w:rPr>
      </w:pPr>
    </w:p>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Pr="00A9652B" w:rsidRDefault="00376236" w:rsidP="00E84081">
      <w:pPr>
        <w:spacing w:after="200" w:line="276" w:lineRule="auto"/>
        <w:rPr>
          <w:b/>
          <w:color w:val="000000"/>
          <w:u w:val="single"/>
        </w:rPr>
      </w:pPr>
      <w:r w:rsidRPr="00A9652B">
        <w:rPr>
          <w:noProof/>
        </w:rPr>
        <w:lastRenderedPageBreak/>
        <w:drawing>
          <wp:anchor distT="0" distB="0" distL="114300" distR="114300" simplePos="0" relativeHeight="251835392" behindDoc="0" locked="0" layoutInCell="1" allowOverlap="1" wp14:anchorId="2D24DC18" wp14:editId="7A1C629A">
            <wp:simplePos x="0" y="0"/>
            <wp:positionH relativeFrom="column">
              <wp:posOffset>4810125</wp:posOffset>
            </wp:positionH>
            <wp:positionV relativeFrom="paragraph">
              <wp:posOffset>-21590</wp:posOffset>
            </wp:positionV>
            <wp:extent cx="1685925" cy="923925"/>
            <wp:effectExtent l="0" t="0" r="9525" b="9525"/>
            <wp:wrapSquare wrapText="bothSides"/>
            <wp:docPr id="1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7" cstate="print"/>
                    <a:srcRect/>
                    <a:stretch>
                      <a:fillRect/>
                    </a:stretch>
                  </pic:blipFill>
                  <pic:spPr bwMode="auto">
                    <a:xfrm>
                      <a:off x="0" y="0"/>
                      <a:ext cx="1685925" cy="923925"/>
                    </a:xfrm>
                    <a:prstGeom prst="rect">
                      <a:avLst/>
                    </a:prstGeom>
                    <a:noFill/>
                  </pic:spPr>
                </pic:pic>
              </a:graphicData>
            </a:graphic>
          </wp:anchor>
        </w:drawing>
      </w:r>
      <w:r w:rsidR="00B1269E" w:rsidRPr="00A9652B">
        <w:rPr>
          <w:b/>
          <w:u w:val="single"/>
        </w:rPr>
        <w:t>CONSTRUCTING TASK:</w:t>
      </w:r>
      <w:r w:rsidR="00B1269E" w:rsidRPr="00A9652B">
        <w:rPr>
          <w:b/>
        </w:rPr>
        <w:t xml:space="preserve"> </w:t>
      </w:r>
      <w:r w:rsidR="00A9652B" w:rsidRPr="00A9652B">
        <w:rPr>
          <w:b/>
        </w:rPr>
        <w:t>SEATING ARRANGMENTS</w:t>
      </w:r>
    </w:p>
    <w:p w:rsidR="000C5341" w:rsidRPr="00454562" w:rsidRDefault="00B1269E" w:rsidP="000C5341">
      <w:r w:rsidRPr="00454562">
        <w:t>In this task, students will solve a word problem requiring them to make arrays using the number 24.</w:t>
      </w:r>
    </w:p>
    <w:p w:rsidR="000C5341" w:rsidRDefault="000C5341" w:rsidP="00B1269E"/>
    <w:p w:rsidR="00B1269E" w:rsidRDefault="000C5341" w:rsidP="00B1269E">
      <w:r w:rsidRPr="000C5341">
        <w:rPr>
          <w:b/>
          <w:u w:val="single"/>
        </w:rPr>
        <w:t>APPROXIMATE TIME:</w:t>
      </w:r>
      <w:r>
        <w:t xml:space="preserve"> </w:t>
      </w:r>
      <w:r w:rsidR="00E84081">
        <w:t>1 class session</w:t>
      </w:r>
    </w:p>
    <w:p w:rsidR="00B1269E" w:rsidRPr="00454562" w:rsidRDefault="00B1269E" w:rsidP="00B1269E"/>
    <w:p w:rsidR="00B1269E" w:rsidRPr="00454562" w:rsidRDefault="00B1269E" w:rsidP="00B1269E">
      <w:pPr>
        <w:rPr>
          <w:b/>
          <w:u w:val="single"/>
        </w:rPr>
      </w:pPr>
      <w:r>
        <w:rPr>
          <w:b/>
          <w:u w:val="single"/>
        </w:rPr>
        <w:t>CONTENT</w:t>
      </w:r>
      <w:r w:rsidR="00FF66D3">
        <w:rPr>
          <w:b/>
          <w:u w:val="single"/>
        </w:rPr>
        <w:t xml:space="preserve"> STANDARDS</w:t>
      </w:r>
    </w:p>
    <w:p w:rsidR="00B1269E" w:rsidRPr="00454562" w:rsidRDefault="00B1269E" w:rsidP="00B1269E">
      <w:pPr>
        <w:rPr>
          <w:b/>
          <w:u w:val="single"/>
        </w:rPr>
      </w:pPr>
    </w:p>
    <w:p w:rsidR="00B1269E" w:rsidRPr="00FF66D3" w:rsidRDefault="00353A42" w:rsidP="00B1269E">
      <w:pPr>
        <w:autoSpaceDE w:val="0"/>
        <w:autoSpaceDN w:val="0"/>
        <w:adjustRightInd w:val="0"/>
        <w:rPr>
          <w:rFonts w:eastAsia="Calibri"/>
          <w:bCs/>
          <w:iCs/>
          <w:color w:val="000000"/>
        </w:rPr>
      </w:pPr>
      <w:r>
        <w:rPr>
          <w:rFonts w:eastAsia="Calibri"/>
          <w:b/>
          <w:bCs/>
          <w:color w:val="000000"/>
        </w:rPr>
        <w:t>MGSE3.</w:t>
      </w:r>
      <w:r w:rsidR="00B1269E" w:rsidRPr="00BD689D">
        <w:rPr>
          <w:rFonts w:eastAsia="Calibri"/>
          <w:b/>
          <w:bCs/>
          <w:color w:val="000000"/>
        </w:rPr>
        <w:t>OA.5</w:t>
      </w:r>
      <w:r w:rsidR="00B1269E" w:rsidRPr="00BD689D">
        <w:rPr>
          <w:rFonts w:eastAsia="Calibri"/>
          <w:bCs/>
          <w:color w:val="000000"/>
        </w:rPr>
        <w:t>. Apply properties of operations as strategies to multiply and divide.</w:t>
      </w:r>
      <w:r w:rsidR="00FF66D3">
        <w:rPr>
          <w:rStyle w:val="FootnoteReference"/>
          <w:rFonts w:eastAsia="Calibri"/>
          <w:bCs/>
          <w:color w:val="000000"/>
        </w:rPr>
        <w:footnoteReference w:id="9"/>
      </w:r>
      <w:r w:rsidR="00B1269E" w:rsidRPr="00BD689D">
        <w:rPr>
          <w:rFonts w:eastAsia="Calibri"/>
          <w:bCs/>
          <w:color w:val="000000"/>
        </w:rPr>
        <w:t xml:space="preserve"> </w:t>
      </w:r>
      <w:r w:rsidR="00FF66D3">
        <w:rPr>
          <w:rFonts w:eastAsia="Calibri"/>
          <w:bCs/>
          <w:iCs/>
          <w:color w:val="000000"/>
        </w:rPr>
        <w:t xml:space="preserve"> </w:t>
      </w:r>
      <w:r w:rsidR="00B1269E" w:rsidRPr="00BD689D">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E4043B" w:rsidRDefault="004A03EF" w:rsidP="00B1269E">
      <w:pPr>
        <w:autoSpaceDE w:val="0"/>
        <w:autoSpaceDN w:val="0"/>
        <w:adjustRightInd w:val="0"/>
        <w:rPr>
          <w:rFonts w:eastAsia="Calibri"/>
          <w:color w:val="000000"/>
        </w:rPr>
      </w:pPr>
      <w:r>
        <w:rPr>
          <w:rFonts w:eastAsia="Calibri"/>
          <w:color w:val="000000"/>
        </w:rPr>
        <w:t>***</w:t>
      </w:r>
      <w:r w:rsidR="00B1269E" w:rsidRPr="00E4043B">
        <w:rPr>
          <w:rFonts w:eastAsia="Calibri"/>
          <w:color w:val="000000"/>
        </w:rPr>
        <w:t xml:space="preserve">Use arrays, area models, and manipulatives to develop understanding of properties. </w:t>
      </w:r>
    </w:p>
    <w:p w:rsidR="00B1269E" w:rsidRDefault="00B1269E" w:rsidP="00B1269E">
      <w:pPr>
        <w:autoSpaceDE w:val="0"/>
        <w:autoSpaceDN w:val="0"/>
        <w:adjustRightInd w:val="0"/>
        <w:spacing w:line="240" w:lineRule="atLeast"/>
        <w:rPr>
          <w:b/>
          <w:bCs/>
          <w:color w:val="000000"/>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54562" w:rsidRDefault="00B1269E" w:rsidP="00B1269E">
      <w:pPr>
        <w:autoSpaceDE w:val="0"/>
        <w:autoSpaceDN w:val="0"/>
        <w:adjustRightInd w:val="0"/>
        <w:spacing w:line="240" w:lineRule="atLeast"/>
        <w:rPr>
          <w:b/>
          <w:bCs/>
          <w:color w:val="000000"/>
        </w:rPr>
      </w:pPr>
    </w:p>
    <w:p w:rsidR="00B1269E" w:rsidRPr="00B02090" w:rsidRDefault="00B1269E" w:rsidP="00B1269E">
      <w:pPr>
        <w:tabs>
          <w:tab w:val="left" w:pos="5509"/>
        </w:tabs>
        <w:rPr>
          <w:b/>
          <w:caps/>
          <w:u w:val="single"/>
        </w:rPr>
      </w:pPr>
      <w:r>
        <w:rPr>
          <w:b/>
          <w:caps/>
          <w:u w:val="single"/>
        </w:rPr>
        <w:t>Background Knowledge</w:t>
      </w:r>
    </w:p>
    <w:p w:rsidR="00014945" w:rsidRDefault="00014945" w:rsidP="00B1269E"/>
    <w:p w:rsidR="00B1269E" w:rsidRPr="00666070" w:rsidRDefault="00B1269E" w:rsidP="00B1269E">
      <w:r w:rsidRPr="00666070">
        <w:t xml:space="preserve">(Information quoted from Van de Walle and Lovin, Teaching Student-Centered Mathematics: Grades </w:t>
      </w:r>
      <w:r>
        <w:t>3-5</w:t>
      </w:r>
      <w:r w:rsidRPr="00666070">
        <w:t xml:space="preserve">, </w:t>
      </w:r>
      <w:r>
        <w:t>page 62</w:t>
      </w:r>
      <w:r w:rsidRPr="00666070">
        <w:t>)</w:t>
      </w:r>
    </w:p>
    <w:p w:rsidR="00B1269E" w:rsidRDefault="00B1269E" w:rsidP="00B1269E"/>
    <w:p w:rsidR="00B1269E" w:rsidRDefault="00B1269E" w:rsidP="00B1269E">
      <w:r>
        <w:t xml:space="preserve"> “In the beginning, students will be able to use the same models – sets and number lines – for all four operations. A model not generally used for addition but extremely important and widely used for multiplication and division is the array. An array is any arrangement of things in rows and columns, such as a rectangle of square tiles or blocks.</w:t>
      </w:r>
    </w:p>
    <w:p w:rsidR="009A6703" w:rsidRDefault="009A6703" w:rsidP="00B1269E"/>
    <w:p w:rsidR="00B1269E" w:rsidRPr="00454562" w:rsidRDefault="00B1269E" w:rsidP="00B1269E">
      <w:r>
        <w:t>To make clear the connection to addition, early multiplication activities should also include writing and addition sentence for the same model.”</w:t>
      </w:r>
    </w:p>
    <w:p w:rsidR="009A6703" w:rsidRDefault="009A6703" w:rsidP="00B1269E"/>
    <w:p w:rsidR="00BC12FE" w:rsidRDefault="00BC12FE" w:rsidP="00B1269E"/>
    <w:p w:rsidR="00BC12FE" w:rsidRDefault="00BC12FE" w:rsidP="00B1269E"/>
    <w:p w:rsidR="00BC12FE" w:rsidRDefault="00BC12FE" w:rsidP="00B1269E">
      <w:pPr>
        <w:rPr>
          <w:b/>
          <w:u w:val="single"/>
        </w:rPr>
      </w:pPr>
    </w:p>
    <w:p w:rsidR="000C5341" w:rsidRPr="000C5341" w:rsidRDefault="000C5341" w:rsidP="00B1269E">
      <w:pPr>
        <w:rPr>
          <w:b/>
          <w:u w:val="single"/>
        </w:rPr>
      </w:pPr>
      <w:r w:rsidRPr="000C5341">
        <w:rPr>
          <w:b/>
          <w:u w:val="single"/>
        </w:rPr>
        <w:lastRenderedPageBreak/>
        <w:t>COMMON MISCONCEPTIONS</w:t>
      </w:r>
    </w:p>
    <w:p w:rsidR="009A6703" w:rsidRDefault="009A6703" w:rsidP="009A6703">
      <w:pPr>
        <w:autoSpaceDE w:val="0"/>
        <w:autoSpaceDN w:val="0"/>
        <w:adjustRightInd w:val="0"/>
        <w:rPr>
          <w:rFonts w:eastAsia="Times New Roman"/>
          <w:color w:val="000000"/>
        </w:rPr>
      </w:pPr>
    </w:p>
    <w:p w:rsidR="000C5341" w:rsidRDefault="000C5341" w:rsidP="009A6703">
      <w:pPr>
        <w:autoSpaceDE w:val="0"/>
        <w:autoSpaceDN w:val="0"/>
        <w:adjustRightInd w:val="0"/>
        <w:rPr>
          <w:rFonts w:eastAsia="Times New Roman"/>
          <w:color w:val="000000"/>
        </w:rPr>
      </w:pPr>
      <w:r>
        <w:rPr>
          <w:rFonts w:eastAsia="Times New Roman"/>
          <w:color w:val="000000"/>
        </w:rPr>
        <w:t>Traditionally multiplication tables are emphasized when students begin learning about multiplication.  Students are sent home with flash cards without a true understanding of what multiplication is. This way of learning multiplication can be difficult for students to understand. Naturally, students make groups and groups of groups. The creation of groups is a way to find the total of something in the most efficient way.  The following activity allows students to build on their natural ability to form groups and learn multiplication without memorizing facts in isolation, but as number facts that can be related to each other in a multitude of ways (Frans van Galen and Catherine Twomey Fosnot, 2007, Context for Learning Mathematics).</w:t>
      </w:r>
    </w:p>
    <w:p w:rsidR="000C5341" w:rsidRPr="00454562" w:rsidRDefault="000C5341" w:rsidP="00B1269E"/>
    <w:p w:rsidR="00B1269E" w:rsidRPr="00454562" w:rsidRDefault="00B1269E" w:rsidP="00B1269E">
      <w:pPr>
        <w:rPr>
          <w:b/>
          <w:u w:val="single"/>
        </w:rPr>
      </w:pPr>
      <w:r w:rsidRPr="00454562">
        <w:rPr>
          <w:b/>
          <w:u w:val="single"/>
        </w:rPr>
        <w:t>ESSENTIAL QUESTIONS</w:t>
      </w:r>
    </w:p>
    <w:p w:rsidR="00B1269E" w:rsidRPr="00454562" w:rsidRDefault="00B1269E" w:rsidP="00B1269E">
      <w:pPr>
        <w:rPr>
          <w:b/>
          <w:u w:val="single"/>
        </w:rPr>
      </w:pPr>
    </w:p>
    <w:p w:rsidR="00B1269E" w:rsidRPr="00454562" w:rsidRDefault="00B1269E" w:rsidP="00B1269E">
      <w:pPr>
        <w:numPr>
          <w:ilvl w:val="0"/>
          <w:numId w:val="10"/>
        </w:numPr>
        <w:autoSpaceDE w:val="0"/>
        <w:autoSpaceDN w:val="0"/>
        <w:adjustRightInd w:val="0"/>
      </w:pPr>
      <w:r>
        <w:t xml:space="preserve">How </w:t>
      </w:r>
      <w:r w:rsidR="000C5341">
        <w:t>can we use arrays to help develop an</w:t>
      </w:r>
      <w:r>
        <w:t xml:space="preserve"> understanding </w:t>
      </w:r>
      <w:r w:rsidR="000C5341">
        <w:t>of</w:t>
      </w:r>
      <w:r>
        <w:t xml:space="preserve"> the commutative property?</w:t>
      </w:r>
    </w:p>
    <w:p w:rsidR="00B1269E" w:rsidRPr="000A2073" w:rsidRDefault="00B1269E" w:rsidP="00B1269E">
      <w:pPr>
        <w:numPr>
          <w:ilvl w:val="0"/>
          <w:numId w:val="10"/>
        </w:numPr>
        <w:autoSpaceDE w:val="0"/>
        <w:autoSpaceDN w:val="0"/>
        <w:adjustRightInd w:val="0"/>
      </w:pPr>
      <w:r w:rsidRPr="00454562">
        <w:t xml:space="preserve">How </w:t>
      </w:r>
      <w:r>
        <w:t>does</w:t>
      </w:r>
      <w:r w:rsidRPr="00454562">
        <w:t xml:space="preserve"> drawing an array help </w:t>
      </w:r>
      <w:r>
        <w:t>us</w:t>
      </w:r>
      <w:r w:rsidRPr="00454562">
        <w:t xml:space="preserve"> think about different ways to decompose a number?</w:t>
      </w:r>
    </w:p>
    <w:p w:rsidR="00B1269E" w:rsidRDefault="00B1269E" w:rsidP="00B1269E">
      <w:pPr>
        <w:rPr>
          <w:b/>
          <w:u w:val="single"/>
        </w:rPr>
      </w:pPr>
    </w:p>
    <w:p w:rsidR="00B1269E" w:rsidRDefault="00B1269E" w:rsidP="00B1269E">
      <w:pPr>
        <w:rPr>
          <w:b/>
          <w:u w:val="single"/>
        </w:rPr>
      </w:pPr>
      <w:r w:rsidRPr="00454562">
        <w:rPr>
          <w:b/>
          <w:u w:val="single"/>
        </w:rPr>
        <w:t>MATERIALS</w:t>
      </w:r>
    </w:p>
    <w:p w:rsidR="00014945" w:rsidRPr="000A2073" w:rsidRDefault="00014945" w:rsidP="00B1269E">
      <w:pPr>
        <w:rPr>
          <w:b/>
          <w:u w:val="single"/>
        </w:rPr>
      </w:pPr>
    </w:p>
    <w:p w:rsidR="00B1269E" w:rsidRPr="00454562" w:rsidRDefault="00B1269E" w:rsidP="00B1269E">
      <w:pPr>
        <w:pStyle w:val="ListParagraph"/>
        <w:numPr>
          <w:ilvl w:val="0"/>
          <w:numId w:val="10"/>
        </w:numPr>
      </w:pPr>
      <w:r w:rsidRPr="00454562">
        <w:t xml:space="preserve">“Seating Arrangements” </w:t>
      </w:r>
      <w:r>
        <w:t>recording sheet</w:t>
      </w:r>
    </w:p>
    <w:p w:rsidR="00B1269E" w:rsidRPr="00454562" w:rsidRDefault="00B1269E" w:rsidP="00B1269E">
      <w:pPr>
        <w:pStyle w:val="ListParagraph"/>
        <w:numPr>
          <w:ilvl w:val="0"/>
          <w:numId w:val="10"/>
        </w:numPr>
      </w:pPr>
      <w:r w:rsidRPr="00454562">
        <w:t>Grid paper, if needed</w:t>
      </w:r>
    </w:p>
    <w:p w:rsidR="00B1269E" w:rsidRPr="000A2073" w:rsidRDefault="00B1269E" w:rsidP="00B1269E">
      <w:pPr>
        <w:pStyle w:val="ListParagraph"/>
        <w:numPr>
          <w:ilvl w:val="0"/>
          <w:numId w:val="10"/>
        </w:numPr>
      </w:pPr>
      <w:r w:rsidRPr="00454562">
        <w:t>Manipulatives, if needed</w:t>
      </w:r>
    </w:p>
    <w:p w:rsidR="00332FA2" w:rsidRDefault="00332FA2" w:rsidP="00B1269E">
      <w:pPr>
        <w:rPr>
          <w:b/>
          <w:u w:val="single"/>
        </w:rPr>
      </w:pPr>
    </w:p>
    <w:p w:rsidR="00B1269E" w:rsidRPr="00454562" w:rsidRDefault="00B1269E" w:rsidP="00B1269E">
      <w:pPr>
        <w:rPr>
          <w:b/>
        </w:rPr>
      </w:pPr>
      <w:r w:rsidRPr="00454562">
        <w:rPr>
          <w:b/>
          <w:u w:val="single"/>
        </w:rPr>
        <w:t>GROUPING</w:t>
      </w:r>
      <w:r w:rsidRPr="00454562">
        <w:rPr>
          <w:b/>
        </w:rPr>
        <w:t xml:space="preserve">  </w:t>
      </w:r>
    </w:p>
    <w:p w:rsidR="00B1269E" w:rsidRPr="00454562" w:rsidRDefault="00B1269E" w:rsidP="00B1269E">
      <w:pPr>
        <w:rPr>
          <w:b/>
        </w:rPr>
      </w:pPr>
    </w:p>
    <w:p w:rsidR="00B1269E" w:rsidRPr="00454562" w:rsidRDefault="00B1269E" w:rsidP="004A03EF">
      <w:pPr>
        <w:rPr>
          <w:b/>
          <w:u w:val="single"/>
        </w:rPr>
      </w:pPr>
      <w:r w:rsidRPr="00454562">
        <w:t xml:space="preserve">Individual/Partner </w:t>
      </w:r>
      <w:r>
        <w:t>Task</w:t>
      </w:r>
    </w:p>
    <w:p w:rsidR="00551D80" w:rsidRDefault="00551D80" w:rsidP="00551D80">
      <w:pPr>
        <w:pStyle w:val="NormalWeb"/>
        <w:spacing w:before="0" w:beforeAutospacing="0" w:after="0" w:afterAutospacing="0"/>
        <w:rPr>
          <w:b/>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551D80" w:rsidRPr="003E7A73" w:rsidRDefault="00551D80" w:rsidP="00551D80">
      <w:pPr>
        <w:rPr>
          <w:sz w:val="20"/>
          <w:szCs w:val="20"/>
        </w:rPr>
      </w:pPr>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3E7A73" w:rsidRPr="003E7A73">
        <w:rPr>
          <w:color w:val="000000"/>
          <w:sz w:val="20"/>
          <w:szCs w:val="20"/>
        </w:rPr>
        <w:t>(</w:t>
      </w:r>
      <w:r w:rsidRPr="003E7A73">
        <w:rPr>
          <w:color w:val="000000"/>
          <w:sz w:val="20"/>
          <w:szCs w:val="20"/>
        </w:rPr>
        <w:t>See Minilessons for Early Multiplication and Division by Willem Uittenbogaard and Catherine Twomey Fosnot (2007).</w:t>
      </w:r>
    </w:p>
    <w:p w:rsidR="00B1269E" w:rsidRPr="00454562" w:rsidRDefault="00B1269E" w:rsidP="00B1269E">
      <w:pPr>
        <w:rPr>
          <w:b/>
          <w:u w:val="single"/>
        </w:rPr>
      </w:pPr>
    </w:p>
    <w:p w:rsidR="00B1269E" w:rsidRDefault="00B1269E" w:rsidP="00B1269E">
      <w:pPr>
        <w:rPr>
          <w:b/>
          <w:u w:val="single"/>
        </w:rPr>
      </w:pPr>
      <w:r w:rsidRPr="00454562">
        <w:rPr>
          <w:b/>
          <w:u w:val="single"/>
        </w:rPr>
        <w:t>TASK DESCRIPTION, DEVELOPMENT AND DISCUSSION</w:t>
      </w:r>
    </w:p>
    <w:p w:rsidR="00B1269E" w:rsidRPr="00454562" w:rsidRDefault="00B1269E" w:rsidP="00B1269E"/>
    <w:p w:rsidR="00332FA2" w:rsidRPr="00332FA2" w:rsidRDefault="00332FA2" w:rsidP="00B1269E">
      <w:pPr>
        <w:rPr>
          <w:b/>
        </w:rPr>
      </w:pPr>
      <w:r>
        <w:rPr>
          <w:b/>
        </w:rPr>
        <w:t>Part I</w:t>
      </w:r>
      <w:r w:rsidR="00A666B9">
        <w:rPr>
          <w:b/>
        </w:rPr>
        <w:t xml:space="preserve"> (SMP 1, 4, 5, and 6)</w:t>
      </w:r>
    </w:p>
    <w:p w:rsidR="00B1269E" w:rsidRPr="00454562" w:rsidRDefault="00B1269E" w:rsidP="00B1269E">
      <w:r w:rsidRPr="00454562">
        <w:t xml:space="preserve">You may want to provide grid paper or have students draw the arrays on plain copy paper. Students should develop </w:t>
      </w:r>
      <w:r>
        <w:t xml:space="preserve">the following arrays: </w:t>
      </w:r>
      <w:r w:rsidRPr="00454562">
        <w:t>1 x 24, 2 x 12, 3 x 8, 4 x 6, 24 x 1, 12 x 2, 8 x 3, and 6 x 4. As students examine both the 4 x 6 array and the 6 x 4 array, for instance, help them understand that while both arrays have the same area, their orientation can make a difference</w:t>
      </w:r>
      <w:r>
        <w:t xml:space="preserve">. </w:t>
      </w:r>
      <w:r w:rsidRPr="00454562">
        <w:t>For example, when arranging chairs in a room, the shape of the room could dictate whether there are 6 rows of 4 chairs or 4 rows of 6 chairs</w:t>
      </w:r>
      <w:r>
        <w:t xml:space="preserve">. </w:t>
      </w:r>
      <w:r w:rsidR="00332FA2">
        <w:t>Use this to introduce the commutative property of multiplication.</w:t>
      </w:r>
      <w:r w:rsidRPr="00454562">
        <w:t xml:space="preserve">        </w:t>
      </w:r>
    </w:p>
    <w:p w:rsidR="00B1269E" w:rsidRPr="00454562" w:rsidRDefault="00B1269E" w:rsidP="00B1269E">
      <w:pPr>
        <w:rPr>
          <w:b/>
        </w:rPr>
      </w:pPr>
    </w:p>
    <w:p w:rsidR="00B1269E" w:rsidRDefault="00332FA2" w:rsidP="00B1269E">
      <w:pPr>
        <w:rPr>
          <w:b/>
        </w:rPr>
      </w:pPr>
      <w:r>
        <w:rPr>
          <w:b/>
        </w:rPr>
        <w:t>Part II</w:t>
      </w:r>
      <w:r w:rsidR="00A666B9">
        <w:rPr>
          <w:b/>
        </w:rPr>
        <w:t xml:space="preserve"> (SMP 1, 2, 3, 4, 6, and 7)</w:t>
      </w:r>
    </w:p>
    <w:p w:rsidR="00B1269E" w:rsidRPr="008751DD" w:rsidRDefault="00B1269E" w:rsidP="00B1269E">
      <w:pPr>
        <w:rPr>
          <w:b/>
        </w:rPr>
      </w:pPr>
      <w:r w:rsidRPr="007F2D9B">
        <w:t xml:space="preserve">Students will follow the directions below from the </w:t>
      </w:r>
      <w:r w:rsidRPr="00454562">
        <w:t xml:space="preserve">“Seating Arrangements” </w:t>
      </w:r>
      <w:r>
        <w:t>recording sheet</w:t>
      </w:r>
      <w:r w:rsidRPr="00454562">
        <w:t>.</w:t>
      </w:r>
    </w:p>
    <w:p w:rsidR="003E7A73" w:rsidRDefault="003E7A73" w:rsidP="003E7A73"/>
    <w:p w:rsidR="00B1269E" w:rsidRPr="00454562" w:rsidRDefault="00B1269E" w:rsidP="003E7A73">
      <w:r w:rsidRPr="00454562">
        <w:t>Your class is going to have a special presentation and your teacher has asked you to figure out a good way to place 24 chairs in your room for seating. There is only one requirement. All the chairs must be placed in an array.</w:t>
      </w:r>
    </w:p>
    <w:p w:rsidR="00B1269E" w:rsidRPr="00454562" w:rsidRDefault="00B1269E" w:rsidP="001F33EC">
      <w:pPr>
        <w:numPr>
          <w:ilvl w:val="0"/>
          <w:numId w:val="25"/>
        </w:numPr>
        <w:tabs>
          <w:tab w:val="clear" w:pos="720"/>
        </w:tabs>
        <w:ind w:left="1440" w:right="432"/>
      </w:pPr>
      <w:r w:rsidRPr="00454562">
        <w:t xml:space="preserve">Draw pictures to show all the ways you can arrange the chairs in an array. </w:t>
      </w:r>
    </w:p>
    <w:p w:rsidR="00B1269E" w:rsidRPr="00454562" w:rsidRDefault="00B1269E" w:rsidP="001F33EC">
      <w:pPr>
        <w:numPr>
          <w:ilvl w:val="0"/>
          <w:numId w:val="25"/>
        </w:numPr>
        <w:ind w:left="1440" w:right="432"/>
      </w:pPr>
      <w:r w:rsidRPr="00454562">
        <w:t>Label and write matching number sentences for each array.</w:t>
      </w:r>
    </w:p>
    <w:p w:rsidR="00B1269E" w:rsidRDefault="00B1269E" w:rsidP="001F33EC">
      <w:pPr>
        <w:numPr>
          <w:ilvl w:val="0"/>
          <w:numId w:val="25"/>
        </w:numPr>
        <w:tabs>
          <w:tab w:val="clear" w:pos="720"/>
        </w:tabs>
        <w:ind w:left="1440" w:right="432"/>
      </w:pPr>
      <w:r w:rsidRPr="00454562">
        <w:t>Choose your favorite arrangement and explain why you think it would be the best arrangement so that every student could see the presentation.</w:t>
      </w:r>
    </w:p>
    <w:p w:rsidR="00332FA2" w:rsidRDefault="00332FA2" w:rsidP="00332FA2">
      <w:pPr>
        <w:ind w:right="432"/>
      </w:pPr>
    </w:p>
    <w:p w:rsidR="00332FA2" w:rsidRPr="00454562" w:rsidRDefault="00332FA2" w:rsidP="00332FA2">
      <w:pPr>
        <w:ind w:right="432"/>
      </w:pPr>
      <w:r>
        <w:t>Once all students have completed the task, have a class discussion about strategies used to complete the task.</w:t>
      </w:r>
    </w:p>
    <w:p w:rsidR="00B1269E" w:rsidRPr="00454562" w:rsidRDefault="00B1269E" w:rsidP="00B1269E"/>
    <w:p w:rsidR="00B1269E" w:rsidRPr="00545E3B" w:rsidRDefault="00B1269E" w:rsidP="00B1269E">
      <w:pPr>
        <w:rPr>
          <w:b/>
          <w:u w:val="single"/>
        </w:rPr>
      </w:pPr>
      <w:r w:rsidRPr="00545E3B">
        <w:rPr>
          <w:b/>
          <w:u w:val="single"/>
        </w:rPr>
        <w:t>FORMATIVE ASSESSMENT QUESTIONS</w:t>
      </w:r>
    </w:p>
    <w:p w:rsidR="00B1269E" w:rsidRPr="00454562" w:rsidRDefault="00B1269E" w:rsidP="00B1269E">
      <w:pPr>
        <w:rPr>
          <w:b/>
        </w:rPr>
      </w:pPr>
    </w:p>
    <w:p w:rsidR="00B1269E" w:rsidRPr="00454562" w:rsidRDefault="00B1269E" w:rsidP="00B1269E">
      <w:pPr>
        <w:numPr>
          <w:ilvl w:val="0"/>
          <w:numId w:val="16"/>
        </w:numPr>
      </w:pPr>
      <w:r w:rsidRPr="00454562">
        <w:t>Explain how you built each array.</w:t>
      </w:r>
    </w:p>
    <w:p w:rsidR="00B1269E" w:rsidRPr="00454562" w:rsidRDefault="00B1269E" w:rsidP="00B1269E">
      <w:pPr>
        <w:numPr>
          <w:ilvl w:val="0"/>
          <w:numId w:val="16"/>
        </w:numPr>
      </w:pPr>
      <w:r w:rsidRPr="00454562">
        <w:t>With 24 blocks, can you have an array with 7 in each row? Why or why not?</w:t>
      </w:r>
    </w:p>
    <w:p w:rsidR="00B1269E" w:rsidRPr="00454562" w:rsidRDefault="00B1269E" w:rsidP="00B1269E">
      <w:pPr>
        <w:numPr>
          <w:ilvl w:val="0"/>
          <w:numId w:val="16"/>
        </w:numPr>
        <w:autoSpaceDE w:val="0"/>
        <w:autoSpaceDN w:val="0"/>
        <w:adjustRightInd w:val="0"/>
        <w:ind w:right="432"/>
        <w:rPr>
          <w:color w:val="000000"/>
        </w:rPr>
      </w:pPr>
      <w:r>
        <w:rPr>
          <w:color w:val="000000"/>
        </w:rPr>
        <w:t>Is there a</w:t>
      </w:r>
      <w:r w:rsidRPr="00454562">
        <w:rPr>
          <w:color w:val="000000"/>
        </w:rPr>
        <w:t xml:space="preserve"> way to determine the measurements of an array for 24 without building it with blocks or drawing a diagram?</w:t>
      </w:r>
    </w:p>
    <w:p w:rsidR="00B1269E" w:rsidRPr="00454562" w:rsidRDefault="00B1269E" w:rsidP="00B1269E">
      <w:pPr>
        <w:numPr>
          <w:ilvl w:val="0"/>
          <w:numId w:val="16"/>
        </w:numPr>
        <w:autoSpaceDE w:val="0"/>
        <w:autoSpaceDN w:val="0"/>
        <w:adjustRightInd w:val="0"/>
        <w:ind w:right="432"/>
        <w:rPr>
          <w:color w:val="000000"/>
        </w:rPr>
      </w:pPr>
      <w:r w:rsidRPr="00454562">
        <w:rPr>
          <w:color w:val="000000"/>
        </w:rPr>
        <w:t>How many different solutions do you think there are to this problem?  Is there a way to check to see if you have found all possible solutions?</w:t>
      </w:r>
    </w:p>
    <w:p w:rsidR="00B1269E" w:rsidRDefault="00B1269E" w:rsidP="00B1269E">
      <w:pPr>
        <w:rPr>
          <w:b/>
          <w:u w:val="single"/>
        </w:rPr>
      </w:pPr>
    </w:p>
    <w:p w:rsidR="00B1269E" w:rsidRPr="00454562" w:rsidRDefault="00B1269E" w:rsidP="00B1269E">
      <w:pPr>
        <w:rPr>
          <w:b/>
          <w:u w:val="single"/>
        </w:rPr>
      </w:pPr>
      <w:r w:rsidRPr="00454562">
        <w:rPr>
          <w:b/>
          <w:u w:val="single"/>
        </w:rPr>
        <w:t>DIFFERENTIATION</w:t>
      </w:r>
    </w:p>
    <w:p w:rsidR="00B1269E" w:rsidRPr="00454562" w:rsidRDefault="00B1269E" w:rsidP="00B1269E"/>
    <w:p w:rsidR="00B1269E" w:rsidRPr="00454562" w:rsidRDefault="00B1269E" w:rsidP="00B1269E">
      <w:pPr>
        <w:rPr>
          <w:b/>
        </w:rPr>
      </w:pPr>
      <w:r w:rsidRPr="00454562">
        <w:rPr>
          <w:b/>
        </w:rPr>
        <w:t>Extension</w:t>
      </w:r>
    </w:p>
    <w:p w:rsidR="00B1269E" w:rsidRDefault="00B1269E" w:rsidP="00B1269E">
      <w:pPr>
        <w:numPr>
          <w:ilvl w:val="0"/>
          <w:numId w:val="15"/>
        </w:numPr>
        <w:ind w:left="720" w:right="432"/>
      </w:pPr>
      <w:r w:rsidRPr="00454562">
        <w:t xml:space="preserve">Using 24, or another appropriate number, have students multiply to find the number of chairs needed for 2, 3, 4, 5, and 6 third grade classrooms that use twenty-four chairs each. </w:t>
      </w:r>
      <w:r>
        <w:t>Ask students to develop a strategy to solve the problem</w:t>
      </w:r>
      <w:r w:rsidRPr="00454562">
        <w:t xml:space="preserve">. </w:t>
      </w:r>
      <w:r>
        <w:t xml:space="preserve">Then allow students to share their strategies. </w:t>
      </w:r>
    </w:p>
    <w:p w:rsidR="00B1269E" w:rsidRPr="00454562" w:rsidRDefault="00B1269E" w:rsidP="00B1269E">
      <w:pPr>
        <w:pStyle w:val="NoSpacing"/>
        <w:rPr>
          <w:rFonts w:ascii="Times New Roman" w:hAnsi="Times New Roman"/>
        </w:rPr>
      </w:pPr>
    </w:p>
    <w:p w:rsidR="00B1269E" w:rsidRPr="00454562" w:rsidRDefault="00B1269E" w:rsidP="00B1269E">
      <w:pPr>
        <w:rPr>
          <w:b/>
        </w:rPr>
      </w:pPr>
      <w:r w:rsidRPr="00454562">
        <w:rPr>
          <w:b/>
        </w:rPr>
        <w:t>Intervention</w:t>
      </w:r>
    </w:p>
    <w:p w:rsidR="00B1269E" w:rsidRDefault="00B1269E" w:rsidP="001F33EC">
      <w:pPr>
        <w:numPr>
          <w:ilvl w:val="0"/>
          <w:numId w:val="17"/>
        </w:numPr>
        <w:ind w:left="720" w:right="432"/>
      </w:pPr>
      <w:r>
        <w:t>Replace 24 with</w:t>
      </w:r>
      <w:r w:rsidRPr="00454562">
        <w:t xml:space="preserve"> a smaller number such as 12, 18 or 20. </w:t>
      </w:r>
    </w:p>
    <w:p w:rsidR="00B1269E" w:rsidRPr="00454562" w:rsidRDefault="00B1269E" w:rsidP="001F33EC">
      <w:pPr>
        <w:numPr>
          <w:ilvl w:val="0"/>
          <w:numId w:val="17"/>
        </w:numPr>
        <w:ind w:left="720" w:right="432"/>
      </w:pPr>
      <w:r>
        <w:t>Model</w:t>
      </w:r>
      <w:r w:rsidRPr="00454562">
        <w:t xml:space="preserve"> this task </w:t>
      </w:r>
      <w:r>
        <w:t xml:space="preserve">or a similar one </w:t>
      </w:r>
      <w:r w:rsidRPr="00454562">
        <w:t>in a small group setting.</w:t>
      </w:r>
    </w:p>
    <w:p w:rsidR="00B1269E" w:rsidRPr="00454562" w:rsidRDefault="00B1269E" w:rsidP="00B1269E">
      <w:pPr>
        <w:ind w:left="360" w:right="432"/>
      </w:pPr>
      <w:r w:rsidRPr="00454562">
        <w:t xml:space="preserve">      </w:t>
      </w:r>
    </w:p>
    <w:p w:rsidR="00B1269E" w:rsidRPr="00454562" w:rsidRDefault="00B1269E" w:rsidP="00B1269E">
      <w:pPr>
        <w:rPr>
          <w:b/>
          <w:u w:val="single"/>
        </w:rPr>
      </w:pPr>
      <w:r w:rsidRPr="00454562">
        <w:rPr>
          <w:b/>
          <w:u w:val="single"/>
        </w:rPr>
        <w:t>TECHNOLOGY CONNECTION</w:t>
      </w:r>
    </w:p>
    <w:p w:rsidR="00B1269E" w:rsidRPr="00454562" w:rsidRDefault="00B1269E" w:rsidP="00B1269E">
      <w:pPr>
        <w:pStyle w:val="NoSpacing"/>
        <w:rPr>
          <w:rFonts w:ascii="Times New Roman" w:hAnsi="Times New Roman"/>
          <w:sz w:val="24"/>
          <w:szCs w:val="24"/>
        </w:rPr>
      </w:pPr>
    </w:p>
    <w:p w:rsidR="00BC12FE" w:rsidRDefault="008861BA" w:rsidP="00BC12FE">
      <w:pPr>
        <w:pStyle w:val="NoSpacing"/>
        <w:numPr>
          <w:ilvl w:val="0"/>
          <w:numId w:val="15"/>
        </w:numPr>
        <w:ind w:left="720"/>
        <w:rPr>
          <w:rFonts w:ascii="Times New Roman" w:hAnsi="Times New Roman"/>
        </w:rPr>
      </w:pPr>
      <w:hyperlink r:id="rId48" w:history="1">
        <w:r w:rsidR="00B1269E" w:rsidRPr="00987961">
          <w:rPr>
            <w:rStyle w:val="Hyperlink"/>
            <w:rFonts w:ascii="Times New Roman" w:hAnsi="Times New Roman"/>
            <w:sz w:val="24"/>
            <w:szCs w:val="24"/>
          </w:rPr>
          <w:t>http://illuminations.nctm.org/LessonDetail.aspx?id=U109</w:t>
        </w:r>
      </w:hyperlink>
      <w:r w:rsidR="00B1269E" w:rsidRPr="00454562">
        <w:rPr>
          <w:rFonts w:ascii="Times New Roman" w:hAnsi="Times New Roman"/>
        </w:rPr>
        <w:t xml:space="preserve"> </w:t>
      </w:r>
    </w:p>
    <w:p w:rsidR="00B1269E" w:rsidRPr="00454562" w:rsidRDefault="00BC12FE" w:rsidP="00BC12FE">
      <w:pPr>
        <w:pStyle w:val="NoSpacing"/>
        <w:ind w:left="720"/>
        <w:rPr>
          <w:rFonts w:ascii="Times New Roman" w:hAnsi="Times New Roman"/>
          <w:sz w:val="24"/>
          <w:szCs w:val="24"/>
        </w:rPr>
      </w:pPr>
      <w:r>
        <w:rPr>
          <w:rFonts w:ascii="Times New Roman" w:hAnsi="Times New Roman"/>
        </w:rPr>
        <w:t>This site contains n</w:t>
      </w:r>
      <w:r w:rsidR="00B1269E" w:rsidRPr="00454562">
        <w:rPr>
          <w:rFonts w:ascii="Times New Roman" w:hAnsi="Times New Roman"/>
          <w:sz w:val="24"/>
          <w:szCs w:val="24"/>
        </w:rPr>
        <w:t>umerous ideas for introducing multiplication, including the array model</w:t>
      </w:r>
      <w:r w:rsidR="00B1269E">
        <w:rPr>
          <w:rFonts w:ascii="Times New Roman" w:hAnsi="Times New Roman"/>
          <w:sz w:val="24"/>
          <w:szCs w:val="24"/>
        </w:rPr>
        <w:t xml:space="preserve">. </w:t>
      </w:r>
    </w:p>
    <w:p w:rsidR="00B1269E" w:rsidRPr="00735628" w:rsidRDefault="00B1269E" w:rsidP="00B1269E">
      <w:pPr>
        <w:rPr>
          <w:rFonts w:ascii="Comic Sans MS" w:hAnsi="Comic Sans MS"/>
        </w:rPr>
      </w:pPr>
      <w:r>
        <w:rPr>
          <w:rFonts w:eastAsia="Calibri"/>
          <w:sz w:val="22"/>
          <w:szCs w:val="22"/>
        </w:rPr>
        <w:br w:type="page"/>
      </w:r>
      <w:r w:rsidRPr="00735628">
        <w:rPr>
          <w:rFonts w:ascii="Comic Sans MS" w:hAnsi="Comic Sans MS"/>
        </w:rPr>
        <w:lastRenderedPageBreak/>
        <w:t>Name _________________________</w:t>
      </w:r>
      <w:r>
        <w:rPr>
          <w:rFonts w:ascii="Comic Sans MS" w:hAnsi="Comic Sans MS"/>
        </w:rPr>
        <w:t xml:space="preserve">_______ </w:t>
      </w:r>
      <w:r w:rsidRPr="00735628">
        <w:rPr>
          <w:rFonts w:ascii="Comic Sans MS" w:hAnsi="Comic Sans MS"/>
        </w:rPr>
        <w:t>Date ____________________</w:t>
      </w:r>
    </w:p>
    <w:p w:rsidR="00B1269E" w:rsidRPr="00454562" w:rsidRDefault="00B1269E" w:rsidP="00B1269E">
      <w:pPr>
        <w:rPr>
          <w:b/>
        </w:rPr>
      </w:pPr>
      <w:r>
        <w:rPr>
          <w:noProof/>
        </w:rPr>
        <w:drawing>
          <wp:anchor distT="0" distB="0" distL="114300" distR="114300" simplePos="0" relativeHeight="251720704" behindDoc="0" locked="0" layoutInCell="1" allowOverlap="1" wp14:anchorId="2DFF9EA4" wp14:editId="4275B43F">
            <wp:simplePos x="0" y="0"/>
            <wp:positionH relativeFrom="column">
              <wp:posOffset>4464685</wp:posOffset>
            </wp:positionH>
            <wp:positionV relativeFrom="paragraph">
              <wp:posOffset>52070</wp:posOffset>
            </wp:positionV>
            <wp:extent cx="1685925" cy="923925"/>
            <wp:effectExtent l="19050" t="0" r="9525" b="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47" cstate="print"/>
                    <a:srcRect/>
                    <a:stretch>
                      <a:fillRect/>
                    </a:stretch>
                  </pic:blipFill>
                  <pic:spPr bwMode="auto">
                    <a:xfrm>
                      <a:off x="0" y="0"/>
                      <a:ext cx="1685925" cy="923925"/>
                    </a:xfrm>
                    <a:prstGeom prst="rect">
                      <a:avLst/>
                    </a:prstGeom>
                    <a:noFill/>
                  </pic:spPr>
                </pic:pic>
              </a:graphicData>
            </a:graphic>
          </wp:anchor>
        </w:drawing>
      </w:r>
    </w:p>
    <w:p w:rsidR="00B1269E" w:rsidRPr="004A03EF" w:rsidRDefault="00B1269E" w:rsidP="00B1269E">
      <w:pPr>
        <w:jc w:val="center"/>
        <w:rPr>
          <w:rFonts w:ascii="Comic Sans MS" w:hAnsi="Comic Sans MS"/>
          <w:b/>
          <w:sz w:val="28"/>
          <w:szCs w:val="28"/>
        </w:rPr>
      </w:pPr>
      <w:r w:rsidRPr="004A03EF">
        <w:rPr>
          <w:rFonts w:ascii="Comic Sans MS" w:hAnsi="Comic Sans MS"/>
          <w:b/>
          <w:sz w:val="28"/>
          <w:szCs w:val="28"/>
        </w:rPr>
        <w:t>Seating Arrangement</w:t>
      </w:r>
    </w:p>
    <w:p w:rsidR="00B1269E" w:rsidRPr="00735628" w:rsidRDefault="00B1269E" w:rsidP="00B1269E">
      <w:pPr>
        <w:ind w:right="432" w:firstLine="360"/>
        <w:rPr>
          <w:rFonts w:ascii="Comic Sans MS" w:hAnsi="Comic Sans MS"/>
          <w:sz w:val="28"/>
          <w:szCs w:val="28"/>
        </w:rPr>
      </w:pPr>
    </w:p>
    <w:p w:rsidR="00B1269E" w:rsidRPr="00735628" w:rsidRDefault="00B1269E" w:rsidP="004A03EF">
      <w:pPr>
        <w:ind w:right="2250"/>
        <w:rPr>
          <w:rFonts w:ascii="Comic Sans MS" w:hAnsi="Comic Sans MS"/>
        </w:rPr>
      </w:pPr>
      <w:r w:rsidRPr="00735628">
        <w:rPr>
          <w:rFonts w:ascii="Comic Sans MS" w:hAnsi="Comic Sans MS"/>
        </w:rPr>
        <w:t>Your class is going to have a special presentation and your teacher has asked you to figure out a good way to place 24 chairs in your room for seating. There is only one requirement. All the chairs must be placed in an array.</w:t>
      </w:r>
    </w:p>
    <w:p w:rsidR="00B1269E" w:rsidRPr="00735628" w:rsidRDefault="00B1269E" w:rsidP="00B1269E">
      <w:pPr>
        <w:ind w:right="2250" w:firstLine="360"/>
        <w:rPr>
          <w:rFonts w:ascii="Comic Sans MS" w:hAnsi="Comic Sans MS"/>
        </w:rPr>
      </w:pPr>
      <w:r w:rsidRPr="00735628">
        <w:rPr>
          <w:rFonts w:ascii="Comic Sans MS" w:hAnsi="Comic Sans MS"/>
        </w:rPr>
        <w:t xml:space="preserve"> </w:t>
      </w:r>
    </w:p>
    <w:p w:rsidR="00B1269E" w:rsidRPr="00735628" w:rsidRDefault="00B1269E" w:rsidP="001F33EC">
      <w:pPr>
        <w:numPr>
          <w:ilvl w:val="0"/>
          <w:numId w:val="26"/>
        </w:numPr>
        <w:ind w:right="432"/>
        <w:rPr>
          <w:rFonts w:ascii="Comic Sans MS" w:hAnsi="Comic Sans MS"/>
        </w:rPr>
      </w:pPr>
      <w:r w:rsidRPr="00735628">
        <w:rPr>
          <w:rFonts w:ascii="Comic Sans MS" w:hAnsi="Comic Sans MS"/>
        </w:rPr>
        <w:t xml:space="preserve">Draw pictures to show all the ways you can arrange the chairs in an array. </w:t>
      </w:r>
    </w:p>
    <w:p w:rsidR="00B1269E" w:rsidRPr="00735628" w:rsidRDefault="00B1269E" w:rsidP="001F33EC">
      <w:pPr>
        <w:numPr>
          <w:ilvl w:val="0"/>
          <w:numId w:val="26"/>
        </w:numPr>
        <w:ind w:right="432"/>
        <w:rPr>
          <w:rFonts w:ascii="Comic Sans MS" w:hAnsi="Comic Sans MS"/>
        </w:rPr>
      </w:pPr>
      <w:r w:rsidRPr="00735628">
        <w:rPr>
          <w:rFonts w:ascii="Comic Sans MS" w:hAnsi="Comic Sans MS"/>
        </w:rPr>
        <w:t>Label and write matching number sentences for each array.</w:t>
      </w:r>
    </w:p>
    <w:p w:rsidR="00B1269E" w:rsidRPr="00735628" w:rsidRDefault="00B1269E" w:rsidP="001F33EC">
      <w:pPr>
        <w:numPr>
          <w:ilvl w:val="0"/>
          <w:numId w:val="26"/>
        </w:numPr>
        <w:ind w:right="432"/>
        <w:rPr>
          <w:rFonts w:ascii="Comic Sans MS" w:hAnsi="Comic Sans MS"/>
        </w:rPr>
      </w:pPr>
      <w:r w:rsidRPr="00735628">
        <w:rPr>
          <w:rFonts w:ascii="Comic Sans MS" w:hAnsi="Comic Sans MS"/>
        </w:rPr>
        <w:t>Choose your favorite arrangement and explain why you think it would be the best arrangement so that every student can see the presentation.</w:t>
      </w:r>
    </w:p>
    <w:p w:rsidR="00B1269E" w:rsidRDefault="00B1269E" w:rsidP="00B1269E">
      <w:pPr>
        <w:ind w:right="432"/>
        <w:contextualSpacing/>
      </w:pPr>
    </w:p>
    <w:p w:rsidR="00B1269E" w:rsidRDefault="00B1269E" w:rsidP="00B1269E">
      <w:pPr>
        <w:outlineLvl w:val="0"/>
        <w:rPr>
          <w:b/>
          <w:u w:val="single"/>
        </w:rPr>
      </w:pPr>
    </w:p>
    <w:p w:rsidR="00B1269E" w:rsidRDefault="00B1269E" w:rsidP="00B1269E">
      <w:pPr>
        <w:outlineLvl w:val="0"/>
        <w:rPr>
          <w:b/>
          <w:u w:val="single"/>
        </w:rPr>
      </w:pPr>
    </w:p>
    <w:p w:rsidR="00B1269E" w:rsidRDefault="00B1269E">
      <w:pPr>
        <w:spacing w:after="200" w:line="276" w:lineRule="auto"/>
        <w:rPr>
          <w:b/>
          <w:u w:val="single"/>
        </w:rPr>
      </w:pPr>
      <w:r>
        <w:rPr>
          <w:b/>
          <w:u w:val="single"/>
        </w:rPr>
        <w:br w:type="page"/>
      </w:r>
    </w:p>
    <w:p w:rsidR="00B1269E" w:rsidRPr="00A9652B" w:rsidRDefault="00B1269E" w:rsidP="00B1269E">
      <w:pPr>
        <w:outlineLvl w:val="0"/>
        <w:rPr>
          <w:b/>
        </w:rPr>
      </w:pPr>
      <w:bookmarkStart w:id="7" w:name="StuckOnDivision"/>
      <w:r w:rsidRPr="00A9652B">
        <w:rPr>
          <w:b/>
          <w:noProof/>
          <w:u w:val="single"/>
        </w:rPr>
        <w:lastRenderedPageBreak/>
        <w:drawing>
          <wp:anchor distT="0" distB="0" distL="114300" distR="114300" simplePos="0" relativeHeight="251723776" behindDoc="1" locked="0" layoutInCell="1" allowOverlap="1" wp14:anchorId="3890B758" wp14:editId="22D6785F">
            <wp:simplePos x="0" y="0"/>
            <wp:positionH relativeFrom="column">
              <wp:posOffset>5295900</wp:posOffset>
            </wp:positionH>
            <wp:positionV relativeFrom="paragraph">
              <wp:posOffset>-419100</wp:posOffset>
            </wp:positionV>
            <wp:extent cx="698500" cy="857250"/>
            <wp:effectExtent l="19050" t="0" r="6350" b="0"/>
            <wp:wrapNone/>
            <wp:docPr id="1561" name="Picture 1561" descr="MCj03400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MCj03400200000[1]"/>
                    <pic:cNvPicPr>
                      <a:picLocks noChangeAspect="1" noChangeArrowheads="1"/>
                    </pic:cNvPicPr>
                  </pic:nvPicPr>
                  <pic:blipFill>
                    <a:blip r:embed="rId49" cstate="print"/>
                    <a:srcRect/>
                    <a:stretch>
                      <a:fillRect/>
                    </a:stretch>
                  </pic:blipFill>
                  <pic:spPr bwMode="auto">
                    <a:xfrm>
                      <a:off x="0" y="0"/>
                      <a:ext cx="698500" cy="857250"/>
                    </a:xfrm>
                    <a:prstGeom prst="rect">
                      <a:avLst/>
                    </a:prstGeom>
                    <a:noFill/>
                  </pic:spPr>
                </pic:pic>
              </a:graphicData>
            </a:graphic>
          </wp:anchor>
        </w:drawing>
      </w:r>
      <w:r w:rsidRPr="00A9652B">
        <w:rPr>
          <w:b/>
          <w:u w:val="single"/>
        </w:rPr>
        <w:t>SCAFFOLDING TASK:</w:t>
      </w:r>
      <w:r w:rsidR="00A9652B" w:rsidRPr="00A9652B">
        <w:rPr>
          <w:b/>
        </w:rPr>
        <w:t xml:space="preserve"> STUCK ON DIVISION</w:t>
      </w:r>
    </w:p>
    <w:bookmarkEnd w:id="7"/>
    <w:p w:rsidR="004A03EF" w:rsidRDefault="004A03EF" w:rsidP="00176A0D"/>
    <w:p w:rsidR="00176A0D" w:rsidRDefault="00176A0D" w:rsidP="00176A0D">
      <w:r w:rsidRPr="002245F5">
        <w:t xml:space="preserve">In this task, students will experiment with a set of 12 connecting cubes to determine </w:t>
      </w:r>
    </w:p>
    <w:p w:rsidR="00176A0D" w:rsidRPr="002245F5" w:rsidRDefault="00176A0D" w:rsidP="00176A0D">
      <w:r w:rsidRPr="002245F5">
        <w:t>the division patterns when the dividend is 12.</w:t>
      </w:r>
    </w:p>
    <w:p w:rsidR="00B1269E" w:rsidRPr="002245F5" w:rsidRDefault="00B1269E" w:rsidP="00B1269E">
      <w:pPr>
        <w:rPr>
          <w:b/>
          <w:u w:val="single"/>
        </w:rPr>
      </w:pPr>
    </w:p>
    <w:p w:rsidR="003E7A73" w:rsidRPr="004A03EF" w:rsidRDefault="004A03EF" w:rsidP="00B1269E">
      <w:pPr>
        <w:outlineLvl w:val="0"/>
        <w:rPr>
          <w:b/>
        </w:rPr>
      </w:pPr>
      <w:r>
        <w:rPr>
          <w:b/>
          <w:u w:val="single"/>
        </w:rPr>
        <w:t>APPROXIMATE TIME</w:t>
      </w:r>
      <w:r w:rsidRPr="004A03EF">
        <w:rPr>
          <w:b/>
        </w:rPr>
        <w:t xml:space="preserve"> – </w:t>
      </w:r>
      <w:r w:rsidRPr="004A03EF">
        <w:t>1 Class Session</w:t>
      </w:r>
    </w:p>
    <w:p w:rsidR="003E7A73" w:rsidRDefault="003E7A73" w:rsidP="00B1269E">
      <w:pPr>
        <w:outlineLvl w:val="0"/>
        <w:rPr>
          <w:b/>
          <w:u w:val="single"/>
        </w:rPr>
      </w:pPr>
    </w:p>
    <w:p w:rsidR="00B1269E" w:rsidRPr="005402B5" w:rsidRDefault="00B1269E" w:rsidP="00B1269E">
      <w:pPr>
        <w:outlineLvl w:val="0"/>
        <w:rPr>
          <w:b/>
          <w:u w:val="single"/>
        </w:rPr>
      </w:pPr>
      <w:r>
        <w:rPr>
          <w:b/>
          <w:u w:val="single"/>
        </w:rPr>
        <w:t>CONTENT</w:t>
      </w:r>
      <w:r w:rsidR="00FF66D3">
        <w:rPr>
          <w:b/>
          <w:u w:val="single"/>
        </w:rPr>
        <w:t xml:space="preserve"> STANDARDS</w:t>
      </w:r>
    </w:p>
    <w:p w:rsidR="00176A0D" w:rsidRDefault="00176A0D" w:rsidP="00B1269E">
      <w:pPr>
        <w:rPr>
          <w:b/>
          <w:bCs/>
        </w:rPr>
      </w:pPr>
    </w:p>
    <w:p w:rsidR="00B1269E" w:rsidRDefault="00353A42" w:rsidP="00B1269E">
      <w:r>
        <w:rPr>
          <w:b/>
          <w:bCs/>
        </w:rPr>
        <w:t>MGSE3.</w:t>
      </w:r>
      <w:r w:rsidR="00B1269E" w:rsidRPr="002245F5">
        <w:rPr>
          <w:b/>
          <w:bCs/>
        </w:rPr>
        <w:t xml:space="preserve">OA.2 </w:t>
      </w:r>
      <w:r w:rsidR="00A65E18" w:rsidRPr="002C0466">
        <w:rPr>
          <w:b/>
          <w:color w:val="FF0000"/>
        </w:rPr>
        <w:t>Interpret whole number quotients of whole numbers, e.g., interpret 56 ÷ 8 as the number of objects in each share when 56 objects are partitioned equally into 8 shares (How many in each group?), or as a number of shares when 56 objects are partitioned into</w:t>
      </w:r>
      <w:r w:rsidR="002C0466" w:rsidRPr="002C0466">
        <w:rPr>
          <w:rFonts w:eastAsia="Calibri"/>
          <w:b/>
          <w:color w:val="FF0000"/>
        </w:rPr>
        <w:t xml:space="preserve"> </w:t>
      </w:r>
      <w:r w:rsidR="002C0466" w:rsidRPr="00634CA7">
        <w:rPr>
          <w:rFonts w:eastAsia="Calibri"/>
          <w:b/>
          <w:color w:val="FF0000"/>
        </w:rPr>
        <w:t>equal shares of 8 objects each (How many groups can you make?).</w:t>
      </w:r>
      <w:r w:rsidR="002C0466" w:rsidRPr="00634CA7">
        <w:rPr>
          <w:rFonts w:eastAsia="Calibri"/>
          <w:b/>
          <w:i/>
          <w:color w:val="FF0000"/>
        </w:rPr>
        <w:t xml:space="preserve">  For example, describe a context in which a number of shares or a number of groups can be expressed as 56 ÷ 8.</w:t>
      </w:r>
      <w:r w:rsidR="002C0466" w:rsidRPr="00634CA7">
        <w:rPr>
          <w:rFonts w:eastAsia="Calibri"/>
          <w:b/>
          <w:bCs/>
          <w:i/>
          <w:iCs/>
          <w:color w:val="FF0000"/>
        </w:rPr>
        <w:t xml:space="preserve"> </w:t>
      </w:r>
      <w:r w:rsidR="002C0466">
        <w:rPr>
          <w:b/>
          <w:color w:val="FF0000"/>
        </w:rPr>
        <w:t xml:space="preserve"> </w:t>
      </w:r>
      <w:r w:rsidR="002C0466" w:rsidRPr="002C0466">
        <w:rPr>
          <w:color w:val="FF0000"/>
        </w:rPr>
        <w:t xml:space="preserve"> </w:t>
      </w:r>
    </w:p>
    <w:p w:rsidR="00B1269E" w:rsidRDefault="00B1269E" w:rsidP="00B1269E"/>
    <w:p w:rsidR="00B1269E"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176A0D" w:rsidRPr="00176A0D" w:rsidRDefault="00176A0D" w:rsidP="00176A0D">
      <w:pPr>
        <w:autoSpaceDE w:val="0"/>
        <w:autoSpaceDN w:val="0"/>
        <w:adjustRightInd w:val="0"/>
        <w:ind w:left="720"/>
        <w:rPr>
          <w:rFonts w:eastAsia="Calibri"/>
          <w:color w:val="000000"/>
        </w:rPr>
      </w:pPr>
    </w:p>
    <w:p w:rsidR="00B1269E" w:rsidRPr="008A610F" w:rsidRDefault="00B1269E" w:rsidP="009375A9">
      <w:pPr>
        <w:numPr>
          <w:ilvl w:val="0"/>
          <w:numId w:val="31"/>
        </w:numPr>
        <w:autoSpaceDE w:val="0"/>
        <w:autoSpaceDN w:val="0"/>
        <w:adjustRightInd w:val="0"/>
        <w:ind w:left="90" w:firstLine="270"/>
        <w:rPr>
          <w:rFonts w:eastAsia="Calibri"/>
          <w:color w:val="000000"/>
        </w:rPr>
      </w:pPr>
      <w:r w:rsidRPr="008A610F">
        <w:rPr>
          <w:rFonts w:eastAsia="Calibri"/>
          <w:bCs/>
          <w:color w:val="000000"/>
        </w:rPr>
        <w:t xml:space="preserve">Make sense of problems and persevere in solving them. </w:t>
      </w:r>
    </w:p>
    <w:p w:rsidR="00B1269E" w:rsidRPr="008A610F" w:rsidRDefault="00B1269E" w:rsidP="009375A9">
      <w:pPr>
        <w:numPr>
          <w:ilvl w:val="0"/>
          <w:numId w:val="31"/>
        </w:numPr>
        <w:autoSpaceDE w:val="0"/>
        <w:autoSpaceDN w:val="0"/>
        <w:adjustRightInd w:val="0"/>
        <w:ind w:left="90" w:firstLine="270"/>
        <w:rPr>
          <w:rFonts w:eastAsia="Calibri"/>
          <w:color w:val="000000"/>
        </w:rPr>
      </w:pPr>
      <w:r w:rsidRPr="008A610F">
        <w:rPr>
          <w:rFonts w:eastAsia="Calibri"/>
          <w:bCs/>
          <w:color w:val="000000"/>
        </w:rPr>
        <w:t xml:space="preserve"> Reason abstractly and quantitatively. </w:t>
      </w:r>
    </w:p>
    <w:p w:rsidR="00B1269E" w:rsidRPr="008A610F" w:rsidRDefault="00B1269E" w:rsidP="009375A9">
      <w:pPr>
        <w:numPr>
          <w:ilvl w:val="0"/>
          <w:numId w:val="31"/>
        </w:numPr>
        <w:autoSpaceDE w:val="0"/>
        <w:autoSpaceDN w:val="0"/>
        <w:adjustRightInd w:val="0"/>
        <w:ind w:left="90" w:firstLine="270"/>
        <w:rPr>
          <w:rFonts w:eastAsia="Calibri"/>
          <w:color w:val="000000"/>
        </w:rPr>
      </w:pPr>
      <w:r w:rsidRPr="008A610F">
        <w:rPr>
          <w:rFonts w:eastAsia="Calibri"/>
          <w:bCs/>
          <w:color w:val="000000"/>
        </w:rPr>
        <w:t xml:space="preserve"> Construct viable arguments and critique the reasoning of others. </w:t>
      </w:r>
    </w:p>
    <w:p w:rsidR="00B1269E" w:rsidRPr="008A610F" w:rsidRDefault="00B1269E" w:rsidP="009375A9">
      <w:pPr>
        <w:numPr>
          <w:ilvl w:val="0"/>
          <w:numId w:val="31"/>
        </w:numPr>
        <w:autoSpaceDE w:val="0"/>
        <w:autoSpaceDN w:val="0"/>
        <w:adjustRightInd w:val="0"/>
        <w:ind w:left="90" w:firstLine="270"/>
        <w:rPr>
          <w:rFonts w:eastAsia="Calibri"/>
          <w:color w:val="000000"/>
        </w:rPr>
      </w:pPr>
      <w:r>
        <w:rPr>
          <w:rFonts w:eastAsia="Calibri"/>
          <w:bCs/>
          <w:color w:val="000000"/>
        </w:rPr>
        <w:t xml:space="preserve"> </w:t>
      </w:r>
      <w:r w:rsidRPr="008A610F">
        <w:rPr>
          <w:rFonts w:eastAsia="Calibri"/>
          <w:bCs/>
          <w:color w:val="000000"/>
        </w:rPr>
        <w:t xml:space="preserve">Model with mathematics. </w:t>
      </w:r>
    </w:p>
    <w:p w:rsidR="00B1269E" w:rsidRPr="008A610F" w:rsidRDefault="00B1269E" w:rsidP="009375A9">
      <w:pPr>
        <w:numPr>
          <w:ilvl w:val="0"/>
          <w:numId w:val="31"/>
        </w:numPr>
        <w:autoSpaceDE w:val="0"/>
        <w:autoSpaceDN w:val="0"/>
        <w:adjustRightInd w:val="0"/>
        <w:ind w:left="90" w:firstLine="270"/>
        <w:rPr>
          <w:rFonts w:eastAsia="Calibri"/>
          <w:color w:val="000000"/>
        </w:rPr>
      </w:pPr>
      <w:r w:rsidRPr="008A610F">
        <w:rPr>
          <w:rFonts w:eastAsia="Calibri"/>
          <w:bCs/>
          <w:color w:val="000000"/>
        </w:rPr>
        <w:t xml:space="preserve"> Use appropriate tools strategically. </w:t>
      </w:r>
    </w:p>
    <w:p w:rsidR="00B1269E" w:rsidRPr="008A610F" w:rsidRDefault="00B1269E" w:rsidP="009375A9">
      <w:pPr>
        <w:numPr>
          <w:ilvl w:val="0"/>
          <w:numId w:val="31"/>
        </w:numPr>
        <w:autoSpaceDE w:val="0"/>
        <w:autoSpaceDN w:val="0"/>
        <w:adjustRightInd w:val="0"/>
        <w:ind w:left="90" w:firstLine="270"/>
        <w:rPr>
          <w:rFonts w:eastAsia="Calibri"/>
          <w:color w:val="000000"/>
        </w:rPr>
      </w:pPr>
      <w:r w:rsidRPr="008A610F">
        <w:rPr>
          <w:rFonts w:eastAsia="Calibri"/>
          <w:bCs/>
          <w:color w:val="000000"/>
        </w:rPr>
        <w:t xml:space="preserve"> Attend to precision. </w:t>
      </w:r>
    </w:p>
    <w:p w:rsidR="00B1269E" w:rsidRPr="008A610F" w:rsidRDefault="00B1269E" w:rsidP="009375A9">
      <w:pPr>
        <w:numPr>
          <w:ilvl w:val="0"/>
          <w:numId w:val="31"/>
        </w:numPr>
        <w:autoSpaceDE w:val="0"/>
        <w:autoSpaceDN w:val="0"/>
        <w:adjustRightInd w:val="0"/>
        <w:ind w:left="90" w:firstLine="270"/>
        <w:rPr>
          <w:rFonts w:eastAsia="Calibri"/>
          <w:bCs/>
          <w:color w:val="000000"/>
        </w:rPr>
      </w:pPr>
      <w:r w:rsidRPr="008A610F">
        <w:rPr>
          <w:rFonts w:eastAsia="Calibri"/>
          <w:bCs/>
          <w:color w:val="000000"/>
        </w:rPr>
        <w:t xml:space="preserve"> Look for and make use of structure. </w:t>
      </w:r>
    </w:p>
    <w:p w:rsidR="00B1269E" w:rsidRPr="002245F5" w:rsidRDefault="00B1269E" w:rsidP="00B1269E"/>
    <w:p w:rsidR="00B1269E" w:rsidRPr="00DF643D" w:rsidRDefault="00B1269E" w:rsidP="00B1269E">
      <w:pPr>
        <w:outlineLvl w:val="0"/>
        <w:rPr>
          <w:b/>
          <w:caps/>
          <w:u w:val="single"/>
        </w:rPr>
      </w:pPr>
      <w:r w:rsidRPr="00DF643D">
        <w:rPr>
          <w:b/>
          <w:caps/>
          <w:u w:val="single"/>
        </w:rPr>
        <w:t>Background Knowledge</w:t>
      </w:r>
    </w:p>
    <w:p w:rsidR="003E7A73" w:rsidRDefault="003E7A73" w:rsidP="003E7A73"/>
    <w:p w:rsidR="00B1269E" w:rsidRPr="002245F5" w:rsidRDefault="00B1269E" w:rsidP="003E7A73">
      <w:r w:rsidRPr="002245F5">
        <w:t>Students should clearly understand how to write number sentences and how to follow written directions before working independently.</w:t>
      </w:r>
    </w:p>
    <w:p w:rsidR="003E7A73" w:rsidRDefault="003E7A73" w:rsidP="003E7A73"/>
    <w:p w:rsidR="00B1269E" w:rsidRPr="002245F5" w:rsidRDefault="00B1269E" w:rsidP="003E7A73">
      <w:r w:rsidRPr="002245F5">
        <w:t xml:space="preserve">One </w:t>
      </w:r>
      <w:r w:rsidR="00E15B4D">
        <w:t>possible solution is shown on the following page</w:t>
      </w:r>
      <w:r w:rsidRPr="002245F5">
        <w:t>:</w:t>
      </w:r>
    </w:p>
    <w:p w:rsidR="00B1269E" w:rsidRPr="002245F5" w:rsidRDefault="00B1269E" w:rsidP="00B1269E">
      <w:pPr>
        <w:ind w:firstLine="360"/>
        <w:jc w:val="center"/>
      </w:pPr>
      <w:r>
        <w:rPr>
          <w:b/>
          <w:noProof/>
        </w:rPr>
        <w:lastRenderedPageBreak/>
        <w:drawing>
          <wp:inline distT="0" distB="0" distL="0" distR="0" wp14:anchorId="18D4A058" wp14:editId="3017FC8D">
            <wp:extent cx="3810000" cy="407670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3810000" cy="4076700"/>
                    </a:xfrm>
                    <a:prstGeom prst="rect">
                      <a:avLst/>
                    </a:prstGeom>
                    <a:noFill/>
                    <a:ln w="9525">
                      <a:noFill/>
                      <a:miter lim="800000"/>
                      <a:headEnd/>
                      <a:tailEnd/>
                    </a:ln>
                  </pic:spPr>
                </pic:pic>
              </a:graphicData>
            </a:graphic>
          </wp:inline>
        </w:drawing>
      </w:r>
    </w:p>
    <w:p w:rsidR="00BC12FE" w:rsidRDefault="00BC12FE" w:rsidP="00B1269E">
      <w:pPr>
        <w:rPr>
          <w:b/>
          <w:u w:val="single"/>
        </w:rPr>
      </w:pPr>
    </w:p>
    <w:p w:rsidR="00176A0D" w:rsidRDefault="00176A0D" w:rsidP="00B1269E">
      <w:pPr>
        <w:rPr>
          <w:b/>
          <w:u w:val="single"/>
        </w:rPr>
      </w:pPr>
      <w:r>
        <w:rPr>
          <w:b/>
          <w:u w:val="single"/>
        </w:rPr>
        <w:t xml:space="preserve">COMMON MISCONCEPTIONS     </w:t>
      </w:r>
    </w:p>
    <w:p w:rsidR="003E7A73" w:rsidRDefault="003E7A73" w:rsidP="003E7A73"/>
    <w:p w:rsidR="00176A0D" w:rsidRPr="002245F5" w:rsidRDefault="00176A0D" w:rsidP="003E7A73">
      <w:pPr>
        <w:rPr>
          <w:b/>
        </w:rPr>
      </w:pPr>
      <w:r w:rsidRPr="002245F5">
        <w:t xml:space="preserve">The three ways of looking at division </w:t>
      </w:r>
      <w:r>
        <w:t xml:space="preserve">(separating into equal groups, repeated subtraction, and inverse of multiplication) </w:t>
      </w:r>
      <w:r w:rsidRPr="002245F5">
        <w:t xml:space="preserve">are closely related and may be difficult for students to verbalize initially as they make connections between concrete models and their corresponding number sentences. Therefore, students need multiple experiences using a given number of cubes to model repeated subtraction, form equal groups, and explain how these two activities are alike and different.  They also need to understand the inverse relationship of multiplication and division. Help students make connections to the language of mathematics and between visual and symbolic representations.  </w:t>
      </w:r>
    </w:p>
    <w:p w:rsidR="00176A0D" w:rsidRPr="00176A0D" w:rsidRDefault="00176A0D" w:rsidP="00B1269E"/>
    <w:p w:rsidR="00B1269E" w:rsidRPr="002245F5" w:rsidRDefault="00B1269E" w:rsidP="00B1269E">
      <w:pPr>
        <w:outlineLvl w:val="0"/>
        <w:rPr>
          <w:b/>
          <w:u w:val="single"/>
        </w:rPr>
      </w:pPr>
      <w:r w:rsidRPr="002245F5">
        <w:rPr>
          <w:b/>
          <w:u w:val="single"/>
        </w:rPr>
        <w:t>ESSENTIAL QUESTIONS</w:t>
      </w:r>
    </w:p>
    <w:p w:rsidR="00B1269E" w:rsidRPr="002245F5" w:rsidRDefault="00B1269E" w:rsidP="00B1269E">
      <w:pPr>
        <w:rPr>
          <w:b/>
          <w:u w:val="single"/>
        </w:rPr>
      </w:pPr>
    </w:p>
    <w:p w:rsidR="00B1269E" w:rsidRPr="002245F5" w:rsidRDefault="00B1269E" w:rsidP="00B1269E">
      <w:pPr>
        <w:numPr>
          <w:ilvl w:val="0"/>
          <w:numId w:val="10"/>
        </w:numPr>
        <w:autoSpaceDE w:val="0"/>
        <w:autoSpaceDN w:val="0"/>
        <w:adjustRightInd w:val="0"/>
      </w:pPr>
      <w:r w:rsidRPr="002245F5">
        <w:t>How can we model division?</w:t>
      </w:r>
    </w:p>
    <w:p w:rsidR="00B1269E" w:rsidRPr="002245F5" w:rsidRDefault="00B1269E" w:rsidP="00B1269E">
      <w:pPr>
        <w:numPr>
          <w:ilvl w:val="0"/>
          <w:numId w:val="10"/>
        </w:numPr>
        <w:autoSpaceDE w:val="0"/>
        <w:autoSpaceDN w:val="0"/>
        <w:adjustRightInd w:val="0"/>
      </w:pPr>
      <w:r w:rsidRPr="002245F5">
        <w:t>How are multiplication and division related?</w:t>
      </w:r>
    </w:p>
    <w:p w:rsidR="00B1269E" w:rsidRPr="002245F5" w:rsidRDefault="00B1269E" w:rsidP="00B1269E">
      <w:pPr>
        <w:numPr>
          <w:ilvl w:val="0"/>
          <w:numId w:val="10"/>
        </w:numPr>
        <w:autoSpaceDE w:val="0"/>
        <w:autoSpaceDN w:val="0"/>
        <w:adjustRightInd w:val="0"/>
      </w:pPr>
      <w:r w:rsidRPr="002245F5">
        <w:t>How are subtraction and division related?</w:t>
      </w:r>
    </w:p>
    <w:p w:rsidR="00B1269E" w:rsidRPr="002245F5" w:rsidRDefault="00B1269E" w:rsidP="00176A0D">
      <w:pPr>
        <w:numPr>
          <w:ilvl w:val="0"/>
          <w:numId w:val="10"/>
        </w:numPr>
        <w:autoSpaceDE w:val="0"/>
        <w:autoSpaceDN w:val="0"/>
        <w:adjustRightInd w:val="0"/>
      </w:pPr>
      <w:r w:rsidRPr="002245F5">
        <w:t>How can we write a mathematical sentence to represent division models we have made?</w:t>
      </w:r>
    </w:p>
    <w:p w:rsidR="00B1269E" w:rsidRPr="002245F5" w:rsidRDefault="00B1269E" w:rsidP="00B1269E">
      <w:pPr>
        <w:rPr>
          <w:b/>
          <w:u w:val="single"/>
        </w:rPr>
      </w:pPr>
    </w:p>
    <w:p w:rsidR="003E7A73" w:rsidRDefault="003E7A73" w:rsidP="00B1269E">
      <w:pPr>
        <w:outlineLvl w:val="0"/>
        <w:rPr>
          <w:b/>
          <w:u w:val="single"/>
        </w:rPr>
      </w:pPr>
    </w:p>
    <w:p w:rsidR="00B1269E" w:rsidRPr="00BC12FE" w:rsidRDefault="00C13E1C" w:rsidP="00BC12FE">
      <w:pPr>
        <w:spacing w:after="200" w:line="276" w:lineRule="auto"/>
        <w:rPr>
          <w:b/>
          <w:u w:val="single"/>
        </w:rPr>
      </w:pPr>
      <w:r>
        <w:rPr>
          <w:b/>
          <w:u w:val="single"/>
        </w:rPr>
        <w:br w:type="page"/>
      </w:r>
      <w:r w:rsidR="00BC12FE">
        <w:rPr>
          <w:b/>
          <w:u w:val="single"/>
        </w:rPr>
        <w:lastRenderedPageBreak/>
        <w:t>MATERIALS</w:t>
      </w:r>
    </w:p>
    <w:p w:rsidR="00B1269E" w:rsidRPr="002245F5" w:rsidRDefault="00B1269E" w:rsidP="00B1269E">
      <w:pPr>
        <w:pStyle w:val="ListParagraph"/>
        <w:numPr>
          <w:ilvl w:val="0"/>
          <w:numId w:val="10"/>
        </w:numPr>
      </w:pPr>
      <w:r w:rsidRPr="002245F5">
        <w:t xml:space="preserve">12 connecting cubes </w:t>
      </w:r>
      <w:r w:rsidRPr="002245F5">
        <w:rPr>
          <w:b/>
        </w:rPr>
        <w:t>per student</w:t>
      </w:r>
    </w:p>
    <w:p w:rsidR="00B1269E" w:rsidRPr="002245F5" w:rsidRDefault="00B1269E" w:rsidP="00B1269E">
      <w:pPr>
        <w:pStyle w:val="ListParagraph"/>
        <w:numPr>
          <w:ilvl w:val="0"/>
          <w:numId w:val="10"/>
        </w:numPr>
      </w:pPr>
      <w:r w:rsidRPr="002245F5">
        <w:t>“Stuck on Division” task sheet</w:t>
      </w:r>
    </w:p>
    <w:p w:rsidR="00B1269E" w:rsidRDefault="00B1269E" w:rsidP="00B1269E">
      <w:pPr>
        <w:pStyle w:val="ListParagraph"/>
        <w:numPr>
          <w:ilvl w:val="0"/>
          <w:numId w:val="10"/>
        </w:numPr>
      </w:pPr>
      <w:r w:rsidRPr="002245F5">
        <w:t>“Stuck on Division” recording sheet</w:t>
      </w:r>
    </w:p>
    <w:p w:rsidR="00B1269E" w:rsidRPr="002245F5" w:rsidRDefault="00BC12FE" w:rsidP="00B1269E">
      <w:pPr>
        <w:pStyle w:val="ListParagraph"/>
        <w:numPr>
          <w:ilvl w:val="0"/>
          <w:numId w:val="10"/>
        </w:numPr>
      </w:pPr>
      <w:r>
        <w:rPr>
          <w:i/>
          <w:color w:val="000000"/>
        </w:rPr>
        <w:t xml:space="preserve"> </w:t>
      </w:r>
      <w:r w:rsidR="00B1269E" w:rsidRPr="002245F5">
        <w:rPr>
          <w:i/>
          <w:color w:val="000000"/>
        </w:rPr>
        <w:t>Divide and Ride</w:t>
      </w:r>
      <w:r w:rsidR="00B1269E" w:rsidRPr="002245F5">
        <w:rPr>
          <w:color w:val="000000"/>
        </w:rPr>
        <w:t xml:space="preserve"> by Stuart J. Murphy</w:t>
      </w:r>
      <w:r w:rsidR="00B1269E">
        <w:rPr>
          <w:color w:val="000000"/>
        </w:rPr>
        <w:t xml:space="preserve"> or similar book</w:t>
      </w:r>
    </w:p>
    <w:p w:rsidR="00B1269E" w:rsidRPr="002245F5" w:rsidRDefault="00B1269E" w:rsidP="00B1269E">
      <w:pPr>
        <w:pStyle w:val="NoSpacing"/>
        <w:rPr>
          <w:rFonts w:ascii="Times New Roman" w:hAnsi="Times New Roman"/>
          <w:sz w:val="24"/>
          <w:szCs w:val="24"/>
        </w:rPr>
      </w:pPr>
    </w:p>
    <w:p w:rsidR="00B1269E" w:rsidRPr="002245F5" w:rsidRDefault="00B1269E" w:rsidP="00B1269E">
      <w:pPr>
        <w:outlineLvl w:val="0"/>
        <w:rPr>
          <w:b/>
          <w:u w:val="single"/>
        </w:rPr>
      </w:pPr>
      <w:r w:rsidRPr="002245F5">
        <w:rPr>
          <w:b/>
          <w:u w:val="single"/>
        </w:rPr>
        <w:t>GROUPING</w:t>
      </w:r>
    </w:p>
    <w:p w:rsidR="003E7A73" w:rsidRDefault="003E7A73" w:rsidP="003E7A73">
      <w:pPr>
        <w:outlineLvl w:val="0"/>
        <w:rPr>
          <w:u w:val="single"/>
        </w:rPr>
      </w:pPr>
    </w:p>
    <w:p w:rsidR="00B1269E" w:rsidRPr="002245F5" w:rsidRDefault="00B1269E" w:rsidP="003E7A73">
      <w:pPr>
        <w:outlineLvl w:val="0"/>
      </w:pPr>
      <w:r w:rsidRPr="002245F5">
        <w:t>Individual/Partner Task</w:t>
      </w:r>
    </w:p>
    <w:p w:rsidR="00551D80" w:rsidRDefault="00551D80" w:rsidP="00551D80">
      <w:pPr>
        <w:pStyle w:val="NormalWeb"/>
        <w:spacing w:before="0" w:beforeAutospacing="0" w:after="0" w:afterAutospacing="0"/>
        <w:rPr>
          <w:b/>
          <w:bCs/>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3E7A73" w:rsidRPr="003E7A73" w:rsidRDefault="00551D80" w:rsidP="003E7A73">
      <w:pPr>
        <w:rPr>
          <w:sz w:val="20"/>
          <w:szCs w:val="20"/>
        </w:rPr>
      </w:pPr>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3E7A73" w:rsidRPr="003E7A73">
        <w:rPr>
          <w:color w:val="000000"/>
          <w:sz w:val="20"/>
          <w:szCs w:val="20"/>
        </w:rPr>
        <w:t>(See Minilessons for Early Multiplication and Division by Willem Uittenbogaard and Catherine Twomey Fosnot (2007).</w:t>
      </w:r>
    </w:p>
    <w:p w:rsidR="00B1269E" w:rsidRPr="002245F5" w:rsidRDefault="00B1269E" w:rsidP="003E7A73"/>
    <w:p w:rsidR="00B1269E" w:rsidRPr="002245F5" w:rsidRDefault="00B1269E" w:rsidP="00B1269E">
      <w:pPr>
        <w:outlineLvl w:val="0"/>
        <w:rPr>
          <w:b/>
          <w:u w:val="single"/>
        </w:rPr>
      </w:pPr>
      <w:r w:rsidRPr="002245F5">
        <w:rPr>
          <w:b/>
          <w:u w:val="single"/>
        </w:rPr>
        <w:t>TASK DESCRIPTION, DEVELOPMENT AND DISCUSSION</w:t>
      </w:r>
    </w:p>
    <w:p w:rsidR="00B1269E" w:rsidRPr="002245F5" w:rsidRDefault="00B1269E" w:rsidP="00B1269E">
      <w:pPr>
        <w:rPr>
          <w:u w:val="single"/>
        </w:rPr>
      </w:pPr>
    </w:p>
    <w:p w:rsidR="00B1269E" w:rsidRPr="002245F5" w:rsidRDefault="00B1269E" w:rsidP="003E7A73">
      <w:r w:rsidRPr="002245F5">
        <w:t>In this task, students will experiment with a set of 12 connecting cubes to determine the division patterns when the dividend is 12.</w:t>
      </w:r>
    </w:p>
    <w:p w:rsidR="00B1269E" w:rsidRPr="002245F5" w:rsidRDefault="00B1269E" w:rsidP="00B1269E"/>
    <w:p w:rsidR="00B1269E" w:rsidRPr="002245F5" w:rsidRDefault="00176A0D" w:rsidP="00B1269E">
      <w:pPr>
        <w:outlineLvl w:val="0"/>
      </w:pPr>
      <w:r>
        <w:rPr>
          <w:b/>
        </w:rPr>
        <w:t>Part I</w:t>
      </w:r>
    </w:p>
    <w:p w:rsidR="00B1269E" w:rsidRPr="002245F5" w:rsidRDefault="00B1269E" w:rsidP="003E7A73">
      <w:pPr>
        <w:rPr>
          <w:color w:val="000000"/>
        </w:rPr>
      </w:pPr>
      <w:r w:rsidRPr="002245F5">
        <w:rPr>
          <w:color w:val="000000"/>
        </w:rPr>
        <w:t xml:space="preserve">You may choose to open this task by reading, discussing, and modeling the events in </w:t>
      </w:r>
      <w:r w:rsidRPr="002245F5">
        <w:rPr>
          <w:i/>
          <w:color w:val="000000"/>
        </w:rPr>
        <w:t>Divide and Ride</w:t>
      </w:r>
      <w:r w:rsidRPr="002245F5">
        <w:rPr>
          <w:color w:val="000000"/>
        </w:rPr>
        <w:t xml:space="preserve"> by Stuart J. Murphy</w:t>
      </w:r>
      <w:r w:rsidRPr="002245F5">
        <w:t xml:space="preserve">. </w:t>
      </w:r>
      <w:r w:rsidRPr="002245F5">
        <w:rPr>
          <w:i/>
          <w:color w:val="000000"/>
        </w:rPr>
        <w:t>Divide and Ride</w:t>
      </w:r>
      <w:r w:rsidRPr="002245F5">
        <w:t xml:space="preserve"> is a story about dividing a group of children to ride amusement park rides. Another suitable book about division is </w:t>
      </w:r>
      <w:r w:rsidRPr="002245F5">
        <w:rPr>
          <w:i/>
        </w:rPr>
        <w:t>One Hundred Hungry Ants</w:t>
      </w:r>
      <w:r w:rsidRPr="002245F5">
        <w:t xml:space="preserve"> by Elinor J. Pinczes. Focus on the different ways division can be described (separating into equal groups, repeated subtraction, and inverse of multiplication.)</w:t>
      </w:r>
    </w:p>
    <w:p w:rsidR="00B1269E" w:rsidRDefault="00B1269E" w:rsidP="00B1269E">
      <w:pPr>
        <w:rPr>
          <w:b/>
        </w:rPr>
      </w:pPr>
    </w:p>
    <w:p w:rsidR="00B1269E" w:rsidRPr="002245F5" w:rsidRDefault="00176A0D" w:rsidP="00B1269E">
      <w:pPr>
        <w:outlineLvl w:val="0"/>
        <w:rPr>
          <w:b/>
        </w:rPr>
      </w:pPr>
      <w:r>
        <w:rPr>
          <w:b/>
        </w:rPr>
        <w:t>Part II</w:t>
      </w:r>
      <w:r w:rsidR="00F01400">
        <w:rPr>
          <w:b/>
        </w:rPr>
        <w:t xml:space="preserve"> (SMP 1, 2, 3, 4, 5, 6,and 7)</w:t>
      </w:r>
    </w:p>
    <w:p w:rsidR="00B1269E" w:rsidRPr="002245F5" w:rsidRDefault="00B1269E" w:rsidP="003E7A73">
      <w:pPr>
        <w:outlineLvl w:val="0"/>
      </w:pPr>
      <w:r w:rsidRPr="002245F5">
        <w:t>Students will follow the directions below from the “Stuck on Division” task sheet.</w:t>
      </w:r>
    </w:p>
    <w:p w:rsidR="00B1269E" w:rsidRPr="002245F5" w:rsidRDefault="00B1269E" w:rsidP="00B1269E">
      <w:pPr>
        <w:ind w:firstLine="360"/>
      </w:pPr>
    </w:p>
    <w:p w:rsidR="00B1269E" w:rsidRPr="002245F5" w:rsidRDefault="00B1269E" w:rsidP="00B1269E">
      <w:pPr>
        <w:autoSpaceDE w:val="0"/>
        <w:autoSpaceDN w:val="0"/>
        <w:adjustRightInd w:val="0"/>
        <w:ind w:right="432"/>
      </w:pPr>
      <w:r w:rsidRPr="002245F5">
        <w:t>Use 12 connecting cubes to complete this task.</w:t>
      </w:r>
    </w:p>
    <w:p w:rsidR="00B1269E" w:rsidRPr="002245F5" w:rsidRDefault="00B1269E" w:rsidP="001F33EC">
      <w:pPr>
        <w:numPr>
          <w:ilvl w:val="0"/>
          <w:numId w:val="28"/>
        </w:numPr>
        <w:autoSpaceDE w:val="0"/>
        <w:autoSpaceDN w:val="0"/>
        <w:adjustRightInd w:val="0"/>
        <w:ind w:left="720" w:right="432"/>
      </w:pPr>
      <w:r w:rsidRPr="002245F5">
        <w:t xml:space="preserve">Begin with 12 cubes and remove the same number of cubes over and over again until there are none left. Remember, you must remove the </w:t>
      </w:r>
      <w:r w:rsidRPr="002245F5">
        <w:rPr>
          <w:i/>
        </w:rPr>
        <w:t>same number</w:t>
      </w:r>
      <w:r w:rsidRPr="002245F5">
        <w:t xml:space="preserve"> each time. Make a model of your idea with the cubes.</w:t>
      </w:r>
    </w:p>
    <w:p w:rsidR="00B1269E" w:rsidRPr="002245F5" w:rsidRDefault="00B1269E" w:rsidP="001F33EC">
      <w:pPr>
        <w:numPr>
          <w:ilvl w:val="0"/>
          <w:numId w:val="28"/>
        </w:numPr>
        <w:autoSpaceDE w:val="0"/>
        <w:autoSpaceDN w:val="0"/>
        <w:adjustRightInd w:val="0"/>
        <w:ind w:left="720" w:right="432"/>
      </w:pPr>
      <w:r w:rsidRPr="002245F5">
        <w:t>Use the first row of the “Stuck on Division” recording sheet to</w:t>
      </w:r>
    </w:p>
    <w:p w:rsidR="00B1269E" w:rsidRPr="002245F5" w:rsidRDefault="00B1269E" w:rsidP="001F33EC">
      <w:pPr>
        <w:numPr>
          <w:ilvl w:val="1"/>
          <w:numId w:val="28"/>
        </w:numPr>
        <w:autoSpaceDE w:val="0"/>
        <w:autoSpaceDN w:val="0"/>
        <w:adjustRightInd w:val="0"/>
        <w:ind w:right="432"/>
      </w:pPr>
      <w:r w:rsidRPr="002245F5">
        <w:t xml:space="preserve">write about what you did </w:t>
      </w:r>
    </w:p>
    <w:p w:rsidR="00B1269E" w:rsidRPr="002245F5" w:rsidRDefault="00B1269E" w:rsidP="001F33EC">
      <w:pPr>
        <w:numPr>
          <w:ilvl w:val="1"/>
          <w:numId w:val="28"/>
        </w:numPr>
        <w:autoSpaceDE w:val="0"/>
        <w:autoSpaceDN w:val="0"/>
        <w:adjustRightInd w:val="0"/>
        <w:ind w:right="432"/>
      </w:pPr>
      <w:r w:rsidRPr="002245F5">
        <w:t xml:space="preserve">draw a diagram of your model </w:t>
      </w:r>
    </w:p>
    <w:p w:rsidR="00B1269E" w:rsidRPr="002245F5" w:rsidRDefault="00B1269E" w:rsidP="001F33EC">
      <w:pPr>
        <w:numPr>
          <w:ilvl w:val="1"/>
          <w:numId w:val="28"/>
        </w:numPr>
        <w:autoSpaceDE w:val="0"/>
        <w:autoSpaceDN w:val="0"/>
        <w:adjustRightInd w:val="0"/>
        <w:ind w:right="432"/>
      </w:pPr>
      <w:r w:rsidRPr="002245F5">
        <w:t xml:space="preserve">write a subtraction number sentence that describes your model </w:t>
      </w:r>
    </w:p>
    <w:p w:rsidR="00B1269E" w:rsidRPr="002245F5" w:rsidRDefault="00B1269E" w:rsidP="001F33EC">
      <w:pPr>
        <w:numPr>
          <w:ilvl w:val="0"/>
          <w:numId w:val="28"/>
        </w:numPr>
        <w:autoSpaceDE w:val="0"/>
        <w:autoSpaceDN w:val="0"/>
        <w:adjustRightInd w:val="0"/>
        <w:ind w:left="720" w:right="432"/>
      </w:pPr>
      <w:r w:rsidRPr="002245F5">
        <w:t xml:space="preserve">Find a way to separate your cubes into equal groups. How can you show the dividend, divisor, and quotient with your cubes?  </w:t>
      </w:r>
    </w:p>
    <w:p w:rsidR="00B1269E" w:rsidRPr="002245F5" w:rsidRDefault="00B1269E" w:rsidP="001F33EC">
      <w:pPr>
        <w:numPr>
          <w:ilvl w:val="0"/>
          <w:numId w:val="28"/>
        </w:numPr>
        <w:autoSpaceDE w:val="0"/>
        <w:autoSpaceDN w:val="0"/>
        <w:adjustRightInd w:val="0"/>
        <w:ind w:left="720" w:right="432"/>
      </w:pPr>
      <w:r w:rsidRPr="002245F5">
        <w:lastRenderedPageBreak/>
        <w:t>Use the second row of the “Stuck on Division” recording sheet to</w:t>
      </w:r>
    </w:p>
    <w:p w:rsidR="00B1269E" w:rsidRPr="002245F5" w:rsidRDefault="00B1269E" w:rsidP="001F33EC">
      <w:pPr>
        <w:numPr>
          <w:ilvl w:val="1"/>
          <w:numId w:val="28"/>
        </w:numPr>
        <w:autoSpaceDE w:val="0"/>
        <w:autoSpaceDN w:val="0"/>
        <w:adjustRightInd w:val="0"/>
        <w:ind w:right="432"/>
      </w:pPr>
      <w:r w:rsidRPr="002245F5">
        <w:t xml:space="preserve">write about what you did </w:t>
      </w:r>
    </w:p>
    <w:p w:rsidR="00B1269E" w:rsidRPr="002245F5" w:rsidRDefault="00B1269E" w:rsidP="001F33EC">
      <w:pPr>
        <w:numPr>
          <w:ilvl w:val="1"/>
          <w:numId w:val="28"/>
        </w:numPr>
        <w:autoSpaceDE w:val="0"/>
        <w:autoSpaceDN w:val="0"/>
        <w:adjustRightInd w:val="0"/>
        <w:ind w:right="432"/>
      </w:pPr>
      <w:r w:rsidRPr="002245F5">
        <w:t xml:space="preserve">draw a diagram of your cube groups </w:t>
      </w:r>
    </w:p>
    <w:p w:rsidR="00B1269E" w:rsidRPr="002245F5" w:rsidRDefault="00B1269E" w:rsidP="001F33EC">
      <w:pPr>
        <w:numPr>
          <w:ilvl w:val="1"/>
          <w:numId w:val="28"/>
        </w:numPr>
        <w:autoSpaceDE w:val="0"/>
        <w:autoSpaceDN w:val="0"/>
        <w:adjustRightInd w:val="0"/>
        <w:ind w:right="432"/>
      </w:pPr>
      <w:r w:rsidRPr="002245F5">
        <w:t xml:space="preserve">write a division number sentence </w:t>
      </w:r>
    </w:p>
    <w:p w:rsidR="00B1269E" w:rsidRPr="002245F5" w:rsidRDefault="00B1269E" w:rsidP="001F33EC">
      <w:pPr>
        <w:numPr>
          <w:ilvl w:val="0"/>
          <w:numId w:val="28"/>
        </w:numPr>
        <w:autoSpaceDE w:val="0"/>
        <w:autoSpaceDN w:val="0"/>
        <w:adjustRightInd w:val="0"/>
        <w:ind w:left="720" w:right="432"/>
      </w:pPr>
      <w:r w:rsidRPr="002245F5">
        <w:t xml:space="preserve">Now think of a multiplication fact whose product is twelve. Can you make groups of cubes that prove that division is the opposite of multiplication?  </w:t>
      </w:r>
    </w:p>
    <w:p w:rsidR="00B1269E" w:rsidRPr="002245F5" w:rsidRDefault="00B1269E" w:rsidP="001F33EC">
      <w:pPr>
        <w:numPr>
          <w:ilvl w:val="0"/>
          <w:numId w:val="28"/>
        </w:numPr>
        <w:autoSpaceDE w:val="0"/>
        <w:autoSpaceDN w:val="0"/>
        <w:adjustRightInd w:val="0"/>
        <w:ind w:left="720" w:right="432"/>
      </w:pPr>
      <w:r w:rsidRPr="002245F5">
        <w:t>Use the third row of the “Stuck on Division” recording sheet to</w:t>
      </w:r>
    </w:p>
    <w:p w:rsidR="00B1269E" w:rsidRPr="002245F5" w:rsidRDefault="00B1269E" w:rsidP="001F33EC">
      <w:pPr>
        <w:numPr>
          <w:ilvl w:val="1"/>
          <w:numId w:val="28"/>
        </w:numPr>
        <w:autoSpaceDE w:val="0"/>
        <w:autoSpaceDN w:val="0"/>
        <w:adjustRightInd w:val="0"/>
        <w:ind w:right="432"/>
      </w:pPr>
      <w:r w:rsidRPr="002245F5">
        <w:t>write about what you did</w:t>
      </w:r>
    </w:p>
    <w:p w:rsidR="00B1269E" w:rsidRPr="002245F5" w:rsidRDefault="00B1269E" w:rsidP="001F33EC">
      <w:pPr>
        <w:numPr>
          <w:ilvl w:val="1"/>
          <w:numId w:val="28"/>
        </w:numPr>
        <w:autoSpaceDE w:val="0"/>
        <w:autoSpaceDN w:val="0"/>
        <w:adjustRightInd w:val="0"/>
        <w:ind w:right="432"/>
      </w:pPr>
      <w:r w:rsidRPr="002245F5">
        <w:t xml:space="preserve">draw a diagram of your cube groups </w:t>
      </w:r>
    </w:p>
    <w:p w:rsidR="00B1269E" w:rsidRPr="002245F5" w:rsidRDefault="00B1269E" w:rsidP="001F33EC">
      <w:pPr>
        <w:numPr>
          <w:ilvl w:val="1"/>
          <w:numId w:val="28"/>
        </w:numPr>
        <w:autoSpaceDE w:val="0"/>
        <w:autoSpaceDN w:val="0"/>
        <w:adjustRightInd w:val="0"/>
        <w:ind w:right="432"/>
      </w:pPr>
      <w:r w:rsidRPr="002245F5">
        <w:t>write the fact family for your diagram</w:t>
      </w:r>
    </w:p>
    <w:p w:rsidR="00B1269E" w:rsidRPr="002245F5" w:rsidRDefault="00B1269E" w:rsidP="001F33EC">
      <w:pPr>
        <w:numPr>
          <w:ilvl w:val="0"/>
          <w:numId w:val="28"/>
        </w:numPr>
        <w:autoSpaceDE w:val="0"/>
        <w:autoSpaceDN w:val="0"/>
        <w:adjustRightInd w:val="0"/>
        <w:ind w:left="720" w:right="432"/>
      </w:pPr>
      <w:r w:rsidRPr="002245F5">
        <w:t>Compare your answers with your friends. Did everyone have the same answers?  How can you tell whose solutions are correct?</w:t>
      </w:r>
      <w:r w:rsidR="00F01400">
        <w:t xml:space="preserve"> What different strategies did you use?</w:t>
      </w:r>
    </w:p>
    <w:p w:rsidR="00B1269E" w:rsidRPr="002245F5" w:rsidRDefault="00B1269E" w:rsidP="00B1269E">
      <w:pPr>
        <w:jc w:val="center"/>
      </w:pPr>
    </w:p>
    <w:p w:rsidR="00B1269E" w:rsidRDefault="00B1269E" w:rsidP="00B1269E">
      <w:pPr>
        <w:outlineLvl w:val="0"/>
        <w:rPr>
          <w:b/>
          <w:u w:val="single"/>
        </w:rPr>
      </w:pPr>
      <w:r>
        <w:rPr>
          <w:b/>
          <w:u w:val="single"/>
        </w:rPr>
        <w:t>FORMATIVE ASSESSMENT QUESTIONS</w:t>
      </w:r>
    </w:p>
    <w:p w:rsidR="00176A0D" w:rsidRPr="009934E2" w:rsidRDefault="00176A0D" w:rsidP="00B1269E">
      <w:pPr>
        <w:outlineLvl w:val="0"/>
        <w:rPr>
          <w:b/>
          <w:u w:val="single"/>
        </w:rPr>
      </w:pPr>
    </w:p>
    <w:p w:rsidR="00B1269E" w:rsidRPr="002245F5" w:rsidRDefault="00B1269E" w:rsidP="00B1269E">
      <w:pPr>
        <w:numPr>
          <w:ilvl w:val="0"/>
          <w:numId w:val="15"/>
        </w:numPr>
        <w:autoSpaceDE w:val="0"/>
        <w:autoSpaceDN w:val="0"/>
        <w:adjustRightInd w:val="0"/>
        <w:ind w:left="720"/>
        <w:rPr>
          <w:color w:val="000000"/>
        </w:rPr>
      </w:pPr>
      <w:r w:rsidRPr="002245F5">
        <w:rPr>
          <w:color w:val="000000"/>
        </w:rPr>
        <w:t>Can you explain more than one way to think about dividing a number?</w:t>
      </w:r>
    </w:p>
    <w:p w:rsidR="00B1269E" w:rsidRPr="002245F5" w:rsidRDefault="00B1269E" w:rsidP="00B1269E">
      <w:pPr>
        <w:numPr>
          <w:ilvl w:val="0"/>
          <w:numId w:val="15"/>
        </w:numPr>
        <w:autoSpaceDE w:val="0"/>
        <w:autoSpaceDN w:val="0"/>
        <w:adjustRightInd w:val="0"/>
        <w:ind w:left="720"/>
        <w:rPr>
          <w:color w:val="000000"/>
        </w:rPr>
      </w:pPr>
      <w:r w:rsidRPr="002245F5">
        <w:rPr>
          <w:color w:val="000000"/>
        </w:rPr>
        <w:t>How can you write your model in a number sentence so others will understand your model?</w:t>
      </w:r>
    </w:p>
    <w:p w:rsidR="00B1269E" w:rsidRPr="002245F5" w:rsidRDefault="00B1269E" w:rsidP="00B1269E">
      <w:pPr>
        <w:numPr>
          <w:ilvl w:val="0"/>
          <w:numId w:val="15"/>
        </w:numPr>
        <w:autoSpaceDE w:val="0"/>
        <w:autoSpaceDN w:val="0"/>
        <w:adjustRightInd w:val="0"/>
        <w:ind w:left="720"/>
        <w:rPr>
          <w:color w:val="000000"/>
        </w:rPr>
      </w:pPr>
      <w:r w:rsidRPr="002245F5">
        <w:rPr>
          <w:color w:val="000000"/>
        </w:rPr>
        <w:t>How can we show your model as both a division number sentence and a subtraction number sentence?</w:t>
      </w:r>
    </w:p>
    <w:p w:rsidR="00B1269E" w:rsidRPr="002245F5" w:rsidRDefault="00B1269E" w:rsidP="00B1269E">
      <w:pPr>
        <w:pStyle w:val="ListParagraph"/>
      </w:pPr>
    </w:p>
    <w:p w:rsidR="00B1269E" w:rsidRPr="002245F5" w:rsidRDefault="00B1269E" w:rsidP="00B1269E">
      <w:pPr>
        <w:outlineLvl w:val="0"/>
        <w:rPr>
          <w:b/>
          <w:u w:val="single"/>
        </w:rPr>
      </w:pPr>
      <w:r w:rsidRPr="002245F5">
        <w:rPr>
          <w:b/>
          <w:u w:val="single"/>
        </w:rPr>
        <w:t>DIFFERENTIATION</w:t>
      </w:r>
    </w:p>
    <w:p w:rsidR="00B1269E" w:rsidRPr="002245F5" w:rsidRDefault="00B1269E" w:rsidP="00B1269E"/>
    <w:p w:rsidR="00B1269E" w:rsidRDefault="00B1269E" w:rsidP="004A03EF">
      <w:pPr>
        <w:outlineLvl w:val="0"/>
        <w:rPr>
          <w:b/>
        </w:rPr>
      </w:pPr>
      <w:r w:rsidRPr="002245F5">
        <w:rPr>
          <w:b/>
        </w:rPr>
        <w:t>Extension</w:t>
      </w:r>
    </w:p>
    <w:p w:rsidR="00176A0D" w:rsidRPr="002245F5" w:rsidRDefault="00176A0D" w:rsidP="00B1269E">
      <w:pPr>
        <w:ind w:firstLine="360"/>
        <w:outlineLvl w:val="0"/>
        <w:rPr>
          <w:b/>
        </w:rPr>
      </w:pPr>
    </w:p>
    <w:p w:rsidR="00B1269E" w:rsidRPr="002245F5" w:rsidRDefault="00B1269E" w:rsidP="004A03EF">
      <w:r w:rsidRPr="002245F5">
        <w:t>Have students to complete the chart with 13 blocks. Ask students to include leftovers in their explanations, diagrams, and number sentences.</w:t>
      </w:r>
    </w:p>
    <w:p w:rsidR="00B1269E" w:rsidRPr="002245F5" w:rsidRDefault="00B1269E" w:rsidP="00B1269E">
      <w:pPr>
        <w:pStyle w:val="NoSpacing"/>
        <w:rPr>
          <w:rFonts w:ascii="Times New Roman" w:hAnsi="Times New Roman"/>
          <w:sz w:val="24"/>
          <w:szCs w:val="24"/>
        </w:rPr>
      </w:pPr>
    </w:p>
    <w:p w:rsidR="00B1269E" w:rsidRDefault="00B1269E" w:rsidP="004A03EF">
      <w:pPr>
        <w:outlineLvl w:val="0"/>
        <w:rPr>
          <w:b/>
        </w:rPr>
      </w:pPr>
      <w:r w:rsidRPr="002245F5">
        <w:rPr>
          <w:b/>
        </w:rPr>
        <w:t>Intervention</w:t>
      </w:r>
    </w:p>
    <w:p w:rsidR="00176A0D" w:rsidRPr="002245F5" w:rsidRDefault="00176A0D" w:rsidP="00B1269E">
      <w:pPr>
        <w:ind w:firstLine="360"/>
        <w:outlineLvl w:val="0"/>
        <w:rPr>
          <w:b/>
        </w:rPr>
      </w:pPr>
    </w:p>
    <w:p w:rsidR="00B1269E" w:rsidRPr="002245F5" w:rsidRDefault="00B1269E" w:rsidP="004A03EF">
      <w:r w:rsidRPr="002245F5">
        <w:t>Direct instruction in small groups can provide support for students who struggle with these concepts and can enable them to develop the ability to describe their thinking.</w:t>
      </w:r>
    </w:p>
    <w:p w:rsidR="00B1269E" w:rsidRDefault="00B1269E" w:rsidP="00B1269E">
      <w:pPr>
        <w:rPr>
          <w:b/>
          <w:u w:val="single"/>
        </w:rPr>
      </w:pPr>
    </w:p>
    <w:p w:rsidR="00B1269E" w:rsidRPr="002245F5" w:rsidRDefault="00B1269E" w:rsidP="00B1269E">
      <w:pPr>
        <w:outlineLvl w:val="0"/>
        <w:rPr>
          <w:b/>
          <w:u w:val="single"/>
        </w:rPr>
      </w:pPr>
      <w:r w:rsidRPr="002245F5">
        <w:rPr>
          <w:b/>
          <w:u w:val="single"/>
        </w:rPr>
        <w:t>TECHNOLOGY CONNECTION</w:t>
      </w:r>
    </w:p>
    <w:p w:rsidR="00B1269E" w:rsidRPr="002245F5" w:rsidRDefault="00B1269E" w:rsidP="00B1269E">
      <w:pPr>
        <w:pStyle w:val="NoSpacing"/>
        <w:ind w:left="360"/>
        <w:rPr>
          <w:rFonts w:ascii="Times New Roman" w:hAnsi="Times New Roman"/>
          <w:sz w:val="24"/>
          <w:szCs w:val="24"/>
        </w:rPr>
      </w:pPr>
    </w:p>
    <w:p w:rsidR="00B1269E" w:rsidRPr="002245F5" w:rsidRDefault="008861BA" w:rsidP="001F33EC">
      <w:pPr>
        <w:pStyle w:val="NoSpacing"/>
        <w:numPr>
          <w:ilvl w:val="0"/>
          <w:numId w:val="27"/>
        </w:numPr>
        <w:rPr>
          <w:rFonts w:ascii="Times New Roman" w:hAnsi="Times New Roman"/>
          <w:sz w:val="24"/>
          <w:szCs w:val="24"/>
        </w:rPr>
      </w:pPr>
      <w:hyperlink r:id="rId51" w:history="1">
        <w:r w:rsidR="00B1269E" w:rsidRPr="002245F5">
          <w:rPr>
            <w:rStyle w:val="Hyperlink"/>
            <w:rFonts w:ascii="Times New Roman" w:hAnsi="Times New Roman"/>
            <w:sz w:val="24"/>
            <w:szCs w:val="24"/>
          </w:rPr>
          <w:t>http://mcq.wrdsb.on.ca/Admin/Documents/WORC/PDFs/LESSON%20PrimaryMath.pdf</w:t>
        </w:r>
      </w:hyperlink>
    </w:p>
    <w:p w:rsidR="00BC12FE" w:rsidRDefault="008861BA" w:rsidP="001F33EC">
      <w:pPr>
        <w:pStyle w:val="NoSpacing"/>
        <w:numPr>
          <w:ilvl w:val="0"/>
          <w:numId w:val="27"/>
        </w:numPr>
        <w:rPr>
          <w:rFonts w:ascii="Times New Roman" w:hAnsi="Times New Roman"/>
          <w:sz w:val="24"/>
          <w:szCs w:val="24"/>
        </w:rPr>
      </w:pPr>
      <w:hyperlink r:id="rId52" w:history="1">
        <w:r w:rsidR="00B1269E" w:rsidRPr="002245F5">
          <w:rPr>
            <w:rStyle w:val="Hyperlink"/>
            <w:rFonts w:ascii="Times New Roman" w:hAnsi="Times New Roman"/>
            <w:sz w:val="24"/>
            <w:szCs w:val="24"/>
          </w:rPr>
          <w:t>http://www.lessonplanspage.com/MathLAMultiplicationDivisionUsingTheDoorbellRang23.htm</w:t>
        </w:r>
      </w:hyperlink>
      <w:r w:rsidR="00B1269E" w:rsidRPr="002245F5">
        <w:rPr>
          <w:rFonts w:ascii="Times New Roman" w:hAnsi="Times New Roman"/>
          <w:sz w:val="24"/>
          <w:szCs w:val="24"/>
        </w:rPr>
        <w:t xml:space="preserve"> </w:t>
      </w:r>
    </w:p>
    <w:p w:rsidR="00B1269E" w:rsidRPr="002245F5" w:rsidRDefault="00BC12FE" w:rsidP="00BC12FE">
      <w:pPr>
        <w:pStyle w:val="NoSpacing"/>
        <w:ind w:left="1080"/>
        <w:rPr>
          <w:rFonts w:ascii="Times New Roman" w:hAnsi="Times New Roman"/>
          <w:sz w:val="24"/>
          <w:szCs w:val="24"/>
        </w:rPr>
      </w:pPr>
      <w:r>
        <w:rPr>
          <w:rFonts w:ascii="Times New Roman" w:hAnsi="Times New Roman"/>
          <w:sz w:val="24"/>
          <w:szCs w:val="24"/>
        </w:rPr>
        <w:t xml:space="preserve">Both websites </w:t>
      </w:r>
      <w:r w:rsidR="00B1269E" w:rsidRPr="002245F5">
        <w:rPr>
          <w:rFonts w:ascii="Times New Roman" w:hAnsi="Times New Roman"/>
          <w:sz w:val="24"/>
          <w:szCs w:val="24"/>
        </w:rPr>
        <w:t>provid</w:t>
      </w:r>
      <w:r>
        <w:rPr>
          <w:rFonts w:ascii="Times New Roman" w:hAnsi="Times New Roman"/>
          <w:sz w:val="24"/>
          <w:szCs w:val="24"/>
        </w:rPr>
        <w:t>e teacher resources for</w:t>
      </w:r>
      <w:r w:rsidR="00B1269E" w:rsidRPr="002245F5">
        <w:rPr>
          <w:rFonts w:ascii="Times New Roman" w:hAnsi="Times New Roman"/>
          <w:sz w:val="24"/>
          <w:szCs w:val="24"/>
        </w:rPr>
        <w:t xml:space="preserve"> </w:t>
      </w:r>
      <w:r w:rsidR="00B1269E" w:rsidRPr="002245F5">
        <w:rPr>
          <w:rFonts w:ascii="Times New Roman" w:hAnsi="Times New Roman"/>
          <w:i/>
          <w:sz w:val="24"/>
          <w:szCs w:val="24"/>
        </w:rPr>
        <w:t>The Doorbell Rang</w:t>
      </w:r>
      <w:r w:rsidR="00B1269E" w:rsidRPr="002245F5">
        <w:rPr>
          <w:rFonts w:ascii="Times New Roman" w:hAnsi="Times New Roman"/>
          <w:sz w:val="24"/>
          <w:szCs w:val="24"/>
        </w:rPr>
        <w:t xml:space="preserve"> by Pat Hutchins.</w:t>
      </w:r>
    </w:p>
    <w:p w:rsidR="00B1269E" w:rsidRPr="002245F5" w:rsidRDefault="008861BA" w:rsidP="001F33EC">
      <w:pPr>
        <w:pStyle w:val="NoSpacing"/>
        <w:numPr>
          <w:ilvl w:val="0"/>
          <w:numId w:val="29"/>
        </w:numPr>
        <w:rPr>
          <w:rFonts w:ascii="Times New Roman" w:hAnsi="Times New Roman"/>
          <w:sz w:val="24"/>
          <w:szCs w:val="24"/>
        </w:rPr>
      </w:pPr>
      <w:hyperlink r:id="rId53" w:history="1">
        <w:r w:rsidR="00B1269E" w:rsidRPr="002245F5">
          <w:rPr>
            <w:rStyle w:val="Hyperlink"/>
            <w:rFonts w:ascii="Times New Roman" w:hAnsi="Times New Roman"/>
            <w:sz w:val="24"/>
            <w:szCs w:val="24"/>
          </w:rPr>
          <w:t>http://www.stuartjmurphy.com/activities/activity_ideas.php</w:t>
        </w:r>
      </w:hyperlink>
      <w:r w:rsidR="00B1269E" w:rsidRPr="002245F5">
        <w:rPr>
          <w:rFonts w:ascii="Times New Roman" w:hAnsi="Times New Roman"/>
          <w:sz w:val="24"/>
          <w:szCs w:val="24"/>
        </w:rPr>
        <w:t xml:space="preserve">  Stuart Murphy website with activity suggestions for </w:t>
      </w:r>
      <w:r w:rsidR="00B1269E" w:rsidRPr="002245F5">
        <w:rPr>
          <w:rFonts w:ascii="Times New Roman" w:hAnsi="Times New Roman"/>
          <w:i/>
          <w:sz w:val="24"/>
          <w:szCs w:val="24"/>
        </w:rPr>
        <w:t xml:space="preserve">Divide and Ride. </w:t>
      </w:r>
      <w:r w:rsidR="00BC12FE">
        <w:rPr>
          <w:rFonts w:ascii="Times New Roman" w:hAnsi="Times New Roman"/>
          <w:sz w:val="24"/>
          <w:szCs w:val="24"/>
        </w:rPr>
        <w:t>(</w:t>
      </w:r>
      <w:r w:rsidR="00B1269E" w:rsidRPr="002245F5">
        <w:rPr>
          <w:rFonts w:ascii="Times New Roman" w:hAnsi="Times New Roman"/>
          <w:sz w:val="24"/>
          <w:szCs w:val="24"/>
        </w:rPr>
        <w:t xml:space="preserve">level </w:t>
      </w:r>
      <w:r w:rsidR="00BC12FE">
        <w:rPr>
          <w:rFonts w:ascii="Times New Roman" w:hAnsi="Times New Roman"/>
          <w:sz w:val="24"/>
          <w:szCs w:val="24"/>
        </w:rPr>
        <w:t>3 and then click</w:t>
      </w:r>
      <w:r w:rsidR="00B1269E" w:rsidRPr="002245F5">
        <w:rPr>
          <w:rFonts w:ascii="Times New Roman" w:hAnsi="Times New Roman"/>
          <w:sz w:val="24"/>
          <w:szCs w:val="24"/>
        </w:rPr>
        <w:t xml:space="preserve"> book</w:t>
      </w:r>
      <w:r w:rsidR="00BC12FE">
        <w:rPr>
          <w:rFonts w:ascii="Times New Roman" w:hAnsi="Times New Roman"/>
          <w:sz w:val="24"/>
          <w:szCs w:val="24"/>
        </w:rPr>
        <w:t xml:space="preserve"> title</w:t>
      </w:r>
      <w:r w:rsidR="00B1269E" w:rsidRPr="002245F5">
        <w:rPr>
          <w:rFonts w:ascii="Times New Roman" w:hAnsi="Times New Roman"/>
          <w:sz w:val="24"/>
          <w:szCs w:val="24"/>
        </w:rPr>
        <w:t>)</w:t>
      </w:r>
      <w:r w:rsidR="00BC12FE">
        <w:rPr>
          <w:rFonts w:ascii="Times New Roman" w:hAnsi="Times New Roman"/>
          <w:sz w:val="24"/>
          <w:szCs w:val="24"/>
        </w:rPr>
        <w:t>.</w:t>
      </w:r>
    </w:p>
    <w:p w:rsidR="00B1269E" w:rsidRPr="002245F5" w:rsidRDefault="00B1269E" w:rsidP="00B1269E">
      <w:pPr>
        <w:pStyle w:val="NoSpacing"/>
        <w:ind w:left="720"/>
        <w:rPr>
          <w:rFonts w:ascii="Times New Roman" w:hAnsi="Times New Roman"/>
          <w:sz w:val="24"/>
          <w:szCs w:val="24"/>
        </w:rPr>
      </w:pPr>
    </w:p>
    <w:p w:rsidR="00B1269E" w:rsidRPr="009934E2" w:rsidRDefault="00B1269E" w:rsidP="003E7A73">
      <w:pPr>
        <w:pStyle w:val="NoSpacing"/>
        <w:outlineLvl w:val="0"/>
        <w:rPr>
          <w:rFonts w:ascii="Comic Sans MS" w:hAnsi="Comic Sans MS"/>
          <w:sz w:val="24"/>
          <w:szCs w:val="24"/>
        </w:rPr>
      </w:pPr>
      <w:r w:rsidRPr="009934E2">
        <w:rPr>
          <w:rFonts w:ascii="Comic Sans MS" w:hAnsi="Comic Sans MS"/>
          <w:sz w:val="24"/>
          <w:szCs w:val="24"/>
        </w:rPr>
        <w:lastRenderedPageBreak/>
        <w:t>Name _____</w:t>
      </w:r>
      <w:r>
        <w:rPr>
          <w:rFonts w:ascii="Comic Sans MS" w:hAnsi="Comic Sans MS"/>
          <w:sz w:val="24"/>
          <w:szCs w:val="24"/>
        </w:rPr>
        <w:t>__________________</w:t>
      </w:r>
      <w:r w:rsidRPr="009934E2">
        <w:rPr>
          <w:rFonts w:ascii="Comic Sans MS" w:hAnsi="Comic Sans MS"/>
          <w:sz w:val="24"/>
          <w:szCs w:val="24"/>
        </w:rPr>
        <w:t>Date _________________________</w:t>
      </w:r>
    </w:p>
    <w:p w:rsidR="00B1269E" w:rsidRPr="009934E2" w:rsidRDefault="00B1269E" w:rsidP="00B1269E">
      <w:pPr>
        <w:jc w:val="center"/>
        <w:rPr>
          <w:rFonts w:ascii="Comic Sans MS" w:hAnsi="Comic Sans MS"/>
          <w:b/>
        </w:rPr>
      </w:pPr>
      <w:r>
        <w:rPr>
          <w:rFonts w:ascii="Comic Sans MS" w:hAnsi="Comic Sans MS"/>
          <w:noProof/>
        </w:rPr>
        <w:drawing>
          <wp:anchor distT="0" distB="0" distL="114300" distR="114300" simplePos="0" relativeHeight="251722752" behindDoc="1" locked="0" layoutInCell="1" allowOverlap="1" wp14:anchorId="234089FC" wp14:editId="7DFA5D70">
            <wp:simplePos x="0" y="0"/>
            <wp:positionH relativeFrom="column">
              <wp:posOffset>4709795</wp:posOffset>
            </wp:positionH>
            <wp:positionV relativeFrom="paragraph">
              <wp:posOffset>112395</wp:posOffset>
            </wp:positionV>
            <wp:extent cx="698500" cy="854075"/>
            <wp:effectExtent l="0" t="0" r="6350" b="0"/>
            <wp:wrapNone/>
            <wp:docPr id="1560" name="Picture 2" descr="MCj03400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400200000[1]"/>
                    <pic:cNvPicPr>
                      <a:picLocks noChangeAspect="1" noChangeArrowheads="1"/>
                    </pic:cNvPicPr>
                  </pic:nvPicPr>
                  <pic:blipFill>
                    <a:blip r:embed="rId49" cstate="print"/>
                    <a:srcRect/>
                    <a:stretch>
                      <a:fillRect/>
                    </a:stretch>
                  </pic:blipFill>
                  <pic:spPr bwMode="auto">
                    <a:xfrm>
                      <a:off x="0" y="0"/>
                      <a:ext cx="698500" cy="854075"/>
                    </a:xfrm>
                    <a:prstGeom prst="rect">
                      <a:avLst/>
                    </a:prstGeom>
                    <a:noFill/>
                  </pic:spPr>
                </pic:pic>
              </a:graphicData>
            </a:graphic>
          </wp:anchor>
        </w:drawing>
      </w:r>
    </w:p>
    <w:p w:rsidR="00B1269E" w:rsidRPr="004A03EF" w:rsidRDefault="00B1269E" w:rsidP="00B1269E">
      <w:pPr>
        <w:jc w:val="center"/>
        <w:outlineLvl w:val="0"/>
        <w:rPr>
          <w:rFonts w:ascii="Comic Sans MS" w:hAnsi="Comic Sans MS"/>
          <w:b/>
        </w:rPr>
      </w:pPr>
      <w:r w:rsidRPr="004A03EF">
        <w:rPr>
          <w:rFonts w:ascii="Comic Sans MS" w:hAnsi="Comic Sans MS"/>
          <w:b/>
        </w:rPr>
        <w:t>Stuck on Division</w:t>
      </w:r>
    </w:p>
    <w:p w:rsidR="00B1269E" w:rsidRPr="009934E2" w:rsidRDefault="00B1269E" w:rsidP="00B1269E">
      <w:pPr>
        <w:jc w:val="center"/>
        <w:rPr>
          <w:rFonts w:ascii="Comic Sans MS" w:hAnsi="Comic Sans MS"/>
        </w:rPr>
      </w:pPr>
      <w:r w:rsidRPr="009934E2">
        <w:rPr>
          <w:rFonts w:ascii="Comic Sans MS" w:hAnsi="Comic Sans MS"/>
        </w:rPr>
        <w:t>Task Sheet</w:t>
      </w:r>
    </w:p>
    <w:p w:rsidR="00B1269E" w:rsidRPr="009934E2" w:rsidRDefault="00B1269E" w:rsidP="00B1269E">
      <w:pPr>
        <w:autoSpaceDE w:val="0"/>
        <w:autoSpaceDN w:val="0"/>
        <w:adjustRightInd w:val="0"/>
        <w:ind w:right="432"/>
        <w:rPr>
          <w:rFonts w:ascii="Comic Sans MS" w:hAnsi="Comic Sans MS"/>
          <w:b/>
          <w:u w:val="single"/>
        </w:rPr>
      </w:pPr>
    </w:p>
    <w:p w:rsidR="00B1269E" w:rsidRPr="009934E2" w:rsidRDefault="00B1269E" w:rsidP="00B1269E">
      <w:pPr>
        <w:autoSpaceDE w:val="0"/>
        <w:autoSpaceDN w:val="0"/>
        <w:adjustRightInd w:val="0"/>
        <w:ind w:right="432"/>
        <w:outlineLvl w:val="0"/>
        <w:rPr>
          <w:rFonts w:ascii="Comic Sans MS" w:hAnsi="Comic Sans MS"/>
        </w:rPr>
      </w:pPr>
      <w:r w:rsidRPr="009934E2">
        <w:rPr>
          <w:rFonts w:ascii="Comic Sans MS" w:hAnsi="Comic Sans MS"/>
        </w:rPr>
        <w:t>Use 12 connecting cubes to complete this task.</w:t>
      </w:r>
    </w:p>
    <w:p w:rsidR="00B1269E" w:rsidRPr="009934E2" w:rsidRDefault="00B1269E" w:rsidP="00B1269E">
      <w:pPr>
        <w:autoSpaceDE w:val="0"/>
        <w:autoSpaceDN w:val="0"/>
        <w:adjustRightInd w:val="0"/>
        <w:ind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 xml:space="preserve">Begin with 12 cubes and remove the same number of cubes over and over again until there are none left. Remember, you must remove the </w:t>
      </w:r>
      <w:r w:rsidRPr="009934E2">
        <w:rPr>
          <w:rFonts w:ascii="Comic Sans MS" w:hAnsi="Comic Sans MS"/>
          <w:i/>
        </w:rPr>
        <w:t>same number</w:t>
      </w:r>
      <w:r w:rsidRPr="009934E2">
        <w:rPr>
          <w:rFonts w:ascii="Comic Sans MS" w:hAnsi="Comic Sans MS"/>
        </w:rPr>
        <w:t xml:space="preserve"> each time. Make a model of your idea with the cubes.</w:t>
      </w:r>
    </w:p>
    <w:p w:rsidR="00B1269E" w:rsidRPr="009934E2" w:rsidRDefault="00B1269E" w:rsidP="00B1269E">
      <w:pPr>
        <w:autoSpaceDE w:val="0"/>
        <w:autoSpaceDN w:val="0"/>
        <w:adjustRightInd w:val="0"/>
        <w:ind w:left="72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Use the first row of the “Stuck on Division” recording sheet to</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write about what you did </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draw a diagram of your model </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write a subtraction number sentence that describes your model </w:t>
      </w:r>
    </w:p>
    <w:p w:rsidR="00B1269E" w:rsidRPr="009934E2" w:rsidRDefault="00B1269E" w:rsidP="00B1269E">
      <w:pPr>
        <w:autoSpaceDE w:val="0"/>
        <w:autoSpaceDN w:val="0"/>
        <w:adjustRightInd w:val="0"/>
        <w:ind w:left="144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 xml:space="preserve">Find a way to separate your cubes into equal groups. How can you show the dividend, divisor, and quotient with your cubes?  </w:t>
      </w:r>
    </w:p>
    <w:p w:rsidR="00B1269E" w:rsidRPr="009934E2" w:rsidRDefault="00B1269E" w:rsidP="00B1269E">
      <w:pPr>
        <w:autoSpaceDE w:val="0"/>
        <w:autoSpaceDN w:val="0"/>
        <w:adjustRightInd w:val="0"/>
        <w:ind w:left="72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Use the second row of the “Stuck on Division” recording sheet to</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write about what you did </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draw a diagram of your cube groups </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write a division number sentence </w:t>
      </w:r>
    </w:p>
    <w:p w:rsidR="00B1269E" w:rsidRPr="009934E2" w:rsidRDefault="00B1269E" w:rsidP="00B1269E">
      <w:pPr>
        <w:autoSpaceDE w:val="0"/>
        <w:autoSpaceDN w:val="0"/>
        <w:adjustRightInd w:val="0"/>
        <w:ind w:left="72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 xml:space="preserve">Now think of a multiplication fact whose product is twelve. Can you make groups of cubes that prove that division is the opposite of multiplication?  </w:t>
      </w:r>
    </w:p>
    <w:p w:rsidR="00B1269E" w:rsidRPr="009934E2" w:rsidRDefault="00B1269E" w:rsidP="00B1269E">
      <w:pPr>
        <w:autoSpaceDE w:val="0"/>
        <w:autoSpaceDN w:val="0"/>
        <w:adjustRightInd w:val="0"/>
        <w:ind w:left="72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Use the third row of the “Stuck on Division” recording sheet to</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write about what you did</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 xml:space="preserve">draw a diagram of your cube groups </w:t>
      </w:r>
    </w:p>
    <w:p w:rsidR="00B1269E" w:rsidRPr="009934E2" w:rsidRDefault="00B1269E" w:rsidP="001F33EC">
      <w:pPr>
        <w:numPr>
          <w:ilvl w:val="1"/>
          <w:numId w:val="30"/>
        </w:numPr>
        <w:autoSpaceDE w:val="0"/>
        <w:autoSpaceDN w:val="0"/>
        <w:adjustRightInd w:val="0"/>
        <w:ind w:right="432"/>
        <w:rPr>
          <w:rFonts w:ascii="Comic Sans MS" w:hAnsi="Comic Sans MS"/>
        </w:rPr>
      </w:pPr>
      <w:r w:rsidRPr="009934E2">
        <w:rPr>
          <w:rFonts w:ascii="Comic Sans MS" w:hAnsi="Comic Sans MS"/>
        </w:rPr>
        <w:t>write the fact family for your diagram</w:t>
      </w:r>
    </w:p>
    <w:p w:rsidR="00B1269E" w:rsidRPr="009934E2" w:rsidRDefault="00B1269E" w:rsidP="00B1269E">
      <w:pPr>
        <w:autoSpaceDE w:val="0"/>
        <w:autoSpaceDN w:val="0"/>
        <w:adjustRightInd w:val="0"/>
        <w:ind w:left="720" w:right="432"/>
        <w:rPr>
          <w:rFonts w:ascii="Comic Sans MS" w:hAnsi="Comic Sans MS"/>
        </w:rPr>
      </w:pPr>
    </w:p>
    <w:p w:rsidR="00B1269E" w:rsidRPr="009934E2" w:rsidRDefault="00B1269E" w:rsidP="001F33EC">
      <w:pPr>
        <w:numPr>
          <w:ilvl w:val="0"/>
          <w:numId w:val="30"/>
        </w:numPr>
        <w:autoSpaceDE w:val="0"/>
        <w:autoSpaceDN w:val="0"/>
        <w:adjustRightInd w:val="0"/>
        <w:ind w:left="720" w:right="432"/>
        <w:rPr>
          <w:rFonts w:ascii="Comic Sans MS" w:hAnsi="Comic Sans MS"/>
        </w:rPr>
      </w:pPr>
      <w:r w:rsidRPr="009934E2">
        <w:rPr>
          <w:rFonts w:ascii="Comic Sans MS" w:hAnsi="Comic Sans MS"/>
        </w:rPr>
        <w:t>Compare your answers with your friends. Did everyone have the same answers?  How can you tell whose solutions are correct?</w:t>
      </w:r>
    </w:p>
    <w:p w:rsidR="00B1269E" w:rsidRPr="009934E2" w:rsidRDefault="00B1269E" w:rsidP="00B1269E">
      <w:pPr>
        <w:rPr>
          <w:rFonts w:ascii="Comic Sans MS" w:hAnsi="Comic Sans MS"/>
        </w:rPr>
      </w:pPr>
      <w:r w:rsidRPr="009934E2">
        <w:rPr>
          <w:rFonts w:ascii="Comic Sans MS" w:hAnsi="Comic Sans MS"/>
        </w:rPr>
        <w:br w:type="page"/>
      </w:r>
      <w:r w:rsidRPr="009934E2">
        <w:rPr>
          <w:rFonts w:ascii="Comic Sans MS" w:hAnsi="Comic Sans MS"/>
        </w:rPr>
        <w:lastRenderedPageBreak/>
        <w:t>Name __________</w:t>
      </w:r>
      <w:r>
        <w:rPr>
          <w:rFonts w:ascii="Comic Sans MS" w:hAnsi="Comic Sans MS"/>
        </w:rPr>
        <w:t>________________</w:t>
      </w:r>
      <w:r w:rsidRPr="009934E2">
        <w:rPr>
          <w:rFonts w:ascii="Comic Sans MS" w:hAnsi="Comic Sans MS"/>
        </w:rPr>
        <w:t xml:space="preserve"> Date _________________________</w:t>
      </w:r>
    </w:p>
    <w:p w:rsidR="00B1269E" w:rsidRPr="009934E2" w:rsidRDefault="00B1269E" w:rsidP="00B1269E">
      <w:pPr>
        <w:jc w:val="center"/>
        <w:rPr>
          <w:rFonts w:ascii="Comic Sans MS" w:hAnsi="Comic Sans MS"/>
          <w:b/>
        </w:rPr>
      </w:pPr>
      <w:r>
        <w:rPr>
          <w:rFonts w:ascii="Comic Sans MS" w:hAnsi="Comic Sans MS"/>
          <w:noProof/>
        </w:rPr>
        <w:drawing>
          <wp:anchor distT="0" distB="0" distL="114300" distR="114300" simplePos="0" relativeHeight="251724800" behindDoc="1" locked="0" layoutInCell="1" allowOverlap="1" wp14:anchorId="08DF8A2D" wp14:editId="02C496D3">
            <wp:simplePos x="0" y="0"/>
            <wp:positionH relativeFrom="column">
              <wp:posOffset>5252720</wp:posOffset>
            </wp:positionH>
            <wp:positionV relativeFrom="paragraph">
              <wp:posOffset>-7620</wp:posOffset>
            </wp:positionV>
            <wp:extent cx="698500" cy="854075"/>
            <wp:effectExtent l="0" t="0" r="6350" b="0"/>
            <wp:wrapNone/>
            <wp:docPr id="1562" name="Picture 1562" descr="MCj03400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MCj03400200000[1]"/>
                    <pic:cNvPicPr>
                      <a:picLocks noChangeAspect="1" noChangeArrowheads="1"/>
                    </pic:cNvPicPr>
                  </pic:nvPicPr>
                  <pic:blipFill>
                    <a:blip r:embed="rId49" cstate="print"/>
                    <a:srcRect/>
                    <a:stretch>
                      <a:fillRect/>
                    </a:stretch>
                  </pic:blipFill>
                  <pic:spPr bwMode="auto">
                    <a:xfrm>
                      <a:off x="0" y="0"/>
                      <a:ext cx="698500" cy="854075"/>
                    </a:xfrm>
                    <a:prstGeom prst="rect">
                      <a:avLst/>
                    </a:prstGeom>
                    <a:noFill/>
                  </pic:spPr>
                </pic:pic>
              </a:graphicData>
            </a:graphic>
          </wp:anchor>
        </w:drawing>
      </w:r>
    </w:p>
    <w:p w:rsidR="00B1269E" w:rsidRPr="009934E2" w:rsidRDefault="00B1269E" w:rsidP="00B1269E">
      <w:pPr>
        <w:jc w:val="center"/>
        <w:outlineLvl w:val="0"/>
        <w:rPr>
          <w:rFonts w:ascii="Comic Sans MS" w:hAnsi="Comic Sans MS"/>
        </w:rPr>
      </w:pPr>
      <w:r w:rsidRPr="009934E2">
        <w:rPr>
          <w:rFonts w:ascii="Comic Sans MS" w:hAnsi="Comic Sans MS"/>
        </w:rPr>
        <w:t>Stuck on Division</w:t>
      </w:r>
    </w:p>
    <w:p w:rsidR="00B1269E" w:rsidRPr="009934E2" w:rsidRDefault="00B1269E" w:rsidP="00B1269E">
      <w:pPr>
        <w:autoSpaceDE w:val="0"/>
        <w:autoSpaceDN w:val="0"/>
        <w:adjustRightInd w:val="0"/>
        <w:jc w:val="center"/>
        <w:rPr>
          <w:rFonts w:ascii="Comic Sans MS" w:hAnsi="Comic Sans MS"/>
        </w:rPr>
      </w:pPr>
      <w:r w:rsidRPr="009934E2">
        <w:rPr>
          <w:rFonts w:ascii="Comic Sans MS" w:hAnsi="Comic Sans MS"/>
        </w:rPr>
        <w:t>Recording Sheet</w:t>
      </w:r>
    </w:p>
    <w:p w:rsidR="00B1269E" w:rsidRPr="009934E2" w:rsidRDefault="00B1269E" w:rsidP="00B1269E">
      <w:pPr>
        <w:autoSpaceDE w:val="0"/>
        <w:autoSpaceDN w:val="0"/>
        <w:adjustRightInd w:val="0"/>
        <w:ind w:left="720" w:right="432"/>
        <w:rPr>
          <w:rFonts w:ascii="Comic Sans MS" w:hAnsi="Comic Sans MS"/>
        </w:rPr>
      </w:pPr>
    </w:p>
    <w:tbl>
      <w:tblPr>
        <w:tblpPr w:leftFromText="180" w:rightFromText="180" w:vertAnchor="text" w:tblpXSpec="center" w:tblpY="135"/>
        <w:tblW w:w="95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3168"/>
        <w:gridCol w:w="3168"/>
      </w:tblGrid>
      <w:tr w:rsidR="00B1269E" w:rsidRPr="009934E2" w:rsidTr="003E7A73">
        <w:trPr>
          <w:trHeight w:val="552"/>
          <w:jc w:val="center"/>
        </w:trPr>
        <w:tc>
          <w:tcPr>
            <w:tcW w:w="3168" w:type="dxa"/>
            <w:shd w:val="clear" w:color="auto" w:fill="BFBFBF"/>
            <w:vAlign w:val="center"/>
          </w:tcPr>
          <w:p w:rsidR="00B1269E" w:rsidRPr="009934E2" w:rsidRDefault="00B1269E" w:rsidP="00372069">
            <w:pPr>
              <w:autoSpaceDE w:val="0"/>
              <w:autoSpaceDN w:val="0"/>
              <w:adjustRightInd w:val="0"/>
              <w:ind w:right="-103"/>
              <w:rPr>
                <w:rFonts w:ascii="Comic Sans MS" w:hAnsi="Comic Sans MS"/>
                <w:b/>
              </w:rPr>
            </w:pPr>
            <w:r w:rsidRPr="009934E2">
              <w:rPr>
                <w:rFonts w:ascii="Comic Sans MS" w:hAnsi="Comic Sans MS"/>
                <w:b/>
              </w:rPr>
              <w:t>Division is…</w:t>
            </w:r>
          </w:p>
        </w:tc>
        <w:tc>
          <w:tcPr>
            <w:tcW w:w="3168" w:type="dxa"/>
            <w:shd w:val="clear" w:color="auto" w:fill="BFBFBF"/>
            <w:vAlign w:val="center"/>
          </w:tcPr>
          <w:p w:rsidR="00B1269E" w:rsidRPr="009934E2" w:rsidRDefault="00B1269E" w:rsidP="00372069">
            <w:pPr>
              <w:tabs>
                <w:tab w:val="left" w:pos="2851"/>
              </w:tabs>
              <w:autoSpaceDE w:val="0"/>
              <w:autoSpaceDN w:val="0"/>
              <w:adjustRightInd w:val="0"/>
              <w:jc w:val="center"/>
              <w:rPr>
                <w:rFonts w:ascii="Comic Sans MS" w:hAnsi="Comic Sans MS"/>
                <w:b/>
              </w:rPr>
            </w:pPr>
            <w:r w:rsidRPr="009934E2">
              <w:rPr>
                <w:rFonts w:ascii="Comic Sans MS" w:hAnsi="Comic Sans MS"/>
                <w:b/>
              </w:rPr>
              <w:t>Diagram</w:t>
            </w:r>
          </w:p>
        </w:tc>
        <w:tc>
          <w:tcPr>
            <w:tcW w:w="3168" w:type="dxa"/>
            <w:shd w:val="clear" w:color="auto" w:fill="BFBFBF"/>
            <w:vAlign w:val="center"/>
          </w:tcPr>
          <w:p w:rsidR="00B1269E" w:rsidRPr="009934E2" w:rsidRDefault="00B1269E" w:rsidP="00372069">
            <w:pPr>
              <w:autoSpaceDE w:val="0"/>
              <w:autoSpaceDN w:val="0"/>
              <w:adjustRightInd w:val="0"/>
              <w:ind w:right="-116"/>
              <w:jc w:val="center"/>
              <w:rPr>
                <w:rFonts w:ascii="Comic Sans MS" w:hAnsi="Comic Sans MS"/>
                <w:b/>
              </w:rPr>
            </w:pPr>
            <w:r w:rsidRPr="009934E2">
              <w:rPr>
                <w:rFonts w:ascii="Comic Sans MS" w:hAnsi="Comic Sans MS"/>
                <w:b/>
              </w:rPr>
              <w:t>Number Sentence</w:t>
            </w:r>
          </w:p>
        </w:tc>
      </w:tr>
      <w:tr w:rsidR="00B1269E" w:rsidRPr="009934E2" w:rsidTr="003E7A73">
        <w:trPr>
          <w:trHeight w:val="3024"/>
          <w:jc w:val="center"/>
        </w:trPr>
        <w:tc>
          <w:tcPr>
            <w:tcW w:w="3168" w:type="dxa"/>
          </w:tcPr>
          <w:p w:rsidR="00B1269E" w:rsidRPr="009934E2" w:rsidRDefault="00B1269E" w:rsidP="00372069">
            <w:pPr>
              <w:autoSpaceDE w:val="0"/>
              <w:autoSpaceDN w:val="0"/>
              <w:adjustRightInd w:val="0"/>
              <w:ind w:left="-90" w:right="-26"/>
              <w:rPr>
                <w:rFonts w:ascii="Comic Sans MS" w:hAnsi="Comic Sans MS"/>
                <w:b/>
              </w:rPr>
            </w:pPr>
            <w:r w:rsidRPr="009934E2">
              <w:rPr>
                <w:rFonts w:ascii="Comic Sans MS" w:hAnsi="Comic Sans MS"/>
                <w:b/>
              </w:rPr>
              <w:t>Repeated subtraction</w:t>
            </w:r>
          </w:p>
        </w:tc>
        <w:tc>
          <w:tcPr>
            <w:tcW w:w="3168" w:type="dxa"/>
          </w:tcPr>
          <w:p w:rsidR="00B1269E" w:rsidRPr="009934E2" w:rsidRDefault="00B1269E" w:rsidP="00372069">
            <w:pPr>
              <w:autoSpaceDE w:val="0"/>
              <w:autoSpaceDN w:val="0"/>
              <w:adjustRightInd w:val="0"/>
              <w:ind w:left="-90" w:right="432"/>
              <w:rPr>
                <w:rFonts w:ascii="Comic Sans MS" w:hAnsi="Comic Sans MS"/>
              </w:rPr>
            </w:pPr>
          </w:p>
        </w:tc>
        <w:tc>
          <w:tcPr>
            <w:tcW w:w="3168" w:type="dxa"/>
          </w:tcPr>
          <w:p w:rsidR="00B1269E" w:rsidRPr="009934E2" w:rsidRDefault="00B1269E" w:rsidP="00372069">
            <w:pPr>
              <w:autoSpaceDE w:val="0"/>
              <w:autoSpaceDN w:val="0"/>
              <w:adjustRightInd w:val="0"/>
              <w:ind w:left="-90" w:right="432"/>
              <w:rPr>
                <w:rFonts w:ascii="Comic Sans MS" w:hAnsi="Comic Sans MS"/>
              </w:rPr>
            </w:pPr>
          </w:p>
        </w:tc>
      </w:tr>
      <w:tr w:rsidR="00B1269E" w:rsidRPr="009934E2" w:rsidTr="003E7A73">
        <w:trPr>
          <w:trHeight w:val="3024"/>
          <w:jc w:val="center"/>
        </w:trPr>
        <w:tc>
          <w:tcPr>
            <w:tcW w:w="3168" w:type="dxa"/>
          </w:tcPr>
          <w:p w:rsidR="00B1269E" w:rsidRPr="009934E2" w:rsidRDefault="00B1269E" w:rsidP="00372069">
            <w:pPr>
              <w:autoSpaceDE w:val="0"/>
              <w:autoSpaceDN w:val="0"/>
              <w:adjustRightInd w:val="0"/>
              <w:ind w:left="-90"/>
              <w:rPr>
                <w:rFonts w:ascii="Comic Sans MS" w:hAnsi="Comic Sans MS"/>
                <w:b/>
              </w:rPr>
            </w:pPr>
            <w:r w:rsidRPr="009934E2">
              <w:rPr>
                <w:rFonts w:ascii="Comic Sans MS" w:hAnsi="Comic Sans MS"/>
                <w:b/>
              </w:rPr>
              <w:t>Separating a whole into equal groups</w:t>
            </w:r>
          </w:p>
        </w:tc>
        <w:tc>
          <w:tcPr>
            <w:tcW w:w="3168" w:type="dxa"/>
          </w:tcPr>
          <w:p w:rsidR="00B1269E" w:rsidRPr="009934E2" w:rsidRDefault="00B1269E" w:rsidP="00372069">
            <w:pPr>
              <w:autoSpaceDE w:val="0"/>
              <w:autoSpaceDN w:val="0"/>
              <w:adjustRightInd w:val="0"/>
              <w:ind w:left="-90" w:right="432"/>
              <w:rPr>
                <w:rFonts w:ascii="Comic Sans MS" w:hAnsi="Comic Sans MS"/>
              </w:rPr>
            </w:pPr>
          </w:p>
        </w:tc>
        <w:tc>
          <w:tcPr>
            <w:tcW w:w="3168" w:type="dxa"/>
          </w:tcPr>
          <w:p w:rsidR="00B1269E" w:rsidRPr="009934E2" w:rsidRDefault="00B1269E" w:rsidP="00372069">
            <w:pPr>
              <w:autoSpaceDE w:val="0"/>
              <w:autoSpaceDN w:val="0"/>
              <w:adjustRightInd w:val="0"/>
              <w:ind w:left="-90" w:right="432"/>
              <w:rPr>
                <w:rFonts w:ascii="Comic Sans MS" w:hAnsi="Comic Sans MS"/>
              </w:rPr>
            </w:pPr>
          </w:p>
        </w:tc>
      </w:tr>
      <w:tr w:rsidR="00B1269E" w:rsidRPr="009934E2" w:rsidTr="003E7A73">
        <w:trPr>
          <w:trHeight w:val="3024"/>
          <w:jc w:val="center"/>
        </w:trPr>
        <w:tc>
          <w:tcPr>
            <w:tcW w:w="3168" w:type="dxa"/>
          </w:tcPr>
          <w:p w:rsidR="00B1269E" w:rsidRPr="009934E2" w:rsidRDefault="00B1269E" w:rsidP="00372069">
            <w:pPr>
              <w:autoSpaceDE w:val="0"/>
              <w:autoSpaceDN w:val="0"/>
              <w:adjustRightInd w:val="0"/>
              <w:ind w:left="-90" w:right="-103"/>
              <w:rPr>
                <w:rFonts w:ascii="Comic Sans MS" w:hAnsi="Comic Sans MS"/>
                <w:b/>
              </w:rPr>
            </w:pPr>
            <w:r w:rsidRPr="009934E2">
              <w:rPr>
                <w:rFonts w:ascii="Comic Sans MS" w:hAnsi="Comic Sans MS"/>
                <w:b/>
              </w:rPr>
              <w:t>The opposite of multiplication</w:t>
            </w:r>
          </w:p>
        </w:tc>
        <w:tc>
          <w:tcPr>
            <w:tcW w:w="3168" w:type="dxa"/>
          </w:tcPr>
          <w:p w:rsidR="00B1269E" w:rsidRPr="009934E2" w:rsidRDefault="00B1269E" w:rsidP="00372069">
            <w:pPr>
              <w:autoSpaceDE w:val="0"/>
              <w:autoSpaceDN w:val="0"/>
              <w:adjustRightInd w:val="0"/>
              <w:ind w:left="-90" w:right="432"/>
              <w:rPr>
                <w:rFonts w:ascii="Comic Sans MS" w:hAnsi="Comic Sans MS"/>
              </w:rPr>
            </w:pPr>
          </w:p>
        </w:tc>
        <w:tc>
          <w:tcPr>
            <w:tcW w:w="3168" w:type="dxa"/>
          </w:tcPr>
          <w:p w:rsidR="00B1269E" w:rsidRPr="009934E2" w:rsidRDefault="00B1269E" w:rsidP="00372069">
            <w:pPr>
              <w:autoSpaceDE w:val="0"/>
              <w:autoSpaceDN w:val="0"/>
              <w:adjustRightInd w:val="0"/>
              <w:ind w:left="-90" w:right="432"/>
              <w:rPr>
                <w:rFonts w:ascii="Comic Sans MS" w:hAnsi="Comic Sans MS"/>
              </w:rPr>
            </w:pPr>
          </w:p>
        </w:tc>
      </w:tr>
    </w:tbl>
    <w:p w:rsidR="00D23E8E" w:rsidRDefault="00D23E8E" w:rsidP="0084177B"/>
    <w:p w:rsidR="00D23E8E" w:rsidRPr="00D23E8E" w:rsidRDefault="00D23E8E" w:rsidP="00D23E8E"/>
    <w:p w:rsidR="00D23E8E" w:rsidRPr="00A9652B" w:rsidRDefault="004A03EF" w:rsidP="00D23E8E">
      <w:bookmarkStart w:id="8" w:name="applesolarfarm"/>
      <w:bookmarkEnd w:id="8"/>
      <w:r w:rsidRPr="00A9652B">
        <w:rPr>
          <w:noProof/>
        </w:rPr>
        <w:lastRenderedPageBreak/>
        <w:drawing>
          <wp:anchor distT="0" distB="0" distL="114300" distR="114300" simplePos="0" relativeHeight="251920384" behindDoc="0" locked="0" layoutInCell="0" hidden="0" allowOverlap="0" wp14:anchorId="4ADAD227" wp14:editId="47BCF02C">
            <wp:simplePos x="0" y="0"/>
            <wp:positionH relativeFrom="margin">
              <wp:posOffset>4752975</wp:posOffset>
            </wp:positionH>
            <wp:positionV relativeFrom="paragraph">
              <wp:posOffset>-328295</wp:posOffset>
            </wp:positionV>
            <wp:extent cx="1280795" cy="1352550"/>
            <wp:effectExtent l="0" t="0" r="0" b="0"/>
            <wp:wrapNone/>
            <wp:docPr id="866" name="image00.jpg" descr="http://t0.gstatic.com/images?q=tbn:ANd9GcSSi8lHVYLWiayct3VaNyr9E_CduiRumk0QxpHv4h1_pZkT9Vq7fQ"/>
            <wp:cNvGraphicFramePr/>
            <a:graphic xmlns:a="http://schemas.openxmlformats.org/drawingml/2006/main">
              <a:graphicData uri="http://schemas.openxmlformats.org/drawingml/2006/picture">
                <pic:pic xmlns:pic="http://schemas.openxmlformats.org/drawingml/2006/picture">
                  <pic:nvPicPr>
                    <pic:cNvPr id="0" name="image00.jpg" descr="http://t0.gstatic.com/images?q=tbn:ANd9GcSSi8lHVYLWiayct3VaNyr9E_CduiRumk0QxpHv4h1_pZkT9Vq7fQ"/>
                    <pic:cNvPicPr preferRelativeResize="0"/>
                  </pic:nvPicPr>
                  <pic:blipFill>
                    <a:blip r:embed="rId54"/>
                    <a:srcRect/>
                    <a:stretch>
                      <a:fillRect/>
                    </a:stretch>
                  </pic:blipFill>
                  <pic:spPr>
                    <a:xfrm>
                      <a:off x="0" y="0"/>
                      <a:ext cx="1280795" cy="1352550"/>
                    </a:xfrm>
                    <a:prstGeom prst="rect">
                      <a:avLst/>
                    </a:prstGeom>
                    <a:ln/>
                  </pic:spPr>
                </pic:pic>
              </a:graphicData>
            </a:graphic>
          </wp:anchor>
        </w:drawing>
      </w:r>
      <w:r w:rsidR="00D23E8E" w:rsidRPr="00A9652B">
        <w:rPr>
          <w:b/>
          <w:u w:val="single"/>
        </w:rPr>
        <w:t>3 ACT TASK:</w:t>
      </w:r>
      <w:r w:rsidR="00A9652B" w:rsidRPr="00A9652B">
        <w:rPr>
          <w:b/>
        </w:rPr>
        <w:t xml:space="preserve"> APPLE SOLAR FARM</w:t>
      </w:r>
    </w:p>
    <w:p w:rsidR="00D23E8E" w:rsidRDefault="00D23E8E" w:rsidP="00D23E8E">
      <w:r>
        <w:t xml:space="preserve">Task Adapted from: </w:t>
      </w:r>
      <w:hyperlink r:id="rId55">
        <w:r>
          <w:rPr>
            <w:color w:val="0000FF"/>
            <w:u w:val="single"/>
          </w:rPr>
          <w:t>http://www.101qs.com/2836</w:t>
        </w:r>
      </w:hyperlink>
      <w:r>
        <w:t xml:space="preserve"> </w:t>
      </w:r>
    </w:p>
    <w:p w:rsidR="00D23E8E" w:rsidRDefault="00D23E8E" w:rsidP="00D23E8E"/>
    <w:p w:rsidR="00D23E8E" w:rsidRDefault="00D23E8E" w:rsidP="00D23E8E">
      <w:r w:rsidRPr="00BC12FE">
        <w:rPr>
          <w:b/>
          <w:u w:val="single"/>
        </w:rPr>
        <w:t>APPROXIMATE TIME:</w:t>
      </w:r>
      <w:r>
        <w:rPr>
          <w:b/>
        </w:rPr>
        <w:t xml:space="preserve"> </w:t>
      </w:r>
      <w:r>
        <w:t>1 class period</w:t>
      </w:r>
    </w:p>
    <w:p w:rsidR="00D23E8E" w:rsidRDefault="00D23E8E" w:rsidP="00D23E8E">
      <w:pPr>
        <w:ind w:right="432"/>
      </w:pPr>
    </w:p>
    <w:p w:rsidR="00D23E8E" w:rsidRDefault="00D23E8E" w:rsidP="00D23E8E">
      <w:r>
        <w:rPr>
          <w:b/>
          <w:u w:val="single"/>
        </w:rPr>
        <w:t>CONTENT</w:t>
      </w:r>
      <w:r w:rsidR="00FF66D3">
        <w:rPr>
          <w:b/>
          <w:u w:val="single"/>
        </w:rPr>
        <w:t xml:space="preserve"> STANDARDS</w:t>
      </w:r>
    </w:p>
    <w:p w:rsidR="00D23E8E" w:rsidRDefault="00D23E8E" w:rsidP="00D23E8E"/>
    <w:p w:rsidR="00D23E8E" w:rsidRDefault="00353A42" w:rsidP="00D23E8E">
      <w:r>
        <w:rPr>
          <w:b/>
        </w:rPr>
        <w:t>MGSE3.</w:t>
      </w:r>
      <w:r w:rsidR="00D23E8E">
        <w:rPr>
          <w:b/>
        </w:rPr>
        <w:t xml:space="preserve">NBT.3 </w:t>
      </w:r>
      <w:r w:rsidR="00D23E8E">
        <w:t xml:space="preserve">Multiply one-digit whole numbers by multiples of 10 in the range 10-90 (e.g., 9 </w:t>
      </w:r>
    </w:p>
    <w:p w:rsidR="00D23E8E" w:rsidRDefault="00D23E8E" w:rsidP="00D23E8E">
      <w:r>
        <w:t>x 80, 5 x 60) using strategies based on place value and properties of operations.</w:t>
      </w:r>
    </w:p>
    <w:p w:rsidR="00D23E8E" w:rsidRDefault="00D23E8E" w:rsidP="00D23E8E"/>
    <w:p w:rsidR="00D23E8E" w:rsidRDefault="00D23E8E" w:rsidP="00D23E8E">
      <w:r>
        <w:rPr>
          <w:b/>
          <w:u w:val="single"/>
        </w:rPr>
        <w:t>STANDARDS FOR MATHEMATICAL PRACTICE</w:t>
      </w:r>
    </w:p>
    <w:p w:rsidR="00D23E8E" w:rsidRDefault="00D23E8E" w:rsidP="00D23E8E"/>
    <w:p w:rsidR="00D23E8E" w:rsidRPr="009375A9" w:rsidRDefault="00D23E8E" w:rsidP="00392BAF">
      <w:pPr>
        <w:widowControl w:val="0"/>
        <w:numPr>
          <w:ilvl w:val="0"/>
          <w:numId w:val="113"/>
        </w:numPr>
        <w:ind w:hanging="358"/>
        <w:contextualSpacing/>
      </w:pPr>
      <w:r w:rsidRPr="009375A9">
        <w:t xml:space="preserve">Make sense of problems and persevere in solving them. </w:t>
      </w:r>
    </w:p>
    <w:p w:rsidR="009375A9" w:rsidRPr="009375A9" w:rsidRDefault="00D23E8E" w:rsidP="00392BAF">
      <w:pPr>
        <w:widowControl w:val="0"/>
        <w:numPr>
          <w:ilvl w:val="0"/>
          <w:numId w:val="113"/>
        </w:numPr>
        <w:ind w:hanging="358"/>
        <w:contextualSpacing/>
      </w:pPr>
      <w:r w:rsidRPr="009375A9">
        <w:t xml:space="preserve">Reason abstractly and quantitatively. </w:t>
      </w:r>
    </w:p>
    <w:p w:rsidR="009375A9" w:rsidRPr="009375A9" w:rsidRDefault="00D23E8E" w:rsidP="00392BAF">
      <w:pPr>
        <w:widowControl w:val="0"/>
        <w:numPr>
          <w:ilvl w:val="0"/>
          <w:numId w:val="113"/>
        </w:numPr>
        <w:ind w:hanging="358"/>
        <w:contextualSpacing/>
      </w:pPr>
      <w:r w:rsidRPr="009375A9">
        <w:t xml:space="preserve">Construct viable arguments and critique the reasoning of others. </w:t>
      </w:r>
    </w:p>
    <w:p w:rsidR="00D23E8E" w:rsidRPr="009375A9" w:rsidRDefault="00D23E8E" w:rsidP="00392BAF">
      <w:pPr>
        <w:widowControl w:val="0"/>
        <w:numPr>
          <w:ilvl w:val="0"/>
          <w:numId w:val="113"/>
        </w:numPr>
        <w:ind w:hanging="358"/>
        <w:contextualSpacing/>
      </w:pPr>
      <w:r w:rsidRPr="009375A9">
        <w:t xml:space="preserve">Model with mathematics. </w:t>
      </w:r>
    </w:p>
    <w:p w:rsidR="009375A9" w:rsidRPr="009375A9" w:rsidRDefault="00D23E8E" w:rsidP="00392BAF">
      <w:pPr>
        <w:widowControl w:val="0"/>
        <w:numPr>
          <w:ilvl w:val="0"/>
          <w:numId w:val="113"/>
        </w:numPr>
        <w:ind w:hanging="358"/>
        <w:contextualSpacing/>
      </w:pPr>
      <w:r w:rsidRPr="009375A9">
        <w:t xml:space="preserve">Use appropriate tools strategically. </w:t>
      </w:r>
    </w:p>
    <w:p w:rsidR="00D23E8E" w:rsidRPr="009375A9" w:rsidRDefault="00D23E8E" w:rsidP="00392BAF">
      <w:pPr>
        <w:widowControl w:val="0"/>
        <w:numPr>
          <w:ilvl w:val="0"/>
          <w:numId w:val="113"/>
        </w:numPr>
        <w:ind w:hanging="358"/>
        <w:contextualSpacing/>
      </w:pPr>
      <w:r w:rsidRPr="009375A9">
        <w:t xml:space="preserve">Attend to precision. </w:t>
      </w:r>
    </w:p>
    <w:p w:rsidR="00D23E8E" w:rsidRPr="009375A9" w:rsidRDefault="00D23E8E" w:rsidP="00392BAF">
      <w:pPr>
        <w:widowControl w:val="0"/>
        <w:numPr>
          <w:ilvl w:val="0"/>
          <w:numId w:val="113"/>
        </w:numPr>
        <w:ind w:hanging="358"/>
        <w:contextualSpacing/>
      </w:pPr>
      <w:r w:rsidRPr="009375A9">
        <w:t xml:space="preserve">Look for and make sense of structure. </w:t>
      </w:r>
    </w:p>
    <w:p w:rsidR="009375A9" w:rsidRDefault="009375A9" w:rsidP="009375A9">
      <w:pPr>
        <w:widowControl w:val="0"/>
        <w:ind w:left="720"/>
        <w:contextualSpacing/>
      </w:pPr>
    </w:p>
    <w:p w:rsidR="00D23E8E" w:rsidRDefault="00D23E8E" w:rsidP="00D23E8E">
      <w:r>
        <w:rPr>
          <w:b/>
          <w:u w:val="single"/>
        </w:rPr>
        <w:t>ESSENTIAL QUESTIONS</w:t>
      </w:r>
    </w:p>
    <w:p w:rsidR="00D23E8E" w:rsidRDefault="00D23E8E" w:rsidP="00D23E8E"/>
    <w:p w:rsidR="00D23E8E" w:rsidRDefault="00FF66D3" w:rsidP="00D23E8E">
      <w:r>
        <w:rPr>
          <w:noProof/>
        </w:rPr>
        <w:drawing>
          <wp:anchor distT="114300" distB="114300" distL="114300" distR="114300" simplePos="0" relativeHeight="251921408" behindDoc="0" locked="0" layoutInCell="0" hidden="0" allowOverlap="0" wp14:anchorId="365695D6" wp14:editId="32BF0204">
            <wp:simplePos x="0" y="0"/>
            <wp:positionH relativeFrom="margin">
              <wp:posOffset>4905375</wp:posOffset>
            </wp:positionH>
            <wp:positionV relativeFrom="paragraph">
              <wp:posOffset>788670</wp:posOffset>
            </wp:positionV>
            <wp:extent cx="1737995" cy="1155700"/>
            <wp:effectExtent l="0" t="0" r="0" b="6350"/>
            <wp:wrapSquare wrapText="bothSides" distT="114300" distB="114300" distL="114300" distR="114300"/>
            <wp:docPr id="867"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6"/>
                    <a:srcRect/>
                    <a:stretch>
                      <a:fillRect/>
                    </a:stretch>
                  </pic:blipFill>
                  <pic:spPr>
                    <a:xfrm>
                      <a:off x="0" y="0"/>
                      <a:ext cx="1737995" cy="1155700"/>
                    </a:xfrm>
                    <a:prstGeom prst="rect">
                      <a:avLst/>
                    </a:prstGeom>
                    <a:ln/>
                  </pic:spPr>
                </pic:pic>
              </a:graphicData>
            </a:graphic>
          </wp:anchor>
        </w:drawing>
      </w:r>
      <w:r w:rsidR="00D23E8E">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D23E8E" w:rsidRDefault="00D23E8E" w:rsidP="00D23E8E"/>
    <w:p w:rsidR="00D23E8E" w:rsidRDefault="00D23E8E" w:rsidP="00392BAF">
      <w:pPr>
        <w:widowControl w:val="0"/>
        <w:numPr>
          <w:ilvl w:val="0"/>
          <w:numId w:val="114"/>
        </w:numPr>
        <w:ind w:hanging="358"/>
        <w:contextualSpacing/>
      </w:pPr>
      <w:r>
        <w:t xml:space="preserve">How can multiplication be represented? </w:t>
      </w:r>
    </w:p>
    <w:p w:rsidR="00D23E8E" w:rsidRDefault="00D23E8E" w:rsidP="00392BAF">
      <w:pPr>
        <w:widowControl w:val="0"/>
        <w:numPr>
          <w:ilvl w:val="0"/>
          <w:numId w:val="114"/>
        </w:numPr>
        <w:ind w:hanging="358"/>
        <w:contextualSpacing/>
      </w:pPr>
      <w:r>
        <w:t>How does an array represent the meaning of multiplication?</w:t>
      </w:r>
    </w:p>
    <w:p w:rsidR="00D23E8E" w:rsidRDefault="00D23E8E" w:rsidP="00392BAF">
      <w:pPr>
        <w:widowControl w:val="0"/>
        <w:numPr>
          <w:ilvl w:val="0"/>
          <w:numId w:val="114"/>
        </w:numPr>
        <w:ind w:hanging="358"/>
        <w:contextualSpacing/>
      </w:pPr>
      <w:r>
        <w:t xml:space="preserve">What strategies can help you solve real world multiplication problems? </w:t>
      </w:r>
    </w:p>
    <w:p w:rsidR="00D23E8E" w:rsidRDefault="00D23E8E" w:rsidP="00D23E8E"/>
    <w:p w:rsidR="00D23E8E" w:rsidRDefault="00D23E8E" w:rsidP="00D23E8E">
      <w:r>
        <w:rPr>
          <w:b/>
          <w:u w:val="single"/>
        </w:rPr>
        <w:t>MATERIALS</w:t>
      </w:r>
    </w:p>
    <w:p w:rsidR="00D23E8E" w:rsidRDefault="00D23E8E" w:rsidP="00D23E8E"/>
    <w:p w:rsidR="00D23E8E" w:rsidRDefault="00D23E8E" w:rsidP="00392BAF">
      <w:pPr>
        <w:widowControl w:val="0"/>
        <w:numPr>
          <w:ilvl w:val="0"/>
          <w:numId w:val="116"/>
        </w:numPr>
        <w:tabs>
          <w:tab w:val="left" w:pos="1350"/>
        </w:tabs>
        <w:ind w:hanging="358"/>
      </w:pPr>
      <w:r>
        <w:t>Act 1 picture (attached)</w:t>
      </w:r>
    </w:p>
    <w:p w:rsidR="00D23E8E" w:rsidRDefault="00D23E8E" w:rsidP="00392BAF">
      <w:pPr>
        <w:widowControl w:val="0"/>
        <w:numPr>
          <w:ilvl w:val="0"/>
          <w:numId w:val="116"/>
        </w:numPr>
        <w:tabs>
          <w:tab w:val="left" w:pos="1350"/>
        </w:tabs>
        <w:ind w:hanging="358"/>
      </w:pPr>
      <w:r>
        <w:t>Student recording sheet</w:t>
      </w:r>
    </w:p>
    <w:p w:rsidR="00D23E8E" w:rsidRDefault="00D23E8E" w:rsidP="00D23E8E"/>
    <w:p w:rsidR="00D23E8E" w:rsidRDefault="00D23E8E" w:rsidP="00D23E8E"/>
    <w:p w:rsidR="00D23E8E" w:rsidRDefault="00D23E8E" w:rsidP="00D23E8E">
      <w:r>
        <w:rPr>
          <w:b/>
          <w:u w:val="single"/>
        </w:rPr>
        <w:t>GROUPING</w:t>
      </w:r>
    </w:p>
    <w:p w:rsidR="00D23E8E" w:rsidRDefault="00D23E8E" w:rsidP="00D23E8E"/>
    <w:p w:rsidR="00D23E8E" w:rsidRDefault="00D23E8E" w:rsidP="00D23E8E">
      <w:r>
        <w:t>Individual/Partner and or Small Group</w:t>
      </w:r>
    </w:p>
    <w:p w:rsidR="00D23E8E" w:rsidRDefault="00D23E8E" w:rsidP="00D23E8E"/>
    <w:p w:rsidR="00D23E8E" w:rsidRDefault="00D23E8E" w:rsidP="00D23E8E"/>
    <w:p w:rsidR="00D23E8E" w:rsidRDefault="00D23E8E" w:rsidP="00D23E8E">
      <w:r>
        <w:rPr>
          <w:b/>
          <w:u w:val="single"/>
        </w:rPr>
        <w:lastRenderedPageBreak/>
        <w:t xml:space="preserve">TASK DESCRIPTION, DEVELOPMENT AND DISCUSSION </w:t>
      </w:r>
    </w:p>
    <w:p w:rsidR="00D23E8E" w:rsidRDefault="00D23E8E" w:rsidP="00D23E8E"/>
    <w:p w:rsidR="00D23E8E" w:rsidRDefault="00D23E8E" w:rsidP="00D23E8E">
      <w:r>
        <w:t xml:space="preserve">In this task, students will view the picture provided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D23E8E" w:rsidRDefault="00D23E8E" w:rsidP="00D23E8E"/>
    <w:p w:rsidR="00D23E8E" w:rsidRDefault="00BC12FE" w:rsidP="00D23E8E">
      <w:bookmarkStart w:id="9" w:name="h.gjdgxs" w:colFirst="0" w:colLast="0"/>
      <w:bookmarkEnd w:id="9"/>
      <w:r>
        <w:rPr>
          <w:b/>
          <w:u w:val="single"/>
        </w:rPr>
        <w:t>BACKGROUND KNOWLEDGE</w:t>
      </w:r>
      <w:r w:rsidR="00F03325">
        <w:rPr>
          <w:b/>
          <w:u w:val="single"/>
        </w:rPr>
        <w:t xml:space="preserve"> AND COMMON MISCONCEPTIONS</w:t>
      </w:r>
      <w:r w:rsidR="00D23E8E">
        <w:rPr>
          <w:b/>
          <w:u w:val="single"/>
        </w:rPr>
        <w:t>:</w:t>
      </w:r>
    </w:p>
    <w:p w:rsidR="00F03325" w:rsidRDefault="00F03325" w:rsidP="00D23E8E"/>
    <w:p w:rsidR="00D23E8E" w:rsidRDefault="00D23E8E" w:rsidP="00D23E8E">
      <w:r w:rsidRPr="008507AE">
        <w:t>This task follows the 3</w:t>
      </w:r>
      <w:r>
        <w:t>-</w:t>
      </w:r>
      <w:r w:rsidRPr="008507AE">
        <w:t xml:space="preserve">Act Math Task format originally developed by Dan Meyer. More information on this type of task may be found at </w:t>
      </w:r>
      <w:hyperlink r:id="rId57"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124FAF">
        <w:t>GSE</w:t>
      </w:r>
      <w:r>
        <w:t xml:space="preserve"> Mathematics Wiki. </w:t>
      </w:r>
    </w:p>
    <w:p w:rsidR="00D23E8E" w:rsidRDefault="00D23E8E" w:rsidP="00D23E8E"/>
    <w:p w:rsidR="00D23E8E" w:rsidRDefault="00D23E8E" w:rsidP="00D23E8E">
      <w:pPr>
        <w:ind w:right="432"/>
      </w:pPr>
      <w:r>
        <w:t>This task allows students to work on multiplication by having them app</w:t>
      </w:r>
      <w:r w:rsidR="00F03325">
        <w:t xml:space="preserve">ly their understanding of </w:t>
      </w:r>
      <w:r>
        <w:t>place value. In this task, students will go beyond tricks that hind</w:t>
      </w:r>
      <w:r w:rsidR="004A03EF">
        <w:t xml:space="preserve">er understanding such as “just </w:t>
      </w:r>
      <w:r>
        <w:t>adding zeros” and explain and reason about their products. For ex</w:t>
      </w:r>
      <w:r w:rsidR="004A03EF">
        <w:t xml:space="preserve">ample, for the problem 50 x 4, </w:t>
      </w:r>
      <w:r>
        <w:t>students should think of this as 4 groups of 5 tens or 20 tens.</w:t>
      </w:r>
    </w:p>
    <w:p w:rsidR="00D23E8E" w:rsidRDefault="00D23E8E" w:rsidP="00D23E8E">
      <w:pPr>
        <w:ind w:right="432"/>
      </w:pPr>
    </w:p>
    <w:p w:rsidR="00D23E8E" w:rsidRDefault="00D23E8E" w:rsidP="00D23E8E">
      <w:pPr>
        <w:ind w:right="432"/>
      </w:pPr>
      <w:r>
        <w:t xml:space="preserve">It is important to address any misconceptions that students may </w:t>
      </w:r>
      <w:r w:rsidR="004A03EF">
        <w:t xml:space="preserve">have with “just adding zeros”. </w:t>
      </w:r>
      <w:r>
        <w:t>Students need to be able to think in terms of ___ groups of ____ tens.</w:t>
      </w:r>
    </w:p>
    <w:p w:rsidR="00D23E8E" w:rsidRDefault="00D23E8E" w:rsidP="00D23E8E">
      <w:pPr>
        <w:ind w:right="432"/>
      </w:pPr>
    </w:p>
    <w:p w:rsidR="00D23E8E" w:rsidRDefault="00F03325" w:rsidP="00D23E8E">
      <w:r>
        <w:rPr>
          <w:b/>
          <w:u w:val="single"/>
        </w:rPr>
        <w:t>TASK DIRECTIONS</w:t>
      </w:r>
      <w:r w:rsidR="00D23E8E">
        <w:rPr>
          <w:b/>
          <w:u w:val="single"/>
        </w:rPr>
        <w:t>:</w:t>
      </w:r>
    </w:p>
    <w:p w:rsidR="00D23E8E" w:rsidRDefault="00D23E8E" w:rsidP="00D23E8E"/>
    <w:p w:rsidR="00D23E8E" w:rsidRDefault="00D23E8E" w:rsidP="00D23E8E">
      <w:r>
        <w:rPr>
          <w:b/>
        </w:rPr>
        <w:t xml:space="preserve">Act 1 – Whole Group </w:t>
      </w:r>
      <w:r>
        <w:t xml:space="preserve">- Pose the conflict and introduce students to the scenario by showing Act I picture.  </w:t>
      </w:r>
      <w:r>
        <w:rPr>
          <w:b/>
          <w:sz w:val="22"/>
        </w:rPr>
        <w:t xml:space="preserve">(Dan Meyer </w:t>
      </w:r>
      <w:hyperlink r:id="rId58">
        <w:r>
          <w:rPr>
            <w:sz w:val="22"/>
            <w:u w:val="single"/>
          </w:rPr>
          <w:t>http://blog.mrmeyer.com/2011/the-three-acts-of-a-mathematical-story/</w:t>
        </w:r>
      </w:hyperlink>
      <w:r>
        <w:rPr>
          <w:b/>
          <w:sz w:val="22"/>
        </w:rPr>
        <w:t>)</w:t>
      </w:r>
    </w:p>
    <w:p w:rsidR="00D23E8E" w:rsidRDefault="00D23E8E" w:rsidP="00D23E8E">
      <w:r>
        <w:rPr>
          <w:b/>
          <w:sz w:val="22"/>
        </w:rPr>
        <w:t>“Introduce the central conflict of your story/task clearly, visually, viscerally, using as few words as possible.”</w:t>
      </w:r>
    </w:p>
    <w:p w:rsidR="00D23E8E" w:rsidRDefault="00D23E8E" w:rsidP="00D23E8E"/>
    <w:p w:rsidR="00D23E8E" w:rsidRDefault="00D23E8E" w:rsidP="00392BAF">
      <w:pPr>
        <w:widowControl w:val="0"/>
        <w:numPr>
          <w:ilvl w:val="0"/>
          <w:numId w:val="109"/>
        </w:numPr>
        <w:ind w:hanging="358"/>
        <w:contextualSpacing/>
      </w:pPr>
      <w:r>
        <w:t>Show Act 1 picture to students (Depending on students’ prior knowledge, it may be beneficial to describe to students what a solar panel is.)</w:t>
      </w:r>
    </w:p>
    <w:p w:rsidR="00D23E8E" w:rsidRDefault="00D23E8E" w:rsidP="00D23E8E"/>
    <w:p w:rsidR="00D23E8E" w:rsidRDefault="00D23E8E" w:rsidP="00D23E8E"/>
    <w:p w:rsidR="00D23E8E" w:rsidRDefault="00D23E8E" w:rsidP="00D23E8E">
      <w:pPr>
        <w:ind w:left="720"/>
      </w:pPr>
      <w:r>
        <w:lastRenderedPageBreak/>
        <w:t xml:space="preserve">                                          </w:t>
      </w:r>
      <w:r>
        <w:rPr>
          <w:noProof/>
        </w:rPr>
        <w:drawing>
          <wp:inline distT="114300" distB="114300" distL="114300" distR="114300" wp14:anchorId="64BD3409" wp14:editId="49821C47">
            <wp:extent cx="2619375" cy="1743075"/>
            <wp:effectExtent l="0" t="0" r="0" b="0"/>
            <wp:docPr id="86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6"/>
                    <a:srcRect/>
                    <a:stretch>
                      <a:fillRect/>
                    </a:stretch>
                  </pic:blipFill>
                  <pic:spPr>
                    <a:xfrm>
                      <a:off x="0" y="0"/>
                      <a:ext cx="2619375" cy="1743075"/>
                    </a:xfrm>
                    <a:prstGeom prst="rect">
                      <a:avLst/>
                    </a:prstGeom>
                    <a:ln/>
                  </pic:spPr>
                </pic:pic>
              </a:graphicData>
            </a:graphic>
          </wp:inline>
        </w:drawing>
      </w:r>
    </w:p>
    <w:p w:rsidR="00D23E8E" w:rsidRDefault="00D23E8E" w:rsidP="00D23E8E"/>
    <w:p w:rsidR="00D23E8E" w:rsidRDefault="00D23E8E" w:rsidP="004A03EF">
      <w:pPr>
        <w:pStyle w:val="ListParagraph"/>
        <w:widowControl w:val="0"/>
        <w:numPr>
          <w:ilvl w:val="0"/>
          <w:numId w:val="29"/>
        </w:numPr>
      </w:pPr>
      <w:r>
        <w:t xml:space="preserve">Ask students what they noticed in the picture, what they wonder about, and what questions they have about what they saw in the picture.  Do a think-pair-share so that students have an opportunity to talk with each other before sharing questions with the whole group. </w:t>
      </w:r>
    </w:p>
    <w:p w:rsidR="00D23E8E" w:rsidRDefault="00D23E8E" w:rsidP="00D23E8E">
      <w:pPr>
        <w:rPr>
          <w:sz w:val="22"/>
        </w:rPr>
      </w:pPr>
    </w:p>
    <w:p w:rsidR="00D23E8E" w:rsidRDefault="00D23E8E" w:rsidP="004A03EF">
      <w:pPr>
        <w:pStyle w:val="ListParagraph"/>
        <w:widowControl w:val="0"/>
        <w:numPr>
          <w:ilvl w:val="0"/>
          <w:numId w:val="29"/>
        </w:numPr>
      </w:pPr>
      <w:r>
        <w:t>Share and record students’ questions.  The teacher may need to guide students so that the questions generated are math-related.</w:t>
      </w:r>
    </w:p>
    <w:p w:rsidR="00D23E8E" w:rsidRDefault="00D23E8E" w:rsidP="00D23E8E">
      <w:pPr>
        <w:rPr>
          <w:sz w:val="22"/>
        </w:rPr>
      </w:pPr>
    </w:p>
    <w:p w:rsidR="00D23E8E" w:rsidRDefault="00D23E8E" w:rsidP="00D23E8E">
      <w:pPr>
        <w:rPr>
          <w:sz w:val="22"/>
        </w:rPr>
      </w:pPr>
      <w:r>
        <w:rPr>
          <w:b/>
        </w:rPr>
        <w:t>Anticipated questions students may ask and wish to answer: (</w:t>
      </w:r>
      <w:r>
        <w:t>*Main question(s) to be investigated)</w:t>
      </w:r>
    </w:p>
    <w:p w:rsidR="00D23E8E" w:rsidRDefault="00D23E8E" w:rsidP="00D23E8E"/>
    <w:p w:rsidR="00D23E8E" w:rsidRDefault="00D23E8E" w:rsidP="00392BAF">
      <w:pPr>
        <w:widowControl w:val="0"/>
        <w:numPr>
          <w:ilvl w:val="1"/>
          <w:numId w:val="118"/>
        </w:numPr>
        <w:ind w:hanging="359"/>
        <w:contextualSpacing/>
      </w:pPr>
      <w:r>
        <w:t>How many solar panels are in a row?</w:t>
      </w:r>
    </w:p>
    <w:p w:rsidR="00D23E8E" w:rsidRDefault="00D23E8E" w:rsidP="00392BAF">
      <w:pPr>
        <w:widowControl w:val="0"/>
        <w:numPr>
          <w:ilvl w:val="1"/>
          <w:numId w:val="118"/>
        </w:numPr>
        <w:ind w:hanging="359"/>
        <w:contextualSpacing/>
      </w:pPr>
      <w:r>
        <w:t>Does every section have the same number of panels?</w:t>
      </w:r>
    </w:p>
    <w:p w:rsidR="00D23E8E" w:rsidRPr="00F03325" w:rsidRDefault="00D23E8E" w:rsidP="00392BAF">
      <w:pPr>
        <w:widowControl w:val="0"/>
        <w:numPr>
          <w:ilvl w:val="1"/>
          <w:numId w:val="118"/>
        </w:numPr>
        <w:ind w:hanging="359"/>
        <w:contextualSpacing/>
      </w:pPr>
      <w:r>
        <w:t>*How many solar panels are pictured?</w:t>
      </w:r>
    </w:p>
    <w:p w:rsidR="00D23E8E" w:rsidRDefault="00D23E8E" w:rsidP="00D23E8E">
      <w:pPr>
        <w:rPr>
          <w:sz w:val="22"/>
        </w:rPr>
      </w:pPr>
    </w:p>
    <w:p w:rsidR="00D23E8E" w:rsidRDefault="00D23E8E" w:rsidP="00392BAF">
      <w:pPr>
        <w:widowControl w:val="0"/>
        <w:numPr>
          <w:ilvl w:val="0"/>
          <w:numId w:val="117"/>
        </w:numPr>
        <w:ind w:hanging="359"/>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D23E8E" w:rsidRDefault="00D23E8E" w:rsidP="00D23E8E">
      <w:pPr>
        <w:rPr>
          <w:sz w:val="22"/>
        </w:rPr>
      </w:pPr>
    </w:p>
    <w:p w:rsidR="00D23E8E" w:rsidRPr="00F03325" w:rsidRDefault="00D23E8E" w:rsidP="00D23E8E">
      <w:pPr>
        <w:tabs>
          <w:tab w:val="left" w:pos="2160"/>
          <w:tab w:val="center" w:pos="4824"/>
        </w:tabs>
        <w:ind w:right="432"/>
        <w:rPr>
          <w:sz w:val="22"/>
        </w:rPr>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D23E8E" w:rsidRDefault="00D23E8E" w:rsidP="00D23E8E"/>
    <w:p w:rsidR="00D23E8E" w:rsidRDefault="00D23E8E" w:rsidP="00D23E8E">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59">
        <w:r>
          <w:rPr>
            <w:sz w:val="22"/>
            <w:u w:val="single"/>
          </w:rPr>
          <w:t>http://blog.mrmeyer.com/2011/the-three-acts-of-a-mathematical-story/</w:t>
        </w:r>
      </w:hyperlink>
      <w:r>
        <w:rPr>
          <w:b/>
          <w:sz w:val="22"/>
        </w:rPr>
        <w:t>)</w:t>
      </w:r>
    </w:p>
    <w:p w:rsidR="00D23E8E" w:rsidRDefault="00D23E8E" w:rsidP="00D23E8E">
      <w:r>
        <w:rPr>
          <w:b/>
          <w:sz w:val="22"/>
        </w:rPr>
        <w:t>“The protagonist/student overcomes obstacles, looks for resources, and develops new tools.”</w:t>
      </w:r>
    </w:p>
    <w:p w:rsidR="00D23E8E" w:rsidRDefault="00D23E8E" w:rsidP="00D23E8E"/>
    <w:p w:rsidR="00D23E8E" w:rsidRDefault="00D23E8E" w:rsidP="00392BAF">
      <w:pPr>
        <w:widowControl w:val="0"/>
        <w:numPr>
          <w:ilvl w:val="0"/>
          <w:numId w:val="108"/>
        </w:numPr>
        <w:ind w:hanging="358"/>
        <w:contextualSpacing/>
      </w:pPr>
      <w:r>
        <w:lastRenderedPageBreak/>
        <w:t xml:space="preserve">During Act 2, students decide on the facts, tools, and other information needed to answer the question(s) (from Act 1).  When students decide what they need to solve the problem, they should ask for those things.  It is pivotal to the problem solving process that students decide what is needed without being given the information up front.  </w:t>
      </w:r>
    </w:p>
    <w:p w:rsidR="00D23E8E" w:rsidRDefault="00D23E8E" w:rsidP="00D23E8E"/>
    <w:p w:rsidR="00D23E8E" w:rsidRDefault="00D23E8E" w:rsidP="00392BAF">
      <w:pPr>
        <w:widowControl w:val="0"/>
        <w:numPr>
          <w:ilvl w:val="0"/>
          <w:numId w:val="108"/>
        </w:numPr>
        <w:ind w:hanging="358"/>
        <w:contextualSpacing/>
      </w:pPr>
      <w:r>
        <w:t xml:space="preserve">Required Information:  </w:t>
      </w:r>
    </w:p>
    <w:p w:rsidR="00D23E8E" w:rsidRDefault="00D23E8E" w:rsidP="00D23E8E">
      <w:pPr>
        <w:ind w:left="720"/>
      </w:pPr>
      <w:r>
        <w:t xml:space="preserve">       30 panels in each row</w:t>
      </w:r>
    </w:p>
    <w:p w:rsidR="00D23E8E" w:rsidRDefault="00D23E8E" w:rsidP="00D23E8E">
      <w:pPr>
        <w:ind w:left="720"/>
      </w:pPr>
      <w:r>
        <w:t xml:space="preserve">       10 rows in each section</w:t>
      </w:r>
    </w:p>
    <w:p w:rsidR="00D23E8E" w:rsidRDefault="00D23E8E" w:rsidP="00D23E8E">
      <w:r>
        <w:t xml:space="preserve">                               </w:t>
      </w:r>
    </w:p>
    <w:p w:rsidR="00D23E8E" w:rsidRDefault="00D23E8E" w:rsidP="00392BAF">
      <w:pPr>
        <w:widowControl w:val="0"/>
        <w:numPr>
          <w:ilvl w:val="0"/>
          <w:numId w:val="115"/>
        </w:numPr>
        <w:ind w:hanging="358"/>
        <w:contextualSpacing/>
      </w:pPr>
      <w:r>
        <w:t>Some groups might need scaffolds to guide them.  The teacher should question groups who seem to be moving in the wrong direction or might not know where to begin.  Questioning is an effective strategy that can be used, with questions such as:</w:t>
      </w:r>
    </w:p>
    <w:p w:rsidR="00D23E8E" w:rsidRDefault="00D23E8E" w:rsidP="00392BAF">
      <w:pPr>
        <w:widowControl w:val="0"/>
        <w:numPr>
          <w:ilvl w:val="1"/>
          <w:numId w:val="111"/>
        </w:numPr>
        <w:ind w:hanging="358"/>
        <w:contextualSpacing/>
      </w:pPr>
      <w:r>
        <w:t>What is the problem you are trying to solve?</w:t>
      </w:r>
    </w:p>
    <w:p w:rsidR="00D23E8E" w:rsidRDefault="00D23E8E" w:rsidP="00392BAF">
      <w:pPr>
        <w:widowControl w:val="0"/>
        <w:numPr>
          <w:ilvl w:val="1"/>
          <w:numId w:val="111"/>
        </w:numPr>
        <w:ind w:hanging="358"/>
        <w:contextualSpacing/>
      </w:pPr>
      <w:r>
        <w:t>What do you think affects the situation?</w:t>
      </w:r>
    </w:p>
    <w:p w:rsidR="00D23E8E" w:rsidRDefault="00D23E8E" w:rsidP="00392BAF">
      <w:pPr>
        <w:widowControl w:val="0"/>
        <w:numPr>
          <w:ilvl w:val="1"/>
          <w:numId w:val="111"/>
        </w:numPr>
        <w:ind w:hanging="358"/>
        <w:contextualSpacing/>
      </w:pPr>
      <w:r>
        <w:t>Can you explain what you’ve done so far?</w:t>
      </w:r>
    </w:p>
    <w:p w:rsidR="00D23E8E" w:rsidRDefault="00D23E8E" w:rsidP="00392BAF">
      <w:pPr>
        <w:widowControl w:val="0"/>
        <w:numPr>
          <w:ilvl w:val="1"/>
          <w:numId w:val="111"/>
        </w:numPr>
        <w:ind w:hanging="358"/>
        <w:contextualSpacing/>
      </w:pPr>
      <w:r>
        <w:t>What strategies are you using?</w:t>
      </w:r>
    </w:p>
    <w:p w:rsidR="00D23E8E" w:rsidRDefault="00D23E8E" w:rsidP="00392BAF">
      <w:pPr>
        <w:widowControl w:val="0"/>
        <w:numPr>
          <w:ilvl w:val="1"/>
          <w:numId w:val="111"/>
        </w:numPr>
        <w:ind w:hanging="358"/>
        <w:contextualSpacing/>
      </w:pPr>
      <w:r>
        <w:t>What assumptions are you making?</w:t>
      </w:r>
    </w:p>
    <w:p w:rsidR="00D23E8E" w:rsidRDefault="00D23E8E" w:rsidP="00392BAF">
      <w:pPr>
        <w:widowControl w:val="0"/>
        <w:numPr>
          <w:ilvl w:val="1"/>
          <w:numId w:val="111"/>
        </w:numPr>
        <w:ind w:hanging="358"/>
        <w:contextualSpacing/>
      </w:pPr>
      <w:r>
        <w:t>What tools or models may help you?</w:t>
      </w:r>
    </w:p>
    <w:p w:rsidR="00D23E8E" w:rsidRDefault="00D23E8E" w:rsidP="00392BAF">
      <w:pPr>
        <w:widowControl w:val="0"/>
        <w:numPr>
          <w:ilvl w:val="1"/>
          <w:numId w:val="111"/>
        </w:numPr>
        <w:ind w:hanging="358"/>
        <w:contextualSpacing/>
      </w:pPr>
      <w:r>
        <w:t>Why is that true?</w:t>
      </w:r>
    </w:p>
    <w:p w:rsidR="00D23E8E" w:rsidRDefault="00D23E8E" w:rsidP="00392BAF">
      <w:pPr>
        <w:widowControl w:val="0"/>
        <w:numPr>
          <w:ilvl w:val="1"/>
          <w:numId w:val="111"/>
        </w:numPr>
        <w:ind w:hanging="358"/>
        <w:contextualSpacing/>
      </w:pPr>
      <w:r>
        <w:t>Does that make sense?</w:t>
      </w:r>
    </w:p>
    <w:p w:rsidR="00D23E8E" w:rsidRDefault="00D23E8E" w:rsidP="00D23E8E"/>
    <w:p w:rsidR="00D23E8E" w:rsidRDefault="00D23E8E" w:rsidP="00D23E8E">
      <w:r>
        <w:rPr>
          <w:b/>
        </w:rPr>
        <w:t xml:space="preserve">Act 3 – Whole Group </w:t>
      </w:r>
      <w:r>
        <w:t>– Share solutions and strategies.</w:t>
      </w:r>
    </w:p>
    <w:p w:rsidR="00D23E8E" w:rsidRDefault="00D23E8E" w:rsidP="00D23E8E"/>
    <w:p w:rsidR="00D23E8E" w:rsidRDefault="00D23E8E" w:rsidP="00392BAF">
      <w:pPr>
        <w:widowControl w:val="0"/>
        <w:numPr>
          <w:ilvl w:val="0"/>
          <w:numId w:val="112"/>
        </w:numPr>
        <w:ind w:left="720" w:hanging="358"/>
        <w:contextualSpacing/>
      </w:pPr>
      <w:r>
        <w:t xml:space="preserve">Students to present their solutions and strategies and compare them.  </w:t>
      </w:r>
    </w:p>
    <w:p w:rsidR="00D23E8E" w:rsidRDefault="00D23E8E" w:rsidP="00392BAF">
      <w:pPr>
        <w:widowControl w:val="0"/>
        <w:numPr>
          <w:ilvl w:val="0"/>
          <w:numId w:val="112"/>
        </w:numPr>
        <w:ind w:left="720" w:hanging="358"/>
        <w:contextualSpacing/>
      </w:pPr>
      <w:r>
        <w:t xml:space="preserve">Reveal the solution: </w:t>
      </w:r>
    </w:p>
    <w:p w:rsidR="00D23E8E" w:rsidRDefault="00D23E8E" w:rsidP="00D23E8E">
      <w:pPr>
        <w:ind w:left="720"/>
      </w:pPr>
      <w:r>
        <w:t xml:space="preserve">          300 panels in each section. </w:t>
      </w:r>
    </w:p>
    <w:p w:rsidR="00D23E8E" w:rsidRDefault="00D23E8E" w:rsidP="00D23E8E">
      <w:pPr>
        <w:ind w:left="720"/>
      </w:pPr>
      <w:r>
        <w:t xml:space="preserve">          About 7 complete sections pictured</w:t>
      </w:r>
    </w:p>
    <w:p w:rsidR="00D23E8E" w:rsidRDefault="00D23E8E" w:rsidP="00D23E8E">
      <w:r>
        <w:t xml:space="preserve">                      About 2500 panels are pictured. </w:t>
      </w:r>
    </w:p>
    <w:p w:rsidR="00D23E8E" w:rsidRDefault="00D23E8E" w:rsidP="00D23E8E"/>
    <w:p w:rsidR="00D23E8E" w:rsidRDefault="00D23E8E" w:rsidP="00392BAF">
      <w:pPr>
        <w:widowControl w:val="0"/>
        <w:numPr>
          <w:ilvl w:val="0"/>
          <w:numId w:val="112"/>
        </w:numPr>
        <w:ind w:left="720" w:hanging="358"/>
        <w:contextualSpacing/>
      </w:pPr>
      <w:r>
        <w:t xml:space="preserve">Lead discussion to compare these, asking questions such as: </w:t>
      </w:r>
    </w:p>
    <w:p w:rsidR="00D23E8E" w:rsidRDefault="00D23E8E" w:rsidP="00392BAF">
      <w:pPr>
        <w:widowControl w:val="0"/>
        <w:numPr>
          <w:ilvl w:val="1"/>
          <w:numId w:val="112"/>
        </w:numPr>
        <w:ind w:left="1440" w:hanging="358"/>
        <w:contextualSpacing/>
      </w:pPr>
      <w:r>
        <w:t>How reasonable was your estimate?</w:t>
      </w:r>
    </w:p>
    <w:p w:rsidR="00D23E8E" w:rsidRDefault="00D23E8E" w:rsidP="00392BAF">
      <w:pPr>
        <w:widowControl w:val="0"/>
        <w:numPr>
          <w:ilvl w:val="1"/>
          <w:numId w:val="112"/>
        </w:numPr>
        <w:ind w:left="1440" w:hanging="358"/>
        <w:contextualSpacing/>
      </w:pPr>
      <w:r>
        <w:t>Which strategy was most efficient?</w:t>
      </w:r>
    </w:p>
    <w:p w:rsidR="00D23E8E" w:rsidRDefault="00D23E8E" w:rsidP="00392BAF">
      <w:pPr>
        <w:widowControl w:val="0"/>
        <w:numPr>
          <w:ilvl w:val="1"/>
          <w:numId w:val="112"/>
        </w:numPr>
        <w:ind w:left="1440" w:hanging="358"/>
        <w:contextualSpacing/>
      </w:pPr>
      <w:r>
        <w:t>Can you think of another method that might have worked?</w:t>
      </w:r>
    </w:p>
    <w:p w:rsidR="00D23E8E" w:rsidRDefault="00D23E8E" w:rsidP="00392BAF">
      <w:pPr>
        <w:widowControl w:val="0"/>
        <w:numPr>
          <w:ilvl w:val="1"/>
          <w:numId w:val="112"/>
        </w:numPr>
        <w:ind w:left="1440" w:hanging="358"/>
        <w:contextualSpacing/>
      </w:pPr>
      <w:r>
        <w:t>What might you do differently next time?</w:t>
      </w:r>
    </w:p>
    <w:p w:rsidR="00D23E8E" w:rsidRDefault="00D23E8E" w:rsidP="00D23E8E"/>
    <w:p w:rsidR="00D23E8E" w:rsidRDefault="00D23E8E" w:rsidP="00D23E8E">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0">
        <w:r>
          <w:rPr>
            <w:highlight w:val="white"/>
            <w:u w:val="single"/>
          </w:rPr>
          <w:t>http://blog.mrmeyer.com/2013/teaching-with-three-act-tasks-act-three-sequel/</w:t>
        </w:r>
      </w:hyperlink>
      <w:hyperlink r:id="rId61"/>
    </w:p>
    <w:p w:rsidR="00D23E8E" w:rsidRDefault="008861BA" w:rsidP="00D23E8E">
      <w:hyperlink r:id="rId62"/>
    </w:p>
    <w:p w:rsidR="00D23E8E" w:rsidRDefault="00D23E8E" w:rsidP="00D23E8E">
      <w:r>
        <w:rPr>
          <w:highlight w:val="white"/>
        </w:rPr>
        <w:t xml:space="preserve">For Act 4, reference other student-generated questions that could be used for additional classwork, projects or homework. </w:t>
      </w:r>
    </w:p>
    <w:p w:rsidR="00D23E8E" w:rsidRDefault="00D23E8E" w:rsidP="00D23E8E"/>
    <w:p w:rsidR="00D23E8E" w:rsidRDefault="00D23E8E" w:rsidP="00D23E8E">
      <w:pPr>
        <w:ind w:firstLine="360"/>
      </w:pPr>
    </w:p>
    <w:p w:rsidR="00D23E8E" w:rsidRDefault="00D23E8E" w:rsidP="00D23E8E">
      <w:r>
        <w:rPr>
          <w:b/>
          <w:u w:val="single"/>
        </w:rPr>
        <w:lastRenderedPageBreak/>
        <w:t>FORMATIVE ASSESSMENT QUESTIONS</w:t>
      </w:r>
    </w:p>
    <w:p w:rsidR="00D23E8E" w:rsidRDefault="00D23E8E" w:rsidP="00D23E8E"/>
    <w:p w:rsidR="00D23E8E" w:rsidRDefault="00D23E8E" w:rsidP="00392BAF">
      <w:pPr>
        <w:widowControl w:val="0"/>
        <w:numPr>
          <w:ilvl w:val="0"/>
          <w:numId w:val="110"/>
        </w:numPr>
        <w:ind w:right="432" w:hanging="357"/>
      </w:pPr>
      <w:r>
        <w:t xml:space="preserve">What models did you create? </w:t>
      </w:r>
    </w:p>
    <w:p w:rsidR="00D23E8E" w:rsidRDefault="00D23E8E" w:rsidP="00392BAF">
      <w:pPr>
        <w:widowControl w:val="0"/>
        <w:numPr>
          <w:ilvl w:val="0"/>
          <w:numId w:val="110"/>
        </w:numPr>
        <w:ind w:right="432" w:hanging="357"/>
      </w:pPr>
      <w:r>
        <w:t xml:space="preserve">What organizational strategies did you use? </w:t>
      </w:r>
    </w:p>
    <w:p w:rsidR="00D23E8E" w:rsidRDefault="00D23E8E" w:rsidP="00D23E8E"/>
    <w:p w:rsidR="00D23E8E" w:rsidRDefault="00D23E8E" w:rsidP="00D23E8E">
      <w:r>
        <w:rPr>
          <w:b/>
          <w:u w:val="single"/>
        </w:rPr>
        <w:t>DIFFERENTIATION</w:t>
      </w:r>
    </w:p>
    <w:p w:rsidR="00D23E8E" w:rsidRDefault="00D23E8E" w:rsidP="00D23E8E"/>
    <w:p w:rsidR="00D23E8E" w:rsidRDefault="00D23E8E" w:rsidP="004A03EF">
      <w:r>
        <w:rPr>
          <w:b/>
        </w:rPr>
        <w:t>Extension</w:t>
      </w:r>
    </w:p>
    <w:p w:rsidR="00D23E8E" w:rsidRDefault="00D23E8E" w:rsidP="00392BAF">
      <w:pPr>
        <w:pStyle w:val="ListParagraph"/>
        <w:widowControl w:val="0"/>
        <w:numPr>
          <w:ilvl w:val="0"/>
          <w:numId w:val="133"/>
        </w:numPr>
      </w:pPr>
      <w:r>
        <w:t xml:space="preserve">Find additional pictures of solar panel farms, and allow students to estimate total number of panels followed by finding the total number of panels in the farm. </w:t>
      </w:r>
    </w:p>
    <w:p w:rsidR="00D23E8E" w:rsidRDefault="00D23E8E" w:rsidP="00392BAF">
      <w:pPr>
        <w:pStyle w:val="ListParagraph"/>
        <w:widowControl w:val="0"/>
        <w:numPr>
          <w:ilvl w:val="0"/>
          <w:numId w:val="133"/>
        </w:numPr>
      </w:pPr>
      <w:r>
        <w:t>Provide students with information such as, “If each row had an additional 5 (choose any number you feel fitting), how would the total number of panels be affected?</w:t>
      </w:r>
    </w:p>
    <w:p w:rsidR="00D23E8E" w:rsidRDefault="00D23E8E" w:rsidP="00D23E8E"/>
    <w:p w:rsidR="00D23E8E" w:rsidRDefault="00D23E8E" w:rsidP="004A03EF">
      <w:r>
        <w:rPr>
          <w:b/>
        </w:rPr>
        <w:t>Intervention</w:t>
      </w:r>
    </w:p>
    <w:p w:rsidR="00D23E8E" w:rsidRDefault="00D23E8E" w:rsidP="00392BAF">
      <w:pPr>
        <w:pStyle w:val="ListParagraph"/>
        <w:widowControl w:val="0"/>
        <w:numPr>
          <w:ilvl w:val="0"/>
          <w:numId w:val="134"/>
        </w:numPr>
      </w:pPr>
      <w:r>
        <w:t xml:space="preserve">Provide base-ten manipulatives for the students to create the sections of the panels. </w:t>
      </w:r>
    </w:p>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4A03EF" w:rsidRDefault="004A03EF" w:rsidP="00D23E8E"/>
    <w:p w:rsidR="004A03EF" w:rsidRDefault="004A03EF"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E15B4D" w:rsidRDefault="00E15B4D" w:rsidP="00D23E8E"/>
    <w:p w:rsidR="00D23E8E" w:rsidRDefault="00D23E8E" w:rsidP="00D23E8E">
      <w:r>
        <w:lastRenderedPageBreak/>
        <w:t xml:space="preserve">Act 1 Picture: </w:t>
      </w:r>
    </w:p>
    <w:p w:rsidR="00D23E8E" w:rsidRDefault="00D23E8E" w:rsidP="00D23E8E"/>
    <w:p w:rsidR="00D23E8E" w:rsidRDefault="00D23E8E" w:rsidP="00D23E8E">
      <w:pPr>
        <w:spacing w:after="200" w:line="276" w:lineRule="auto"/>
      </w:pPr>
      <w:r>
        <w:rPr>
          <w:noProof/>
        </w:rPr>
        <w:drawing>
          <wp:inline distT="114300" distB="114300" distL="114300" distR="114300" wp14:anchorId="1F83B5EC" wp14:editId="1AE6E851">
            <wp:extent cx="6003985" cy="6642340"/>
            <wp:effectExtent l="0" t="0" r="0" b="6350"/>
            <wp:docPr id="869"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56"/>
                    <a:srcRect/>
                    <a:stretch>
                      <a:fillRect/>
                    </a:stretch>
                  </pic:blipFill>
                  <pic:spPr>
                    <a:xfrm>
                      <a:off x="0" y="0"/>
                      <a:ext cx="6018635" cy="6658548"/>
                    </a:xfrm>
                    <a:prstGeom prst="rect">
                      <a:avLst/>
                    </a:prstGeom>
                    <a:ln/>
                  </pic:spPr>
                </pic:pic>
              </a:graphicData>
            </a:graphic>
          </wp:inline>
        </w:drawing>
      </w:r>
    </w:p>
    <w:p w:rsidR="00D23E8E" w:rsidRDefault="00D23E8E" w:rsidP="00D23E8E"/>
    <w:p w:rsidR="004A03EF" w:rsidRDefault="004A03EF" w:rsidP="00D23E8E"/>
    <w:p w:rsidR="004A03EF" w:rsidRDefault="004A03EF" w:rsidP="00D23E8E"/>
    <w:p w:rsidR="00F03325" w:rsidRDefault="00F03325" w:rsidP="00D23E8E"/>
    <w:p w:rsidR="00D23E8E" w:rsidRDefault="00D23E8E" w:rsidP="00D23E8E">
      <w:r>
        <w:t>Task Title: ________________________                        Name: ________________________</w:t>
      </w:r>
    </w:p>
    <w:p w:rsidR="00D23E8E" w:rsidRDefault="00D23E8E" w:rsidP="004A03EF">
      <w:r>
        <w:rPr>
          <w:i/>
        </w:rPr>
        <w:t>Adapted from Andrew Stadel</w:t>
      </w:r>
    </w:p>
    <w:p w:rsidR="00D23E8E" w:rsidRDefault="00D23E8E" w:rsidP="00D23E8E"/>
    <w:p w:rsidR="00D23E8E" w:rsidRDefault="00D23E8E" w:rsidP="00D23E8E">
      <w:r>
        <w:rPr>
          <w:b/>
          <w:u w:val="single"/>
        </w:rPr>
        <w:t>ACT 1</w:t>
      </w:r>
    </w:p>
    <w:p w:rsidR="00D23E8E" w:rsidRDefault="00D23E8E" w:rsidP="00D23E8E"/>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did/do you notice?</w:t>
            </w:r>
          </w:p>
        </w:tc>
      </w:tr>
      <w:tr w:rsidR="00D23E8E" w:rsidTr="00E8159D">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r w:rsidR="00D23E8E" w:rsidTr="00E8159D">
        <w:tc>
          <w:tcPr>
            <w:tcW w:w="9576" w:type="dxa"/>
            <w:shd w:val="clear" w:color="auto" w:fill="BFBFBF"/>
            <w:tcMar>
              <w:left w:w="108" w:type="dxa"/>
              <w:right w:w="108" w:type="dxa"/>
            </w:tcMar>
          </w:tcPr>
          <w:p w:rsidR="00D23E8E" w:rsidRDefault="00D23E8E" w:rsidP="00E8159D">
            <w:r>
              <w:t>What questions come to your mind?</w:t>
            </w:r>
          </w:p>
        </w:tc>
      </w:tr>
      <w:tr w:rsidR="00D23E8E" w:rsidTr="00E8159D">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bl>
    <w:p w:rsidR="00D23E8E" w:rsidRDefault="00D23E8E" w:rsidP="00D23E8E"/>
    <w:p w:rsidR="00D23E8E" w:rsidRDefault="00D23E8E" w:rsidP="00D23E8E"/>
    <w:p w:rsidR="00D23E8E" w:rsidRDefault="00D23E8E" w:rsidP="00D23E8E">
      <w:r>
        <w:rPr>
          <w:b/>
        </w:rPr>
        <w:t>Main Question</w:t>
      </w:r>
      <w:r>
        <w:t>: ________________________________________________________________</w:t>
      </w:r>
    </w:p>
    <w:p w:rsidR="00D23E8E" w:rsidRDefault="00D23E8E" w:rsidP="00D23E8E"/>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rPr>
          <w:trHeight w:val="2200"/>
        </w:trPr>
        <w:tc>
          <w:tcPr>
            <w:tcW w:w="9576" w:type="dxa"/>
            <w:tcMar>
              <w:left w:w="108" w:type="dxa"/>
              <w:right w:w="108" w:type="dxa"/>
            </w:tcMar>
          </w:tcPr>
          <w:p w:rsidR="00D23E8E" w:rsidRDefault="00D23E8E" w:rsidP="00E8159D">
            <w:r>
              <w:t>What is your 1</w:t>
            </w:r>
            <w:r>
              <w:rPr>
                <w:vertAlign w:val="superscript"/>
              </w:rPr>
              <w:t>st</w:t>
            </w:r>
            <w:r>
              <w:t xml:space="preserve"> estimate and why?</w:t>
            </w:r>
          </w:p>
          <w:p w:rsidR="00D23E8E" w:rsidRDefault="00D23E8E" w:rsidP="00E8159D"/>
          <w:p w:rsidR="00D23E8E" w:rsidRDefault="00D23E8E" w:rsidP="00E8159D"/>
          <w:p w:rsidR="00D23E8E" w:rsidRDefault="00D23E8E" w:rsidP="00E8159D"/>
          <w:p w:rsidR="00D23E8E" w:rsidRDefault="00D23E8E" w:rsidP="00E8159D">
            <w:r>
              <w:t>On an empty number line, record an estimate that is too low and an estimate that is too high.</w:t>
            </w:r>
          </w:p>
          <w:p w:rsidR="00D23E8E" w:rsidRDefault="00D23E8E" w:rsidP="00E8159D"/>
          <w:p w:rsidR="00D23E8E" w:rsidRDefault="00D23E8E" w:rsidP="00E8159D"/>
        </w:tc>
      </w:tr>
    </w:tbl>
    <w:p w:rsidR="00D23E8E" w:rsidRDefault="00D23E8E" w:rsidP="00D23E8E"/>
    <w:p w:rsidR="00D23E8E" w:rsidRDefault="00D23E8E" w:rsidP="00D23E8E">
      <w:r>
        <w:rPr>
          <w:b/>
          <w:u w:val="single"/>
        </w:rPr>
        <w:t>ACT 2</w:t>
      </w:r>
    </w:p>
    <w:p w:rsidR="00D23E8E" w:rsidRDefault="00D23E8E" w:rsidP="00D23E8E"/>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information would you like to know or need to solve the MAIN question?</w:t>
            </w:r>
          </w:p>
        </w:tc>
      </w:tr>
      <w:tr w:rsidR="00D23E8E" w:rsidTr="00E8159D">
        <w:trPr>
          <w:trHeight w:val="1360"/>
        </w:trPr>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bl>
    <w:p w:rsidR="00D23E8E" w:rsidRDefault="00D23E8E" w:rsidP="00D23E8E"/>
    <w:p w:rsidR="000752FF" w:rsidRDefault="000752FF" w:rsidP="00D23E8E"/>
    <w:p w:rsidR="000752FF" w:rsidRDefault="000752FF" w:rsidP="00D23E8E"/>
    <w:p w:rsidR="00D23E8E" w:rsidRDefault="00D23E8E" w:rsidP="00D23E8E">
      <w:r>
        <w:t>Record the given information (measurements, materials, etc…)</w:t>
      </w:r>
    </w:p>
    <w:p w:rsidR="000752FF" w:rsidRDefault="000752FF" w:rsidP="00D23E8E"/>
    <w:p w:rsidR="00D23E8E" w:rsidRDefault="00D23E8E" w:rsidP="00D23E8E">
      <w:r>
        <w:t>If possible, give a better estimation with this information: _______________________________</w:t>
      </w:r>
    </w:p>
    <w:p w:rsidR="00D23E8E" w:rsidRDefault="00D23E8E" w:rsidP="00D23E8E"/>
    <w:p w:rsidR="00D23E8E" w:rsidRDefault="00D23E8E" w:rsidP="00D23E8E"/>
    <w:p w:rsidR="00D23E8E" w:rsidRDefault="00D23E8E" w:rsidP="00D23E8E"/>
    <w:p w:rsidR="000752FF" w:rsidRDefault="000752FF" w:rsidP="00D23E8E"/>
    <w:p w:rsidR="00D23E8E" w:rsidRDefault="00D23E8E" w:rsidP="00D23E8E">
      <w:r>
        <w:rPr>
          <w:b/>
        </w:rPr>
        <w:t>Act 2 (con’t)</w:t>
      </w:r>
    </w:p>
    <w:p w:rsidR="00D23E8E" w:rsidRDefault="00D23E8E" w:rsidP="00D23E8E">
      <w:r>
        <w:t>Use this area for your work, tables, calculations, sketches, and final solution.</w:t>
      </w:r>
    </w:p>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r>
        <w:rPr>
          <w:b/>
          <w:u w:val="single"/>
        </w:rPr>
        <w:t>ACT 3</w:t>
      </w:r>
    </w:p>
    <w:p w:rsidR="00D23E8E" w:rsidRDefault="00D23E8E" w:rsidP="00D23E8E"/>
    <w:tbl>
      <w:tblPr>
        <w:bidiVisual/>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was the result?</w:t>
            </w:r>
          </w:p>
        </w:tc>
      </w:tr>
      <w:tr w:rsidR="00D23E8E" w:rsidTr="00E8159D">
        <w:tc>
          <w:tcPr>
            <w:tcW w:w="9576" w:type="dxa"/>
            <w:tcMar>
              <w:left w:w="108" w:type="dxa"/>
              <w:right w:w="108" w:type="dxa"/>
            </w:tcMar>
          </w:tcPr>
          <w:p w:rsidR="00D23E8E" w:rsidRDefault="00D23E8E" w:rsidP="00E8159D"/>
          <w:p w:rsidR="00D23E8E" w:rsidRDefault="00D23E8E" w:rsidP="00E8159D"/>
          <w:p w:rsidR="000752FF" w:rsidRDefault="000752FF" w:rsidP="00E8159D"/>
          <w:p w:rsidR="000752FF" w:rsidRDefault="000752FF" w:rsidP="00E8159D"/>
          <w:p w:rsidR="000752FF" w:rsidRDefault="000752FF" w:rsidP="00E8159D"/>
          <w:p w:rsidR="000752FF" w:rsidRDefault="000752FF" w:rsidP="00E8159D"/>
          <w:p w:rsidR="000752FF" w:rsidRDefault="000752FF" w:rsidP="00E8159D"/>
          <w:p w:rsidR="00D23E8E" w:rsidRDefault="00D23E8E" w:rsidP="00E8159D"/>
          <w:p w:rsidR="00D23E8E" w:rsidRDefault="00D23E8E" w:rsidP="00E8159D"/>
        </w:tc>
      </w:tr>
    </w:tbl>
    <w:p w:rsidR="00D23E8E" w:rsidRDefault="00D23E8E" w:rsidP="00D23E8E"/>
    <w:p w:rsidR="0084177B" w:rsidRPr="009375A9" w:rsidRDefault="00B1269E" w:rsidP="0084177B">
      <w:pPr>
        <w:rPr>
          <w:b/>
        </w:rPr>
      </w:pPr>
      <w:r w:rsidRPr="00D23E8E">
        <w:br w:type="page"/>
      </w:r>
      <w:r w:rsidR="0084177B" w:rsidRPr="009375A9">
        <w:rPr>
          <w:noProof/>
        </w:rPr>
        <w:lastRenderedPageBreak/>
        <w:drawing>
          <wp:anchor distT="0" distB="0" distL="114300" distR="114300" simplePos="0" relativeHeight="251816960" behindDoc="0" locked="0" layoutInCell="1" allowOverlap="1" wp14:anchorId="276B2D24" wp14:editId="55AF7D04">
            <wp:simplePos x="0" y="0"/>
            <wp:positionH relativeFrom="margin">
              <wp:posOffset>4946650</wp:posOffset>
            </wp:positionH>
            <wp:positionV relativeFrom="margin">
              <wp:posOffset>-618490</wp:posOffset>
            </wp:positionV>
            <wp:extent cx="1219200" cy="977900"/>
            <wp:effectExtent l="0" t="0" r="0" b="0"/>
            <wp:wrapSquare wrapText="bothSides"/>
            <wp:docPr id="2" name="Picture 1546" descr="MM900282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MM900282997[1]"/>
                    <pic:cNvPicPr>
                      <a:picLocks noChangeAspect="1" noChangeArrowheads="1" noCrop="1"/>
                    </pic:cNvPicPr>
                  </pic:nvPicPr>
                  <pic:blipFill>
                    <a:blip r:embed="rId63" cstate="print"/>
                    <a:srcRect/>
                    <a:stretch>
                      <a:fillRect/>
                    </a:stretch>
                  </pic:blipFill>
                  <pic:spPr bwMode="auto">
                    <a:xfrm>
                      <a:off x="0" y="0"/>
                      <a:ext cx="1219200" cy="977900"/>
                    </a:xfrm>
                    <a:prstGeom prst="rect">
                      <a:avLst/>
                    </a:prstGeom>
                    <a:noFill/>
                  </pic:spPr>
                </pic:pic>
              </a:graphicData>
            </a:graphic>
          </wp:anchor>
        </w:drawing>
      </w:r>
      <w:r w:rsidR="0084177B" w:rsidRPr="009375A9">
        <w:rPr>
          <w:b/>
          <w:u w:val="single"/>
        </w:rPr>
        <w:t>PRACTICE TASK</w:t>
      </w:r>
      <w:r w:rsidR="0084177B" w:rsidRPr="009375A9">
        <w:rPr>
          <w:b/>
        </w:rPr>
        <w:t xml:space="preserve">: </w:t>
      </w:r>
      <w:bookmarkStart w:id="10" w:name="basetenmultiplication"/>
      <w:r w:rsidR="009375A9">
        <w:rPr>
          <w:b/>
        </w:rPr>
        <w:t>BASE TEN MULTIPLICATION</w:t>
      </w:r>
      <w:r w:rsidR="00DF27F8" w:rsidRPr="009375A9">
        <w:rPr>
          <w:noProof/>
        </w:rPr>
        <w:t xml:space="preserve"> </w:t>
      </w:r>
      <w:bookmarkEnd w:id="10"/>
    </w:p>
    <w:p w:rsidR="0084177B" w:rsidRPr="00CC5FD0" w:rsidRDefault="0084177B" w:rsidP="0084177B">
      <w:pPr>
        <w:rPr>
          <w:sz w:val="18"/>
          <w:szCs w:val="18"/>
        </w:rPr>
      </w:pPr>
      <w:r w:rsidRPr="00CC5FD0">
        <w:rPr>
          <w:sz w:val="18"/>
          <w:szCs w:val="18"/>
        </w:rPr>
        <w:t xml:space="preserve">(Inspired by Catherine Twomey Fosnot’s, </w:t>
      </w:r>
      <w:r w:rsidRPr="00CC5FD0">
        <w:rPr>
          <w:i/>
          <w:sz w:val="18"/>
          <w:szCs w:val="18"/>
        </w:rPr>
        <w:t>Young Mathematicians at Work, Constructing Multiplication and Division</w:t>
      </w:r>
      <w:r w:rsidRPr="00CC5FD0">
        <w:rPr>
          <w:sz w:val="18"/>
          <w:szCs w:val="18"/>
        </w:rPr>
        <w:t>)</w:t>
      </w:r>
    </w:p>
    <w:p w:rsidR="00DF27F8" w:rsidRDefault="00DF27F8" w:rsidP="00DF27F8">
      <w:pPr>
        <w:rPr>
          <w:rFonts w:eastAsia="Times New Roman"/>
          <w:color w:val="000000"/>
        </w:rPr>
      </w:pPr>
    </w:p>
    <w:p w:rsidR="0084177B" w:rsidRDefault="0084177B" w:rsidP="0084177B">
      <w:r>
        <w:t>In this task students determine the factors of 100 by creating addition and/or multiplication models by placing equal number of Base Ten Blocks of a kind on index cards according to the spin of a spinner.  Students then record the number sentences that their model represents.</w:t>
      </w:r>
      <w:r w:rsidR="00DF27F8">
        <w:t xml:space="preserve"> </w:t>
      </w:r>
    </w:p>
    <w:p w:rsidR="003E7A73" w:rsidRPr="003E7A73" w:rsidRDefault="003E7A73" w:rsidP="0084177B">
      <w:pPr>
        <w:outlineLvl w:val="0"/>
        <w:rPr>
          <w:bCs/>
        </w:rPr>
      </w:pPr>
    </w:p>
    <w:p w:rsidR="0084177B" w:rsidRPr="00E527FA" w:rsidRDefault="0084177B" w:rsidP="0084177B">
      <w:pPr>
        <w:outlineLvl w:val="0"/>
        <w:rPr>
          <w:b/>
          <w:bCs/>
          <w:u w:val="single"/>
        </w:rPr>
      </w:pPr>
      <w:r>
        <w:rPr>
          <w:b/>
          <w:bCs/>
          <w:u w:val="single"/>
        </w:rPr>
        <w:t>CONTENT</w:t>
      </w:r>
      <w:r w:rsidR="00FF66D3">
        <w:rPr>
          <w:b/>
          <w:bCs/>
          <w:u w:val="single"/>
        </w:rPr>
        <w:t xml:space="preserve"> STANDARDS</w:t>
      </w:r>
    </w:p>
    <w:p w:rsidR="00F01400" w:rsidRDefault="00F01400" w:rsidP="0084177B">
      <w:pPr>
        <w:rPr>
          <w:b/>
          <w:bCs/>
        </w:rPr>
      </w:pPr>
    </w:p>
    <w:p w:rsidR="0084177B" w:rsidRDefault="00353A42" w:rsidP="0084177B">
      <w:pPr>
        <w:rPr>
          <w:bCs/>
          <w:i/>
          <w:iCs/>
        </w:rPr>
      </w:pPr>
      <w:r>
        <w:rPr>
          <w:b/>
          <w:bCs/>
        </w:rPr>
        <w:t>MGSE3.</w:t>
      </w:r>
      <w:r w:rsidR="0084177B" w:rsidRPr="00126DE0">
        <w:rPr>
          <w:b/>
          <w:bCs/>
        </w:rPr>
        <w:t>OA.1.</w:t>
      </w:r>
      <w:r w:rsidR="0084177B" w:rsidRPr="00126DE0">
        <w:rPr>
          <w:bCs/>
        </w:rPr>
        <w:t xml:space="preserve"> Interpret products of whole numbers, e.g., interpret 5 × 7 as the total number of objects in 5 groups of 7 objects each. </w:t>
      </w:r>
      <w:r w:rsidR="0084177B" w:rsidRPr="00126DE0">
        <w:rPr>
          <w:bCs/>
          <w:i/>
          <w:iCs/>
        </w:rPr>
        <w:t>For example, describe a context in which a total number of objects can be expressed as 5 × 7.</w:t>
      </w:r>
    </w:p>
    <w:p w:rsidR="0084177B" w:rsidRPr="00126DE0" w:rsidRDefault="0084177B" w:rsidP="0084177B">
      <w:pPr>
        <w:tabs>
          <w:tab w:val="left" w:pos="7095"/>
        </w:tabs>
        <w:rPr>
          <w:bCs/>
          <w:i/>
          <w:iCs/>
        </w:rPr>
      </w:pPr>
      <w:r>
        <w:rPr>
          <w:bCs/>
          <w:i/>
          <w:iCs/>
        </w:rPr>
        <w:tab/>
      </w:r>
    </w:p>
    <w:p w:rsidR="0084177B" w:rsidRPr="00126DE0" w:rsidRDefault="00772F53" w:rsidP="0084177B">
      <w:pPr>
        <w:outlineLvl w:val="0"/>
        <w:rPr>
          <w:b/>
          <w:u w:val="single"/>
        </w:rPr>
      </w:pPr>
      <w:r>
        <w:rPr>
          <w:b/>
          <w:u w:val="single"/>
        </w:rPr>
        <w:t xml:space="preserve">STANDARDS </w:t>
      </w:r>
      <w:r w:rsidR="00DF27F8" w:rsidRPr="00126DE0">
        <w:rPr>
          <w:b/>
          <w:u w:val="single"/>
        </w:rPr>
        <w:t>FOR</w:t>
      </w:r>
      <w:r>
        <w:rPr>
          <w:b/>
          <w:u w:val="single"/>
        </w:rPr>
        <w:t xml:space="preserve"> MATHEMATICAL </w:t>
      </w:r>
      <w:r w:rsidR="00DF27F8" w:rsidRPr="00126DE0">
        <w:rPr>
          <w:b/>
          <w:u w:val="single"/>
        </w:rPr>
        <w:t>PRACTICE</w:t>
      </w:r>
      <w:r>
        <w:rPr>
          <w:b/>
          <w:u w:val="single"/>
        </w:rPr>
        <w:t xml:space="preserve"> (SMP)</w:t>
      </w:r>
    </w:p>
    <w:p w:rsidR="00F01400" w:rsidRDefault="00F01400" w:rsidP="0084177B">
      <w:pPr>
        <w:autoSpaceDE w:val="0"/>
        <w:autoSpaceDN w:val="0"/>
        <w:adjustRightInd w:val="0"/>
        <w:rPr>
          <w:rFonts w:eastAsia="Times New Roman"/>
          <w:bCs/>
          <w:color w:val="000000"/>
        </w:rPr>
      </w:pPr>
    </w:p>
    <w:p w:rsidR="0084177B" w:rsidRPr="00126DE0" w:rsidRDefault="0084177B" w:rsidP="0084177B">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84177B" w:rsidRDefault="0084177B" w:rsidP="0084177B">
      <w:pPr>
        <w:autoSpaceDE w:val="0"/>
        <w:autoSpaceDN w:val="0"/>
        <w:adjustRightInd w:val="0"/>
        <w:rPr>
          <w:rFonts w:eastAsia="Times New Roman"/>
          <w:bCs/>
          <w:color w:val="000000"/>
        </w:rPr>
      </w:pPr>
      <w:r w:rsidRPr="00126DE0">
        <w:rPr>
          <w:rFonts w:eastAsia="Times New Roman"/>
          <w:bCs/>
          <w:color w:val="000000"/>
        </w:rPr>
        <w:t xml:space="preserve">2. Reason abstractly and quantitatively. </w:t>
      </w:r>
    </w:p>
    <w:p w:rsidR="00BB5DCF" w:rsidRPr="00BB5DCF" w:rsidRDefault="00BB5DCF" w:rsidP="0084177B">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84177B" w:rsidRDefault="0084177B" w:rsidP="0084177B">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BB5DCF" w:rsidRPr="00126DE0" w:rsidRDefault="00BB5DCF" w:rsidP="0084177B">
      <w:pPr>
        <w:autoSpaceDE w:val="0"/>
        <w:autoSpaceDN w:val="0"/>
        <w:adjustRightInd w:val="0"/>
        <w:rPr>
          <w:rFonts w:eastAsia="Times New Roman"/>
          <w:bCs/>
          <w:color w:val="000000"/>
        </w:rPr>
      </w:pPr>
      <w:r>
        <w:rPr>
          <w:rFonts w:eastAsia="Times New Roman"/>
          <w:bCs/>
          <w:color w:val="000000"/>
        </w:rPr>
        <w:t>5. Use appropriate tools strategically.</w:t>
      </w:r>
    </w:p>
    <w:p w:rsidR="0084177B" w:rsidRDefault="0084177B" w:rsidP="0084177B">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3D693D" w:rsidRPr="00126DE0" w:rsidRDefault="003D693D" w:rsidP="0084177B">
      <w:pPr>
        <w:autoSpaceDE w:val="0"/>
        <w:autoSpaceDN w:val="0"/>
        <w:adjustRightInd w:val="0"/>
        <w:rPr>
          <w:rFonts w:eastAsia="Times New Roman"/>
          <w:bCs/>
          <w:color w:val="000000"/>
        </w:rPr>
      </w:pPr>
      <w:r>
        <w:rPr>
          <w:color w:val="000000"/>
        </w:rPr>
        <w:t>7. Look for and make use of structure.</w:t>
      </w:r>
    </w:p>
    <w:p w:rsidR="003D693D" w:rsidRDefault="003D693D" w:rsidP="0084177B">
      <w:pPr>
        <w:outlineLvl w:val="0"/>
      </w:pPr>
    </w:p>
    <w:p w:rsidR="0084177B" w:rsidRPr="00C31AAD" w:rsidRDefault="0084177B" w:rsidP="0084177B">
      <w:pPr>
        <w:outlineLvl w:val="0"/>
        <w:rPr>
          <w:b/>
          <w:caps/>
          <w:u w:val="single"/>
        </w:rPr>
      </w:pPr>
      <w:r w:rsidRPr="00126DE0">
        <w:rPr>
          <w:b/>
          <w:caps/>
          <w:u w:val="single"/>
        </w:rPr>
        <w:t>Background Knowledge</w:t>
      </w:r>
    </w:p>
    <w:p w:rsidR="00DF27F8" w:rsidRDefault="00DF27F8" w:rsidP="00DF27F8">
      <w:pPr>
        <w:autoSpaceDE w:val="0"/>
        <w:autoSpaceDN w:val="0"/>
        <w:adjustRightInd w:val="0"/>
        <w:rPr>
          <w:rFonts w:eastAsia="Times New Roman"/>
          <w:color w:val="000000"/>
        </w:rPr>
      </w:pPr>
    </w:p>
    <w:p w:rsidR="00DF27F8" w:rsidRDefault="00DF27F8" w:rsidP="00DF27F8">
      <w:pPr>
        <w:autoSpaceDE w:val="0"/>
        <w:autoSpaceDN w:val="0"/>
        <w:adjustRightInd w:val="0"/>
        <w:rPr>
          <w:rFonts w:eastAsia="Times New Roman"/>
          <w:color w:val="000000"/>
        </w:rPr>
      </w:pPr>
      <w:r>
        <w:rPr>
          <w:rFonts w:eastAsia="Times New Roman"/>
          <w:color w:val="000000"/>
        </w:rPr>
        <w:t xml:space="preserve">This standard interprets products of whole numbers. Students recognize multiplication as a means to determine the total number of objects when there are a specific number of groups with the same number of objects in each group. Multiplication requires students to think in terms of groups of things rather than individual things. Students learn that the multiplication symbol ‘x’ means “groups of” and problems such as 5 x 7 refer to 5 groups of 7. </w:t>
      </w:r>
    </w:p>
    <w:p w:rsidR="00DF27F8" w:rsidRDefault="00DF27F8" w:rsidP="00DF27F8">
      <w:pPr>
        <w:autoSpaceDE w:val="0"/>
        <w:autoSpaceDN w:val="0"/>
        <w:adjustRightInd w:val="0"/>
        <w:rPr>
          <w:rFonts w:eastAsia="Times New Roman"/>
          <w:color w:val="000000"/>
        </w:rPr>
      </w:pPr>
    </w:p>
    <w:p w:rsidR="00DF27F8" w:rsidRDefault="00DF27F8" w:rsidP="00DF27F8">
      <w:pPr>
        <w:autoSpaceDE w:val="0"/>
        <w:autoSpaceDN w:val="0"/>
        <w:adjustRightInd w:val="0"/>
        <w:rPr>
          <w:rFonts w:eastAsia="Times New Roman"/>
          <w:color w:val="000000"/>
        </w:rPr>
      </w:pPr>
      <w:r>
        <w:rPr>
          <w:rFonts w:eastAsia="Times New Roman"/>
          <w:color w:val="000000"/>
        </w:rPr>
        <w:t>Example: Jim purchased 5 packages of muffins. Each package contained 3 muffins. How many muffins did Jim purchase? (5 groups of 3, 5 x 3 = 15)</w:t>
      </w:r>
    </w:p>
    <w:p w:rsidR="00DF27F8" w:rsidRDefault="00DF27F8" w:rsidP="00DF27F8">
      <w:pPr>
        <w:autoSpaceDE w:val="0"/>
        <w:autoSpaceDN w:val="0"/>
        <w:adjustRightInd w:val="0"/>
        <w:rPr>
          <w:rFonts w:eastAsia="Times New Roman"/>
          <w:color w:val="000000"/>
        </w:rPr>
      </w:pPr>
    </w:p>
    <w:p w:rsidR="00DF27F8" w:rsidRDefault="00DF27F8" w:rsidP="00DF27F8">
      <w:pPr>
        <w:autoSpaceDE w:val="0"/>
        <w:autoSpaceDN w:val="0"/>
        <w:adjustRightInd w:val="0"/>
        <w:rPr>
          <w:rFonts w:eastAsia="Times New Roman"/>
          <w:color w:val="000000"/>
        </w:rPr>
      </w:pPr>
      <w:r>
        <w:rPr>
          <w:rFonts w:eastAsia="Times New Roman"/>
          <w:color w:val="000000"/>
        </w:rPr>
        <w:t xml:space="preserve">Describe another situation where there would be 5 groups of 3 or 5 x 3. </w:t>
      </w:r>
    </w:p>
    <w:p w:rsidR="00DF27F8" w:rsidRDefault="00DF27F8" w:rsidP="00DF27F8">
      <w:pPr>
        <w:autoSpaceDE w:val="0"/>
        <w:autoSpaceDN w:val="0"/>
        <w:adjustRightInd w:val="0"/>
        <w:rPr>
          <w:rFonts w:eastAsia="Times New Roman"/>
          <w:color w:val="000000"/>
        </w:rPr>
      </w:pPr>
    </w:p>
    <w:p w:rsidR="00DF27F8" w:rsidRDefault="00DF27F8" w:rsidP="00DF27F8">
      <w:pPr>
        <w:autoSpaceDE w:val="0"/>
        <w:autoSpaceDN w:val="0"/>
        <w:adjustRightInd w:val="0"/>
        <w:rPr>
          <w:rFonts w:eastAsia="Times New Roman"/>
          <w:b/>
          <w:color w:val="000000"/>
          <w:u w:val="single"/>
        </w:rPr>
      </w:pPr>
      <w:r w:rsidRPr="00407847">
        <w:rPr>
          <w:rFonts w:eastAsia="Times New Roman"/>
          <w:b/>
          <w:color w:val="000000"/>
          <w:u w:val="single"/>
        </w:rPr>
        <w:t>COMMON MISCONCEPTIONS</w:t>
      </w:r>
    </w:p>
    <w:p w:rsidR="00DF27F8" w:rsidRPr="00407847" w:rsidRDefault="00DF27F8" w:rsidP="00DF27F8">
      <w:pPr>
        <w:autoSpaceDE w:val="0"/>
        <w:autoSpaceDN w:val="0"/>
        <w:adjustRightInd w:val="0"/>
        <w:rPr>
          <w:rFonts w:eastAsia="Times New Roman"/>
          <w:color w:val="000000"/>
        </w:rPr>
      </w:pPr>
    </w:p>
    <w:p w:rsidR="0084177B" w:rsidRDefault="0084177B" w:rsidP="003E7A73">
      <w:pPr>
        <w:autoSpaceDE w:val="0"/>
        <w:autoSpaceDN w:val="0"/>
        <w:adjustRightInd w:val="0"/>
        <w:rPr>
          <w:rFonts w:eastAsia="Times New Roman"/>
          <w:color w:val="000000"/>
        </w:rPr>
      </w:pPr>
      <w:r>
        <w:rPr>
          <w:rFonts w:eastAsia="Times New Roman"/>
          <w:color w:val="000000"/>
        </w:rPr>
        <w:t xml:space="preserve">When students begin multiplication they are just getting used to counting.  Before multiplication, 6 equaled a group of six objects. They also know that 4 equals a group of four objects.  However, to think of 4 X 6 they have to think of the group of six as one unit because they need to make four sixes.  The four is now used to count groups not objects. This is a hard concept to grasp for </w:t>
      </w:r>
      <w:r>
        <w:rPr>
          <w:rFonts w:eastAsia="Times New Roman"/>
          <w:color w:val="000000"/>
        </w:rPr>
        <w:lastRenderedPageBreak/>
        <w:t xml:space="preserve">students just learning about numbers.  Students have to reorganize their thinking (Frans van Galen and Catherine Twomey Fosnot, 2007, Contexts for Learning Mathematics). </w:t>
      </w:r>
    </w:p>
    <w:p w:rsidR="0084177B" w:rsidRDefault="0084177B" w:rsidP="0084177B">
      <w:pPr>
        <w:autoSpaceDE w:val="0"/>
        <w:autoSpaceDN w:val="0"/>
        <w:adjustRightInd w:val="0"/>
        <w:rPr>
          <w:rFonts w:eastAsia="Times New Roman"/>
          <w:color w:val="000000"/>
        </w:rPr>
      </w:pPr>
      <w:r>
        <w:rPr>
          <w:rFonts w:eastAsia="Times New Roman"/>
          <w:color w:val="000000"/>
        </w:rPr>
        <w:t>The following task will give students practice in reorganizing numbers and developing strategies that allow them to make sense of the mathematics.</w:t>
      </w:r>
    </w:p>
    <w:p w:rsidR="0084177B" w:rsidRPr="00126DE0" w:rsidRDefault="0084177B" w:rsidP="0084177B">
      <w:pPr>
        <w:autoSpaceDE w:val="0"/>
        <w:autoSpaceDN w:val="0"/>
        <w:adjustRightInd w:val="0"/>
        <w:rPr>
          <w:rFonts w:eastAsia="Times New Roman"/>
          <w:color w:val="000000"/>
        </w:rPr>
      </w:pPr>
    </w:p>
    <w:p w:rsidR="0084177B" w:rsidRPr="00126DE0" w:rsidRDefault="0084177B" w:rsidP="0084177B">
      <w:pPr>
        <w:outlineLvl w:val="0"/>
        <w:rPr>
          <w:caps/>
        </w:rPr>
      </w:pPr>
      <w:r w:rsidRPr="00126DE0">
        <w:rPr>
          <w:b/>
          <w:caps/>
          <w:u w:val="single"/>
        </w:rPr>
        <w:t>essential questions</w:t>
      </w:r>
    </w:p>
    <w:p w:rsidR="00F01400" w:rsidRDefault="00F01400" w:rsidP="00F01400">
      <w:pPr>
        <w:ind w:left="720"/>
      </w:pPr>
    </w:p>
    <w:p w:rsidR="00B1269E" w:rsidRPr="00126DE0" w:rsidRDefault="00B1269E" w:rsidP="00B1269E">
      <w:pPr>
        <w:numPr>
          <w:ilvl w:val="0"/>
          <w:numId w:val="1"/>
        </w:numPr>
      </w:pPr>
      <w:r w:rsidRPr="00126DE0">
        <w:t>What are the strategies for learning multiplication?</w:t>
      </w:r>
    </w:p>
    <w:p w:rsidR="00B1269E" w:rsidRPr="00126DE0" w:rsidRDefault="00B1269E" w:rsidP="00B1269E">
      <w:pPr>
        <w:numPr>
          <w:ilvl w:val="0"/>
          <w:numId w:val="1"/>
        </w:numPr>
      </w:pPr>
      <w:r w:rsidRPr="00126DE0">
        <w:t>How can we practice multiplication facts in a meaningful way that will help us remember them?</w:t>
      </w:r>
    </w:p>
    <w:p w:rsidR="00B1269E" w:rsidRPr="00126DE0" w:rsidRDefault="00B1269E" w:rsidP="00B1269E">
      <w:pPr>
        <w:numPr>
          <w:ilvl w:val="0"/>
          <w:numId w:val="1"/>
        </w:numPr>
      </w:pPr>
      <w:r w:rsidRPr="00126DE0">
        <w:t>How is the commutative property of multiplication evident in an array model?</w:t>
      </w:r>
    </w:p>
    <w:p w:rsidR="0084177B" w:rsidRPr="00126DE0" w:rsidRDefault="0084177B" w:rsidP="0084177B"/>
    <w:p w:rsidR="0084177B" w:rsidRPr="00126DE0" w:rsidRDefault="0084177B" w:rsidP="0084177B">
      <w:pPr>
        <w:outlineLvl w:val="0"/>
        <w:rPr>
          <w:b/>
          <w:u w:val="single"/>
        </w:rPr>
      </w:pPr>
      <w:r w:rsidRPr="00126DE0">
        <w:rPr>
          <w:b/>
          <w:u w:val="single"/>
        </w:rPr>
        <w:t>MATERIALS</w:t>
      </w:r>
    </w:p>
    <w:p w:rsidR="00F01400" w:rsidRPr="00F01400" w:rsidRDefault="00F01400" w:rsidP="00F01400">
      <w:pPr>
        <w:ind w:left="720"/>
        <w:rPr>
          <w:b/>
          <w:u w:val="single"/>
        </w:rPr>
      </w:pPr>
    </w:p>
    <w:p w:rsidR="0084177B" w:rsidRPr="00126DE0" w:rsidRDefault="0084177B" w:rsidP="0084177B">
      <w:pPr>
        <w:numPr>
          <w:ilvl w:val="0"/>
          <w:numId w:val="2"/>
        </w:numPr>
        <w:rPr>
          <w:b/>
          <w:u w:val="single"/>
        </w:rPr>
      </w:pPr>
      <w:r>
        <w:t>Base Ten Blocks, up to 51 cubes and 60 longs per pair (base 10 template has been provided as well)</w:t>
      </w:r>
    </w:p>
    <w:p w:rsidR="0084177B" w:rsidRPr="00FD189C" w:rsidRDefault="0084177B" w:rsidP="0084177B">
      <w:pPr>
        <w:numPr>
          <w:ilvl w:val="0"/>
          <w:numId w:val="2"/>
        </w:numPr>
        <w:rPr>
          <w:b/>
          <w:u w:val="single"/>
        </w:rPr>
      </w:pPr>
      <w:r>
        <w:t>Spinner, numbered 1-9</w:t>
      </w:r>
    </w:p>
    <w:p w:rsidR="0084177B" w:rsidRPr="00FD189C" w:rsidRDefault="0084177B" w:rsidP="0084177B">
      <w:pPr>
        <w:numPr>
          <w:ilvl w:val="0"/>
          <w:numId w:val="2"/>
        </w:numPr>
        <w:rPr>
          <w:b/>
          <w:u w:val="single"/>
        </w:rPr>
      </w:pPr>
      <w:r>
        <w:t>Packs of 3” X 5” index cards, from 1 to 9 cards per pack, 1 pack per pair</w:t>
      </w:r>
    </w:p>
    <w:p w:rsidR="0084177B" w:rsidRPr="00B0343B" w:rsidRDefault="0084177B" w:rsidP="0084177B">
      <w:pPr>
        <w:numPr>
          <w:ilvl w:val="0"/>
          <w:numId w:val="2"/>
        </w:numPr>
        <w:rPr>
          <w:b/>
          <w:u w:val="single"/>
        </w:rPr>
      </w:pPr>
      <w:r>
        <w:t>Overhead Base Ten Blocks (optional)</w:t>
      </w:r>
    </w:p>
    <w:p w:rsidR="0084177B" w:rsidRPr="00FD1026" w:rsidRDefault="0084177B" w:rsidP="0084177B">
      <w:pPr>
        <w:numPr>
          <w:ilvl w:val="0"/>
          <w:numId w:val="2"/>
        </w:numPr>
        <w:rPr>
          <w:b/>
          <w:u w:val="single"/>
        </w:rPr>
      </w:pPr>
      <w:r>
        <w:t>Math journal</w:t>
      </w:r>
    </w:p>
    <w:p w:rsidR="0084177B" w:rsidRDefault="0084177B" w:rsidP="0084177B">
      <w:pPr>
        <w:rPr>
          <w:b/>
          <w:u w:val="single"/>
        </w:rPr>
      </w:pPr>
    </w:p>
    <w:p w:rsidR="0084177B" w:rsidRPr="00FD1026" w:rsidRDefault="0084177B" w:rsidP="0084177B">
      <w:pPr>
        <w:outlineLvl w:val="0"/>
        <w:rPr>
          <w:u w:val="single"/>
        </w:rPr>
      </w:pPr>
      <w:r w:rsidRPr="00126DE0">
        <w:rPr>
          <w:b/>
          <w:u w:val="single"/>
        </w:rPr>
        <w:t>GROUPING</w:t>
      </w:r>
    </w:p>
    <w:p w:rsidR="00F01400" w:rsidRDefault="00F01400" w:rsidP="0084177B">
      <w:pPr>
        <w:outlineLvl w:val="0"/>
      </w:pPr>
    </w:p>
    <w:p w:rsidR="0084177B" w:rsidRDefault="0084177B" w:rsidP="0084177B">
      <w:pPr>
        <w:outlineLvl w:val="0"/>
      </w:pPr>
      <w:r w:rsidRPr="00126DE0">
        <w:t>Partners</w:t>
      </w:r>
    </w:p>
    <w:p w:rsidR="0084177B" w:rsidRDefault="0084177B" w:rsidP="0084177B">
      <w:pPr>
        <w:tabs>
          <w:tab w:val="left" w:pos="1359"/>
        </w:tabs>
        <w:jc w:val="both"/>
        <w:rPr>
          <w:b/>
          <w:u w:val="single"/>
        </w:rPr>
      </w:pPr>
    </w:p>
    <w:p w:rsidR="00551D80" w:rsidRDefault="00551D80" w:rsidP="00551D80">
      <w:pPr>
        <w:pStyle w:val="NormalWeb"/>
        <w:spacing w:before="0" w:beforeAutospacing="0" w:after="0" w:afterAutospacing="0"/>
      </w:pPr>
      <w:r>
        <w:rPr>
          <w:b/>
          <w:bCs/>
          <w:color w:val="000000"/>
          <w:u w:val="single"/>
        </w:rPr>
        <w:t>NUMBER TALK</w:t>
      </w:r>
    </w:p>
    <w:p w:rsidR="00551D80" w:rsidRPr="003E7A73" w:rsidRDefault="00551D80" w:rsidP="00551D80">
      <w:pPr>
        <w:rPr>
          <w:sz w:val="20"/>
          <w:szCs w:val="20"/>
        </w:rPr>
      </w:pPr>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3E7A73" w:rsidRPr="003E7A73">
        <w:rPr>
          <w:color w:val="000000"/>
          <w:sz w:val="20"/>
          <w:szCs w:val="20"/>
        </w:rPr>
        <w:t>(</w:t>
      </w:r>
      <w:r w:rsidRPr="003E7A73">
        <w:rPr>
          <w:color w:val="000000"/>
          <w:sz w:val="20"/>
          <w:szCs w:val="20"/>
        </w:rPr>
        <w:t>See Minilessons for Early Multiplication and Division by Willem Uittenbogaard and Catherine Twomey Fosnot (2007).</w:t>
      </w:r>
    </w:p>
    <w:p w:rsidR="0084177B" w:rsidRPr="00FD1026" w:rsidRDefault="0084177B" w:rsidP="0084177B">
      <w:pPr>
        <w:outlineLvl w:val="0"/>
      </w:pPr>
    </w:p>
    <w:p w:rsidR="0084177B" w:rsidRDefault="0084177B" w:rsidP="0084177B">
      <w:pPr>
        <w:outlineLvl w:val="0"/>
        <w:rPr>
          <w:b/>
          <w:u w:val="single"/>
        </w:rPr>
      </w:pPr>
      <w:r w:rsidRPr="00126DE0">
        <w:rPr>
          <w:b/>
          <w:u w:val="single"/>
        </w:rPr>
        <w:t>TASK DESCRIPTION, DEVELOPMENT AND DISCUSSION</w:t>
      </w:r>
    </w:p>
    <w:p w:rsidR="0084177B" w:rsidRPr="00126DE0" w:rsidRDefault="00DF27F8" w:rsidP="0084177B">
      <w:pPr>
        <w:outlineLvl w:val="0"/>
        <w:rPr>
          <w:b/>
          <w:u w:val="single"/>
        </w:rPr>
      </w:pPr>
      <w:r>
        <w:t xml:space="preserve"> </w:t>
      </w:r>
    </w:p>
    <w:p w:rsidR="0084177B" w:rsidRPr="002E562F" w:rsidRDefault="0084177B" w:rsidP="0084177B">
      <w:pPr>
        <w:outlineLvl w:val="0"/>
        <w:rPr>
          <w:b/>
        </w:rPr>
      </w:pPr>
      <w:r>
        <w:rPr>
          <w:b/>
        </w:rPr>
        <w:t>Part I</w:t>
      </w:r>
      <w:r>
        <w:t>:</w:t>
      </w:r>
      <w:r w:rsidR="002E562F">
        <w:t xml:space="preserve"> </w:t>
      </w:r>
      <w:r w:rsidR="002E562F">
        <w:rPr>
          <w:b/>
        </w:rPr>
        <w:t>(SMP 1, 2, and 6)</w:t>
      </w:r>
    </w:p>
    <w:p w:rsidR="0084177B" w:rsidRPr="003B3B64" w:rsidRDefault="0084177B" w:rsidP="003E7A73">
      <w:pPr>
        <w:autoSpaceDE w:val="0"/>
        <w:autoSpaceDN w:val="0"/>
        <w:adjustRightInd w:val="0"/>
        <w:rPr>
          <w:rFonts w:eastAsia="Calibri"/>
        </w:rPr>
      </w:pPr>
      <w:r w:rsidRPr="003B3B64">
        <w:rPr>
          <w:rFonts w:eastAsia="Calibri"/>
        </w:rPr>
        <w:t>Ask two volunteers to hold out their hands, palms up.</w:t>
      </w:r>
    </w:p>
    <w:p w:rsidR="003E7A73" w:rsidRDefault="0084177B" w:rsidP="0084177B">
      <w:pPr>
        <w:autoSpaceDE w:val="0"/>
        <w:autoSpaceDN w:val="0"/>
        <w:adjustRightInd w:val="0"/>
        <w:rPr>
          <w:rFonts w:eastAsia="ZapfDingbats"/>
        </w:rPr>
      </w:pPr>
      <w:r>
        <w:rPr>
          <w:rFonts w:eastAsia="ZapfDingbats"/>
        </w:rPr>
        <w:tab/>
      </w:r>
    </w:p>
    <w:p w:rsidR="0084177B" w:rsidRPr="003B3B64" w:rsidRDefault="00DC798A" w:rsidP="0084177B">
      <w:pPr>
        <w:autoSpaceDE w:val="0"/>
        <w:autoSpaceDN w:val="0"/>
        <w:adjustRightInd w:val="0"/>
        <w:rPr>
          <w:rFonts w:eastAsia="Calibri"/>
        </w:rPr>
      </w:pPr>
      <w:r>
        <w:rPr>
          <w:rFonts w:eastAsia="Calibri"/>
        </w:rPr>
        <w:t xml:space="preserve">Place </w:t>
      </w:r>
      <w:r w:rsidR="0084177B" w:rsidRPr="003B3B64">
        <w:rPr>
          <w:rFonts w:eastAsia="Calibri"/>
        </w:rPr>
        <w:t>2 units</w:t>
      </w:r>
      <w:r>
        <w:rPr>
          <w:rFonts w:eastAsia="Calibri"/>
        </w:rPr>
        <w:t xml:space="preserve"> into each hand. Ask students</w:t>
      </w:r>
      <w:r w:rsidR="0084177B" w:rsidRPr="003B3B64">
        <w:rPr>
          <w:rFonts w:eastAsia="Calibri"/>
        </w:rPr>
        <w:t xml:space="preserve"> how they can find</w:t>
      </w:r>
      <w:r w:rsidR="0084177B">
        <w:rPr>
          <w:rFonts w:eastAsia="Calibri"/>
        </w:rPr>
        <w:t xml:space="preserve"> </w:t>
      </w:r>
      <w:r w:rsidR="0084177B" w:rsidRPr="003B3B64">
        <w:rPr>
          <w:rFonts w:eastAsia="Calibri"/>
        </w:rPr>
        <w:t>the number of units in the four hands.</w:t>
      </w:r>
      <w:r w:rsidR="0084177B">
        <w:rPr>
          <w:rFonts w:eastAsia="Calibri"/>
        </w:rPr>
        <w:t xml:space="preserve"> </w:t>
      </w:r>
      <w:r>
        <w:rPr>
          <w:rFonts w:eastAsia="Calibri"/>
        </w:rPr>
        <w:t>Lead students</w:t>
      </w:r>
      <w:r w:rsidR="0084177B" w:rsidRPr="003B3B64">
        <w:rPr>
          <w:rFonts w:eastAsia="Calibri"/>
        </w:rPr>
        <w:t xml:space="preserve"> to count</w:t>
      </w:r>
      <w:r>
        <w:rPr>
          <w:rFonts w:eastAsia="Calibri"/>
        </w:rPr>
        <w:t>ing</w:t>
      </w:r>
      <w:r w:rsidR="0084177B" w:rsidRPr="003B3B64">
        <w:rPr>
          <w:rFonts w:eastAsia="Calibri"/>
        </w:rPr>
        <w:t xml:space="preserve"> the units by tw</w:t>
      </w:r>
      <w:r>
        <w:rPr>
          <w:rFonts w:eastAsia="Calibri"/>
        </w:rPr>
        <w:t xml:space="preserve">os. Record this process </w:t>
      </w:r>
      <w:r w:rsidR="0084177B" w:rsidRPr="003B3B64">
        <w:rPr>
          <w:rFonts w:eastAsia="Calibri"/>
        </w:rPr>
        <w:t>as the addition sentence 2 + 2 + 2 + 2 = 8.</w:t>
      </w:r>
      <w:r w:rsidR="0084177B">
        <w:rPr>
          <w:rFonts w:eastAsia="Calibri"/>
        </w:rPr>
        <w:t xml:space="preserve"> </w:t>
      </w:r>
      <w:r w:rsidR="0084177B" w:rsidRPr="003B3B64">
        <w:rPr>
          <w:rFonts w:eastAsia="Calibri"/>
        </w:rPr>
        <w:t>Elicit that 2 units in each of 4 hands means that there is a total</w:t>
      </w:r>
      <w:r w:rsidR="0084177B">
        <w:rPr>
          <w:rFonts w:eastAsia="Calibri"/>
        </w:rPr>
        <w:t xml:space="preserve"> </w:t>
      </w:r>
      <w:r w:rsidR="0084177B" w:rsidRPr="003B3B64">
        <w:rPr>
          <w:rFonts w:eastAsia="Calibri"/>
        </w:rPr>
        <w:t>of 8 units. Point out that becau</w:t>
      </w:r>
      <w:r w:rsidR="0084177B">
        <w:rPr>
          <w:rFonts w:eastAsia="Calibri"/>
        </w:rPr>
        <w:t xml:space="preserve">se the same number, 2, is added </w:t>
      </w:r>
      <w:r w:rsidR="0084177B" w:rsidRPr="003B3B64">
        <w:rPr>
          <w:rFonts w:eastAsia="Calibri"/>
        </w:rPr>
        <w:t>4 times, anothe</w:t>
      </w:r>
      <w:r w:rsidR="0084177B">
        <w:rPr>
          <w:rFonts w:eastAsia="Calibri"/>
        </w:rPr>
        <w:t xml:space="preserve">r way of recording this is with </w:t>
      </w:r>
      <w:r w:rsidR="0084177B" w:rsidRPr="003B3B64">
        <w:rPr>
          <w:rFonts w:eastAsia="Calibri"/>
        </w:rPr>
        <w:t>multiplication.</w:t>
      </w:r>
      <w:r w:rsidR="0084177B">
        <w:rPr>
          <w:rFonts w:eastAsia="Calibri"/>
        </w:rPr>
        <w:t xml:space="preserve"> </w:t>
      </w:r>
      <w:r w:rsidR="0084177B" w:rsidRPr="003B3B64">
        <w:rPr>
          <w:rFonts w:eastAsia="Calibri"/>
        </w:rPr>
        <w:t>Write the multiplication sentence 4</w:t>
      </w:r>
      <w:r w:rsidR="0084177B">
        <w:rPr>
          <w:rFonts w:eastAsia="Calibri"/>
        </w:rPr>
        <w:t xml:space="preserve"> X</w:t>
      </w:r>
      <w:r w:rsidR="0084177B" w:rsidRPr="003B3B64">
        <w:rPr>
          <w:rFonts w:eastAsia="Calibri"/>
        </w:rPr>
        <w:t xml:space="preserve"> 2 = 8 on the board. Read it</w:t>
      </w:r>
      <w:r w:rsidR="0084177B">
        <w:rPr>
          <w:rFonts w:eastAsia="Calibri"/>
        </w:rPr>
        <w:t xml:space="preserve"> </w:t>
      </w:r>
      <w:r w:rsidR="0084177B" w:rsidRPr="003B3B64">
        <w:rPr>
          <w:rFonts w:eastAsia="Calibri"/>
        </w:rPr>
        <w:t xml:space="preserve">aloud as “Four </w:t>
      </w:r>
      <w:r w:rsidR="0084177B">
        <w:rPr>
          <w:rFonts w:eastAsia="Calibri"/>
        </w:rPr>
        <w:t>group</w:t>
      </w:r>
      <w:r w:rsidR="0084177B" w:rsidRPr="003B3B64">
        <w:rPr>
          <w:rFonts w:eastAsia="Calibri"/>
        </w:rPr>
        <w:t>s</w:t>
      </w:r>
      <w:r w:rsidR="0084177B">
        <w:rPr>
          <w:rFonts w:eastAsia="Calibri"/>
        </w:rPr>
        <w:t xml:space="preserve"> of two </w:t>
      </w:r>
      <w:r w:rsidR="0084177B" w:rsidRPr="003B3B64">
        <w:rPr>
          <w:rFonts w:eastAsia="Calibri"/>
        </w:rPr>
        <w:t>equal eight.”</w:t>
      </w:r>
      <w:r w:rsidR="0084177B">
        <w:rPr>
          <w:rFonts w:eastAsia="Calibri"/>
        </w:rPr>
        <w:t xml:space="preserve"> Have</w:t>
      </w:r>
      <w:r w:rsidR="0084177B" w:rsidRPr="003B3B64">
        <w:rPr>
          <w:rFonts w:eastAsia="Calibri"/>
        </w:rPr>
        <w:t xml:space="preserve"> </w:t>
      </w:r>
      <w:r w:rsidR="0084177B">
        <w:rPr>
          <w:rFonts w:eastAsia="Calibri"/>
        </w:rPr>
        <w:t>students</w:t>
      </w:r>
      <w:r w:rsidR="0084177B" w:rsidRPr="003B3B64">
        <w:rPr>
          <w:rFonts w:eastAsia="Calibri"/>
        </w:rPr>
        <w:t xml:space="preserve"> to suggest ways to record 2 cubes in each of 4 hands.</w:t>
      </w:r>
    </w:p>
    <w:p w:rsidR="0084177B" w:rsidRPr="003B3B64" w:rsidRDefault="0084177B" w:rsidP="0084177B"/>
    <w:p w:rsidR="00DF27F8" w:rsidRPr="002E562F" w:rsidRDefault="0084177B" w:rsidP="00F01400">
      <w:pPr>
        <w:outlineLvl w:val="0"/>
        <w:rPr>
          <w:b/>
        </w:rPr>
      </w:pPr>
      <w:r>
        <w:rPr>
          <w:b/>
        </w:rPr>
        <w:t>Part II</w:t>
      </w:r>
      <w:r>
        <w:t xml:space="preserve">: </w:t>
      </w:r>
      <w:r w:rsidR="002E562F">
        <w:rPr>
          <w:b/>
        </w:rPr>
        <w:t xml:space="preserve">(SMP 1, </w:t>
      </w:r>
      <w:r w:rsidR="003D693D">
        <w:rPr>
          <w:b/>
        </w:rPr>
        <w:t>2, 4, 6, and 7)</w:t>
      </w:r>
    </w:p>
    <w:p w:rsidR="00DC798A" w:rsidRDefault="00DC798A" w:rsidP="00F01400">
      <w:pPr>
        <w:autoSpaceDE w:val="0"/>
        <w:autoSpaceDN w:val="0"/>
        <w:adjustRightInd w:val="0"/>
        <w:rPr>
          <w:rFonts w:eastAsia="Calibri"/>
        </w:rPr>
      </w:pPr>
    </w:p>
    <w:p w:rsidR="0084177B" w:rsidRDefault="0084177B" w:rsidP="00F01400">
      <w:pPr>
        <w:autoSpaceDE w:val="0"/>
        <w:autoSpaceDN w:val="0"/>
        <w:adjustRightInd w:val="0"/>
        <w:rPr>
          <w:rFonts w:eastAsia="Calibri"/>
          <w:i/>
          <w:iCs/>
        </w:rPr>
      </w:pPr>
      <w:r>
        <w:rPr>
          <w:rFonts w:eastAsia="Calibri"/>
        </w:rPr>
        <w:t>Before the task, decide which facts students need the most work with. This will be the number of cards the students will need, this can vary from group to group. Distribute the prearranged packs of index cards to the students</w:t>
      </w:r>
      <w:r w:rsidRPr="003B3B64">
        <w:rPr>
          <w:rFonts w:eastAsia="Calibri"/>
        </w:rPr>
        <w:t>.</w:t>
      </w:r>
      <w:r>
        <w:rPr>
          <w:rFonts w:eastAsia="Calibri"/>
        </w:rPr>
        <w:t xml:space="preserve">  Instruct the students to determine how</w:t>
      </w:r>
      <w:r w:rsidRPr="003B3B64">
        <w:rPr>
          <w:rFonts w:eastAsia="Calibri"/>
        </w:rPr>
        <w:t xml:space="preserve"> many cards are in </w:t>
      </w:r>
      <w:r>
        <w:rPr>
          <w:rFonts w:eastAsia="Calibri"/>
        </w:rPr>
        <w:t>their packs. They will s</w:t>
      </w:r>
      <w:r w:rsidRPr="003B3B64">
        <w:rPr>
          <w:rFonts w:eastAsia="Calibri"/>
        </w:rPr>
        <w:t>pread out the</w:t>
      </w:r>
      <w:r>
        <w:rPr>
          <w:rFonts w:eastAsia="Calibri"/>
        </w:rPr>
        <w:t xml:space="preserve"> cards</w:t>
      </w:r>
      <w:r w:rsidR="00DF27F8">
        <w:rPr>
          <w:rFonts w:eastAsia="Calibri"/>
        </w:rPr>
        <w:t>,</w:t>
      </w:r>
      <w:r>
        <w:rPr>
          <w:rFonts w:eastAsia="Calibri"/>
        </w:rPr>
        <w:t xml:space="preserve"> (the cards are the groups), then spin a spinner.</w:t>
      </w:r>
      <w:r w:rsidRPr="0038736A">
        <w:rPr>
          <w:rFonts w:eastAsia="Calibri"/>
        </w:rPr>
        <w:t xml:space="preserve"> </w:t>
      </w:r>
      <w:r>
        <w:rPr>
          <w:rFonts w:eastAsia="Calibri"/>
        </w:rPr>
        <w:t>The number that was spun will determine the</w:t>
      </w:r>
      <w:r w:rsidRPr="003B3B64">
        <w:rPr>
          <w:rFonts w:eastAsia="Calibri"/>
        </w:rPr>
        <w:t xml:space="preserve"> number of unit blocks</w:t>
      </w:r>
      <w:r>
        <w:rPr>
          <w:rFonts w:eastAsia="Calibri"/>
        </w:rPr>
        <w:t xml:space="preserve"> </w:t>
      </w:r>
      <w:r w:rsidRPr="003B3B64">
        <w:rPr>
          <w:rFonts w:eastAsia="Calibri"/>
        </w:rPr>
        <w:t>on each card</w:t>
      </w:r>
      <w:r w:rsidR="00DF27F8" w:rsidRPr="003B3B64">
        <w:rPr>
          <w:rFonts w:eastAsia="Calibri"/>
        </w:rPr>
        <w:t>.</w:t>
      </w:r>
      <w:r>
        <w:rPr>
          <w:rFonts w:eastAsia="Calibri"/>
        </w:rPr>
        <w:t xml:space="preserve"> (the number of units in each group)</w:t>
      </w:r>
      <w:r w:rsidRPr="003B3B64">
        <w:rPr>
          <w:rFonts w:eastAsia="Calibri"/>
        </w:rPr>
        <w:t>.</w:t>
      </w:r>
      <w:r w:rsidRPr="0038736A">
        <w:rPr>
          <w:rFonts w:eastAsia="Calibri"/>
          <w:i/>
          <w:iCs/>
        </w:rPr>
        <w:t xml:space="preserve"> </w:t>
      </w:r>
    </w:p>
    <w:p w:rsidR="0084177B" w:rsidRDefault="0084177B" w:rsidP="0084177B">
      <w:pPr>
        <w:numPr>
          <w:ilvl w:val="0"/>
          <w:numId w:val="7"/>
        </w:numPr>
        <w:autoSpaceDE w:val="0"/>
        <w:autoSpaceDN w:val="0"/>
        <w:adjustRightInd w:val="0"/>
        <w:rPr>
          <w:rFonts w:eastAsia="Calibri"/>
          <w:i/>
          <w:iCs/>
        </w:rPr>
      </w:pPr>
      <w:r w:rsidRPr="003B3B64">
        <w:rPr>
          <w:rFonts w:eastAsia="Calibri"/>
          <w:i/>
          <w:iCs/>
        </w:rPr>
        <w:t xml:space="preserve">How many cards?  </w:t>
      </w:r>
    </w:p>
    <w:p w:rsidR="0084177B" w:rsidRPr="00060642" w:rsidRDefault="0084177B" w:rsidP="0084177B">
      <w:pPr>
        <w:numPr>
          <w:ilvl w:val="0"/>
          <w:numId w:val="7"/>
        </w:numPr>
        <w:autoSpaceDE w:val="0"/>
        <w:autoSpaceDN w:val="0"/>
        <w:adjustRightInd w:val="0"/>
        <w:rPr>
          <w:rFonts w:eastAsia="Calibri"/>
          <w:i/>
          <w:iCs/>
        </w:rPr>
      </w:pPr>
      <w:r w:rsidRPr="003B3B64">
        <w:rPr>
          <w:rFonts w:eastAsia="Calibri"/>
          <w:i/>
          <w:iCs/>
        </w:rPr>
        <w:t xml:space="preserve">How many </w:t>
      </w:r>
      <w:r w:rsidRPr="003B3B64">
        <w:rPr>
          <w:rFonts w:eastAsia="Calibri"/>
        </w:rPr>
        <w:t xml:space="preserve">units </w:t>
      </w:r>
      <w:r w:rsidRPr="003B3B64">
        <w:rPr>
          <w:rFonts w:eastAsia="Calibri"/>
          <w:i/>
          <w:iCs/>
        </w:rPr>
        <w:t>on each?</w:t>
      </w:r>
      <w:r>
        <w:rPr>
          <w:rFonts w:eastAsia="Calibri"/>
          <w:i/>
          <w:iCs/>
        </w:rPr>
        <w:t xml:space="preserve">  </w:t>
      </w:r>
    </w:p>
    <w:p w:rsidR="00DC798A" w:rsidRDefault="00DC798A" w:rsidP="00DC798A">
      <w:pPr>
        <w:autoSpaceDE w:val="0"/>
        <w:autoSpaceDN w:val="0"/>
        <w:adjustRightInd w:val="0"/>
        <w:rPr>
          <w:rFonts w:eastAsia="Calibri"/>
        </w:rPr>
      </w:pPr>
    </w:p>
    <w:p w:rsidR="0084177B" w:rsidRDefault="0084177B" w:rsidP="00DC798A">
      <w:pPr>
        <w:autoSpaceDE w:val="0"/>
        <w:autoSpaceDN w:val="0"/>
        <w:adjustRightInd w:val="0"/>
        <w:rPr>
          <w:rFonts w:eastAsia="Calibri"/>
        </w:rPr>
      </w:pPr>
      <w:r>
        <w:rPr>
          <w:rFonts w:eastAsia="Calibri"/>
        </w:rPr>
        <w:t>The students will determine the product and r</w:t>
      </w:r>
      <w:r w:rsidRPr="003B3B64">
        <w:rPr>
          <w:rFonts w:eastAsia="Calibri"/>
        </w:rPr>
        <w:t xml:space="preserve">ecord </w:t>
      </w:r>
      <w:r>
        <w:rPr>
          <w:rFonts w:eastAsia="Calibri"/>
        </w:rPr>
        <w:t>the</w:t>
      </w:r>
      <w:r w:rsidRPr="003B3B64">
        <w:rPr>
          <w:rFonts w:eastAsia="Calibri"/>
        </w:rPr>
        <w:t xml:space="preserve"> </w:t>
      </w:r>
      <w:r>
        <w:rPr>
          <w:rFonts w:eastAsia="Calibri"/>
        </w:rPr>
        <w:t>number sentence in their math journal</w:t>
      </w:r>
      <w:r w:rsidRPr="003B3B64">
        <w:rPr>
          <w:rFonts w:eastAsia="Calibri"/>
        </w:rPr>
        <w:t>.</w:t>
      </w:r>
      <w:r w:rsidRPr="0038736A">
        <w:rPr>
          <w:rFonts w:eastAsia="Calibri"/>
        </w:rPr>
        <w:t xml:space="preserve"> </w:t>
      </w:r>
    </w:p>
    <w:p w:rsidR="00F01400" w:rsidRDefault="00F01400" w:rsidP="00F01400">
      <w:pPr>
        <w:autoSpaceDE w:val="0"/>
        <w:autoSpaceDN w:val="0"/>
        <w:adjustRightInd w:val="0"/>
        <w:rPr>
          <w:rFonts w:eastAsia="Calibri"/>
        </w:rPr>
      </w:pPr>
    </w:p>
    <w:p w:rsidR="00F01400" w:rsidRPr="00F01400" w:rsidRDefault="00F01400" w:rsidP="00F01400">
      <w:pPr>
        <w:autoSpaceDE w:val="0"/>
        <w:autoSpaceDN w:val="0"/>
        <w:adjustRightInd w:val="0"/>
        <w:rPr>
          <w:rFonts w:eastAsia="Calibri"/>
          <w:b/>
        </w:rPr>
      </w:pPr>
      <w:r>
        <w:rPr>
          <w:rFonts w:eastAsia="Calibri"/>
          <w:b/>
        </w:rPr>
        <w:t>Part III</w:t>
      </w:r>
      <w:r w:rsidR="003D693D">
        <w:rPr>
          <w:rFonts w:eastAsia="Calibri"/>
          <w:b/>
        </w:rPr>
        <w:t xml:space="preserve"> (SMP 1, 2, 4, 6, and 7)</w:t>
      </w:r>
    </w:p>
    <w:p w:rsidR="00DC798A" w:rsidRDefault="00DC798A" w:rsidP="00F01400">
      <w:pPr>
        <w:autoSpaceDE w:val="0"/>
        <w:autoSpaceDN w:val="0"/>
        <w:adjustRightInd w:val="0"/>
        <w:rPr>
          <w:rFonts w:eastAsia="Calibri"/>
        </w:rPr>
      </w:pPr>
    </w:p>
    <w:p w:rsidR="0084177B" w:rsidRDefault="0084177B" w:rsidP="00F01400">
      <w:pPr>
        <w:autoSpaceDE w:val="0"/>
        <w:autoSpaceDN w:val="0"/>
        <w:adjustRightInd w:val="0"/>
        <w:rPr>
          <w:rFonts w:eastAsia="Calibri"/>
          <w:i/>
          <w:iCs/>
        </w:rPr>
      </w:pPr>
      <w:r>
        <w:rPr>
          <w:rFonts w:eastAsia="Calibri"/>
        </w:rPr>
        <w:t>Next students will clear off their cards and p</w:t>
      </w:r>
      <w:r w:rsidRPr="003B3B64">
        <w:rPr>
          <w:rFonts w:eastAsia="Calibri"/>
        </w:rPr>
        <w:t>ut an equal number of longs in their place.</w:t>
      </w:r>
      <w:r w:rsidRPr="0038736A">
        <w:rPr>
          <w:rFonts w:eastAsia="Calibri"/>
          <w:i/>
          <w:iCs/>
        </w:rPr>
        <w:t xml:space="preserve"> </w:t>
      </w:r>
    </w:p>
    <w:p w:rsidR="0084177B" w:rsidRDefault="0084177B" w:rsidP="0084177B">
      <w:pPr>
        <w:numPr>
          <w:ilvl w:val="0"/>
          <w:numId w:val="8"/>
        </w:numPr>
        <w:autoSpaceDE w:val="0"/>
        <w:autoSpaceDN w:val="0"/>
        <w:adjustRightInd w:val="0"/>
        <w:rPr>
          <w:rFonts w:eastAsia="Calibri"/>
          <w:i/>
          <w:iCs/>
        </w:rPr>
      </w:pPr>
      <w:r w:rsidRPr="003B3B64">
        <w:rPr>
          <w:rFonts w:eastAsia="Calibri"/>
          <w:i/>
          <w:iCs/>
        </w:rPr>
        <w:t xml:space="preserve">How many cards? </w:t>
      </w:r>
    </w:p>
    <w:p w:rsidR="0084177B" w:rsidRDefault="0084177B" w:rsidP="0084177B">
      <w:pPr>
        <w:numPr>
          <w:ilvl w:val="0"/>
          <w:numId w:val="8"/>
        </w:numPr>
        <w:autoSpaceDE w:val="0"/>
        <w:autoSpaceDN w:val="0"/>
        <w:adjustRightInd w:val="0"/>
        <w:rPr>
          <w:rFonts w:eastAsia="Calibri"/>
          <w:i/>
          <w:iCs/>
        </w:rPr>
      </w:pPr>
      <w:r w:rsidRPr="003B3B64">
        <w:rPr>
          <w:rFonts w:eastAsia="Calibri"/>
          <w:i/>
          <w:iCs/>
        </w:rPr>
        <w:t xml:space="preserve">How many </w:t>
      </w:r>
      <w:r w:rsidRPr="003B3B64">
        <w:rPr>
          <w:rFonts w:eastAsia="Calibri"/>
        </w:rPr>
        <w:t xml:space="preserve">longs </w:t>
      </w:r>
      <w:r w:rsidRPr="003B3B64">
        <w:rPr>
          <w:rFonts w:eastAsia="Calibri"/>
          <w:i/>
          <w:iCs/>
        </w:rPr>
        <w:t xml:space="preserve">on each?  </w:t>
      </w:r>
    </w:p>
    <w:p w:rsidR="00DC798A" w:rsidRDefault="00DC798A" w:rsidP="00DC798A">
      <w:pPr>
        <w:autoSpaceDE w:val="0"/>
        <w:autoSpaceDN w:val="0"/>
        <w:adjustRightInd w:val="0"/>
        <w:rPr>
          <w:rFonts w:eastAsia="Calibri"/>
        </w:rPr>
      </w:pPr>
    </w:p>
    <w:p w:rsidR="0084177B" w:rsidRDefault="0084177B" w:rsidP="00DC798A">
      <w:pPr>
        <w:autoSpaceDE w:val="0"/>
        <w:autoSpaceDN w:val="0"/>
        <w:adjustRightInd w:val="0"/>
        <w:rPr>
          <w:rFonts w:eastAsia="Calibri"/>
        </w:rPr>
      </w:pPr>
      <w:r>
        <w:rPr>
          <w:rFonts w:eastAsia="Calibri"/>
        </w:rPr>
        <w:t>Students will determine the product</w:t>
      </w:r>
      <w:r w:rsidRPr="003B3B64">
        <w:rPr>
          <w:rFonts w:eastAsia="Calibri"/>
        </w:rPr>
        <w:t xml:space="preserve"> of the longs</w:t>
      </w:r>
      <w:r>
        <w:rPr>
          <w:rFonts w:eastAsia="Calibri"/>
        </w:rPr>
        <w:t xml:space="preserve"> and r</w:t>
      </w:r>
      <w:r w:rsidRPr="003B3B64">
        <w:rPr>
          <w:rFonts w:eastAsia="Calibri"/>
        </w:rPr>
        <w:t xml:space="preserve">ecord </w:t>
      </w:r>
      <w:r>
        <w:rPr>
          <w:rFonts w:eastAsia="Calibri"/>
        </w:rPr>
        <w:t>their number sentence in the math journal</w:t>
      </w:r>
      <w:r w:rsidRPr="003B3B64">
        <w:rPr>
          <w:rFonts w:eastAsia="Calibri"/>
        </w:rPr>
        <w:t>.</w:t>
      </w:r>
      <w:r w:rsidRPr="0038736A">
        <w:rPr>
          <w:rFonts w:eastAsia="Calibri"/>
        </w:rPr>
        <w:t xml:space="preserve"> </w:t>
      </w:r>
      <w:r>
        <w:rPr>
          <w:rFonts w:eastAsia="Calibri"/>
        </w:rPr>
        <w:t>Students will be asked to c</w:t>
      </w:r>
      <w:r w:rsidRPr="003B3B64">
        <w:rPr>
          <w:rFonts w:eastAsia="Calibri"/>
        </w:rPr>
        <w:t xml:space="preserve">ompare the values </w:t>
      </w:r>
      <w:r>
        <w:rPr>
          <w:rFonts w:eastAsia="Calibri"/>
        </w:rPr>
        <w:t>they</w:t>
      </w:r>
      <w:r w:rsidRPr="003B3B64">
        <w:rPr>
          <w:rFonts w:eastAsia="Calibri"/>
        </w:rPr>
        <w:t xml:space="preserve"> found for the units and for the same number of longs.</w:t>
      </w:r>
      <w:r>
        <w:rPr>
          <w:rFonts w:eastAsia="Calibri"/>
        </w:rPr>
        <w:t xml:space="preserve">  </w:t>
      </w:r>
      <w:r w:rsidRPr="003B3B64">
        <w:rPr>
          <w:rFonts w:eastAsia="Calibri"/>
        </w:rPr>
        <w:t xml:space="preserve">What </w:t>
      </w:r>
      <w:r>
        <w:rPr>
          <w:rFonts w:eastAsia="Calibri"/>
        </w:rPr>
        <w:t>did</w:t>
      </w:r>
      <w:r w:rsidRPr="003B3B64">
        <w:rPr>
          <w:rFonts w:eastAsia="Calibri"/>
        </w:rPr>
        <w:t xml:space="preserve"> </w:t>
      </w:r>
      <w:r>
        <w:rPr>
          <w:rFonts w:eastAsia="Calibri"/>
        </w:rPr>
        <w:t>they</w:t>
      </w:r>
      <w:r w:rsidRPr="003B3B64">
        <w:rPr>
          <w:rFonts w:eastAsia="Calibri"/>
        </w:rPr>
        <w:t xml:space="preserve"> notice?</w:t>
      </w:r>
      <w:r>
        <w:rPr>
          <w:rFonts w:eastAsia="Calibri"/>
        </w:rPr>
        <w:t xml:space="preserve"> </w:t>
      </w:r>
      <w:r w:rsidRPr="003B3B64">
        <w:rPr>
          <w:rFonts w:eastAsia="Calibri"/>
        </w:rPr>
        <w:t>Repeat the activity several times. (If you spin</w:t>
      </w:r>
      <w:r w:rsidR="00DC798A">
        <w:rPr>
          <w:rFonts w:eastAsia="Calibri"/>
        </w:rPr>
        <w:t xml:space="preserve"> the same number as before, </w:t>
      </w:r>
      <w:r w:rsidRPr="003B3B64">
        <w:rPr>
          <w:rFonts w:eastAsia="Calibri"/>
        </w:rPr>
        <w:t>spin again!)</w:t>
      </w:r>
    </w:p>
    <w:p w:rsidR="0084177B" w:rsidRPr="003B3B64" w:rsidRDefault="0084177B" w:rsidP="0084177B">
      <w:pPr>
        <w:autoSpaceDE w:val="0"/>
        <w:autoSpaceDN w:val="0"/>
        <w:adjustRightInd w:val="0"/>
        <w:rPr>
          <w:rFonts w:eastAsia="Calibri"/>
        </w:rPr>
      </w:pPr>
    </w:p>
    <w:p w:rsidR="0084177B" w:rsidRPr="00360C78" w:rsidRDefault="0084177B" w:rsidP="0084177B">
      <w:pPr>
        <w:autoSpaceDE w:val="0"/>
        <w:autoSpaceDN w:val="0"/>
        <w:adjustRightInd w:val="0"/>
        <w:ind w:right="432"/>
        <w:outlineLvl w:val="0"/>
        <w:rPr>
          <w:b/>
          <w:u w:val="single"/>
        </w:rPr>
      </w:pPr>
      <w:r w:rsidRPr="00B0343B">
        <w:rPr>
          <w:b/>
          <w:u w:val="single"/>
        </w:rPr>
        <w:t>FORMATIVE ASSESSMENT QUESTIONS</w:t>
      </w:r>
    </w:p>
    <w:p w:rsidR="00F01400" w:rsidRDefault="00F01400" w:rsidP="00F01400">
      <w:pPr>
        <w:ind w:left="720"/>
      </w:pPr>
    </w:p>
    <w:p w:rsidR="0084177B" w:rsidRDefault="0084177B" w:rsidP="0084177B">
      <w:pPr>
        <w:numPr>
          <w:ilvl w:val="0"/>
          <w:numId w:val="1"/>
        </w:numPr>
      </w:pPr>
      <w:r>
        <w:t>What pattern</w:t>
      </w:r>
      <w:r w:rsidR="00F01400">
        <w:t>s</w:t>
      </w:r>
      <w:r>
        <w:t xml:space="preserve"> are you noticing?</w:t>
      </w:r>
    </w:p>
    <w:p w:rsidR="0084177B" w:rsidRDefault="0084177B" w:rsidP="0084177B">
      <w:pPr>
        <w:numPr>
          <w:ilvl w:val="0"/>
          <w:numId w:val="1"/>
        </w:numPr>
      </w:pPr>
      <w:r>
        <w:t>What is the relationship between the units and the longs?</w:t>
      </w:r>
    </w:p>
    <w:p w:rsidR="0084177B" w:rsidRDefault="0084177B" w:rsidP="0084177B">
      <w:pPr>
        <w:numPr>
          <w:ilvl w:val="0"/>
          <w:numId w:val="1"/>
        </w:numPr>
      </w:pPr>
      <w:r>
        <w:t>How did you determine your product?</w:t>
      </w:r>
    </w:p>
    <w:p w:rsidR="0084177B" w:rsidRPr="00CC5FD0" w:rsidRDefault="0084177B" w:rsidP="0084177B">
      <w:pPr>
        <w:numPr>
          <w:ilvl w:val="0"/>
          <w:numId w:val="1"/>
        </w:numPr>
      </w:pPr>
      <w:r>
        <w:t>Could you have determined your product another way?</w:t>
      </w:r>
    </w:p>
    <w:p w:rsidR="00F01400" w:rsidRDefault="00F01400" w:rsidP="0084177B">
      <w:pPr>
        <w:autoSpaceDE w:val="0"/>
        <w:autoSpaceDN w:val="0"/>
        <w:adjustRightInd w:val="0"/>
        <w:ind w:right="432"/>
        <w:outlineLvl w:val="0"/>
        <w:rPr>
          <w:b/>
          <w:u w:val="single"/>
        </w:rPr>
      </w:pPr>
    </w:p>
    <w:p w:rsidR="0084177B" w:rsidRPr="00FD1026" w:rsidRDefault="0084177B" w:rsidP="0084177B">
      <w:pPr>
        <w:autoSpaceDE w:val="0"/>
        <w:autoSpaceDN w:val="0"/>
        <w:adjustRightInd w:val="0"/>
        <w:ind w:right="432"/>
        <w:outlineLvl w:val="0"/>
        <w:rPr>
          <w:b/>
          <w:u w:val="single"/>
        </w:rPr>
      </w:pPr>
      <w:r w:rsidRPr="00B0343B">
        <w:rPr>
          <w:b/>
          <w:u w:val="single"/>
        </w:rPr>
        <w:t>DIFFER</w:t>
      </w:r>
      <w:r>
        <w:rPr>
          <w:b/>
          <w:u w:val="single"/>
        </w:rPr>
        <w:t>E</w:t>
      </w:r>
      <w:r w:rsidRPr="00B0343B">
        <w:rPr>
          <w:b/>
          <w:u w:val="single"/>
        </w:rPr>
        <w:t>NTIATION</w:t>
      </w:r>
    </w:p>
    <w:p w:rsidR="00F01400" w:rsidRDefault="00F01400" w:rsidP="0084177B">
      <w:pPr>
        <w:autoSpaceDE w:val="0"/>
        <w:autoSpaceDN w:val="0"/>
        <w:adjustRightInd w:val="0"/>
        <w:ind w:right="432"/>
        <w:outlineLvl w:val="0"/>
        <w:rPr>
          <w:b/>
        </w:rPr>
      </w:pPr>
    </w:p>
    <w:p w:rsidR="002E562F" w:rsidRPr="00360C78" w:rsidRDefault="0084177B" w:rsidP="0084177B">
      <w:pPr>
        <w:autoSpaceDE w:val="0"/>
        <w:autoSpaceDN w:val="0"/>
        <w:adjustRightInd w:val="0"/>
        <w:ind w:right="432"/>
        <w:outlineLvl w:val="0"/>
        <w:rPr>
          <w:b/>
        </w:rPr>
      </w:pPr>
      <w:r w:rsidRPr="00B0343B">
        <w:rPr>
          <w:b/>
        </w:rPr>
        <w:t>Extension</w:t>
      </w:r>
    </w:p>
    <w:p w:rsidR="0084177B" w:rsidRPr="00B0343B" w:rsidRDefault="003D693D" w:rsidP="0084177B">
      <w:pPr>
        <w:numPr>
          <w:ilvl w:val="0"/>
          <w:numId w:val="9"/>
        </w:numPr>
        <w:autoSpaceDE w:val="0"/>
        <w:autoSpaceDN w:val="0"/>
        <w:adjustRightInd w:val="0"/>
        <w:ind w:right="432"/>
      </w:pPr>
      <w:r>
        <w:t>Instead of using manipulatives to create groups, use digit cards.</w:t>
      </w:r>
    </w:p>
    <w:p w:rsidR="00F01400" w:rsidRDefault="00F01400" w:rsidP="0084177B">
      <w:pPr>
        <w:autoSpaceDE w:val="0"/>
        <w:autoSpaceDN w:val="0"/>
        <w:adjustRightInd w:val="0"/>
        <w:ind w:right="432"/>
        <w:outlineLvl w:val="0"/>
        <w:rPr>
          <w:b/>
        </w:rPr>
      </w:pPr>
    </w:p>
    <w:p w:rsidR="002E562F" w:rsidRPr="00360C78" w:rsidRDefault="0084177B" w:rsidP="0084177B">
      <w:pPr>
        <w:autoSpaceDE w:val="0"/>
        <w:autoSpaceDN w:val="0"/>
        <w:adjustRightInd w:val="0"/>
        <w:ind w:right="432"/>
        <w:outlineLvl w:val="0"/>
        <w:rPr>
          <w:b/>
        </w:rPr>
      </w:pPr>
      <w:r w:rsidRPr="00B0343B">
        <w:rPr>
          <w:b/>
        </w:rPr>
        <w:t>Intervention</w:t>
      </w:r>
    </w:p>
    <w:p w:rsidR="0084177B" w:rsidRPr="00FD1026" w:rsidRDefault="0084177B" w:rsidP="0084177B">
      <w:pPr>
        <w:numPr>
          <w:ilvl w:val="0"/>
          <w:numId w:val="9"/>
        </w:numPr>
      </w:pPr>
      <w:r>
        <w:t xml:space="preserve">Use smaller numbers </w:t>
      </w:r>
      <w:r w:rsidR="003D693D">
        <w:t xml:space="preserve">on the spinner. </w:t>
      </w:r>
    </w:p>
    <w:p w:rsidR="0084177B" w:rsidRDefault="00620ACF" w:rsidP="0084177B">
      <w:pPr>
        <w:rPr>
          <w:b/>
          <w:u w:val="single"/>
        </w:rPr>
      </w:pPr>
      <w:r>
        <w:rPr>
          <w:b/>
          <w:noProof/>
          <w:u w:val="single"/>
        </w:rPr>
        <w:lastRenderedPageBreak/>
        <mc:AlternateContent>
          <mc:Choice Requires="wps">
            <w:drawing>
              <wp:anchor distT="0" distB="0" distL="114300" distR="114300" simplePos="0" relativeHeight="251817984" behindDoc="0" locked="0" layoutInCell="1" allowOverlap="1" wp14:anchorId="485BF279" wp14:editId="0A71D4A4">
                <wp:simplePos x="0" y="0"/>
                <wp:positionH relativeFrom="column">
                  <wp:posOffset>5619750</wp:posOffset>
                </wp:positionH>
                <wp:positionV relativeFrom="paragraph">
                  <wp:posOffset>42545</wp:posOffset>
                </wp:positionV>
                <wp:extent cx="447675" cy="2733675"/>
                <wp:effectExtent l="0" t="4445" r="0" b="0"/>
                <wp:wrapNone/>
                <wp:docPr id="219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73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3F1" w:rsidRDefault="005673F1" w:rsidP="008417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F279" id="Text Box 364" o:spid="_x0000_s1033" type="#_x0000_t202" style="position:absolute;margin-left:442.5pt;margin-top:3.35pt;width:35.25pt;height:215.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HehwIAABsFAAAOAAAAZHJzL2Uyb0RvYy54bWysVFtv2yAUfp+0/4B4T32pE8dWnapJl2lS&#10;d5Ha/QACOEbD4AGJ3VX77zvgJE13kaZpfsDAOXzn8n1wdT20Eu25sUKrCicXMUZcUc2E2lb488N6&#10;MsfIOqIYkVrxCj9yi68Xr19d9V3JU91oybhBAKJs2XcVbpzryiiytOEtsRe64wqMtTYtcbA024gZ&#10;0gN6K6M0jmdRrw3rjKbcWti9HY14EfDrmlP3sa4td0hWGHJzYTRh3PgxWlyRcmtI1wh6SIP8QxYt&#10;EQqCnqBuiSNoZ8QvUK2gRltduwuq20jXtaA81ADVJPFP1dw3pOOhFmiO7U5tsv8Pln7YfzJIsAqn&#10;STHFSJEWWHrgg0NLPaDLWeZb1He2BM/7DnzdAAagOpRruztNv1ik9KohastvjNF9wwmDFBN/Mjo7&#10;OuJYD7Lp32sGgcjO6QA01Kb1/YOOIEAHqh5P9PhkKGxmWT7LIUcKpjS/vPQLH4KUx9Odse4t1y3y&#10;kwoboD+gk/2ddaPr0cUHs1oKthZShoXZblbSoD0BqazDd0B/4SaVd1baHxsRxx1IEmJ4m083UP9U&#10;JGkWL9Nisp7N80m2zqaTIo/nkzgplsUszorsdv3dJ5hkZSMY4+pOKH6UYZL9Hc2HCzEKKAgR9RUu&#10;pul0pOiPRcbh+12RrXBwK6VoKzw/OZHSE/tGMSiblI4IOc6jl+kHQqAHx3/oSpCBZ37UgBs2QxBd&#10;7qN7iWw0ewRdGA20AfnwosCk0eYbRj3czgrbrztiOEbynQJtFUmW+escFtk0T2Fhzi2bcwtRFKAq&#10;7DAapys3PgG7zohtA5FGNSt9A3qsRZDKc1YHFcMNDDUdXgt/xc/Xwev5TVv8AAAA//8DAFBLAwQU&#10;AAYACAAAACEADfQnZ98AAAAJAQAADwAAAGRycy9kb3ducmV2LnhtbEyPzU7DMBCE70i8g7WVuCDq&#10;UJqfhmwqQAJxbekDOPE2iRqvo9ht0rfHnOhxNKOZb4rtbHpxodF1lhGelxEI4trqjhuEw8/nUwbC&#10;ecVa9ZYJ4UoOtuX9XaFybSfe0WXvGxFK2OUKofV+yKV0dUtGuaUdiIN3tKNRPsixkXpUUyg3vVxF&#10;USKN6jgstGqgj5bq0/5sEI7f02O8maovf0h36+RddWllr4gPi/ntFYSn2f+H4Q8/oEMZmCp7Zu1E&#10;j5BlcfjiEZIURPA3cRyDqBDWL+kKZFnI2wflLwAAAP//AwBQSwECLQAUAAYACAAAACEAtoM4kv4A&#10;AADhAQAAEwAAAAAAAAAAAAAAAAAAAAAAW0NvbnRlbnRfVHlwZXNdLnhtbFBLAQItABQABgAIAAAA&#10;IQA4/SH/1gAAAJQBAAALAAAAAAAAAAAAAAAAAC8BAABfcmVscy8ucmVsc1BLAQItABQABgAIAAAA&#10;IQDpAuHehwIAABsFAAAOAAAAAAAAAAAAAAAAAC4CAABkcnMvZTJvRG9jLnhtbFBLAQItABQABgAI&#10;AAAAIQAN9Cdn3wAAAAkBAAAPAAAAAAAAAAAAAAAAAOEEAABkcnMvZG93bnJldi54bWxQSwUGAAAA&#10;AAQABADzAAAA7QUAAAAA&#10;" stroked="f">
                <v:textbox>
                  <w:txbxContent>
                    <w:p w:rsidR="005673F1" w:rsidRDefault="005673F1" w:rsidP="0084177B"/>
                  </w:txbxContent>
                </v:textbox>
              </v:shape>
            </w:pict>
          </mc:Fallback>
        </mc:AlternateContent>
      </w:r>
      <w:r w:rsidR="00DF27F8">
        <w:rPr>
          <w:b/>
          <w:noProof/>
          <w:u w:val="single"/>
        </w:rPr>
        <w:drawing>
          <wp:inline distT="0" distB="0" distL="0" distR="0" wp14:anchorId="4BF75265" wp14:editId="6A20DD15">
            <wp:extent cx="5935980" cy="6271260"/>
            <wp:effectExtent l="19050" t="0" r="762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935980" cy="6271260"/>
                    </a:xfrm>
                    <a:prstGeom prst="rect">
                      <a:avLst/>
                    </a:prstGeom>
                    <a:noFill/>
                    <a:ln w="9525">
                      <a:noFill/>
                      <a:miter lim="800000"/>
                      <a:headEnd/>
                      <a:tailEnd/>
                    </a:ln>
                  </pic:spPr>
                </pic:pic>
              </a:graphicData>
            </a:graphic>
          </wp:inline>
        </w:drawing>
      </w:r>
      <w:r w:rsidR="0084177B">
        <w:rPr>
          <w:b/>
          <w:noProof/>
          <w:u w:val="single"/>
        </w:rPr>
        <w:lastRenderedPageBreak/>
        <w:drawing>
          <wp:inline distT="0" distB="0" distL="0" distR="0" wp14:anchorId="09CE5A28" wp14:editId="4C6556BF">
            <wp:extent cx="5935980" cy="6271260"/>
            <wp:effectExtent l="19050" t="0" r="762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srcRect/>
                    <a:stretch>
                      <a:fillRect/>
                    </a:stretch>
                  </pic:blipFill>
                  <pic:spPr bwMode="auto">
                    <a:xfrm>
                      <a:off x="0" y="0"/>
                      <a:ext cx="5935980" cy="6271260"/>
                    </a:xfrm>
                    <a:prstGeom prst="rect">
                      <a:avLst/>
                    </a:prstGeom>
                    <a:noFill/>
                    <a:ln w="9525">
                      <a:noFill/>
                      <a:miter lim="800000"/>
                      <a:headEnd/>
                      <a:tailEnd/>
                    </a:ln>
                  </pic:spPr>
                </pic:pic>
              </a:graphicData>
            </a:graphic>
          </wp:inline>
        </w:drawing>
      </w:r>
    </w:p>
    <w:p w:rsidR="0084177B" w:rsidRDefault="0084177B" w:rsidP="0084177B">
      <w:pPr>
        <w:rPr>
          <w:b/>
          <w:u w:val="single"/>
        </w:rPr>
      </w:pPr>
    </w:p>
    <w:p w:rsidR="0084177B" w:rsidRDefault="0084177B" w:rsidP="0084177B">
      <w:pPr>
        <w:rPr>
          <w:b/>
          <w:u w:val="single"/>
        </w:rPr>
      </w:pPr>
    </w:p>
    <w:p w:rsidR="0084177B" w:rsidRDefault="0084177B" w:rsidP="0084177B">
      <w:pPr>
        <w:rPr>
          <w:b/>
          <w:u w:val="single"/>
        </w:rPr>
      </w:pPr>
    </w:p>
    <w:p w:rsidR="0084177B" w:rsidRDefault="0084177B" w:rsidP="0084177B">
      <w:pPr>
        <w:rPr>
          <w:b/>
          <w:u w:val="single"/>
        </w:rPr>
      </w:pPr>
    </w:p>
    <w:p w:rsidR="0084177B" w:rsidRDefault="0084177B" w:rsidP="0084177B">
      <w:pPr>
        <w:rPr>
          <w:b/>
          <w:u w:val="single"/>
        </w:rPr>
      </w:pPr>
    </w:p>
    <w:p w:rsidR="0084177B" w:rsidRDefault="0084177B" w:rsidP="0084177B">
      <w:pPr>
        <w:rPr>
          <w:b/>
          <w:u w:val="single"/>
        </w:rPr>
      </w:pPr>
    </w:p>
    <w:p w:rsidR="00DF27F8" w:rsidRDefault="00DF27F8" w:rsidP="00DF27F8">
      <w:pPr>
        <w:jc w:val="center"/>
        <w:rPr>
          <w:b/>
          <w:u w:val="single"/>
        </w:rPr>
      </w:pPr>
      <w:r>
        <w:rPr>
          <w:b/>
          <w:noProof/>
          <w:u w:val="single"/>
        </w:rPr>
        <w:lastRenderedPageBreak/>
        <w:drawing>
          <wp:inline distT="0" distB="0" distL="0" distR="0" wp14:anchorId="66BDA949" wp14:editId="151455CD">
            <wp:extent cx="3497580" cy="3505200"/>
            <wp:effectExtent l="19050" t="0" r="762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3497580" cy="3505200"/>
                    </a:xfrm>
                    <a:prstGeom prst="rect">
                      <a:avLst/>
                    </a:prstGeom>
                    <a:noFill/>
                    <a:ln w="9525">
                      <a:noFill/>
                      <a:miter lim="800000"/>
                      <a:headEnd/>
                      <a:tailEnd/>
                    </a:ln>
                  </pic:spPr>
                </pic:pic>
              </a:graphicData>
            </a:graphic>
          </wp:inline>
        </w:drawing>
      </w:r>
      <w:r>
        <w:rPr>
          <w:b/>
          <w:noProof/>
          <w:u w:val="single"/>
        </w:rPr>
        <w:drawing>
          <wp:inline distT="0" distB="0" distL="0" distR="0" wp14:anchorId="482C4BC0" wp14:editId="6662DA04">
            <wp:extent cx="3581400" cy="3589020"/>
            <wp:effectExtent l="19050" t="0" r="0" b="0"/>
            <wp:docPr id="150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3581400" cy="3589020"/>
                    </a:xfrm>
                    <a:prstGeom prst="rect">
                      <a:avLst/>
                    </a:prstGeom>
                    <a:noFill/>
                    <a:ln w="9525">
                      <a:noFill/>
                      <a:miter lim="800000"/>
                      <a:headEnd/>
                      <a:tailEnd/>
                    </a:ln>
                  </pic:spPr>
                </pic:pic>
              </a:graphicData>
            </a:graphic>
          </wp:inline>
        </w:drawing>
      </w:r>
    </w:p>
    <w:p w:rsidR="00DF27F8" w:rsidRDefault="00DF27F8" w:rsidP="00DF27F8">
      <w:pPr>
        <w:autoSpaceDE w:val="0"/>
        <w:autoSpaceDN w:val="0"/>
        <w:adjustRightInd w:val="0"/>
        <w:ind w:right="432"/>
        <w:outlineLvl w:val="0"/>
        <w:rPr>
          <w:b/>
          <w:u w:val="single"/>
        </w:rPr>
      </w:pPr>
    </w:p>
    <w:p w:rsidR="0084177B" w:rsidRDefault="0084177B" w:rsidP="0084177B">
      <w:pPr>
        <w:rPr>
          <w:b/>
          <w:u w:val="single"/>
        </w:rPr>
      </w:pPr>
    </w:p>
    <w:p w:rsidR="0084177B" w:rsidRDefault="0084177B" w:rsidP="0084177B">
      <w:pPr>
        <w:rPr>
          <w:b/>
          <w:u w:val="single"/>
        </w:rPr>
      </w:pPr>
    </w:p>
    <w:p w:rsidR="0084177B" w:rsidRDefault="0084177B" w:rsidP="0084177B">
      <w:pPr>
        <w:rPr>
          <w:b/>
          <w:u w:val="single"/>
        </w:rPr>
      </w:pPr>
    </w:p>
    <w:p w:rsidR="0084177B" w:rsidRDefault="0084177B" w:rsidP="0084177B">
      <w:pPr>
        <w:jc w:val="center"/>
        <w:rPr>
          <w:b/>
          <w:u w:val="single"/>
        </w:rPr>
      </w:pPr>
      <w:r>
        <w:rPr>
          <w:b/>
          <w:noProof/>
          <w:u w:val="single"/>
        </w:rPr>
        <w:drawing>
          <wp:inline distT="0" distB="0" distL="0" distR="0" wp14:anchorId="7952C06A" wp14:editId="76AC9119">
            <wp:extent cx="3497580" cy="3505200"/>
            <wp:effectExtent l="19050" t="0" r="762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3497580" cy="3505200"/>
                    </a:xfrm>
                    <a:prstGeom prst="rect">
                      <a:avLst/>
                    </a:prstGeom>
                    <a:noFill/>
                    <a:ln w="9525">
                      <a:noFill/>
                      <a:miter lim="800000"/>
                      <a:headEnd/>
                      <a:tailEnd/>
                    </a:ln>
                  </pic:spPr>
                </pic:pic>
              </a:graphicData>
            </a:graphic>
          </wp:inline>
        </w:drawing>
      </w:r>
      <w:r>
        <w:rPr>
          <w:b/>
          <w:noProof/>
          <w:u w:val="single"/>
        </w:rPr>
        <w:drawing>
          <wp:inline distT="0" distB="0" distL="0" distR="0" wp14:anchorId="5547702E" wp14:editId="30A7778B">
            <wp:extent cx="3581400" cy="3589020"/>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cstate="print"/>
                    <a:srcRect/>
                    <a:stretch>
                      <a:fillRect/>
                    </a:stretch>
                  </pic:blipFill>
                  <pic:spPr bwMode="auto">
                    <a:xfrm>
                      <a:off x="0" y="0"/>
                      <a:ext cx="3581400" cy="3589020"/>
                    </a:xfrm>
                    <a:prstGeom prst="rect">
                      <a:avLst/>
                    </a:prstGeom>
                    <a:noFill/>
                    <a:ln w="9525">
                      <a:noFill/>
                      <a:miter lim="800000"/>
                      <a:headEnd/>
                      <a:tailEnd/>
                    </a:ln>
                  </pic:spPr>
                </pic:pic>
              </a:graphicData>
            </a:graphic>
          </wp:inline>
        </w:drawing>
      </w:r>
    </w:p>
    <w:p w:rsidR="00C13E1C" w:rsidRDefault="00C13E1C">
      <w:pPr>
        <w:spacing w:after="200" w:line="276" w:lineRule="auto"/>
        <w:rPr>
          <w:b/>
          <w:bCs/>
          <w:color w:val="000000"/>
          <w:sz w:val="28"/>
          <w:szCs w:val="28"/>
          <w:u w:val="single"/>
        </w:rPr>
      </w:pPr>
      <w:r>
        <w:rPr>
          <w:b/>
          <w:bCs/>
          <w:color w:val="000000"/>
          <w:sz w:val="28"/>
          <w:szCs w:val="28"/>
          <w:u w:val="single"/>
        </w:rPr>
        <w:br w:type="page"/>
      </w:r>
    </w:p>
    <w:p w:rsidR="00B1269E" w:rsidRPr="009375A9" w:rsidRDefault="00BB5DCF" w:rsidP="00B1269E">
      <w:pPr>
        <w:autoSpaceDE w:val="0"/>
        <w:autoSpaceDN w:val="0"/>
        <w:adjustRightInd w:val="0"/>
        <w:rPr>
          <w:b/>
          <w:bCs/>
          <w:color w:val="000000"/>
          <w:u w:val="single"/>
        </w:rPr>
      </w:pPr>
      <w:r w:rsidRPr="009375A9">
        <w:rPr>
          <w:b/>
          <w:bCs/>
          <w:noProof/>
          <w:color w:val="000000"/>
          <w:u w:val="single"/>
        </w:rPr>
        <w:lastRenderedPageBreak/>
        <w:drawing>
          <wp:anchor distT="0" distB="0" distL="114300" distR="114300" simplePos="0" relativeHeight="251726848" behindDoc="0" locked="0" layoutInCell="1" allowOverlap="1" wp14:anchorId="23A1D961" wp14:editId="131D1577">
            <wp:simplePos x="0" y="0"/>
            <wp:positionH relativeFrom="margin">
              <wp:posOffset>4794250</wp:posOffset>
            </wp:positionH>
            <wp:positionV relativeFrom="margin">
              <wp:posOffset>-78740</wp:posOffset>
            </wp:positionV>
            <wp:extent cx="977900" cy="679450"/>
            <wp:effectExtent l="19050" t="0" r="0" b="0"/>
            <wp:wrapSquare wrapText="bothSides"/>
            <wp:docPr id="886" name="Picture 886" descr="MC900078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MC900078825[1]"/>
                    <pic:cNvPicPr>
                      <a:picLocks noChangeAspect="1" noChangeArrowheads="1"/>
                    </pic:cNvPicPr>
                  </pic:nvPicPr>
                  <pic:blipFill>
                    <a:blip r:embed="rId66" cstate="print"/>
                    <a:srcRect/>
                    <a:stretch>
                      <a:fillRect/>
                    </a:stretch>
                  </pic:blipFill>
                  <pic:spPr bwMode="auto">
                    <a:xfrm>
                      <a:off x="0" y="0"/>
                      <a:ext cx="977900" cy="679450"/>
                    </a:xfrm>
                    <a:prstGeom prst="rect">
                      <a:avLst/>
                    </a:prstGeom>
                    <a:noFill/>
                  </pic:spPr>
                </pic:pic>
              </a:graphicData>
            </a:graphic>
          </wp:anchor>
        </w:drawing>
      </w:r>
      <w:r w:rsidR="00B1269E" w:rsidRPr="009375A9">
        <w:rPr>
          <w:b/>
          <w:bCs/>
          <w:color w:val="000000"/>
          <w:u w:val="single"/>
        </w:rPr>
        <w:t>CONSTRUCTING TASK</w:t>
      </w:r>
      <w:bookmarkStart w:id="11" w:name="multiplesoften"/>
      <w:r w:rsidR="00B1269E" w:rsidRPr="009375A9">
        <w:rPr>
          <w:b/>
          <w:bCs/>
          <w:color w:val="000000"/>
        </w:rPr>
        <w:t xml:space="preserve">: “MULTIPLES OF TEN” </w:t>
      </w:r>
      <w:bookmarkEnd w:id="11"/>
    </w:p>
    <w:p w:rsidR="00B1269E" w:rsidRPr="00E2317A" w:rsidRDefault="00B1269E" w:rsidP="00B1269E">
      <w:pPr>
        <w:autoSpaceDE w:val="0"/>
        <w:autoSpaceDN w:val="0"/>
        <w:adjustRightInd w:val="0"/>
        <w:rPr>
          <w:rFonts w:eastAsia="Times New Roman"/>
          <w:i/>
          <w:color w:val="000000"/>
          <w:sz w:val="23"/>
          <w:szCs w:val="23"/>
        </w:rPr>
      </w:pPr>
      <w:r>
        <w:rPr>
          <w:bCs/>
          <w:color w:val="000000"/>
        </w:rPr>
        <w:t>A</w:t>
      </w:r>
      <w:r w:rsidRPr="00E2317A">
        <w:rPr>
          <w:rFonts w:eastAsia="Times New Roman"/>
          <w:i/>
          <w:color w:val="000000"/>
          <w:sz w:val="23"/>
          <w:szCs w:val="23"/>
        </w:rPr>
        <w:t xml:space="preserve">dapted from </w:t>
      </w:r>
      <w:r>
        <w:rPr>
          <w:rFonts w:eastAsia="Times New Roman"/>
          <w:i/>
          <w:color w:val="000000"/>
          <w:sz w:val="23"/>
          <w:szCs w:val="23"/>
        </w:rPr>
        <w:t>ETA Cuisenaire</w:t>
      </w:r>
    </w:p>
    <w:p w:rsidR="00B1269E" w:rsidRDefault="00B1269E" w:rsidP="00B1269E">
      <w:pPr>
        <w:autoSpaceDE w:val="0"/>
        <w:autoSpaceDN w:val="0"/>
        <w:adjustRightInd w:val="0"/>
        <w:rPr>
          <w:i/>
          <w:color w:val="000000"/>
          <w:sz w:val="23"/>
        </w:rPr>
      </w:pPr>
    </w:p>
    <w:p w:rsidR="008B7865" w:rsidRPr="008B7865" w:rsidRDefault="008B7865" w:rsidP="00B1269E">
      <w:pPr>
        <w:autoSpaceDE w:val="0"/>
        <w:autoSpaceDN w:val="0"/>
        <w:adjustRightInd w:val="0"/>
        <w:rPr>
          <w:rFonts w:eastAsia="Times New Roman"/>
          <w:color w:val="000000"/>
          <w:sz w:val="23"/>
          <w:szCs w:val="23"/>
        </w:rPr>
      </w:pPr>
      <w:r>
        <w:rPr>
          <w:rFonts w:eastAsia="Times New Roman"/>
          <w:color w:val="000000"/>
          <w:sz w:val="23"/>
          <w:szCs w:val="23"/>
        </w:rPr>
        <w:t>This task allows students to apply their understanding of place value to multiplication of tens.</w:t>
      </w:r>
    </w:p>
    <w:p w:rsidR="00B1269E" w:rsidRDefault="00B1269E" w:rsidP="00B1269E">
      <w:pPr>
        <w:autoSpaceDE w:val="0"/>
        <w:autoSpaceDN w:val="0"/>
        <w:adjustRightInd w:val="0"/>
        <w:rPr>
          <w:b/>
          <w:i/>
        </w:rPr>
      </w:pPr>
    </w:p>
    <w:p w:rsidR="00B1269E" w:rsidRDefault="00B1269E" w:rsidP="00B1269E">
      <w:pPr>
        <w:autoSpaceDE w:val="0"/>
        <w:autoSpaceDN w:val="0"/>
        <w:adjustRightInd w:val="0"/>
        <w:rPr>
          <w:b/>
          <w:u w:val="single"/>
        </w:rPr>
      </w:pPr>
      <w:r>
        <w:rPr>
          <w:b/>
          <w:u w:val="single"/>
        </w:rPr>
        <w:t>CONTENT</w:t>
      </w:r>
      <w:r w:rsidR="00F03325">
        <w:rPr>
          <w:b/>
          <w:u w:val="single"/>
        </w:rPr>
        <w:t xml:space="preserve"> STANDARDS</w:t>
      </w:r>
    </w:p>
    <w:p w:rsidR="00B1269E" w:rsidRPr="009812A1" w:rsidRDefault="00B1269E" w:rsidP="00B1269E">
      <w:pPr>
        <w:autoSpaceDE w:val="0"/>
        <w:autoSpaceDN w:val="0"/>
        <w:adjustRightInd w:val="0"/>
        <w:rPr>
          <w:b/>
          <w:u w:val="single"/>
        </w:rPr>
      </w:pPr>
    </w:p>
    <w:p w:rsidR="00B1269E" w:rsidRPr="00A360CB" w:rsidRDefault="00353A42" w:rsidP="00B1269E">
      <w:pPr>
        <w:autoSpaceDE w:val="0"/>
        <w:autoSpaceDN w:val="0"/>
        <w:adjustRightInd w:val="0"/>
      </w:pPr>
      <w:r>
        <w:rPr>
          <w:b/>
        </w:rPr>
        <w:t>MGSE3.</w:t>
      </w:r>
      <w:r w:rsidR="00B1269E" w:rsidRPr="00091017">
        <w:rPr>
          <w:b/>
          <w:bCs/>
        </w:rPr>
        <w:t>NBT.3</w:t>
      </w:r>
      <w:r w:rsidR="00B1269E" w:rsidRPr="0027468B">
        <w:rPr>
          <w:b/>
          <w:bCs/>
          <w:i/>
        </w:rPr>
        <w:t xml:space="preserve"> </w:t>
      </w:r>
      <w:r w:rsidR="00B1269E" w:rsidRPr="00A360CB">
        <w:t>Multiply one-digit whole numbers by multiples of 10 in the range 10–90 (e.g., 9 × 80, 5 × 60) using strategies based on place value and properties of operations.</w:t>
      </w:r>
    </w:p>
    <w:p w:rsidR="00B1269E" w:rsidRDefault="00B1269E" w:rsidP="00B1269E">
      <w:pPr>
        <w:pStyle w:val="NoSpacing"/>
        <w:rPr>
          <w:rFonts w:ascii="Times New Roman" w:hAnsi="Times New Roman"/>
          <w:b/>
          <w:i/>
          <w:sz w:val="24"/>
          <w:szCs w:val="24"/>
        </w:rPr>
      </w:pPr>
    </w:p>
    <w:p w:rsidR="00B1269E" w:rsidRDefault="00772F53" w:rsidP="00B1269E">
      <w:pPr>
        <w:rPr>
          <w:b/>
          <w:u w:val="single"/>
        </w:rPr>
      </w:pPr>
      <w:r>
        <w:rPr>
          <w:b/>
          <w:u w:val="single"/>
        </w:rPr>
        <w:t xml:space="preserve">STANDARDS OF MATHEMATICAL </w:t>
      </w:r>
      <w:r w:rsidR="008332C1">
        <w:rPr>
          <w:b/>
          <w:u w:val="single"/>
        </w:rPr>
        <w:t>PRACTICE</w:t>
      </w:r>
      <w:r>
        <w:rPr>
          <w:b/>
          <w:u w:val="single"/>
        </w:rPr>
        <w:t xml:space="preserve"> (SMP)</w:t>
      </w:r>
    </w:p>
    <w:p w:rsidR="00B1269E" w:rsidRDefault="00B1269E" w:rsidP="00B1269E">
      <w:pPr>
        <w:rPr>
          <w:b/>
          <w:u w:val="single"/>
        </w:rPr>
      </w:pPr>
    </w:p>
    <w:p w:rsidR="00BB5DCF" w:rsidRPr="00126DE0" w:rsidRDefault="00BB5DCF" w:rsidP="00BB5DCF">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BB5DCF" w:rsidRDefault="00BB5DCF" w:rsidP="00BB5DCF">
      <w:pPr>
        <w:autoSpaceDE w:val="0"/>
        <w:autoSpaceDN w:val="0"/>
        <w:adjustRightInd w:val="0"/>
        <w:rPr>
          <w:rFonts w:eastAsia="Times New Roman"/>
          <w:bCs/>
          <w:color w:val="000000"/>
        </w:rPr>
      </w:pPr>
      <w:r w:rsidRPr="00126DE0">
        <w:rPr>
          <w:rFonts w:eastAsia="Times New Roman"/>
          <w:bCs/>
          <w:color w:val="000000"/>
        </w:rPr>
        <w:t xml:space="preserve">2. Reason abstractly and quantitatively. </w:t>
      </w:r>
    </w:p>
    <w:p w:rsidR="00BB5DCF" w:rsidRPr="00BB5DCF" w:rsidRDefault="00BB5DCF" w:rsidP="00BB5DCF">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B5DCF" w:rsidRDefault="00BB5DCF" w:rsidP="00BB5DCF">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BB5DCF" w:rsidRPr="00126DE0" w:rsidRDefault="00BB5DCF" w:rsidP="00BB5DCF">
      <w:pPr>
        <w:autoSpaceDE w:val="0"/>
        <w:autoSpaceDN w:val="0"/>
        <w:adjustRightInd w:val="0"/>
        <w:rPr>
          <w:rFonts w:eastAsia="Times New Roman"/>
          <w:bCs/>
          <w:color w:val="000000"/>
        </w:rPr>
      </w:pPr>
      <w:r>
        <w:rPr>
          <w:rFonts w:eastAsia="Times New Roman"/>
          <w:bCs/>
          <w:color w:val="000000"/>
        </w:rPr>
        <w:t>5. Use appropriate tools strategically.</w:t>
      </w:r>
    </w:p>
    <w:p w:rsidR="00BB5DCF" w:rsidRDefault="00BB5DCF" w:rsidP="00BB5DCF">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BB5DCF" w:rsidRPr="00126DE0" w:rsidRDefault="00BB5DCF" w:rsidP="00BB5DCF">
      <w:pPr>
        <w:autoSpaceDE w:val="0"/>
        <w:autoSpaceDN w:val="0"/>
        <w:adjustRightInd w:val="0"/>
        <w:rPr>
          <w:rFonts w:eastAsia="Times New Roman"/>
          <w:bCs/>
          <w:color w:val="000000"/>
        </w:rPr>
      </w:pPr>
      <w:r>
        <w:rPr>
          <w:color w:val="000000"/>
        </w:rPr>
        <w:t>7. Look for and make use of structure.</w:t>
      </w:r>
    </w:p>
    <w:p w:rsidR="00194DA8" w:rsidRDefault="00194DA8" w:rsidP="00B1269E">
      <w:pPr>
        <w:rPr>
          <w:b/>
          <w:u w:val="single"/>
        </w:rPr>
      </w:pPr>
    </w:p>
    <w:p w:rsidR="00B1269E" w:rsidRDefault="00B1269E" w:rsidP="00B1269E">
      <w:pPr>
        <w:rPr>
          <w:b/>
          <w:u w:val="single"/>
        </w:rPr>
      </w:pPr>
      <w:r>
        <w:rPr>
          <w:b/>
          <w:u w:val="single"/>
        </w:rPr>
        <w:t>BACKGROUND KNOWLEDGE</w:t>
      </w:r>
    </w:p>
    <w:p w:rsidR="00B1269E" w:rsidRPr="00273230" w:rsidRDefault="00B1269E" w:rsidP="00B1269E">
      <w:pPr>
        <w:rPr>
          <w:i/>
        </w:rPr>
      </w:pPr>
      <w:r>
        <w:rPr>
          <w:b/>
          <w:i/>
        </w:rPr>
        <w:t>(</w:t>
      </w:r>
      <w:r>
        <w:rPr>
          <w:i/>
        </w:rPr>
        <w:t>adapted from North Carolina’s DPI resources)</w:t>
      </w:r>
    </w:p>
    <w:p w:rsidR="00BB5DCF" w:rsidRDefault="00BB5DCF" w:rsidP="00B1269E">
      <w:pPr>
        <w:autoSpaceDE w:val="0"/>
        <w:autoSpaceDN w:val="0"/>
        <w:adjustRightInd w:val="0"/>
        <w:spacing w:before="120" w:after="120"/>
        <w:contextualSpacing/>
      </w:pPr>
    </w:p>
    <w:p w:rsidR="00B1269E" w:rsidRDefault="00B1269E" w:rsidP="00B1269E">
      <w:pPr>
        <w:autoSpaceDE w:val="0"/>
        <w:autoSpaceDN w:val="0"/>
        <w:adjustRightInd w:val="0"/>
        <w:spacing w:before="120" w:after="120"/>
        <w:contextualSpacing/>
      </w:pPr>
      <w:r w:rsidRPr="00273230">
        <w:t xml:space="preserve">This </w:t>
      </w:r>
      <w:r>
        <w:t xml:space="preserve">task allows students to </w:t>
      </w:r>
      <w:r w:rsidRPr="00273230">
        <w:t>work in multiplication by having them apply their understanding of place value.</w:t>
      </w:r>
      <w:r>
        <w:t xml:space="preserve">  In this task, students will </w:t>
      </w:r>
      <w:r w:rsidRPr="00273230">
        <w:t xml:space="preserve">go beyond tricks that hinder understanding such as “just adding zeros” and explain and reason about their products. For example, for the problem 50 x 4, students should think of this as 4 groups of 5 tens or 20 tens. </w:t>
      </w:r>
    </w:p>
    <w:p w:rsidR="00BB5DCF" w:rsidRDefault="00BB5DCF" w:rsidP="00B1269E">
      <w:pPr>
        <w:autoSpaceDE w:val="0"/>
        <w:autoSpaceDN w:val="0"/>
        <w:adjustRightInd w:val="0"/>
        <w:spacing w:before="120" w:after="120"/>
        <w:contextualSpacing/>
        <w:rPr>
          <w:b/>
          <w:u w:val="single"/>
        </w:rPr>
      </w:pPr>
    </w:p>
    <w:p w:rsidR="003A382F" w:rsidRDefault="003A382F" w:rsidP="00B1269E">
      <w:pPr>
        <w:autoSpaceDE w:val="0"/>
        <w:autoSpaceDN w:val="0"/>
        <w:adjustRightInd w:val="0"/>
        <w:spacing w:before="120" w:after="120"/>
        <w:contextualSpacing/>
        <w:rPr>
          <w:b/>
          <w:u w:val="single"/>
        </w:rPr>
      </w:pPr>
      <w:r w:rsidRPr="003A382F">
        <w:rPr>
          <w:b/>
          <w:u w:val="single"/>
        </w:rPr>
        <w:t>COMMON MISCONCEPTION</w:t>
      </w:r>
      <w:r w:rsidR="00F03325">
        <w:rPr>
          <w:b/>
          <w:u w:val="single"/>
        </w:rPr>
        <w:t>S</w:t>
      </w:r>
    </w:p>
    <w:p w:rsidR="00BB5DCF" w:rsidRDefault="00BB5DCF" w:rsidP="00B1269E">
      <w:pPr>
        <w:contextualSpacing/>
      </w:pPr>
    </w:p>
    <w:p w:rsidR="003A382F" w:rsidRDefault="003A382F" w:rsidP="00B1269E">
      <w:pPr>
        <w:contextualSpacing/>
      </w:pPr>
      <w:r>
        <w:t xml:space="preserve">It is important to address any misconceptions that students may have with “just adding zeros”. Students need to be able </w:t>
      </w:r>
      <w:r w:rsidR="00DC798A">
        <w:t xml:space="preserve">to think </w:t>
      </w:r>
      <w:r>
        <w:t xml:space="preserve">in terms of ___ groups of ____ tens. </w:t>
      </w:r>
    </w:p>
    <w:p w:rsidR="003A382F" w:rsidRDefault="003A382F" w:rsidP="00B1269E">
      <w:pPr>
        <w:contextualSpacing/>
      </w:pPr>
    </w:p>
    <w:p w:rsidR="00B1269E" w:rsidRPr="00273230" w:rsidRDefault="003A382F" w:rsidP="00B1269E">
      <w:pPr>
        <w:autoSpaceDE w:val="0"/>
        <w:autoSpaceDN w:val="0"/>
        <w:adjustRightInd w:val="0"/>
        <w:spacing w:before="120" w:after="120"/>
        <w:contextualSpacing/>
      </w:pPr>
      <w:r>
        <w:t xml:space="preserve">Additionally, student misconceptions with this task may be with their </w:t>
      </w:r>
      <w:r w:rsidR="00DC798A">
        <w:t xml:space="preserve">lack of </w:t>
      </w:r>
      <w:r>
        <w:t>understanding of place value. When working with longs, students may see the group as a group of 1 instead of a group of 10. For example, when counting 5 longs the student may count them as “1, 2, 3, 4, 5” with a total of 5 objects instead of counting them as “10, 20, 30, 40, 50” or “5 groups of 10” with a total of 50. It is important for students to have this understanding of the long consisting of 10 units.</w:t>
      </w:r>
      <w:r w:rsidR="00B1269E" w:rsidRPr="00273230">
        <w:t xml:space="preserve"> </w:t>
      </w:r>
    </w:p>
    <w:p w:rsidR="00B1269E" w:rsidRDefault="00B1269E" w:rsidP="00B1269E">
      <w:pPr>
        <w:contextualSpacing/>
      </w:pPr>
    </w:p>
    <w:p w:rsidR="00DC798A" w:rsidRDefault="00DC798A" w:rsidP="00B1269E">
      <w:pPr>
        <w:contextualSpacing/>
        <w:rPr>
          <w:b/>
          <w:caps/>
          <w:u w:val="single"/>
        </w:rPr>
      </w:pPr>
    </w:p>
    <w:p w:rsidR="00DC798A" w:rsidRDefault="00DC798A" w:rsidP="00B1269E">
      <w:pPr>
        <w:contextualSpacing/>
        <w:rPr>
          <w:b/>
          <w:caps/>
          <w:u w:val="single"/>
        </w:rPr>
      </w:pPr>
    </w:p>
    <w:p w:rsidR="00C13E1C" w:rsidRDefault="00C13E1C">
      <w:pPr>
        <w:spacing w:after="200" w:line="276" w:lineRule="auto"/>
        <w:rPr>
          <w:b/>
          <w:caps/>
          <w:u w:val="single"/>
        </w:rPr>
      </w:pPr>
      <w:r>
        <w:rPr>
          <w:b/>
          <w:caps/>
          <w:u w:val="single"/>
        </w:rPr>
        <w:br w:type="page"/>
      </w:r>
    </w:p>
    <w:p w:rsidR="00B1269E" w:rsidRDefault="00B1269E" w:rsidP="00B1269E">
      <w:pPr>
        <w:contextualSpacing/>
        <w:rPr>
          <w:b/>
          <w:caps/>
          <w:u w:val="single"/>
        </w:rPr>
      </w:pPr>
      <w:r w:rsidRPr="00B05DCA">
        <w:rPr>
          <w:b/>
          <w:caps/>
          <w:u w:val="single"/>
        </w:rPr>
        <w:lastRenderedPageBreak/>
        <w:t>Essential Questions</w:t>
      </w:r>
    </w:p>
    <w:p w:rsidR="00B1269E" w:rsidRPr="00B05DCA" w:rsidRDefault="00B1269E" w:rsidP="00B1269E">
      <w:pPr>
        <w:contextualSpacing/>
        <w:rPr>
          <w:b/>
          <w:caps/>
          <w:u w:val="single"/>
        </w:rPr>
      </w:pPr>
    </w:p>
    <w:p w:rsidR="00B1269E" w:rsidRDefault="00B1269E" w:rsidP="00B1269E">
      <w:pPr>
        <w:numPr>
          <w:ilvl w:val="0"/>
          <w:numId w:val="10"/>
        </w:numPr>
        <w:autoSpaceDE w:val="0"/>
        <w:autoSpaceDN w:val="0"/>
        <w:adjustRightInd w:val="0"/>
      </w:pPr>
      <w:r>
        <w:t>What happens to a number when it is multiplied by ten?</w:t>
      </w:r>
    </w:p>
    <w:p w:rsidR="00B1269E" w:rsidRDefault="00B1269E" w:rsidP="00B1269E">
      <w:pPr>
        <w:numPr>
          <w:ilvl w:val="0"/>
          <w:numId w:val="10"/>
        </w:numPr>
        <w:autoSpaceDE w:val="0"/>
        <w:autoSpaceDN w:val="0"/>
        <w:adjustRightInd w:val="0"/>
      </w:pPr>
      <w:r>
        <w:t>How can I model multiplication by ten?</w:t>
      </w:r>
    </w:p>
    <w:p w:rsidR="00B1269E" w:rsidRDefault="00B1269E" w:rsidP="00B1269E">
      <w:pPr>
        <w:numPr>
          <w:ilvl w:val="0"/>
          <w:numId w:val="10"/>
        </w:numPr>
        <w:autoSpaceDE w:val="0"/>
        <w:autoSpaceDN w:val="0"/>
        <w:adjustRightInd w:val="0"/>
      </w:pPr>
      <w:r>
        <w:t>How is place value related to multiples of ten?</w:t>
      </w:r>
    </w:p>
    <w:p w:rsidR="00B1269E" w:rsidRDefault="00B1269E" w:rsidP="00B1269E">
      <w:pPr>
        <w:ind w:left="360"/>
      </w:pPr>
    </w:p>
    <w:p w:rsidR="00B1269E" w:rsidRDefault="00B1269E" w:rsidP="00B1269E">
      <w:pPr>
        <w:rPr>
          <w:b/>
          <w:caps/>
          <w:u w:val="single"/>
        </w:rPr>
      </w:pPr>
      <w:r w:rsidRPr="00B05DCA">
        <w:rPr>
          <w:b/>
          <w:caps/>
          <w:u w:val="single"/>
        </w:rPr>
        <w:t>Materials</w:t>
      </w:r>
    </w:p>
    <w:p w:rsidR="00B1269E" w:rsidRPr="00B05DCA" w:rsidRDefault="00B1269E" w:rsidP="00B1269E">
      <w:pPr>
        <w:rPr>
          <w:b/>
          <w:caps/>
          <w:u w:val="single"/>
        </w:rPr>
      </w:pPr>
    </w:p>
    <w:p w:rsidR="00B1269E" w:rsidRDefault="00B1269E" w:rsidP="001F33EC">
      <w:pPr>
        <w:numPr>
          <w:ilvl w:val="0"/>
          <w:numId w:val="33"/>
        </w:numPr>
      </w:pPr>
      <w:r>
        <w:t>Base Ten Blocks</w:t>
      </w:r>
    </w:p>
    <w:p w:rsidR="00B1269E" w:rsidRDefault="00B1269E" w:rsidP="001F33EC">
      <w:pPr>
        <w:numPr>
          <w:ilvl w:val="0"/>
          <w:numId w:val="33"/>
        </w:numPr>
      </w:pPr>
      <w:r>
        <w:t xml:space="preserve">Multiples of Ten Slips one set 10-100, and one set over 100 (teacher created- these are cards/slips with decade numbers on them) </w:t>
      </w:r>
    </w:p>
    <w:p w:rsidR="00B1269E" w:rsidRDefault="00B1269E" w:rsidP="001F33EC">
      <w:pPr>
        <w:numPr>
          <w:ilvl w:val="0"/>
          <w:numId w:val="33"/>
        </w:numPr>
      </w:pPr>
      <w:r>
        <w:t>Paper bag or container (to hold multiples of ten slips)</w:t>
      </w:r>
    </w:p>
    <w:p w:rsidR="00B1269E" w:rsidRDefault="00B1269E" w:rsidP="001F33EC">
      <w:pPr>
        <w:numPr>
          <w:ilvl w:val="0"/>
          <w:numId w:val="33"/>
        </w:numPr>
      </w:pPr>
      <w:r>
        <w:t>Large Index Cards (10) each with a decade 10-90 on it (teacher created)</w:t>
      </w:r>
    </w:p>
    <w:p w:rsidR="00B1269E" w:rsidRDefault="00B1269E" w:rsidP="001F33EC">
      <w:pPr>
        <w:numPr>
          <w:ilvl w:val="0"/>
          <w:numId w:val="33"/>
        </w:numPr>
      </w:pPr>
      <w:r>
        <w:t>Blank index cards.</w:t>
      </w:r>
    </w:p>
    <w:p w:rsidR="00B1269E" w:rsidRDefault="00B1269E" w:rsidP="00B1269E"/>
    <w:p w:rsidR="00B1269E" w:rsidRDefault="00B1269E" w:rsidP="00B1269E">
      <w:pPr>
        <w:rPr>
          <w:b/>
          <w:caps/>
          <w:u w:val="single"/>
        </w:rPr>
      </w:pPr>
      <w:r w:rsidRPr="00B05DCA">
        <w:rPr>
          <w:b/>
          <w:caps/>
          <w:u w:val="single"/>
        </w:rPr>
        <w:t>Grouping</w:t>
      </w:r>
    </w:p>
    <w:p w:rsidR="00B1269E" w:rsidRPr="00B05DCA" w:rsidRDefault="00B1269E" w:rsidP="00B1269E">
      <w:pPr>
        <w:rPr>
          <w:b/>
          <w:caps/>
          <w:u w:val="single"/>
        </w:rPr>
      </w:pPr>
    </w:p>
    <w:p w:rsidR="00B1269E" w:rsidRDefault="00B1269E" w:rsidP="00B1269E">
      <w:r>
        <w:t xml:space="preserve">Students should work with a partner, or small group. </w:t>
      </w:r>
    </w:p>
    <w:p w:rsidR="003E27C6" w:rsidRDefault="003E27C6"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DC798A">
        <w:rPr>
          <w:color w:val="000000"/>
        </w:rPr>
        <w:t>(</w:t>
      </w:r>
      <w:r>
        <w:rPr>
          <w:color w:val="000000"/>
        </w:rPr>
        <w:t>See Minilessons for Early Multiplication and Division by Willem Uittenbogaard and Catherine Twomey Fosnot (2007).</w:t>
      </w:r>
    </w:p>
    <w:p w:rsidR="00B1269E" w:rsidRDefault="00B1269E" w:rsidP="00B1269E">
      <w:pPr>
        <w:jc w:val="center"/>
      </w:pPr>
    </w:p>
    <w:p w:rsidR="00B1269E" w:rsidRDefault="00B1269E" w:rsidP="00B1269E">
      <w:pPr>
        <w:rPr>
          <w:b/>
          <w:u w:val="single"/>
        </w:rPr>
      </w:pPr>
      <w:r>
        <w:rPr>
          <w:b/>
          <w:u w:val="single"/>
        </w:rPr>
        <w:t>TASK DESCRIPTION, DEVELOPMENT AND DISCUSSION</w:t>
      </w:r>
    </w:p>
    <w:p w:rsidR="00B1269E" w:rsidRPr="00091017" w:rsidRDefault="00B1269E" w:rsidP="00B1269E">
      <w:pPr>
        <w:rPr>
          <w:b/>
        </w:rPr>
      </w:pPr>
    </w:p>
    <w:p w:rsidR="00B1269E" w:rsidRDefault="00B1269E" w:rsidP="00B1269E">
      <w:r>
        <w:t>Students will build snap cube structures using multiples of 10 and order the structures according to the number of cubes from which they were built.  In this learning task, students should have the opportunity to:</w:t>
      </w:r>
    </w:p>
    <w:p w:rsidR="00B1269E" w:rsidRDefault="00B1269E" w:rsidP="001F33EC">
      <w:pPr>
        <w:numPr>
          <w:ilvl w:val="0"/>
          <w:numId w:val="34"/>
        </w:numPr>
      </w:pPr>
      <w:r>
        <w:t>Count out large and small quantities of objects</w:t>
      </w:r>
    </w:p>
    <w:p w:rsidR="00B1269E" w:rsidRDefault="00B1269E" w:rsidP="001F33EC">
      <w:pPr>
        <w:numPr>
          <w:ilvl w:val="0"/>
          <w:numId w:val="34"/>
        </w:numPr>
      </w:pPr>
      <w:r>
        <w:t>Work with multiples of 10</w:t>
      </w:r>
    </w:p>
    <w:p w:rsidR="00B1269E" w:rsidRDefault="00B1269E" w:rsidP="001F33EC">
      <w:pPr>
        <w:numPr>
          <w:ilvl w:val="0"/>
          <w:numId w:val="34"/>
        </w:numPr>
      </w:pPr>
      <w:r>
        <w:t xml:space="preserve">Develop number sense about the relative magnitude of a number </w:t>
      </w:r>
    </w:p>
    <w:p w:rsidR="00B1269E" w:rsidRDefault="00B1269E" w:rsidP="001F33EC">
      <w:pPr>
        <w:numPr>
          <w:ilvl w:val="0"/>
          <w:numId w:val="34"/>
        </w:numPr>
      </w:pPr>
      <w:r>
        <w:t>Work with conservation of  number</w:t>
      </w:r>
    </w:p>
    <w:p w:rsidR="00B1269E" w:rsidRPr="00501BCE" w:rsidRDefault="00B1269E" w:rsidP="00B1269E">
      <w:pPr>
        <w:rPr>
          <w:noProof/>
        </w:rPr>
      </w:pPr>
    </w:p>
    <w:p w:rsidR="008B7865" w:rsidRDefault="00B1269E" w:rsidP="00B1269E">
      <w:pPr>
        <w:rPr>
          <w:b/>
          <w:noProof/>
        </w:rPr>
      </w:pPr>
      <w:r>
        <w:rPr>
          <w:b/>
          <w:noProof/>
        </w:rPr>
        <w:t>Part I</w:t>
      </w:r>
      <w:r w:rsidRPr="00501BCE">
        <w:rPr>
          <w:b/>
          <w:noProof/>
        </w:rPr>
        <w:t xml:space="preserve"> </w:t>
      </w:r>
      <w:r w:rsidR="008B7865">
        <w:rPr>
          <w:b/>
          <w:noProof/>
        </w:rPr>
        <w:t>(SMP 1, 2, 3, and 6)</w:t>
      </w:r>
    </w:p>
    <w:p w:rsidR="00B1269E" w:rsidRPr="008D63E5" w:rsidRDefault="00B1269E" w:rsidP="00B1269E">
      <w:r w:rsidRPr="008D63E5">
        <w:t>To begin, present 10 large cards displaying the decade</w:t>
      </w:r>
      <w:r>
        <w:t xml:space="preserve"> numbers (10, 20, 30, 40, etc.)</w:t>
      </w:r>
      <w:r w:rsidRPr="008D63E5">
        <w:t xml:space="preserve">  Place the 50 in the middle of a chalkboard tray, or in the middle of the floor if you are in a circle on the rug.  Hand a large card to a student and ask where it belong</w:t>
      </w:r>
      <w:r>
        <w:t xml:space="preserve">s on the chalkboard tray.  Have </w:t>
      </w:r>
      <w:r w:rsidRPr="008D63E5">
        <w:t xml:space="preserve">them explain their reasoning.  Repeat this process again.  When the students have decided where to place the second card and have explained their reasoning, ask them to decide which numbers are </w:t>
      </w:r>
      <w:r w:rsidRPr="008D63E5">
        <w:lastRenderedPageBreak/>
        <w:t>missing and where they might go.  Allow students to complete the number line.</w:t>
      </w:r>
      <w:r>
        <w:t xml:space="preserve">  Discuss how many tens are in each number as they are placed on the number line, and the magnitude of each number.</w:t>
      </w:r>
    </w:p>
    <w:p w:rsidR="00B1269E" w:rsidRDefault="00B1269E" w:rsidP="00B1269E">
      <w:pPr>
        <w:rPr>
          <w:b/>
          <w:sz w:val="36"/>
          <w:szCs w:val="36"/>
          <w:u w:val="single"/>
        </w:rPr>
      </w:pPr>
    </w:p>
    <w:p w:rsidR="00B1269E" w:rsidRPr="00501BCE" w:rsidRDefault="00B1269E" w:rsidP="00B1269E">
      <w:pPr>
        <w:rPr>
          <w:b/>
        </w:rPr>
      </w:pPr>
      <w:r w:rsidRPr="00501BCE">
        <w:rPr>
          <w:b/>
        </w:rPr>
        <w:t xml:space="preserve">Part </w:t>
      </w:r>
      <w:r>
        <w:rPr>
          <w:b/>
        </w:rPr>
        <w:t>II</w:t>
      </w:r>
      <w:r w:rsidR="008B7865">
        <w:rPr>
          <w:b/>
        </w:rPr>
        <w:t xml:space="preserve"> (SMP 1, 2, 4, 5, 6, and 7)</w:t>
      </w:r>
    </w:p>
    <w:p w:rsidR="00B1269E" w:rsidRPr="001675C6" w:rsidRDefault="00B1269E" w:rsidP="00B1269E">
      <w:r>
        <w:t>Each pair of students will:</w:t>
      </w:r>
    </w:p>
    <w:p w:rsidR="00B1269E" w:rsidRDefault="00B1269E" w:rsidP="001F33EC">
      <w:pPr>
        <w:numPr>
          <w:ilvl w:val="0"/>
          <w:numId w:val="38"/>
        </w:numPr>
      </w:pPr>
      <w:r>
        <w:rPr>
          <w:noProof/>
        </w:rPr>
        <w:t xml:space="preserve">Draw a Multiple of Ten slip from a bag.  </w:t>
      </w:r>
      <w:r>
        <w:t xml:space="preserve">It should be a decade number 10-90  </w:t>
      </w:r>
    </w:p>
    <w:p w:rsidR="00B1269E" w:rsidRDefault="00B1269E" w:rsidP="001F33EC">
      <w:pPr>
        <w:numPr>
          <w:ilvl w:val="0"/>
          <w:numId w:val="38"/>
        </w:numPr>
      </w:pPr>
      <w:r>
        <w:t>Provide students with Base Ten blocks.  Ask them to make an array that will match their number.  Ideally, one of the students will realize that they can use the 10 rods to make the arrays instead of the unit cubes.</w:t>
      </w:r>
    </w:p>
    <w:p w:rsidR="00B1269E" w:rsidRDefault="00B1269E" w:rsidP="001F33EC">
      <w:pPr>
        <w:numPr>
          <w:ilvl w:val="0"/>
          <w:numId w:val="38"/>
        </w:numPr>
      </w:pPr>
      <w:r>
        <w:t xml:space="preserve">Have students create a T-Chart that looks similar to the one below.  Students should record the number drawn and write an addition sentence to match their array.  (Students have not been formally introduced to multiplication yet) </w:t>
      </w:r>
    </w:p>
    <w:p w:rsidR="00B1269E" w:rsidRDefault="00B1269E" w:rsidP="00B1269E"/>
    <w:tbl>
      <w:tblPr>
        <w:tblW w:w="0" w:type="auto"/>
        <w:jc w:val="center"/>
        <w:tblBorders>
          <w:insideH w:val="single" w:sz="4" w:space="0" w:color="auto"/>
          <w:insideV w:val="single" w:sz="4" w:space="0" w:color="auto"/>
        </w:tblBorders>
        <w:tblLook w:val="04A0" w:firstRow="1" w:lastRow="0" w:firstColumn="1" w:lastColumn="0" w:noHBand="0" w:noVBand="1"/>
      </w:tblPr>
      <w:tblGrid>
        <w:gridCol w:w="2330"/>
        <w:gridCol w:w="2330"/>
      </w:tblGrid>
      <w:tr w:rsidR="00B1269E" w:rsidTr="00372069">
        <w:trPr>
          <w:trHeight w:val="242"/>
          <w:jc w:val="center"/>
        </w:trPr>
        <w:tc>
          <w:tcPr>
            <w:tcW w:w="2330" w:type="dxa"/>
          </w:tcPr>
          <w:p w:rsidR="00B1269E" w:rsidRDefault="00B1269E" w:rsidP="00372069">
            <w:pPr>
              <w:jc w:val="center"/>
            </w:pPr>
            <w:r>
              <w:t>Number Chosen</w:t>
            </w:r>
          </w:p>
        </w:tc>
        <w:tc>
          <w:tcPr>
            <w:tcW w:w="2330" w:type="dxa"/>
          </w:tcPr>
          <w:p w:rsidR="00B1269E" w:rsidRDefault="00B1269E" w:rsidP="00372069">
            <w:r>
              <w:t>Addition Sentence</w:t>
            </w:r>
          </w:p>
        </w:tc>
      </w:tr>
      <w:tr w:rsidR="00B1269E" w:rsidTr="00372069">
        <w:trPr>
          <w:trHeight w:val="242"/>
          <w:jc w:val="center"/>
        </w:trPr>
        <w:tc>
          <w:tcPr>
            <w:tcW w:w="2330" w:type="dxa"/>
          </w:tcPr>
          <w:p w:rsidR="00B1269E" w:rsidRDefault="00B1269E" w:rsidP="00372069">
            <w:pPr>
              <w:jc w:val="center"/>
            </w:pPr>
            <w:r>
              <w:t>40</w:t>
            </w:r>
          </w:p>
        </w:tc>
        <w:tc>
          <w:tcPr>
            <w:tcW w:w="2330" w:type="dxa"/>
          </w:tcPr>
          <w:p w:rsidR="00B1269E" w:rsidRDefault="00B1269E" w:rsidP="00372069">
            <w:pPr>
              <w:jc w:val="center"/>
            </w:pPr>
            <w:r>
              <w:t>10+10+10+10</w:t>
            </w:r>
          </w:p>
        </w:tc>
      </w:tr>
      <w:tr w:rsidR="00B1269E" w:rsidTr="00372069">
        <w:trPr>
          <w:trHeight w:val="242"/>
          <w:jc w:val="center"/>
        </w:trPr>
        <w:tc>
          <w:tcPr>
            <w:tcW w:w="2330" w:type="dxa"/>
          </w:tcPr>
          <w:p w:rsidR="00B1269E" w:rsidRDefault="00B1269E" w:rsidP="00372069">
            <w:pPr>
              <w:jc w:val="center"/>
            </w:pPr>
            <w:r>
              <w:t>30</w:t>
            </w:r>
          </w:p>
        </w:tc>
        <w:tc>
          <w:tcPr>
            <w:tcW w:w="2330" w:type="dxa"/>
          </w:tcPr>
          <w:p w:rsidR="00B1269E" w:rsidRDefault="00B1269E" w:rsidP="00372069">
            <w:pPr>
              <w:jc w:val="center"/>
            </w:pPr>
            <w:r>
              <w:t>10+10+10</w:t>
            </w:r>
          </w:p>
        </w:tc>
      </w:tr>
      <w:tr w:rsidR="00B1269E" w:rsidTr="00372069">
        <w:trPr>
          <w:trHeight w:val="256"/>
          <w:jc w:val="center"/>
        </w:trPr>
        <w:tc>
          <w:tcPr>
            <w:tcW w:w="2330" w:type="dxa"/>
          </w:tcPr>
          <w:p w:rsidR="00B1269E" w:rsidRDefault="00B1269E" w:rsidP="00372069">
            <w:pPr>
              <w:jc w:val="center"/>
            </w:pPr>
            <w:r>
              <w:t>50</w:t>
            </w:r>
          </w:p>
        </w:tc>
        <w:tc>
          <w:tcPr>
            <w:tcW w:w="2330" w:type="dxa"/>
          </w:tcPr>
          <w:p w:rsidR="00B1269E" w:rsidRDefault="00B1269E" w:rsidP="00372069">
            <w:pPr>
              <w:jc w:val="center"/>
            </w:pPr>
            <w:r>
              <w:t>10+10+10+10+10</w:t>
            </w:r>
          </w:p>
        </w:tc>
      </w:tr>
      <w:tr w:rsidR="00B1269E" w:rsidTr="00372069">
        <w:trPr>
          <w:trHeight w:val="256"/>
          <w:jc w:val="center"/>
        </w:trPr>
        <w:tc>
          <w:tcPr>
            <w:tcW w:w="2330" w:type="dxa"/>
          </w:tcPr>
          <w:p w:rsidR="00B1269E" w:rsidRDefault="00B1269E" w:rsidP="00372069"/>
        </w:tc>
        <w:tc>
          <w:tcPr>
            <w:tcW w:w="2330" w:type="dxa"/>
          </w:tcPr>
          <w:p w:rsidR="00B1269E" w:rsidRDefault="00B1269E" w:rsidP="00372069">
            <w:pPr>
              <w:jc w:val="center"/>
            </w:pPr>
          </w:p>
        </w:tc>
      </w:tr>
    </w:tbl>
    <w:p w:rsidR="00B1269E" w:rsidRDefault="00B1269E" w:rsidP="00B1269E"/>
    <w:p w:rsidR="00B1269E" w:rsidRDefault="00B1269E" w:rsidP="001F33EC">
      <w:pPr>
        <w:numPr>
          <w:ilvl w:val="0"/>
          <w:numId w:val="38"/>
        </w:numPr>
      </w:pPr>
      <w:r>
        <w:t>Students may pull several numbers to have a good comparison of their arrays.</w:t>
      </w:r>
    </w:p>
    <w:p w:rsidR="00B1269E" w:rsidRDefault="00B1269E" w:rsidP="001F33EC">
      <w:pPr>
        <w:numPr>
          <w:ilvl w:val="0"/>
          <w:numId w:val="38"/>
        </w:numPr>
      </w:pPr>
      <w:r>
        <w:t>Once students have had many opportunities to draw from the bag and create arrays, bring them back to the carpet for a discussion.</w:t>
      </w:r>
    </w:p>
    <w:p w:rsidR="00B1269E" w:rsidRDefault="00B1269E" w:rsidP="001F33EC">
      <w:pPr>
        <w:numPr>
          <w:ilvl w:val="1"/>
          <w:numId w:val="38"/>
        </w:numPr>
      </w:pPr>
      <w:r>
        <w:t>How did you form your arrays?</w:t>
      </w:r>
    </w:p>
    <w:p w:rsidR="00B1269E" w:rsidRDefault="00B1269E" w:rsidP="001F33EC">
      <w:pPr>
        <w:numPr>
          <w:ilvl w:val="1"/>
          <w:numId w:val="38"/>
        </w:numPr>
      </w:pPr>
      <w:r>
        <w:t>Which blocks did you use?</w:t>
      </w:r>
    </w:p>
    <w:p w:rsidR="00B1269E" w:rsidRDefault="00B1269E" w:rsidP="001F33EC">
      <w:pPr>
        <w:numPr>
          <w:ilvl w:val="1"/>
          <w:numId w:val="38"/>
        </w:numPr>
      </w:pPr>
      <w:r>
        <w:t>Look at your number sentences.  What do you notice about them?</w:t>
      </w:r>
    </w:p>
    <w:p w:rsidR="00B1269E" w:rsidRDefault="00B1269E" w:rsidP="001F33EC">
      <w:pPr>
        <w:numPr>
          <w:ilvl w:val="1"/>
          <w:numId w:val="38"/>
        </w:numPr>
      </w:pPr>
      <w:r>
        <w:t>How are the number chosen and the number sentence related?</w:t>
      </w:r>
    </w:p>
    <w:p w:rsidR="00B1269E" w:rsidRPr="008D63E5" w:rsidRDefault="00B1269E" w:rsidP="001F33EC">
      <w:pPr>
        <w:numPr>
          <w:ilvl w:val="0"/>
          <w:numId w:val="38"/>
        </w:numPr>
      </w:pPr>
      <w:r>
        <w:t xml:space="preserve">At this point you </w:t>
      </w:r>
      <w:r w:rsidR="008B7865">
        <w:t>will</w:t>
      </w:r>
      <w:r>
        <w:t xml:space="preserve"> ask students if they know how to write a multiplication number sentence that </w:t>
      </w:r>
      <w:r w:rsidR="008B7865">
        <w:t>matches</w:t>
      </w:r>
      <w:r>
        <w:t xml:space="preserve"> the addition number sentence.  </w:t>
      </w:r>
    </w:p>
    <w:p w:rsidR="00B1269E" w:rsidRDefault="00B1269E" w:rsidP="008B7865">
      <w:pPr>
        <w:ind w:left="720"/>
        <w:outlineLvl w:val="0"/>
        <w:rPr>
          <w:bCs/>
          <w:color w:val="000000"/>
        </w:rPr>
      </w:pPr>
    </w:p>
    <w:p w:rsidR="00B1269E" w:rsidRDefault="00B1269E" w:rsidP="00B1269E">
      <w:pPr>
        <w:outlineLvl w:val="0"/>
        <w:rPr>
          <w:b/>
          <w:bCs/>
          <w:color w:val="000000"/>
        </w:rPr>
      </w:pPr>
      <w:r w:rsidRPr="00501BCE">
        <w:rPr>
          <w:b/>
          <w:bCs/>
          <w:color w:val="000000"/>
        </w:rPr>
        <w:t>Part</w:t>
      </w:r>
      <w:r>
        <w:rPr>
          <w:b/>
          <w:bCs/>
          <w:color w:val="000000"/>
        </w:rPr>
        <w:t xml:space="preserve"> III</w:t>
      </w:r>
      <w:r w:rsidR="008B7865">
        <w:rPr>
          <w:b/>
          <w:bCs/>
          <w:color w:val="000000"/>
        </w:rPr>
        <w:t xml:space="preserve"> (SMP 1, 2, 3, 4, 5, 6, 7)  </w:t>
      </w:r>
    </w:p>
    <w:p w:rsidR="00B1269E" w:rsidRDefault="00B1269E" w:rsidP="00B1269E">
      <w:r>
        <w:t>Once students complete their arrays, and have recognized the relationship between multiplying and addition, lead a discussion about the arrays using the following:</w:t>
      </w:r>
    </w:p>
    <w:p w:rsidR="00B1269E" w:rsidRPr="00FD2823" w:rsidRDefault="00B1269E" w:rsidP="001F33EC">
      <w:pPr>
        <w:pStyle w:val="ListParagraph"/>
        <w:numPr>
          <w:ilvl w:val="0"/>
          <w:numId w:val="35"/>
        </w:numPr>
        <w:spacing w:after="200" w:line="276" w:lineRule="auto"/>
      </w:pPr>
      <w:r>
        <w:t>Knowing what you know about tens, can you make an array for the number 120? Explain your thinking.</w:t>
      </w:r>
    </w:p>
    <w:p w:rsidR="00B1269E" w:rsidRDefault="00B1269E" w:rsidP="001F33EC">
      <w:pPr>
        <w:pStyle w:val="ListParagraph"/>
        <w:numPr>
          <w:ilvl w:val="0"/>
          <w:numId w:val="35"/>
        </w:numPr>
        <w:spacing w:after="200" w:line="276" w:lineRule="auto"/>
      </w:pPr>
      <w:r>
        <w:t xml:space="preserve">Have each group choose one additional number from Multiples of Ten (numbers over 100).   </w:t>
      </w:r>
    </w:p>
    <w:p w:rsidR="00B1269E" w:rsidRDefault="00B1269E" w:rsidP="001F33EC">
      <w:pPr>
        <w:pStyle w:val="ListParagraph"/>
        <w:numPr>
          <w:ilvl w:val="0"/>
          <w:numId w:val="35"/>
        </w:numPr>
        <w:spacing w:after="200" w:line="276" w:lineRule="auto"/>
      </w:pPr>
      <w:r>
        <w:t xml:space="preserve">They will add on to the previous T-Chart with the new number.  Encourage them to make an addition sentence, then a multiplication sentence.  </w:t>
      </w:r>
    </w:p>
    <w:p w:rsidR="00B1269E" w:rsidRPr="00CA15EC" w:rsidRDefault="00B1269E" w:rsidP="001F33EC">
      <w:pPr>
        <w:pStyle w:val="ListParagraph"/>
        <w:numPr>
          <w:ilvl w:val="0"/>
          <w:numId w:val="35"/>
        </w:numPr>
        <w:spacing w:after="200" w:line="276" w:lineRule="auto"/>
      </w:pPr>
      <w:r>
        <w:t>Discuss the patterns that they notice.</w:t>
      </w:r>
    </w:p>
    <w:p w:rsidR="00F03325" w:rsidRDefault="00F03325" w:rsidP="00B1269E">
      <w:pPr>
        <w:outlineLvl w:val="0"/>
        <w:rPr>
          <w:b/>
          <w:bCs/>
          <w:caps/>
          <w:color w:val="000000"/>
          <w:u w:val="single"/>
        </w:rPr>
      </w:pPr>
    </w:p>
    <w:p w:rsidR="00F03325" w:rsidRDefault="00F03325" w:rsidP="00B1269E">
      <w:pPr>
        <w:outlineLvl w:val="0"/>
        <w:rPr>
          <w:b/>
          <w:bCs/>
          <w:caps/>
          <w:color w:val="000000"/>
          <w:u w:val="single"/>
        </w:rPr>
      </w:pPr>
    </w:p>
    <w:p w:rsidR="00B1269E" w:rsidRDefault="00B1269E" w:rsidP="00B1269E">
      <w:pPr>
        <w:outlineLvl w:val="0"/>
        <w:rPr>
          <w:b/>
          <w:bCs/>
          <w:caps/>
          <w:color w:val="000000"/>
          <w:u w:val="single"/>
        </w:rPr>
      </w:pPr>
      <w:r w:rsidRPr="00501BCE">
        <w:rPr>
          <w:b/>
          <w:bCs/>
          <w:caps/>
          <w:color w:val="000000"/>
          <w:u w:val="single"/>
        </w:rPr>
        <w:lastRenderedPageBreak/>
        <w:t>Formative Assessment Questions:</w:t>
      </w:r>
    </w:p>
    <w:p w:rsidR="00B1269E" w:rsidRDefault="00B1269E" w:rsidP="00B1269E">
      <w:pPr>
        <w:outlineLvl w:val="0"/>
        <w:rPr>
          <w:b/>
          <w:bCs/>
          <w:caps/>
          <w:color w:val="000000"/>
          <w:u w:val="single"/>
        </w:rPr>
      </w:pPr>
    </w:p>
    <w:p w:rsidR="00B1269E" w:rsidRDefault="00B1269E" w:rsidP="001F33EC">
      <w:pPr>
        <w:numPr>
          <w:ilvl w:val="0"/>
          <w:numId w:val="41"/>
        </w:numPr>
      </w:pPr>
      <w:r>
        <w:t>How are you forming your arrays?</w:t>
      </w:r>
    </w:p>
    <w:p w:rsidR="00B1269E" w:rsidRPr="00920F87" w:rsidRDefault="00B1269E" w:rsidP="001F33EC">
      <w:pPr>
        <w:numPr>
          <w:ilvl w:val="0"/>
          <w:numId w:val="36"/>
        </w:numPr>
      </w:pPr>
      <w:r w:rsidRPr="00920F87">
        <w:t>How can you write a number sentence to match your array?</w:t>
      </w:r>
    </w:p>
    <w:p w:rsidR="00B1269E" w:rsidRDefault="00B1269E" w:rsidP="001F33EC">
      <w:pPr>
        <w:numPr>
          <w:ilvl w:val="0"/>
          <w:numId w:val="36"/>
        </w:numPr>
        <w:outlineLvl w:val="0"/>
        <w:rPr>
          <w:bCs/>
          <w:color w:val="000000"/>
        </w:rPr>
      </w:pPr>
      <w:r>
        <w:rPr>
          <w:bCs/>
          <w:color w:val="000000"/>
        </w:rPr>
        <w:t>What do you notice about the number pulled and your addition sentence?</w:t>
      </w:r>
    </w:p>
    <w:p w:rsidR="00B1269E" w:rsidRDefault="00B1269E" w:rsidP="001F33EC">
      <w:pPr>
        <w:numPr>
          <w:ilvl w:val="0"/>
          <w:numId w:val="36"/>
        </w:numPr>
        <w:outlineLvl w:val="0"/>
        <w:rPr>
          <w:bCs/>
          <w:color w:val="000000"/>
        </w:rPr>
      </w:pPr>
      <w:r>
        <w:rPr>
          <w:bCs/>
          <w:color w:val="000000"/>
        </w:rPr>
        <w:t>What happens to a number when it is multiplied by ten?</w:t>
      </w:r>
    </w:p>
    <w:p w:rsidR="00B1269E" w:rsidRDefault="00B1269E" w:rsidP="00B1269E">
      <w:pPr>
        <w:outlineLvl w:val="0"/>
        <w:rPr>
          <w:bCs/>
          <w:color w:val="000000"/>
        </w:rPr>
      </w:pPr>
    </w:p>
    <w:p w:rsidR="00B1269E" w:rsidRDefault="00B1269E" w:rsidP="00B1269E">
      <w:pPr>
        <w:rPr>
          <w:b/>
          <w:u w:val="single"/>
        </w:rPr>
      </w:pPr>
      <w:r w:rsidRPr="00D04C09">
        <w:rPr>
          <w:b/>
          <w:u w:val="single"/>
        </w:rPr>
        <w:t>DIFFERENTIATION</w:t>
      </w:r>
    </w:p>
    <w:p w:rsidR="00B1269E" w:rsidRDefault="00B1269E" w:rsidP="00B1269E">
      <w:pPr>
        <w:rPr>
          <w:b/>
          <w:u w:val="single"/>
        </w:rPr>
      </w:pPr>
    </w:p>
    <w:p w:rsidR="00B1269E" w:rsidRDefault="00B1269E" w:rsidP="00FA06E4">
      <w:pPr>
        <w:rPr>
          <w:b/>
        </w:rPr>
      </w:pPr>
      <w:r w:rsidRPr="00D04C09">
        <w:rPr>
          <w:b/>
        </w:rPr>
        <w:t>Exten</w:t>
      </w:r>
      <w:r>
        <w:rPr>
          <w:b/>
        </w:rPr>
        <w:t>sion</w:t>
      </w:r>
    </w:p>
    <w:p w:rsidR="00B1269E" w:rsidRDefault="00B1269E" w:rsidP="001F33EC">
      <w:pPr>
        <w:numPr>
          <w:ilvl w:val="0"/>
          <w:numId w:val="39"/>
        </w:numPr>
        <w:outlineLvl w:val="0"/>
        <w:rPr>
          <w:bCs/>
          <w:color w:val="000000"/>
        </w:rPr>
      </w:pPr>
      <w:r>
        <w:rPr>
          <w:bCs/>
          <w:color w:val="000000"/>
        </w:rPr>
        <w:t xml:space="preserve">Students should investigate multiplying </w:t>
      </w:r>
      <w:r w:rsidR="008B7865">
        <w:rPr>
          <w:bCs/>
          <w:color w:val="000000"/>
        </w:rPr>
        <w:t xml:space="preserve">various decade </w:t>
      </w:r>
      <w:r>
        <w:rPr>
          <w:bCs/>
          <w:color w:val="000000"/>
        </w:rPr>
        <w:t xml:space="preserve">numbers </w:t>
      </w:r>
      <w:r w:rsidR="008B7865">
        <w:rPr>
          <w:bCs/>
          <w:color w:val="000000"/>
        </w:rPr>
        <w:t xml:space="preserve">by digits 1-9 (40 x 6) </w:t>
      </w:r>
      <w:r>
        <w:rPr>
          <w:bCs/>
          <w:color w:val="000000"/>
        </w:rPr>
        <w:t xml:space="preserve"> by building arrays using a variety of manipulatives (tiles, connecting cubes, base ten materials, and graph paper are some suggestions).</w:t>
      </w:r>
    </w:p>
    <w:p w:rsidR="00B1269E" w:rsidRDefault="00B1269E" w:rsidP="00B1269E">
      <w:pPr>
        <w:ind w:firstLine="360"/>
        <w:rPr>
          <w:b/>
        </w:rPr>
      </w:pPr>
    </w:p>
    <w:p w:rsidR="00B1269E" w:rsidRDefault="00B1269E" w:rsidP="00FA06E4">
      <w:r>
        <w:rPr>
          <w:b/>
        </w:rPr>
        <w:t>Intervention</w:t>
      </w:r>
      <w:r>
        <w:t xml:space="preserve"> </w:t>
      </w:r>
    </w:p>
    <w:p w:rsidR="00B1269E" w:rsidRPr="00CA15EC" w:rsidRDefault="00B1269E" w:rsidP="001F33EC">
      <w:pPr>
        <w:numPr>
          <w:ilvl w:val="0"/>
          <w:numId w:val="32"/>
        </w:numPr>
        <w:ind w:left="720"/>
        <w:rPr>
          <w:b/>
        </w:rPr>
      </w:pPr>
      <w:r>
        <w:t>These students should begin with decade numbers that match multiplication fact strategies that the student is comfortably using.  For example, a student may know the x2 facts because he/she relates them to doubles facts for addition.  The teacher structures problems for this student around x20, gradually allowing the student to make sense of the relationship between what he/she already knows (x2) and the new strategy (x20).</w:t>
      </w:r>
    </w:p>
    <w:p w:rsidR="00B1269E" w:rsidRDefault="00B1269E" w:rsidP="00B1269E">
      <w:pPr>
        <w:outlineLvl w:val="0"/>
        <w:rPr>
          <w:bCs/>
          <w:color w:val="000000"/>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B1269E" w:rsidRDefault="00B1269E"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8B7865" w:rsidRDefault="008B7865" w:rsidP="00B1269E">
      <w:pPr>
        <w:outlineLvl w:val="0"/>
        <w:rPr>
          <w:b/>
          <w:bCs/>
          <w:color w:val="000000"/>
          <w:sz w:val="28"/>
          <w:szCs w:val="28"/>
          <w:u w:val="single"/>
        </w:rPr>
      </w:pPr>
    </w:p>
    <w:p w:rsidR="00C13E1C" w:rsidRDefault="00C13E1C">
      <w:pPr>
        <w:spacing w:after="200" w:line="276" w:lineRule="auto"/>
        <w:rPr>
          <w:b/>
          <w:bCs/>
          <w:color w:val="000000"/>
          <w:sz w:val="28"/>
          <w:szCs w:val="28"/>
          <w:u w:val="single"/>
        </w:rPr>
      </w:pPr>
      <w:r>
        <w:rPr>
          <w:b/>
          <w:bCs/>
          <w:color w:val="000000"/>
          <w:sz w:val="28"/>
          <w:szCs w:val="28"/>
          <w:u w:val="single"/>
        </w:rPr>
        <w:br w:type="page"/>
      </w:r>
    </w:p>
    <w:p w:rsidR="00B1269E" w:rsidRPr="009375A9" w:rsidRDefault="00B1269E" w:rsidP="00B1269E">
      <w:pPr>
        <w:outlineLvl w:val="0"/>
        <w:rPr>
          <w:rFonts w:eastAsia="Times New Roman"/>
          <w:b/>
          <w:bCs/>
          <w:color w:val="000000"/>
          <w:kern w:val="36"/>
        </w:rPr>
      </w:pPr>
      <w:r w:rsidRPr="009375A9">
        <w:rPr>
          <w:rFonts w:eastAsia="Times New Roman"/>
          <w:b/>
          <w:bCs/>
          <w:noProof/>
          <w:color w:val="000000"/>
          <w:kern w:val="36"/>
          <w:u w:val="single"/>
        </w:rPr>
        <w:lastRenderedPageBreak/>
        <w:drawing>
          <wp:anchor distT="0" distB="0" distL="114300" distR="114300" simplePos="0" relativeHeight="251728896" behindDoc="1" locked="0" layoutInCell="1" allowOverlap="1" wp14:anchorId="5DCD24AF" wp14:editId="22053F18">
            <wp:simplePos x="0" y="0"/>
            <wp:positionH relativeFrom="column">
              <wp:posOffset>5003800</wp:posOffset>
            </wp:positionH>
            <wp:positionV relativeFrom="paragraph">
              <wp:posOffset>-415290</wp:posOffset>
            </wp:positionV>
            <wp:extent cx="1348105" cy="1200150"/>
            <wp:effectExtent l="19050" t="0" r="4445" b="0"/>
            <wp:wrapTight wrapText="bothSides">
              <wp:wrapPolygon edited="0">
                <wp:start x="3052" y="0"/>
                <wp:lineTo x="916" y="1029"/>
                <wp:lineTo x="-305" y="3086"/>
                <wp:lineTo x="-305" y="6171"/>
                <wp:lineTo x="3052" y="10971"/>
                <wp:lineTo x="3663" y="21257"/>
                <wp:lineTo x="21671" y="21257"/>
                <wp:lineTo x="21671" y="2743"/>
                <wp:lineTo x="19229" y="2057"/>
                <wp:lineTo x="6105" y="0"/>
                <wp:lineTo x="3052" y="0"/>
              </wp:wrapPolygon>
            </wp:wrapTight>
            <wp:docPr id="491" name="Picture 491" descr="MC90044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MC900441529[1]"/>
                    <pic:cNvPicPr>
                      <a:picLocks noChangeAspect="1" noChangeArrowheads="1"/>
                    </pic:cNvPicPr>
                  </pic:nvPicPr>
                  <pic:blipFill>
                    <a:blip r:embed="rId67" cstate="print"/>
                    <a:srcRect/>
                    <a:stretch>
                      <a:fillRect/>
                    </a:stretch>
                  </pic:blipFill>
                  <pic:spPr bwMode="auto">
                    <a:xfrm>
                      <a:off x="0" y="0"/>
                      <a:ext cx="1348105" cy="1200150"/>
                    </a:xfrm>
                    <a:prstGeom prst="rect">
                      <a:avLst/>
                    </a:prstGeom>
                    <a:noFill/>
                  </pic:spPr>
                </pic:pic>
              </a:graphicData>
            </a:graphic>
          </wp:anchor>
        </w:drawing>
      </w:r>
      <w:r w:rsidRPr="009375A9">
        <w:rPr>
          <w:b/>
          <w:bCs/>
          <w:color w:val="000000"/>
          <w:u w:val="single"/>
        </w:rPr>
        <w:t>PERFORMANCE TASK</w:t>
      </w:r>
      <w:r w:rsidRPr="009375A9">
        <w:rPr>
          <w:b/>
          <w:bCs/>
          <w:color w:val="000000"/>
        </w:rPr>
        <w:t>: “</w:t>
      </w:r>
      <w:bookmarkStart w:id="12" w:name="howmanytens"/>
      <w:r w:rsidRPr="009375A9">
        <w:rPr>
          <w:b/>
          <w:bCs/>
          <w:color w:val="000000"/>
        </w:rPr>
        <w:t>HOW MANY TENS?”</w:t>
      </w:r>
    </w:p>
    <w:bookmarkEnd w:id="12"/>
    <w:p w:rsidR="00B1269E" w:rsidRPr="00E2317A" w:rsidRDefault="00B1269E" w:rsidP="00B1269E">
      <w:pPr>
        <w:autoSpaceDE w:val="0"/>
        <w:autoSpaceDN w:val="0"/>
        <w:adjustRightInd w:val="0"/>
        <w:rPr>
          <w:rFonts w:eastAsia="Times New Roman"/>
          <w:i/>
          <w:color w:val="000000"/>
          <w:sz w:val="23"/>
          <w:szCs w:val="23"/>
        </w:rPr>
      </w:pPr>
      <w:r w:rsidRPr="002B5C56">
        <w:rPr>
          <w:rFonts w:eastAsia="Times New Roman"/>
          <w:i/>
          <w:color w:val="000000"/>
          <w:sz w:val="22"/>
          <w:szCs w:val="22"/>
        </w:rPr>
        <w:t xml:space="preserve"> Adapted from NZ Maths</w:t>
      </w:r>
    </w:p>
    <w:p w:rsidR="00FA06E4" w:rsidRPr="00F03325" w:rsidRDefault="00FA06E4" w:rsidP="00B1269E">
      <w:pPr>
        <w:autoSpaceDE w:val="0"/>
        <w:autoSpaceDN w:val="0"/>
        <w:adjustRightInd w:val="0"/>
        <w:rPr>
          <w:rFonts w:eastAsia="Times New Roman"/>
          <w:color w:val="000000"/>
        </w:rPr>
      </w:pPr>
    </w:p>
    <w:p w:rsidR="00BB5DCF" w:rsidRDefault="008B7865" w:rsidP="00B1269E">
      <w:pPr>
        <w:autoSpaceDE w:val="0"/>
        <w:autoSpaceDN w:val="0"/>
        <w:adjustRightInd w:val="0"/>
      </w:pPr>
      <w:r w:rsidRPr="00BB5DCF">
        <w:rPr>
          <w:rFonts w:eastAsia="Times New Roman"/>
          <w:color w:val="000000"/>
          <w:sz w:val="23"/>
          <w:szCs w:val="23"/>
        </w:rPr>
        <w:t xml:space="preserve">This task further relates </w:t>
      </w:r>
      <w:r w:rsidR="00B1269E" w:rsidRPr="00BB5DCF">
        <w:t xml:space="preserve">multiples of </w:t>
      </w:r>
      <w:r w:rsidRPr="00BB5DCF">
        <w:rPr>
          <w:rFonts w:eastAsia="Times New Roman"/>
          <w:color w:val="000000"/>
          <w:sz w:val="23"/>
          <w:szCs w:val="23"/>
        </w:rPr>
        <w:t xml:space="preserve">ten to </w:t>
      </w:r>
      <w:r w:rsidR="00B1269E" w:rsidRPr="00BB5DCF">
        <w:t>place</w:t>
      </w:r>
      <w:r w:rsidR="00B1269E" w:rsidRPr="009812A1">
        <w:t xml:space="preserve"> value </w:t>
      </w:r>
      <w:r w:rsidR="00BB5DCF" w:rsidRPr="00BB5DCF">
        <w:rPr>
          <w:rFonts w:eastAsia="Times New Roman"/>
          <w:color w:val="000000"/>
          <w:sz w:val="23"/>
          <w:szCs w:val="23"/>
        </w:rPr>
        <w:t>by giving students the opportunity to build on</w:t>
      </w:r>
      <w:r w:rsidR="00AD15F0">
        <w:rPr>
          <w:rFonts w:eastAsia="Times New Roman"/>
          <w:color w:val="000000"/>
          <w:sz w:val="23"/>
          <w:szCs w:val="23"/>
        </w:rPr>
        <w:t>to</w:t>
      </w:r>
      <w:r w:rsidR="00BB5DCF" w:rsidRPr="00BB5DCF">
        <w:rPr>
          <w:rFonts w:eastAsia="Times New Roman"/>
          <w:color w:val="000000"/>
          <w:sz w:val="23"/>
          <w:szCs w:val="23"/>
        </w:rPr>
        <w:t xml:space="preserve"> </w:t>
      </w:r>
      <w:r w:rsidR="00BB5DCF" w:rsidRPr="00BB5DCF">
        <w:rPr>
          <w:color w:val="000000"/>
        </w:rPr>
        <w:t xml:space="preserve">the </w:t>
      </w:r>
      <w:r w:rsidR="00BB5DCF" w:rsidRPr="00BB5DCF">
        <w:rPr>
          <w:rFonts w:eastAsia="Times New Roman"/>
          <w:color w:val="000000"/>
          <w:sz w:val="23"/>
          <w:szCs w:val="23"/>
        </w:rPr>
        <w:t>concept that 10 tens equal one hundred, and 10 hundreds equal one thousand.</w:t>
      </w:r>
    </w:p>
    <w:p w:rsidR="00BB5DCF" w:rsidRDefault="00BB5DCF" w:rsidP="00B1269E">
      <w:pPr>
        <w:autoSpaceDE w:val="0"/>
        <w:autoSpaceDN w:val="0"/>
        <w:adjustRightInd w:val="0"/>
      </w:pPr>
    </w:p>
    <w:p w:rsidR="00C471D5" w:rsidRDefault="00C471D5" w:rsidP="00C471D5">
      <w:pPr>
        <w:autoSpaceDE w:val="0"/>
        <w:autoSpaceDN w:val="0"/>
        <w:adjustRightInd w:val="0"/>
        <w:rPr>
          <w:b/>
          <w:u w:val="single"/>
        </w:rPr>
      </w:pPr>
      <w:r>
        <w:rPr>
          <w:b/>
          <w:u w:val="single"/>
        </w:rPr>
        <w:t>CONTENT</w:t>
      </w:r>
      <w:r w:rsidR="00F03325">
        <w:rPr>
          <w:b/>
          <w:u w:val="single"/>
        </w:rPr>
        <w:t xml:space="preserve"> STANDARDS</w:t>
      </w:r>
    </w:p>
    <w:p w:rsidR="00C471D5" w:rsidRPr="00091017" w:rsidRDefault="00C471D5" w:rsidP="00C471D5">
      <w:pPr>
        <w:autoSpaceDE w:val="0"/>
        <w:autoSpaceDN w:val="0"/>
        <w:adjustRightInd w:val="0"/>
        <w:rPr>
          <w:b/>
          <w:u w:val="single"/>
        </w:rPr>
      </w:pPr>
    </w:p>
    <w:p w:rsidR="00C471D5" w:rsidRPr="009812A1" w:rsidRDefault="00353A42" w:rsidP="00C471D5">
      <w:pPr>
        <w:autoSpaceDE w:val="0"/>
        <w:autoSpaceDN w:val="0"/>
        <w:adjustRightInd w:val="0"/>
      </w:pPr>
      <w:r>
        <w:rPr>
          <w:b/>
        </w:rPr>
        <w:t>MGSE3.</w:t>
      </w:r>
      <w:r w:rsidR="00C471D5" w:rsidRPr="004A49D5">
        <w:rPr>
          <w:b/>
          <w:bCs/>
        </w:rPr>
        <w:t xml:space="preserve">NBT.3 </w:t>
      </w:r>
      <w:r w:rsidR="00C471D5" w:rsidRPr="009812A1">
        <w:t>Multiply one-digit whole numbers by multiples of 10 in the range 10–90 (e.g., 9 × 80, 5 × 60) using strategies based on place value and properties of operations.</w:t>
      </w:r>
    </w:p>
    <w:p w:rsidR="00C471D5" w:rsidRDefault="00C471D5" w:rsidP="00C471D5">
      <w:pPr>
        <w:autoSpaceDE w:val="0"/>
        <w:autoSpaceDN w:val="0"/>
        <w:adjustRightInd w:val="0"/>
        <w:rPr>
          <w:b/>
          <w:i/>
        </w:rPr>
      </w:pPr>
    </w:p>
    <w:p w:rsidR="00C471D5" w:rsidRDefault="00C471D5" w:rsidP="00C471D5">
      <w:pPr>
        <w:autoSpaceDE w:val="0"/>
        <w:autoSpaceDN w:val="0"/>
        <w:adjustRightInd w:val="0"/>
        <w:rPr>
          <w:b/>
          <w:u w:val="single"/>
        </w:rPr>
      </w:pPr>
      <w:r>
        <w:rPr>
          <w:b/>
          <w:u w:val="single"/>
        </w:rPr>
        <w:t xml:space="preserve">STANDARDS OF MATHEMATICAL </w:t>
      </w:r>
      <w:r w:rsidR="008332C1">
        <w:rPr>
          <w:b/>
          <w:u w:val="single"/>
        </w:rPr>
        <w:t>PRACTICE</w:t>
      </w:r>
      <w:r>
        <w:rPr>
          <w:b/>
          <w:u w:val="single"/>
        </w:rPr>
        <w:t xml:space="preserve"> (SMP)</w:t>
      </w:r>
    </w:p>
    <w:p w:rsidR="00C471D5" w:rsidRDefault="00C471D5" w:rsidP="00C471D5">
      <w:pPr>
        <w:autoSpaceDE w:val="0"/>
        <w:autoSpaceDN w:val="0"/>
        <w:adjustRightInd w:val="0"/>
        <w:rPr>
          <w:b/>
          <w:u w:val="single"/>
        </w:rPr>
      </w:pPr>
    </w:p>
    <w:p w:rsidR="00C471D5" w:rsidRPr="00790103" w:rsidRDefault="00C471D5" w:rsidP="00C471D5">
      <w:pPr>
        <w:autoSpaceDE w:val="0"/>
        <w:autoSpaceDN w:val="0"/>
        <w:adjustRightInd w:val="0"/>
        <w:rPr>
          <w:rFonts w:eastAsia="Times New Roman"/>
          <w:color w:val="000000"/>
        </w:rPr>
      </w:pPr>
      <w:r w:rsidRPr="00790103">
        <w:rPr>
          <w:rFonts w:eastAsia="Times New Roman"/>
          <w:bCs/>
          <w:color w:val="000000"/>
        </w:rPr>
        <w:t xml:space="preserve">1. Make sense of problems and persevere in solving them. </w:t>
      </w:r>
    </w:p>
    <w:p w:rsidR="00C471D5" w:rsidRPr="00790103" w:rsidRDefault="00C471D5" w:rsidP="00C471D5">
      <w:pPr>
        <w:autoSpaceDE w:val="0"/>
        <w:autoSpaceDN w:val="0"/>
        <w:adjustRightInd w:val="0"/>
        <w:rPr>
          <w:rFonts w:eastAsia="Times New Roman"/>
          <w:color w:val="000000"/>
        </w:rPr>
      </w:pPr>
      <w:r w:rsidRPr="00790103">
        <w:rPr>
          <w:rFonts w:eastAsia="Times New Roman"/>
          <w:bCs/>
          <w:color w:val="000000"/>
        </w:rPr>
        <w:t xml:space="preserve">2. Reason abstractly and quantitatively. </w:t>
      </w:r>
    </w:p>
    <w:p w:rsidR="00C471D5" w:rsidRPr="00790103" w:rsidRDefault="00C471D5" w:rsidP="00C471D5">
      <w:pPr>
        <w:autoSpaceDE w:val="0"/>
        <w:autoSpaceDN w:val="0"/>
        <w:adjustRightInd w:val="0"/>
        <w:rPr>
          <w:rFonts w:eastAsia="Times New Roman"/>
          <w:color w:val="000000"/>
        </w:rPr>
      </w:pPr>
      <w:r w:rsidRPr="00790103">
        <w:rPr>
          <w:rFonts w:eastAsia="Times New Roman"/>
          <w:bCs/>
          <w:color w:val="000000"/>
        </w:rPr>
        <w:t xml:space="preserve">3. Construct viable arguments and critique the reasoning of others.  </w:t>
      </w:r>
    </w:p>
    <w:p w:rsidR="00C471D5" w:rsidRDefault="00C471D5" w:rsidP="00C471D5">
      <w:pPr>
        <w:autoSpaceDE w:val="0"/>
        <w:autoSpaceDN w:val="0"/>
        <w:adjustRightInd w:val="0"/>
        <w:rPr>
          <w:rFonts w:eastAsia="Times New Roman"/>
          <w:bCs/>
          <w:color w:val="000000"/>
        </w:rPr>
      </w:pPr>
      <w:r w:rsidRPr="00790103">
        <w:rPr>
          <w:rFonts w:eastAsia="Times New Roman"/>
          <w:bCs/>
          <w:color w:val="000000"/>
        </w:rPr>
        <w:t xml:space="preserve">6. Attend to precision. </w:t>
      </w:r>
    </w:p>
    <w:p w:rsidR="00C471D5" w:rsidRPr="00790103" w:rsidRDefault="00C471D5" w:rsidP="00C471D5">
      <w:pPr>
        <w:autoSpaceDE w:val="0"/>
        <w:autoSpaceDN w:val="0"/>
        <w:adjustRightInd w:val="0"/>
        <w:rPr>
          <w:rFonts w:eastAsia="Times New Roman"/>
          <w:color w:val="000000"/>
        </w:rPr>
      </w:pPr>
      <w:r>
        <w:rPr>
          <w:rFonts w:eastAsia="Times New Roman"/>
          <w:color w:val="000000"/>
        </w:rPr>
        <w:t>7. Look for and make use of structure.</w:t>
      </w:r>
    </w:p>
    <w:p w:rsidR="00C471D5" w:rsidRPr="00CE5552" w:rsidRDefault="00C471D5" w:rsidP="00C471D5">
      <w:pPr>
        <w:autoSpaceDE w:val="0"/>
        <w:autoSpaceDN w:val="0"/>
        <w:adjustRightInd w:val="0"/>
        <w:rPr>
          <w:rFonts w:eastAsia="Times New Roman"/>
          <w:color w:val="000000"/>
        </w:rPr>
      </w:pPr>
      <w:r w:rsidRPr="00790103">
        <w:rPr>
          <w:rFonts w:eastAsia="Times New Roman"/>
          <w:bCs/>
          <w:color w:val="000000"/>
        </w:rPr>
        <w:t xml:space="preserve">8. Look for and express regularity in repeated reasoning. </w:t>
      </w:r>
    </w:p>
    <w:p w:rsidR="00B1269E" w:rsidRDefault="00B1269E" w:rsidP="00B1269E">
      <w:pPr>
        <w:spacing w:before="100" w:beforeAutospacing="1"/>
        <w:outlineLvl w:val="2"/>
        <w:rPr>
          <w:rFonts w:eastAsia="Times New Roman"/>
          <w:b/>
          <w:bCs/>
          <w:caps/>
          <w:color w:val="000000"/>
          <w:u w:val="single"/>
        </w:rPr>
      </w:pPr>
      <w:r w:rsidRPr="009812A1">
        <w:rPr>
          <w:rFonts w:eastAsia="Times New Roman"/>
          <w:b/>
          <w:bCs/>
          <w:caps/>
          <w:color w:val="000000"/>
          <w:u w:val="single"/>
        </w:rPr>
        <w:t>Background Knowledge</w:t>
      </w:r>
    </w:p>
    <w:p w:rsidR="00B1269E" w:rsidRPr="009812A1" w:rsidRDefault="00B1269E" w:rsidP="00B1269E">
      <w:pPr>
        <w:pStyle w:val="NoSpacing"/>
      </w:pPr>
    </w:p>
    <w:p w:rsidR="00AD15F0" w:rsidRDefault="00B1269E" w:rsidP="00FA06E4">
      <w:pPr>
        <w:adjustRightInd w:val="0"/>
        <w:rPr>
          <w:rFonts w:eastAsia="Times New Roman"/>
          <w:color w:val="000000"/>
        </w:rPr>
      </w:pPr>
      <w:r w:rsidRPr="006454B8">
        <w:t xml:space="preserve">This task is designed to </w:t>
      </w:r>
      <w:r>
        <w:t>develop the concept of what happens to a number when multiplied by a multiple of ten</w:t>
      </w:r>
      <w:r>
        <w:rPr>
          <w:rFonts w:eastAsia="Times New Roman"/>
          <w:color w:val="000000"/>
        </w:rPr>
        <w:t xml:space="preserve">.  To help build context, the teacher may read </w:t>
      </w:r>
      <w:r>
        <w:rPr>
          <w:rFonts w:eastAsia="Times New Roman"/>
          <w:i/>
          <w:color w:val="000000"/>
          <w:u w:val="single"/>
        </w:rPr>
        <w:t xml:space="preserve">100 Hungry </w:t>
      </w:r>
      <w:r w:rsidRPr="00DC5F7A">
        <w:rPr>
          <w:rFonts w:eastAsia="Times New Roman"/>
          <w:i/>
          <w:color w:val="000000"/>
          <w:u w:val="single"/>
        </w:rPr>
        <w:t>Ants</w:t>
      </w:r>
      <w:r>
        <w:rPr>
          <w:rFonts w:eastAsia="Times New Roman"/>
          <w:color w:val="000000"/>
        </w:rPr>
        <w:t xml:space="preserve"> by J. Pinzces</w:t>
      </w:r>
      <w:r w:rsidRPr="00245B36">
        <w:rPr>
          <w:rFonts w:eastAsia="Times New Roman"/>
          <w:b/>
          <w:color w:val="FF0000"/>
        </w:rPr>
        <w:t xml:space="preserve">. </w:t>
      </w:r>
      <w:r>
        <w:rPr>
          <w:rFonts w:eastAsia="Times New Roman"/>
          <w:color w:val="000000"/>
        </w:rPr>
        <w:t xml:space="preserve"> </w:t>
      </w:r>
      <w:r w:rsidRPr="00DC5F7A">
        <w:rPr>
          <w:rFonts w:eastAsia="Times New Roman"/>
          <w:color w:val="000000"/>
        </w:rPr>
        <w:t>Students</w:t>
      </w:r>
      <w:r>
        <w:rPr>
          <w:rFonts w:eastAsia="Times New Roman"/>
          <w:color w:val="000000"/>
        </w:rPr>
        <w:t xml:space="preserve"> need to know that 10 tens make 100 and 10 hundreds make </w:t>
      </w:r>
      <w:r w:rsidRPr="00900E06">
        <w:rPr>
          <w:rFonts w:eastAsia="Times New Roman"/>
        </w:rPr>
        <w:t>one</w:t>
      </w:r>
      <w:r w:rsidR="00FA06E4">
        <w:rPr>
          <w:rFonts w:eastAsia="Times New Roman"/>
          <w:color w:val="000000"/>
        </w:rPr>
        <w:t xml:space="preserve"> thousand.</w:t>
      </w:r>
    </w:p>
    <w:p w:rsidR="00FA06E4" w:rsidRPr="00FA06E4" w:rsidRDefault="00FA06E4" w:rsidP="00FA06E4">
      <w:pPr>
        <w:adjustRightInd w:val="0"/>
        <w:rPr>
          <w:rFonts w:eastAsia="Times New Roman"/>
          <w:color w:val="000000"/>
        </w:rPr>
      </w:pPr>
    </w:p>
    <w:p w:rsidR="003A382F" w:rsidRDefault="003A382F" w:rsidP="003A382F">
      <w:pPr>
        <w:autoSpaceDE w:val="0"/>
        <w:autoSpaceDN w:val="0"/>
        <w:adjustRightInd w:val="0"/>
        <w:spacing w:before="120" w:after="120"/>
        <w:rPr>
          <w:b/>
          <w:u w:val="single"/>
        </w:rPr>
      </w:pPr>
      <w:r w:rsidRPr="003A382F">
        <w:rPr>
          <w:b/>
          <w:u w:val="single"/>
        </w:rPr>
        <w:t>COMMON MISCONCEPTION</w:t>
      </w:r>
    </w:p>
    <w:p w:rsidR="003A382F" w:rsidRDefault="003A382F" w:rsidP="003A382F">
      <w:r>
        <w:t xml:space="preserve">It is important to address any misconceptions that students may have with “just adding zeros”. Students need to be able </w:t>
      </w:r>
      <w:r w:rsidR="00AD15F0">
        <w:t xml:space="preserve">to think </w:t>
      </w:r>
      <w:r>
        <w:t xml:space="preserve">in terms of ___ groups of ____ tens. </w:t>
      </w:r>
    </w:p>
    <w:p w:rsidR="003A382F" w:rsidRDefault="003A382F" w:rsidP="003A382F"/>
    <w:p w:rsidR="003A382F" w:rsidRDefault="003A382F" w:rsidP="003A382F">
      <w:r>
        <w:t xml:space="preserve">Additionally, student misconceptions with this task may be with their understanding of place value. When working with longs, students may see the group as a group of 1 instead of a group of 10. For example, when counting 5 longs the student may count them as “1, 2, 3, 4, 5” with a total of 5 objects instead of counting them as “10, 20, 30, 40, 50” or “5 groups of 10” with a total of 50. It is important for students to have this understanding of the long consisting of 10 units. </w:t>
      </w:r>
    </w:p>
    <w:p w:rsidR="00B1269E" w:rsidRDefault="00B1269E" w:rsidP="00B1269E"/>
    <w:p w:rsidR="00B1269E" w:rsidRDefault="00B1269E" w:rsidP="00B1269E">
      <w:pPr>
        <w:rPr>
          <w:b/>
          <w:caps/>
          <w:u w:val="single"/>
        </w:rPr>
      </w:pPr>
      <w:r w:rsidRPr="009812A1">
        <w:rPr>
          <w:b/>
          <w:caps/>
          <w:u w:val="single"/>
        </w:rPr>
        <w:t>Essential Questions</w:t>
      </w:r>
    </w:p>
    <w:p w:rsidR="00B1269E" w:rsidRPr="009812A1" w:rsidRDefault="00B1269E" w:rsidP="00B1269E">
      <w:pPr>
        <w:rPr>
          <w:b/>
          <w:caps/>
          <w:u w:val="single"/>
        </w:rPr>
      </w:pPr>
    </w:p>
    <w:p w:rsidR="00B1269E" w:rsidRDefault="00B1269E" w:rsidP="00B1269E">
      <w:pPr>
        <w:numPr>
          <w:ilvl w:val="0"/>
          <w:numId w:val="10"/>
        </w:numPr>
        <w:autoSpaceDE w:val="0"/>
        <w:autoSpaceDN w:val="0"/>
        <w:adjustRightInd w:val="0"/>
      </w:pPr>
      <w:r>
        <w:t>How can I model multiplication by ten?</w:t>
      </w:r>
    </w:p>
    <w:p w:rsidR="00B1269E" w:rsidRDefault="008B7865" w:rsidP="00B1269E">
      <w:pPr>
        <w:numPr>
          <w:ilvl w:val="0"/>
          <w:numId w:val="10"/>
        </w:numPr>
        <w:autoSpaceDE w:val="0"/>
        <w:autoSpaceDN w:val="0"/>
        <w:adjustRightInd w:val="0"/>
      </w:pPr>
      <w:r>
        <w:t>How is multiplying by ten related to place value</w:t>
      </w:r>
      <w:r w:rsidR="00B1269E">
        <w:t>?</w:t>
      </w:r>
    </w:p>
    <w:p w:rsidR="00B1269E" w:rsidRDefault="00B1269E" w:rsidP="00B1269E">
      <w:pPr>
        <w:ind w:left="360"/>
      </w:pPr>
    </w:p>
    <w:p w:rsidR="00C13E1C" w:rsidRDefault="00C13E1C">
      <w:pPr>
        <w:spacing w:after="200" w:line="276" w:lineRule="auto"/>
        <w:rPr>
          <w:b/>
          <w:caps/>
          <w:u w:val="single"/>
        </w:rPr>
      </w:pPr>
      <w:r>
        <w:rPr>
          <w:b/>
          <w:caps/>
          <w:u w:val="single"/>
        </w:rPr>
        <w:br w:type="page"/>
      </w:r>
    </w:p>
    <w:p w:rsidR="00B1269E" w:rsidRDefault="00B1269E" w:rsidP="00B1269E">
      <w:pPr>
        <w:rPr>
          <w:b/>
          <w:caps/>
          <w:u w:val="single"/>
        </w:rPr>
      </w:pPr>
      <w:r w:rsidRPr="009812A1">
        <w:rPr>
          <w:b/>
          <w:caps/>
          <w:u w:val="single"/>
        </w:rPr>
        <w:lastRenderedPageBreak/>
        <w:t>Materials</w:t>
      </w:r>
    </w:p>
    <w:p w:rsidR="00B1269E" w:rsidRPr="009812A1" w:rsidRDefault="00B1269E" w:rsidP="00B1269E">
      <w:pPr>
        <w:rPr>
          <w:b/>
          <w:caps/>
          <w:u w:val="single"/>
        </w:rPr>
      </w:pPr>
    </w:p>
    <w:p w:rsidR="00B1269E" w:rsidRDefault="00B1269E" w:rsidP="001F33EC">
      <w:pPr>
        <w:numPr>
          <w:ilvl w:val="0"/>
          <w:numId w:val="33"/>
        </w:numPr>
      </w:pPr>
      <w:r>
        <w:t>Money Manipulatives</w:t>
      </w:r>
    </w:p>
    <w:p w:rsidR="00B1269E" w:rsidRDefault="00B1269E" w:rsidP="001F33EC">
      <w:pPr>
        <w:numPr>
          <w:ilvl w:val="0"/>
          <w:numId w:val="33"/>
        </w:numPr>
      </w:pPr>
      <w:r>
        <w:t>“How many 10s” recording sheet</w:t>
      </w:r>
    </w:p>
    <w:p w:rsidR="00B1269E" w:rsidRDefault="00B1269E" w:rsidP="00B1269E"/>
    <w:p w:rsidR="00B1269E" w:rsidRDefault="00B1269E" w:rsidP="00B1269E">
      <w:pPr>
        <w:rPr>
          <w:b/>
          <w:caps/>
          <w:u w:val="single"/>
        </w:rPr>
      </w:pPr>
      <w:r w:rsidRPr="009812A1">
        <w:rPr>
          <w:b/>
          <w:caps/>
          <w:u w:val="single"/>
        </w:rPr>
        <w:t>Grouping</w:t>
      </w:r>
    </w:p>
    <w:p w:rsidR="00B1269E" w:rsidRPr="009812A1" w:rsidRDefault="00B1269E" w:rsidP="00B1269E">
      <w:pPr>
        <w:rPr>
          <w:b/>
          <w:caps/>
          <w:u w:val="single"/>
        </w:rPr>
      </w:pPr>
    </w:p>
    <w:p w:rsidR="00B1269E" w:rsidRDefault="00B1269E" w:rsidP="00B1269E">
      <w:r>
        <w:t xml:space="preserve">Students should work in groups of 3 to 4 members. </w:t>
      </w:r>
    </w:p>
    <w:p w:rsidR="00B1269E"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AD15F0">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rPr>
          <w:b/>
          <w:u w:val="single"/>
        </w:rPr>
      </w:pPr>
      <w:r>
        <w:rPr>
          <w:b/>
          <w:u w:val="single"/>
        </w:rPr>
        <w:t>TASK DESCRIPTION, DEVELOPMENT AND DISCUSSION</w:t>
      </w:r>
    </w:p>
    <w:p w:rsidR="00B1269E" w:rsidRPr="00091017" w:rsidRDefault="00B1269E" w:rsidP="00B1269E">
      <w:pPr>
        <w:rPr>
          <w:b/>
        </w:rPr>
      </w:pPr>
    </w:p>
    <w:p w:rsidR="00B1269E" w:rsidRPr="009812A1" w:rsidRDefault="00B1269E" w:rsidP="00B1269E">
      <w:pPr>
        <w:rPr>
          <w:b/>
        </w:rPr>
      </w:pPr>
      <w:r>
        <w:rPr>
          <w:b/>
        </w:rPr>
        <w:t>Part I</w:t>
      </w:r>
      <w:r w:rsidR="008B7865">
        <w:rPr>
          <w:b/>
        </w:rPr>
        <w:t xml:space="preserve"> (SMP 1, 3, and 6)</w:t>
      </w:r>
    </w:p>
    <w:p w:rsidR="00B1269E" w:rsidRDefault="00B1269E" w:rsidP="00AD15F0">
      <w:r>
        <w:t xml:space="preserve">Read the book, </w:t>
      </w:r>
      <w:r w:rsidRPr="003F0F28">
        <w:rPr>
          <w:i/>
          <w:u w:val="single"/>
        </w:rPr>
        <w:t>100 Hungry Ants</w:t>
      </w:r>
      <w:r>
        <w:t xml:space="preserve"> by J. Pinzces to your students.  During strategic points throughout the book, stop to discuss how the number 100 can be built or created from different groups of ten.  (This is a perfect “anchor chart” opportunity!)    Facilitate a classroom discussion about tens and hundreds to assess prior knowledge, and use this as a platform for a brief mini-lesson (if needed).  Have the students work with their small groups to investigate, model (very important), and figure out the following problems:</w:t>
      </w:r>
    </w:p>
    <w:p w:rsidR="00B1269E" w:rsidRDefault="00B1269E" w:rsidP="00B1269E"/>
    <w:p w:rsidR="00B1269E" w:rsidRDefault="00B1269E" w:rsidP="001F33EC">
      <w:pPr>
        <w:numPr>
          <w:ilvl w:val="0"/>
          <w:numId w:val="37"/>
        </w:numPr>
      </w:pPr>
      <w:r>
        <w:t>What are all of the possible ways the ants could have lined up (by multiples of 10) to reach the picnic?</w:t>
      </w:r>
    </w:p>
    <w:p w:rsidR="00B1269E" w:rsidRDefault="00B1269E" w:rsidP="001F33EC">
      <w:pPr>
        <w:numPr>
          <w:ilvl w:val="0"/>
          <w:numId w:val="37"/>
        </w:numPr>
      </w:pPr>
      <w:r>
        <w:t>What would have been the QUICKEST way for the ants to march to the picnic so they could have gotten there before all of the food was gone?</w:t>
      </w:r>
    </w:p>
    <w:p w:rsidR="00B1269E" w:rsidRDefault="00B1269E" w:rsidP="00B1269E"/>
    <w:p w:rsidR="00B1269E" w:rsidRPr="009812A1" w:rsidRDefault="00B1269E" w:rsidP="00B1269E">
      <w:pPr>
        <w:rPr>
          <w:b/>
        </w:rPr>
      </w:pPr>
      <w:r>
        <w:rPr>
          <w:b/>
        </w:rPr>
        <w:t>Part II</w:t>
      </w:r>
      <w:r w:rsidR="008B7865">
        <w:rPr>
          <w:b/>
        </w:rPr>
        <w:t xml:space="preserve"> (SMP </w:t>
      </w:r>
      <w:r w:rsidR="00632F08">
        <w:rPr>
          <w:b/>
        </w:rPr>
        <w:t>1, 2, 6, 7, and 8)</w:t>
      </w:r>
    </w:p>
    <w:p w:rsidR="00B1269E" w:rsidRDefault="00B1269E" w:rsidP="00B1269E">
      <w:pPr>
        <w:adjustRightInd w:val="0"/>
        <w:rPr>
          <w:rFonts w:eastAsia="Times New Roman"/>
          <w:color w:val="000000"/>
        </w:rPr>
      </w:pPr>
      <w:r>
        <w:rPr>
          <w:rFonts w:eastAsia="Times New Roman"/>
          <w:color w:val="000000"/>
        </w:rPr>
        <w:t>Read the scenario to the students.</w:t>
      </w:r>
    </w:p>
    <w:p w:rsidR="00B1269E" w:rsidRDefault="00B1269E" w:rsidP="00B1269E">
      <w:pPr>
        <w:adjustRightInd w:val="0"/>
        <w:ind w:left="720"/>
        <w:rPr>
          <w:rFonts w:eastAsia="Times New Roman"/>
          <w:color w:val="000000"/>
        </w:rPr>
      </w:pPr>
    </w:p>
    <w:p w:rsidR="00B1269E" w:rsidRPr="00552D8F" w:rsidRDefault="00B1269E" w:rsidP="00B1269E">
      <w:pPr>
        <w:adjustRightInd w:val="0"/>
        <w:ind w:left="720"/>
        <w:rPr>
          <w:rFonts w:eastAsia="Times New Roman"/>
          <w:i/>
          <w:color w:val="000000"/>
        </w:rPr>
      </w:pPr>
      <w:r w:rsidRPr="00552D8F">
        <w:rPr>
          <w:rFonts w:eastAsia="Times New Roman"/>
          <w:i/>
          <w:color w:val="000000"/>
        </w:rPr>
        <w:t>Problem: The Bank of Mathematics has run out of $100 bills. Alison wants to withdraw $300 in $10 dollar bills. How many $10 dollar bills does she get</w:t>
      </w:r>
      <w:r w:rsidRPr="00900E06">
        <w:rPr>
          <w:rFonts w:eastAsia="Times New Roman"/>
          <w:b/>
          <w:i/>
        </w:rPr>
        <w:t>?</w:t>
      </w:r>
      <w:r w:rsidRPr="00900E06">
        <w:rPr>
          <w:rFonts w:eastAsia="Times New Roman"/>
          <w:i/>
        </w:rPr>
        <w:t xml:space="preserve">  </w:t>
      </w:r>
      <w:r w:rsidRPr="00552D8F">
        <w:rPr>
          <w:rFonts w:eastAsia="Times New Roman"/>
          <w:i/>
          <w:color w:val="000000"/>
        </w:rPr>
        <w:t>Can you figure out how many $10 bills she will need with different amounts</w:t>
      </w:r>
      <w:r>
        <w:rPr>
          <w:rFonts w:eastAsia="Times New Roman"/>
          <w:i/>
          <w:color w:val="000000"/>
        </w:rPr>
        <w:t xml:space="preserve"> such as $600 or $900</w:t>
      </w:r>
      <w:r w:rsidRPr="00552D8F">
        <w:rPr>
          <w:rFonts w:eastAsia="Times New Roman"/>
          <w:i/>
          <w:color w:val="000000"/>
        </w:rPr>
        <w:t>?</w:t>
      </w:r>
    </w:p>
    <w:p w:rsidR="00B1269E" w:rsidRDefault="00B1269E" w:rsidP="00B1269E">
      <w:pPr>
        <w:adjustRightInd w:val="0"/>
        <w:rPr>
          <w:rFonts w:eastAsia="Times New Roman"/>
          <w:b/>
          <w:i/>
          <w:color w:val="000000"/>
        </w:rPr>
      </w:pPr>
    </w:p>
    <w:p w:rsidR="00B1269E" w:rsidRPr="00E2317A" w:rsidRDefault="00B1269E" w:rsidP="00B1269E">
      <w:pPr>
        <w:adjustRightInd w:val="0"/>
        <w:rPr>
          <w:rFonts w:eastAsia="Times New Roman"/>
          <w:color w:val="000000"/>
        </w:rPr>
      </w:pPr>
      <w:r w:rsidRPr="00E2317A">
        <w:rPr>
          <w:rFonts w:eastAsia="Times New Roman"/>
          <w:color w:val="000000"/>
        </w:rPr>
        <w:t xml:space="preserve">Students will record answers in </w:t>
      </w:r>
      <w:r>
        <w:rPr>
          <w:rFonts w:eastAsia="Times New Roman"/>
          <w:color w:val="000000"/>
        </w:rPr>
        <w:t xml:space="preserve">the </w:t>
      </w:r>
      <w:r w:rsidRPr="00E2317A">
        <w:rPr>
          <w:rFonts w:eastAsia="Times New Roman"/>
          <w:color w:val="000000"/>
        </w:rPr>
        <w:t>“How Many Tens” table.</w:t>
      </w:r>
    </w:p>
    <w:p w:rsidR="00B1269E" w:rsidRDefault="00B1269E" w:rsidP="00B1269E">
      <w:pPr>
        <w:adjustRightInd w:val="0"/>
        <w:rPr>
          <w:rFonts w:eastAsia="Times New Roman"/>
          <w:color w:val="000000"/>
        </w:rPr>
      </w:pPr>
    </w:p>
    <w:p w:rsidR="00B1269E" w:rsidRDefault="00B1269E" w:rsidP="00B1269E">
      <w:pPr>
        <w:adjustRightInd w:val="0"/>
        <w:rPr>
          <w:rFonts w:eastAsia="Times New Roman"/>
          <w:color w:val="000000"/>
        </w:rPr>
      </w:pPr>
      <w:r>
        <w:rPr>
          <w:rFonts w:eastAsia="Times New Roman"/>
          <w:color w:val="000000"/>
        </w:rPr>
        <w:t>Repeat the same concept using the scenario below and $10 and $1 bills.</w:t>
      </w:r>
    </w:p>
    <w:p w:rsidR="00B1269E" w:rsidRDefault="00B1269E" w:rsidP="00B1269E">
      <w:pPr>
        <w:adjustRightInd w:val="0"/>
        <w:ind w:left="720"/>
        <w:rPr>
          <w:rFonts w:eastAsia="Times New Roman"/>
          <w:color w:val="000000"/>
        </w:rPr>
      </w:pPr>
    </w:p>
    <w:p w:rsidR="00B1269E" w:rsidRPr="00552D8F" w:rsidRDefault="00B1269E" w:rsidP="00B1269E">
      <w:pPr>
        <w:adjustRightInd w:val="0"/>
        <w:ind w:left="720"/>
        <w:rPr>
          <w:rFonts w:eastAsia="Times New Roman"/>
          <w:i/>
          <w:color w:val="000000"/>
        </w:rPr>
      </w:pPr>
      <w:r w:rsidRPr="00552D8F">
        <w:rPr>
          <w:rFonts w:eastAsia="Times New Roman"/>
          <w:i/>
          <w:color w:val="000000"/>
        </w:rPr>
        <w:lastRenderedPageBreak/>
        <w:t>Problem: The Bank of</w:t>
      </w:r>
      <w:r>
        <w:rPr>
          <w:rFonts w:eastAsia="Times New Roman"/>
          <w:i/>
          <w:color w:val="000000"/>
        </w:rPr>
        <w:t xml:space="preserve"> Mathematics has run out of $10</w:t>
      </w:r>
      <w:r w:rsidRPr="00552D8F">
        <w:rPr>
          <w:rFonts w:eastAsia="Times New Roman"/>
          <w:i/>
          <w:color w:val="000000"/>
        </w:rPr>
        <w:t>0 bills</w:t>
      </w:r>
      <w:r>
        <w:rPr>
          <w:rFonts w:eastAsia="Times New Roman"/>
          <w:i/>
          <w:color w:val="000000"/>
        </w:rPr>
        <w:t>.  Alison wants to withdraw $256 in $1</w:t>
      </w:r>
      <w:r w:rsidRPr="00552D8F">
        <w:rPr>
          <w:rFonts w:eastAsia="Times New Roman"/>
          <w:i/>
          <w:color w:val="000000"/>
        </w:rPr>
        <w:t xml:space="preserve">0 </w:t>
      </w:r>
      <w:r>
        <w:rPr>
          <w:rFonts w:eastAsia="Times New Roman"/>
          <w:i/>
          <w:color w:val="000000"/>
        </w:rPr>
        <w:t xml:space="preserve">and $1 </w:t>
      </w:r>
      <w:r w:rsidRPr="00552D8F">
        <w:rPr>
          <w:rFonts w:eastAsia="Times New Roman"/>
          <w:i/>
          <w:color w:val="000000"/>
        </w:rPr>
        <w:t>bills.  How many of each bill will she receive?</w:t>
      </w:r>
    </w:p>
    <w:p w:rsidR="00B1269E" w:rsidRDefault="00B1269E" w:rsidP="00B1269E">
      <w:pPr>
        <w:adjustRightInd w:val="0"/>
        <w:rPr>
          <w:rFonts w:eastAsia="Times New Roman"/>
          <w:color w:val="000000"/>
        </w:rPr>
      </w:pPr>
    </w:p>
    <w:p w:rsidR="00B1269E" w:rsidRPr="00E2317A" w:rsidRDefault="00B1269E" w:rsidP="00B1269E">
      <w:pPr>
        <w:adjustRightInd w:val="0"/>
        <w:rPr>
          <w:rFonts w:eastAsia="Times New Roman"/>
          <w:color w:val="000000"/>
        </w:rPr>
      </w:pPr>
      <w:r w:rsidRPr="00E2317A">
        <w:rPr>
          <w:rFonts w:eastAsia="Times New Roman"/>
          <w:color w:val="000000"/>
        </w:rPr>
        <w:t>Students will record answers in “How Many Tens” table.</w:t>
      </w:r>
    </w:p>
    <w:p w:rsidR="00B1269E" w:rsidRDefault="00B1269E" w:rsidP="00B1269E">
      <w:pPr>
        <w:adjustRightInd w:val="0"/>
        <w:rPr>
          <w:rFonts w:eastAsia="Times New Roman"/>
          <w:color w:val="000000"/>
        </w:rPr>
      </w:pPr>
      <w:r>
        <w:rPr>
          <w:rFonts w:eastAsia="Times New Roman"/>
          <w:color w:val="000000"/>
        </w:rPr>
        <w:t xml:space="preserve"> </w:t>
      </w:r>
    </w:p>
    <w:p w:rsidR="00B1269E" w:rsidRDefault="00B1269E" w:rsidP="00B1269E">
      <w:pPr>
        <w:adjustRightInd w:val="0"/>
        <w:rPr>
          <w:rFonts w:eastAsia="Times New Roman"/>
          <w:b/>
          <w:color w:val="000000"/>
          <w:u w:val="single"/>
        </w:rPr>
      </w:pPr>
      <w:r>
        <w:rPr>
          <w:rFonts w:eastAsia="Times New Roman"/>
          <w:b/>
          <w:color w:val="000000"/>
          <w:u w:val="single"/>
        </w:rPr>
        <w:t>FORMATIVE ASSESSMENT QUESTIONS</w:t>
      </w:r>
    </w:p>
    <w:p w:rsidR="00B1269E" w:rsidRDefault="00B1269E" w:rsidP="00B1269E">
      <w:pPr>
        <w:adjustRightInd w:val="0"/>
        <w:rPr>
          <w:rFonts w:eastAsia="Times New Roman"/>
          <w:b/>
          <w:color w:val="000000"/>
          <w:u w:val="single"/>
        </w:rPr>
      </w:pPr>
    </w:p>
    <w:p w:rsidR="00B1269E" w:rsidRDefault="00B1269E" w:rsidP="001F33EC">
      <w:pPr>
        <w:numPr>
          <w:ilvl w:val="0"/>
          <w:numId w:val="40"/>
        </w:numPr>
        <w:adjustRightInd w:val="0"/>
        <w:rPr>
          <w:rFonts w:eastAsia="Times New Roman"/>
          <w:color w:val="000000"/>
        </w:rPr>
      </w:pPr>
      <w:r>
        <w:rPr>
          <w:rFonts w:eastAsia="Times New Roman"/>
          <w:color w:val="000000"/>
        </w:rPr>
        <w:t>How did you determine how many tens to give?</w:t>
      </w:r>
    </w:p>
    <w:p w:rsidR="00B1269E" w:rsidRDefault="00B1269E" w:rsidP="001F33EC">
      <w:pPr>
        <w:numPr>
          <w:ilvl w:val="0"/>
          <w:numId w:val="40"/>
        </w:numPr>
        <w:adjustRightInd w:val="0"/>
        <w:rPr>
          <w:rFonts w:eastAsia="Times New Roman"/>
          <w:color w:val="000000"/>
        </w:rPr>
      </w:pPr>
      <w:r>
        <w:rPr>
          <w:rFonts w:eastAsia="Times New Roman"/>
          <w:color w:val="000000"/>
        </w:rPr>
        <w:t>What if you didn’t have any tens, what could you use?</w:t>
      </w:r>
    </w:p>
    <w:p w:rsidR="00B1269E" w:rsidRDefault="00B1269E" w:rsidP="001F33EC">
      <w:pPr>
        <w:numPr>
          <w:ilvl w:val="0"/>
          <w:numId w:val="40"/>
        </w:numPr>
        <w:adjustRightInd w:val="0"/>
        <w:rPr>
          <w:rFonts w:eastAsia="Times New Roman"/>
          <w:color w:val="000000"/>
        </w:rPr>
      </w:pPr>
      <w:r>
        <w:rPr>
          <w:rFonts w:eastAsia="Times New Roman"/>
          <w:color w:val="000000"/>
        </w:rPr>
        <w:t>How does Multiplication help you determine the amount of tens needed to withdraw?</w:t>
      </w:r>
    </w:p>
    <w:p w:rsidR="00B1269E" w:rsidRPr="00B06DD4" w:rsidRDefault="00B1269E" w:rsidP="00B1269E">
      <w:pPr>
        <w:adjustRightInd w:val="0"/>
        <w:ind w:left="720"/>
        <w:rPr>
          <w:rFonts w:eastAsia="Times New Roman"/>
          <w:color w:val="000000"/>
        </w:rPr>
      </w:pPr>
    </w:p>
    <w:p w:rsidR="00B1269E" w:rsidRDefault="00B1269E" w:rsidP="00B1269E">
      <w:pPr>
        <w:rPr>
          <w:b/>
          <w:u w:val="single"/>
        </w:rPr>
      </w:pPr>
      <w:r w:rsidRPr="00D04C09">
        <w:rPr>
          <w:b/>
          <w:u w:val="single"/>
        </w:rPr>
        <w:t>DIFFERENTIATION</w:t>
      </w:r>
      <w:r w:rsidR="00632F08">
        <w:rPr>
          <w:b/>
          <w:u w:val="single"/>
        </w:rPr>
        <w:t xml:space="preserve"> </w:t>
      </w:r>
    </w:p>
    <w:p w:rsidR="00B1269E" w:rsidRDefault="00B1269E" w:rsidP="00B1269E">
      <w:pPr>
        <w:rPr>
          <w:b/>
          <w:u w:val="single"/>
        </w:rPr>
      </w:pPr>
    </w:p>
    <w:p w:rsidR="00B1269E" w:rsidRDefault="00B1269E" w:rsidP="00FA06E4">
      <w:pPr>
        <w:rPr>
          <w:b/>
        </w:rPr>
      </w:pPr>
      <w:r w:rsidRPr="00D04C09">
        <w:rPr>
          <w:b/>
        </w:rPr>
        <w:t>Exten</w:t>
      </w:r>
      <w:r>
        <w:rPr>
          <w:b/>
        </w:rPr>
        <w:t>sion</w:t>
      </w:r>
    </w:p>
    <w:p w:rsidR="00B1269E" w:rsidRDefault="00B1269E" w:rsidP="001F33EC">
      <w:pPr>
        <w:numPr>
          <w:ilvl w:val="0"/>
          <w:numId w:val="32"/>
        </w:numPr>
        <w:ind w:left="720"/>
      </w:pPr>
      <w:r>
        <w:t>Students can determine the number of ones, then tens, then hundreds it would take to reach various student-suggested amounts. Organize the information into a student-created table, look for patterns, and explain what you see.</w:t>
      </w:r>
    </w:p>
    <w:p w:rsidR="00B1269E" w:rsidRDefault="00B1269E" w:rsidP="00B1269E">
      <w:pPr>
        <w:ind w:firstLine="360"/>
        <w:rPr>
          <w:b/>
        </w:rPr>
      </w:pPr>
    </w:p>
    <w:p w:rsidR="00B1269E" w:rsidRDefault="00B1269E" w:rsidP="00FA06E4">
      <w:r>
        <w:rPr>
          <w:b/>
        </w:rPr>
        <w:t>Intervention</w:t>
      </w:r>
      <w:r>
        <w:t xml:space="preserve"> </w:t>
      </w:r>
      <w:r w:rsidR="00632F08">
        <w:t>(SMP 4 and 5)</w:t>
      </w:r>
    </w:p>
    <w:p w:rsidR="00B1269E" w:rsidRPr="001675C6" w:rsidRDefault="00B1269E" w:rsidP="001F33EC">
      <w:pPr>
        <w:numPr>
          <w:ilvl w:val="0"/>
          <w:numId w:val="32"/>
        </w:numPr>
        <w:ind w:left="720"/>
        <w:rPr>
          <w:b/>
        </w:rPr>
      </w:pPr>
      <w:r>
        <w:t>Students can complete this activity with smaller amounts of money.</w:t>
      </w:r>
    </w:p>
    <w:p w:rsidR="00B1269E" w:rsidRPr="001675C6" w:rsidRDefault="00B1269E" w:rsidP="001F33EC">
      <w:pPr>
        <w:numPr>
          <w:ilvl w:val="0"/>
          <w:numId w:val="32"/>
        </w:numPr>
        <w:ind w:left="720"/>
        <w:rPr>
          <w:b/>
        </w:rPr>
      </w:pPr>
      <w:r>
        <w:t>Students can complete only the first part of the recording sheet.</w:t>
      </w:r>
    </w:p>
    <w:p w:rsidR="00B1269E" w:rsidRPr="001675C6" w:rsidRDefault="00B1269E" w:rsidP="001F33EC">
      <w:pPr>
        <w:numPr>
          <w:ilvl w:val="0"/>
          <w:numId w:val="32"/>
        </w:numPr>
        <w:ind w:left="720"/>
        <w:rPr>
          <w:b/>
        </w:rPr>
      </w:pPr>
      <w:r>
        <w:t xml:space="preserve">Students can complete the second part of the recording sheet with amounts rounded to the nearest hundred.  </w:t>
      </w:r>
    </w:p>
    <w:p w:rsidR="00B1269E" w:rsidRPr="00B87819" w:rsidRDefault="00632F08" w:rsidP="001F33EC">
      <w:pPr>
        <w:numPr>
          <w:ilvl w:val="0"/>
          <w:numId w:val="32"/>
        </w:numPr>
        <w:ind w:left="720"/>
        <w:rPr>
          <w:b/>
        </w:rPr>
      </w:pPr>
      <w:r>
        <w:t>Students should be given Base Ten blocks or money to help them make sense of the problem.</w:t>
      </w:r>
    </w:p>
    <w:p w:rsidR="00B1269E" w:rsidRPr="00CA15EC" w:rsidRDefault="00B1269E" w:rsidP="00B1269E">
      <w:pPr>
        <w:adjustRightInd w:val="0"/>
        <w:rPr>
          <w:rFonts w:eastAsia="Times New Roman"/>
          <w:color w:val="000000"/>
        </w:rPr>
      </w:pPr>
      <w:r>
        <w:rPr>
          <w:rFonts w:eastAsia="Times New Roman"/>
          <w:color w:val="000000"/>
        </w:rPr>
        <w:br w:type="page"/>
      </w:r>
    </w:p>
    <w:p w:rsidR="00B1269E" w:rsidRPr="00091017" w:rsidRDefault="00B1269E" w:rsidP="00B1269E">
      <w:pPr>
        <w:adjustRightInd w:val="0"/>
        <w:ind w:left="720"/>
        <w:jc w:val="center"/>
        <w:rPr>
          <w:rFonts w:ascii="Comic Sans MS" w:hAnsi="Comic Sans MS"/>
          <w:b/>
        </w:rPr>
      </w:pPr>
      <w:r>
        <w:rPr>
          <w:rFonts w:ascii="Comic Sans MS" w:hAnsi="Comic Sans MS"/>
          <w:b/>
          <w:noProof/>
        </w:rPr>
        <w:lastRenderedPageBreak/>
        <w:drawing>
          <wp:anchor distT="0" distB="0" distL="114300" distR="114300" simplePos="0" relativeHeight="251727872" behindDoc="1" locked="0" layoutInCell="1" allowOverlap="1" wp14:anchorId="3E523650" wp14:editId="72FA768C">
            <wp:simplePos x="0" y="0"/>
            <wp:positionH relativeFrom="column">
              <wp:posOffset>4834890</wp:posOffset>
            </wp:positionH>
            <wp:positionV relativeFrom="paragraph">
              <wp:posOffset>-878840</wp:posOffset>
            </wp:positionV>
            <wp:extent cx="1348105" cy="1196340"/>
            <wp:effectExtent l="19050" t="0" r="4445" b="0"/>
            <wp:wrapTight wrapText="bothSides">
              <wp:wrapPolygon edited="0">
                <wp:start x="3052" y="0"/>
                <wp:lineTo x="916" y="1032"/>
                <wp:lineTo x="-305" y="3096"/>
                <wp:lineTo x="-305" y="5847"/>
                <wp:lineTo x="3052" y="11006"/>
                <wp:lineTo x="3968" y="21325"/>
                <wp:lineTo x="21671" y="21325"/>
                <wp:lineTo x="21671" y="2752"/>
                <wp:lineTo x="19229" y="2064"/>
                <wp:lineTo x="6105" y="0"/>
                <wp:lineTo x="3052" y="0"/>
              </wp:wrapPolygon>
            </wp:wrapTight>
            <wp:docPr id="490" name="Picture 490" descr="MC90044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MC900441529[1]"/>
                    <pic:cNvPicPr>
                      <a:picLocks noChangeAspect="1" noChangeArrowheads="1"/>
                    </pic:cNvPicPr>
                  </pic:nvPicPr>
                  <pic:blipFill>
                    <a:blip r:embed="rId67" cstate="print"/>
                    <a:srcRect/>
                    <a:stretch>
                      <a:fillRect/>
                    </a:stretch>
                  </pic:blipFill>
                  <pic:spPr bwMode="auto">
                    <a:xfrm>
                      <a:off x="0" y="0"/>
                      <a:ext cx="1348105" cy="1196340"/>
                    </a:xfrm>
                    <a:prstGeom prst="rect">
                      <a:avLst/>
                    </a:prstGeom>
                    <a:noFill/>
                  </pic:spPr>
                </pic:pic>
              </a:graphicData>
            </a:graphic>
          </wp:anchor>
        </w:drawing>
      </w:r>
      <w:r w:rsidRPr="00091017">
        <w:rPr>
          <w:rFonts w:ascii="Comic Sans MS" w:hAnsi="Comic Sans MS"/>
          <w:b/>
        </w:rPr>
        <w:t>Recording Sheet: How Many Tens?</w:t>
      </w:r>
    </w:p>
    <w:p w:rsidR="00B1269E" w:rsidRDefault="00B1269E" w:rsidP="00B1269E">
      <w:pPr>
        <w:adjustRightInd w:val="0"/>
        <w:ind w:left="720"/>
      </w:pPr>
    </w:p>
    <w:p w:rsidR="00B1269E" w:rsidRPr="00FA06E4" w:rsidRDefault="00FA06E4" w:rsidP="00B1269E">
      <w:pPr>
        <w:adjustRightInd w:val="0"/>
        <w:rPr>
          <w:rFonts w:eastAsia="Times New Roman"/>
          <w:color w:val="000000"/>
        </w:rPr>
      </w:pPr>
      <w:r w:rsidRPr="00FA06E4">
        <w:rPr>
          <w:rFonts w:eastAsia="Times New Roman"/>
          <w:color w:val="000000"/>
        </w:rPr>
        <w:t xml:space="preserve">1. </w:t>
      </w:r>
      <w:r w:rsidR="00B1269E" w:rsidRPr="00FA06E4">
        <w:rPr>
          <w:rFonts w:eastAsia="Times New Roman"/>
          <w:color w:val="000000"/>
        </w:rPr>
        <w:t>The Bank of Mathematics has run out of $100 bills. Alison wants to withdraw $300 in $10 dollar bills. How many $10 dollar bills does she get</w:t>
      </w:r>
      <w:r w:rsidR="00B1269E" w:rsidRPr="00FA06E4">
        <w:rPr>
          <w:rFonts w:eastAsia="Times New Roman"/>
          <w:b/>
        </w:rPr>
        <w:t>?</w:t>
      </w:r>
      <w:r w:rsidR="00B1269E" w:rsidRPr="00FA06E4">
        <w:rPr>
          <w:rFonts w:eastAsia="Times New Roman"/>
        </w:rPr>
        <w:t xml:space="preserve">  </w:t>
      </w:r>
      <w:r w:rsidR="00B1269E" w:rsidRPr="00FA06E4">
        <w:rPr>
          <w:rFonts w:eastAsia="Times New Roman"/>
          <w:color w:val="000000"/>
        </w:rPr>
        <w:t>Can you figure out how many $10 bills she will need with different amounts such as $600 or $900?</w:t>
      </w:r>
    </w:p>
    <w:p w:rsidR="00FA06E4" w:rsidRDefault="00FA06E4" w:rsidP="00B1269E">
      <w:pPr>
        <w:jc w:val="center"/>
        <w:rPr>
          <w:b/>
          <w:sz w:val="28"/>
          <w:szCs w:val="28"/>
        </w:rPr>
      </w:pPr>
    </w:p>
    <w:p w:rsidR="00B1269E" w:rsidRPr="00FA06E4" w:rsidRDefault="00B1269E" w:rsidP="00B1269E">
      <w:pPr>
        <w:jc w:val="center"/>
        <w:rPr>
          <w:b/>
        </w:rPr>
      </w:pPr>
      <w:r w:rsidRPr="00FA06E4">
        <w:rPr>
          <w:b/>
        </w:rPr>
        <w:t>How Many Tens?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4623"/>
      </w:tblGrid>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Withdraw</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How many $10.00 bills?</w:t>
            </w: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$300.00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$600.00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$900.00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$700.00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$500.00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$200.00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FA06E4" w:rsidTr="00372069">
        <w:trPr>
          <w:jc w:val="center"/>
        </w:trPr>
        <w:tc>
          <w:tcPr>
            <w:tcW w:w="1915"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$800.00</w:t>
            </w:r>
          </w:p>
        </w:tc>
        <w:tc>
          <w:tcPr>
            <w:tcW w:w="4623"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bl>
    <w:p w:rsidR="00FA06E4" w:rsidRDefault="00FA06E4" w:rsidP="00B1269E">
      <w:pPr>
        <w:rPr>
          <w:b/>
          <w:i/>
        </w:rPr>
      </w:pPr>
    </w:p>
    <w:p w:rsidR="00B1269E" w:rsidRPr="00FA06E4" w:rsidRDefault="00FA06E4" w:rsidP="00B1269E">
      <w:pPr>
        <w:rPr>
          <w:b/>
        </w:rPr>
      </w:pPr>
      <w:r w:rsidRPr="00FA06E4">
        <w:rPr>
          <w:b/>
        </w:rPr>
        <w:t>R</w:t>
      </w:r>
      <w:r w:rsidR="00B1269E" w:rsidRPr="00FA06E4">
        <w:rPr>
          <w:b/>
        </w:rPr>
        <w:t xml:space="preserve">eflection: </w:t>
      </w:r>
    </w:p>
    <w:p w:rsidR="00B1269E" w:rsidRPr="00CA15EC" w:rsidRDefault="00B1269E" w:rsidP="00B1269E">
      <w:r w:rsidRPr="000B02CF">
        <w:t xml:space="preserve">How did you determine the amount of $10.00 bills needed?  </w:t>
      </w:r>
      <w:r>
        <w:t>____________________________________________________________________________________________________________________________________________________________</w:t>
      </w:r>
    </w:p>
    <w:p w:rsidR="00FA06E4" w:rsidRDefault="00FA06E4" w:rsidP="00B1269E">
      <w:pPr>
        <w:adjustRightInd w:val="0"/>
        <w:ind w:left="720"/>
        <w:rPr>
          <w:rFonts w:eastAsia="Times New Roman"/>
          <w:i/>
          <w:color w:val="000000"/>
        </w:rPr>
      </w:pPr>
    </w:p>
    <w:p w:rsidR="00B1269E" w:rsidRPr="00FA06E4" w:rsidRDefault="00FA06E4" w:rsidP="00FA06E4">
      <w:pPr>
        <w:adjustRightInd w:val="0"/>
        <w:rPr>
          <w:rFonts w:eastAsia="Times New Roman"/>
          <w:color w:val="000000"/>
        </w:rPr>
      </w:pPr>
      <w:r w:rsidRPr="00FA06E4">
        <w:rPr>
          <w:rFonts w:eastAsia="Times New Roman"/>
          <w:color w:val="000000"/>
        </w:rPr>
        <w:t xml:space="preserve">2. </w:t>
      </w:r>
      <w:r w:rsidR="00B1269E" w:rsidRPr="00FA06E4">
        <w:rPr>
          <w:rFonts w:eastAsia="Times New Roman"/>
          <w:color w:val="000000"/>
        </w:rPr>
        <w:t>The Bank of Mathematics has run out of $100 bills.  Alison wants to withdraw $256 in $10 bills.  How many of each bill will she receive?</w:t>
      </w:r>
    </w:p>
    <w:p w:rsidR="00B1269E" w:rsidRPr="00CA15EC" w:rsidRDefault="00B1269E" w:rsidP="00B1269E">
      <w:pPr>
        <w:adjustRightInd w:val="0"/>
        <w:ind w:left="720"/>
        <w:rPr>
          <w:rFonts w:eastAsia="Times New Roman"/>
          <w:i/>
          <w:color w:val="000000"/>
        </w:rPr>
      </w:pPr>
    </w:p>
    <w:p w:rsidR="00B1269E" w:rsidRPr="000B02CF" w:rsidRDefault="00B1269E" w:rsidP="00B1269E">
      <w:pPr>
        <w:jc w:val="center"/>
        <w:rPr>
          <w:b/>
          <w:sz w:val="28"/>
          <w:szCs w:val="28"/>
        </w:rPr>
      </w:pPr>
      <w:r w:rsidRPr="000B02CF">
        <w:rPr>
          <w:b/>
          <w:sz w:val="28"/>
          <w:szCs w:val="28"/>
        </w:rPr>
        <w:t>How Many Tens and Ones?</w:t>
      </w:r>
    </w:p>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Withdraw</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$10.00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$1.00</w:t>
            </w: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$256.00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$352.00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$468.00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$853.00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$523.00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$631.00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r w:rsidR="00B1269E" w:rsidRPr="000B02CF" w:rsidTr="00372069">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rPr>
                <w:b/>
              </w:rPr>
            </w:pPr>
            <w:r w:rsidRPr="00FA06E4">
              <w:rPr>
                <w:b/>
              </w:rPr>
              <w:t>$750.00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c>
          <w:tcPr>
            <w:tcW w:w="2394" w:type="dxa"/>
            <w:tcBorders>
              <w:top w:val="single" w:sz="4" w:space="0" w:color="000000"/>
              <w:left w:val="single" w:sz="4" w:space="0" w:color="000000"/>
              <w:bottom w:val="single" w:sz="4" w:space="0" w:color="000000"/>
              <w:right w:val="single" w:sz="4" w:space="0" w:color="000000"/>
            </w:tcBorders>
            <w:shd w:val="clear" w:color="auto" w:fill="auto"/>
          </w:tcPr>
          <w:p w:rsidR="00B1269E" w:rsidRPr="00FA06E4" w:rsidRDefault="00B1269E" w:rsidP="00372069">
            <w:pPr>
              <w:jc w:val="center"/>
            </w:pPr>
          </w:p>
        </w:tc>
      </w:tr>
    </w:tbl>
    <w:p w:rsidR="00FA06E4" w:rsidRDefault="00FA06E4" w:rsidP="00B1269E">
      <w:pPr>
        <w:rPr>
          <w:b/>
          <w:i/>
        </w:rPr>
      </w:pPr>
    </w:p>
    <w:p w:rsidR="00B1269E" w:rsidRPr="00FA06E4" w:rsidRDefault="00FA06E4" w:rsidP="00B1269E">
      <w:pPr>
        <w:rPr>
          <w:b/>
        </w:rPr>
      </w:pPr>
      <w:r w:rsidRPr="00FA06E4">
        <w:rPr>
          <w:b/>
        </w:rPr>
        <w:t>R</w:t>
      </w:r>
      <w:r w:rsidR="00B1269E" w:rsidRPr="00FA06E4">
        <w:rPr>
          <w:b/>
        </w:rPr>
        <w:t xml:space="preserve">eflection: </w:t>
      </w:r>
    </w:p>
    <w:p w:rsidR="00B1269E" w:rsidRPr="007E2EBC" w:rsidRDefault="00B1269E" w:rsidP="00B1269E">
      <w:r w:rsidRPr="000B02CF">
        <w:t>How did you determine the amount of $1</w:t>
      </w:r>
      <w:r>
        <w:t>.00 and</w:t>
      </w:r>
      <w:r w:rsidRPr="000B02CF">
        <w:t xml:space="preserve"> $10.00 bills needed?  </w:t>
      </w:r>
      <w:r>
        <w:t>____________________________________________________________________________________________________________________________________________________________</w:t>
      </w:r>
    </w:p>
    <w:p w:rsidR="00B1269E" w:rsidRPr="003D2B00" w:rsidRDefault="00B1269E" w:rsidP="00B1269E">
      <w:pPr>
        <w:spacing w:before="100" w:beforeAutospacing="1" w:after="100" w:afterAutospacing="1"/>
        <w:jc w:val="center"/>
        <w:outlineLvl w:val="2"/>
        <w:rPr>
          <w:rFonts w:eastAsia="Times New Roman"/>
          <w:b/>
          <w:color w:val="000000"/>
          <w:u w:val="single"/>
        </w:rPr>
      </w:pPr>
      <w:r w:rsidRPr="003D2B00">
        <w:rPr>
          <w:rFonts w:eastAsia="Times New Roman"/>
          <w:b/>
          <w:bCs/>
          <w:color w:val="000000"/>
          <w:u w:val="single"/>
        </w:rPr>
        <w:t xml:space="preserve">Extension </w:t>
      </w:r>
      <w:r w:rsidRPr="003D2B00">
        <w:rPr>
          <w:rFonts w:eastAsia="Times New Roman"/>
          <w:b/>
          <w:color w:val="000000"/>
          <w:u w:val="single"/>
        </w:rPr>
        <w:t>Problem:</w:t>
      </w:r>
    </w:p>
    <w:p w:rsidR="003D2C30" w:rsidRDefault="00B1269E" w:rsidP="003D2C30">
      <w:pPr>
        <w:spacing w:before="100" w:beforeAutospacing="1" w:after="100" w:afterAutospacing="1"/>
        <w:outlineLvl w:val="2"/>
        <w:rPr>
          <w:rFonts w:eastAsia="Times New Roman"/>
          <w:b/>
          <w:i/>
          <w:color w:val="000000"/>
        </w:rPr>
      </w:pPr>
      <w:r w:rsidRPr="002D0F1D">
        <w:rPr>
          <w:rFonts w:eastAsia="Times New Roman"/>
          <w:b/>
          <w:i/>
          <w:color w:val="000000"/>
        </w:rPr>
        <w:t>Tickets to a concert cost $100 each. How many tickets could you buy if you have $3215?</w:t>
      </w:r>
    </w:p>
    <w:p w:rsidR="003D2C30" w:rsidRPr="00F03325" w:rsidRDefault="00B1269E" w:rsidP="00F03325">
      <w:pPr>
        <w:spacing w:before="100" w:beforeAutospacing="1" w:after="100" w:afterAutospacing="1"/>
        <w:outlineLvl w:val="2"/>
        <w:rPr>
          <w:rFonts w:eastAsia="Times New Roman"/>
          <w:b/>
          <w:i/>
          <w:color w:val="000000"/>
        </w:rPr>
      </w:pPr>
      <w:r w:rsidRPr="009375A9">
        <w:rPr>
          <w:b/>
          <w:noProof/>
          <w:u w:val="single"/>
        </w:rPr>
        <w:lastRenderedPageBreak/>
        <w:drawing>
          <wp:anchor distT="0" distB="0" distL="114300" distR="114300" simplePos="0" relativeHeight="251731968" behindDoc="0" locked="0" layoutInCell="1" allowOverlap="1" wp14:anchorId="6F245E0D" wp14:editId="6139175A">
            <wp:simplePos x="0" y="0"/>
            <wp:positionH relativeFrom="margin">
              <wp:posOffset>5638800</wp:posOffset>
            </wp:positionH>
            <wp:positionV relativeFrom="margin">
              <wp:posOffset>-981075</wp:posOffset>
            </wp:positionV>
            <wp:extent cx="1076325" cy="1245870"/>
            <wp:effectExtent l="0" t="0" r="9525" b="0"/>
            <wp:wrapSquare wrapText="bothSides"/>
            <wp:docPr id="1540" name="Picture 1540" descr="MC90041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MC900417432[1]"/>
                    <pic:cNvPicPr>
                      <a:picLocks noChangeAspect="1" noChangeArrowheads="1"/>
                    </pic:cNvPicPr>
                  </pic:nvPicPr>
                  <pic:blipFill>
                    <a:blip r:embed="rId68" cstate="print"/>
                    <a:srcRect/>
                    <a:stretch>
                      <a:fillRect/>
                    </a:stretch>
                  </pic:blipFill>
                  <pic:spPr bwMode="auto">
                    <a:xfrm>
                      <a:off x="0" y="0"/>
                      <a:ext cx="1076325" cy="1245870"/>
                    </a:xfrm>
                    <a:prstGeom prst="rect">
                      <a:avLst/>
                    </a:prstGeom>
                    <a:noFill/>
                  </pic:spPr>
                </pic:pic>
              </a:graphicData>
            </a:graphic>
          </wp:anchor>
        </w:drawing>
      </w:r>
      <w:r w:rsidRPr="009375A9">
        <w:rPr>
          <w:b/>
          <w:u w:val="single"/>
        </w:rPr>
        <w:t>CONSTRUCTING TASK:</w:t>
      </w:r>
      <w:r w:rsidRPr="009375A9">
        <w:rPr>
          <w:b/>
        </w:rPr>
        <w:t xml:space="preserve"> </w:t>
      </w:r>
      <w:bookmarkStart w:id="13" w:name="whatcomesfirst"/>
      <w:r w:rsidR="009375A9">
        <w:rPr>
          <w:b/>
        </w:rPr>
        <w:t>WHAT COMES FIRST, THE CHICKEN OR THE EGG</w:t>
      </w:r>
      <w:r w:rsidRPr="009375A9">
        <w:rPr>
          <w:b/>
        </w:rPr>
        <w:t>?</w:t>
      </w:r>
      <w:bookmarkEnd w:id="13"/>
      <w:r w:rsidR="006B33E1" w:rsidRPr="006B33E1">
        <w:rPr>
          <w:i/>
        </w:rPr>
        <w:t xml:space="preserve">(adapted from Teaching Children Mathematics, Volume 15, </w:t>
      </w:r>
      <w:r w:rsidR="00FA06E4">
        <w:rPr>
          <w:i/>
        </w:rPr>
        <w:t>Number 3,</w:t>
      </w:r>
      <w:r w:rsidR="006B33E1">
        <w:rPr>
          <w:i/>
        </w:rPr>
        <w:t>October 2008, p. 160)</w:t>
      </w:r>
    </w:p>
    <w:p w:rsidR="00B1269E" w:rsidRDefault="00B361B7" w:rsidP="00B1269E">
      <w:r>
        <w:t>In this task, students will use estimation skills to multiply by groups of ten.</w:t>
      </w:r>
    </w:p>
    <w:p w:rsidR="00B361B7" w:rsidRPr="004D6FC8" w:rsidRDefault="00B361B7" w:rsidP="00B1269E"/>
    <w:p w:rsidR="00B1269E" w:rsidRPr="004D6FC8" w:rsidRDefault="00B1269E" w:rsidP="00B1269E">
      <w:pPr>
        <w:contextualSpacing/>
        <w:outlineLvl w:val="0"/>
        <w:rPr>
          <w:b/>
          <w:u w:val="single"/>
        </w:rPr>
      </w:pPr>
      <w:r>
        <w:rPr>
          <w:b/>
          <w:u w:val="single"/>
        </w:rPr>
        <w:t>CONTENT</w:t>
      </w:r>
      <w:r w:rsidR="00F03325">
        <w:rPr>
          <w:b/>
          <w:u w:val="single"/>
        </w:rPr>
        <w:t xml:space="preserve"> STANDARDS</w:t>
      </w:r>
    </w:p>
    <w:p w:rsidR="006B33E1" w:rsidRDefault="006B33E1" w:rsidP="00B1269E">
      <w:pPr>
        <w:autoSpaceDE w:val="0"/>
        <w:autoSpaceDN w:val="0"/>
        <w:adjustRightInd w:val="0"/>
        <w:spacing w:before="120" w:after="120"/>
        <w:contextualSpacing/>
        <w:rPr>
          <w:b/>
        </w:rPr>
      </w:pPr>
    </w:p>
    <w:p w:rsidR="00B1269E" w:rsidRPr="004C265F" w:rsidRDefault="00353A42" w:rsidP="00B1269E">
      <w:pPr>
        <w:autoSpaceDE w:val="0"/>
        <w:autoSpaceDN w:val="0"/>
        <w:adjustRightInd w:val="0"/>
        <w:spacing w:before="120" w:after="120"/>
        <w:contextualSpacing/>
        <w:rPr>
          <w:b/>
          <w:color w:val="FF0000"/>
        </w:rPr>
      </w:pPr>
      <w:r>
        <w:rPr>
          <w:b/>
        </w:rPr>
        <w:t>MGSE3.</w:t>
      </w:r>
      <w:r w:rsidR="00B1269E" w:rsidRPr="00F26C88">
        <w:rPr>
          <w:b/>
          <w:bCs/>
        </w:rPr>
        <w:t xml:space="preserve">OA.4 </w:t>
      </w:r>
      <w:r w:rsidR="00E8159D" w:rsidRPr="004C265F">
        <w:rPr>
          <w:b/>
          <w:color w:val="FF0000"/>
        </w:rPr>
        <w:t xml:space="preserve">Determine the unknown whole number in a multiplication or division equation relating three whole numbers using the inverse relationship of multiplication and division.  For example, determine the unknown number that makes the equation true in each of the </w:t>
      </w:r>
      <w:r w:rsidR="004C265F" w:rsidRPr="004C265F">
        <w:rPr>
          <w:rFonts w:eastAsia="Calibri"/>
          <w:b/>
          <w:i/>
          <w:color w:val="FF0000"/>
        </w:rPr>
        <w:t>equations, 8 × ? = 48, 5 = □ ÷ 3, 6 × 6 = ?.</w:t>
      </w:r>
    </w:p>
    <w:p w:rsidR="00B1269E" w:rsidRDefault="00B1269E" w:rsidP="00B1269E">
      <w:pPr>
        <w:autoSpaceDE w:val="0"/>
        <w:autoSpaceDN w:val="0"/>
        <w:adjustRightInd w:val="0"/>
        <w:contextualSpacing/>
        <w:rPr>
          <w:color w:val="000000"/>
        </w:rPr>
      </w:pPr>
    </w:p>
    <w:p w:rsidR="00B1269E" w:rsidRDefault="00772F53" w:rsidP="00B1269E">
      <w:pPr>
        <w:autoSpaceDE w:val="0"/>
        <w:autoSpaceDN w:val="0"/>
        <w:adjustRightInd w:val="0"/>
        <w:contextualSpacing/>
        <w:outlineLvl w:val="0"/>
        <w:rPr>
          <w:b/>
          <w:color w:val="000000"/>
          <w:u w:val="single"/>
        </w:rPr>
      </w:pPr>
      <w:r>
        <w:rPr>
          <w:b/>
          <w:color w:val="000000"/>
          <w:u w:val="single"/>
        </w:rPr>
        <w:t xml:space="preserve">STANDARDS OF MATHEMATICAL </w:t>
      </w:r>
      <w:r w:rsidR="008332C1">
        <w:rPr>
          <w:b/>
          <w:color w:val="000000"/>
          <w:u w:val="single"/>
        </w:rPr>
        <w:t>PRACTICE</w:t>
      </w:r>
      <w:r>
        <w:rPr>
          <w:b/>
          <w:color w:val="000000"/>
          <w:u w:val="single"/>
        </w:rPr>
        <w:t xml:space="preserve"> (SMP)</w:t>
      </w:r>
    </w:p>
    <w:p w:rsidR="00B1269E" w:rsidRDefault="00B1269E" w:rsidP="00B1269E">
      <w:pPr>
        <w:autoSpaceDE w:val="0"/>
        <w:autoSpaceDN w:val="0"/>
        <w:adjustRightInd w:val="0"/>
        <w:contextualSpacing/>
        <w:rPr>
          <w:b/>
          <w:color w:val="000000"/>
          <w:u w:val="single"/>
        </w:rPr>
      </w:pPr>
    </w:p>
    <w:p w:rsidR="00B1269E" w:rsidRPr="001A4FFF" w:rsidRDefault="00B361B7" w:rsidP="001F33EC">
      <w:pPr>
        <w:numPr>
          <w:ilvl w:val="0"/>
          <w:numId w:val="42"/>
        </w:numPr>
        <w:autoSpaceDE w:val="0"/>
        <w:autoSpaceDN w:val="0"/>
        <w:adjustRightInd w:val="0"/>
        <w:rPr>
          <w:b/>
          <w:color w:val="000000"/>
          <w:u w:val="single"/>
        </w:rPr>
      </w:pPr>
      <w:r>
        <w:rPr>
          <w:rFonts w:eastAsia="Calibri"/>
          <w:bCs/>
          <w:color w:val="000000"/>
        </w:rPr>
        <w:t xml:space="preserve"> </w:t>
      </w:r>
      <w:r w:rsidR="00B1269E" w:rsidRPr="008A610F">
        <w:rPr>
          <w:rFonts w:eastAsia="Calibri"/>
          <w:bCs/>
          <w:color w:val="000000"/>
        </w:rPr>
        <w:t xml:space="preserve">Make sense of problems and persevere in solving them. </w:t>
      </w:r>
    </w:p>
    <w:p w:rsidR="00B1269E" w:rsidRPr="008A610F" w:rsidRDefault="00B361B7" w:rsidP="001F33EC">
      <w:pPr>
        <w:numPr>
          <w:ilvl w:val="0"/>
          <w:numId w:val="42"/>
        </w:numPr>
        <w:autoSpaceDE w:val="0"/>
        <w:autoSpaceDN w:val="0"/>
        <w:adjustRightInd w:val="0"/>
        <w:rPr>
          <w:rFonts w:eastAsia="Calibri"/>
          <w:color w:val="000000"/>
        </w:rPr>
      </w:pPr>
      <w:r>
        <w:rPr>
          <w:rFonts w:eastAsia="Calibri"/>
          <w:bCs/>
          <w:color w:val="000000"/>
        </w:rPr>
        <w:t xml:space="preserve"> </w:t>
      </w:r>
      <w:r w:rsidR="00B1269E" w:rsidRPr="008A610F">
        <w:rPr>
          <w:rFonts w:eastAsia="Calibri"/>
          <w:bCs/>
          <w:color w:val="000000"/>
        </w:rPr>
        <w:t xml:space="preserve">Reason abstractly and quantitatively. </w:t>
      </w:r>
    </w:p>
    <w:p w:rsidR="00B1269E" w:rsidRPr="00B361B7" w:rsidRDefault="00B1269E" w:rsidP="001F33EC">
      <w:pPr>
        <w:numPr>
          <w:ilvl w:val="0"/>
          <w:numId w:val="42"/>
        </w:numPr>
        <w:autoSpaceDE w:val="0"/>
        <w:autoSpaceDN w:val="0"/>
        <w:adjustRightInd w:val="0"/>
        <w:rPr>
          <w:rFonts w:eastAsia="Calibri"/>
          <w:color w:val="000000"/>
        </w:rPr>
      </w:pPr>
      <w:r w:rsidRPr="008A610F">
        <w:rPr>
          <w:rFonts w:eastAsia="Calibri"/>
          <w:bCs/>
          <w:color w:val="000000"/>
        </w:rPr>
        <w:t xml:space="preserve"> Construct viable arguments and critique the reasoning of others. </w:t>
      </w:r>
    </w:p>
    <w:p w:rsidR="00B1269E" w:rsidRPr="008A610F" w:rsidRDefault="00B361B7" w:rsidP="00B361B7">
      <w:pPr>
        <w:autoSpaceDE w:val="0"/>
        <w:autoSpaceDN w:val="0"/>
        <w:adjustRightInd w:val="0"/>
        <w:ind w:left="765"/>
        <w:rPr>
          <w:rFonts w:eastAsia="Calibri"/>
          <w:color w:val="000000"/>
        </w:rPr>
      </w:pPr>
      <w:r>
        <w:rPr>
          <w:rFonts w:eastAsia="Calibri"/>
          <w:bCs/>
          <w:color w:val="000000"/>
        </w:rPr>
        <w:t xml:space="preserve">6. </w:t>
      </w:r>
      <w:r w:rsidR="00B1269E" w:rsidRPr="008A610F">
        <w:rPr>
          <w:rFonts w:eastAsia="Calibri"/>
          <w:bCs/>
          <w:color w:val="000000"/>
        </w:rPr>
        <w:t xml:space="preserve"> </w:t>
      </w:r>
      <w:r>
        <w:rPr>
          <w:rFonts w:eastAsia="Calibri"/>
          <w:bCs/>
          <w:color w:val="000000"/>
        </w:rPr>
        <w:t xml:space="preserve">  </w:t>
      </w:r>
      <w:r w:rsidR="00B1269E" w:rsidRPr="008A610F">
        <w:rPr>
          <w:rFonts w:eastAsia="Calibri"/>
          <w:bCs/>
          <w:color w:val="000000"/>
        </w:rPr>
        <w:t xml:space="preserve">Attend to precision. </w:t>
      </w:r>
    </w:p>
    <w:p w:rsidR="00B1269E" w:rsidRPr="008A610F" w:rsidRDefault="00FA06E4" w:rsidP="00B361B7">
      <w:pPr>
        <w:autoSpaceDE w:val="0"/>
        <w:autoSpaceDN w:val="0"/>
        <w:adjustRightInd w:val="0"/>
        <w:ind w:firstLine="720"/>
        <w:rPr>
          <w:rFonts w:eastAsia="Calibri"/>
          <w:bCs/>
          <w:color w:val="000000"/>
        </w:rPr>
      </w:pPr>
      <w:r>
        <w:rPr>
          <w:rFonts w:eastAsia="Calibri"/>
          <w:bCs/>
          <w:color w:val="000000"/>
        </w:rPr>
        <w:t xml:space="preserve"> </w:t>
      </w:r>
      <w:r w:rsidR="00B361B7">
        <w:rPr>
          <w:rFonts w:eastAsia="Calibri"/>
          <w:bCs/>
          <w:color w:val="000000"/>
        </w:rPr>
        <w:t xml:space="preserve">7. </w:t>
      </w:r>
      <w:r w:rsidR="00B1269E" w:rsidRPr="008A610F">
        <w:rPr>
          <w:rFonts w:eastAsia="Calibri"/>
          <w:bCs/>
          <w:color w:val="000000"/>
        </w:rPr>
        <w:t xml:space="preserve"> </w:t>
      </w:r>
      <w:r w:rsidR="00B361B7">
        <w:rPr>
          <w:rFonts w:eastAsia="Calibri"/>
          <w:bCs/>
          <w:color w:val="000000"/>
        </w:rPr>
        <w:t xml:space="preserve">   </w:t>
      </w:r>
      <w:r w:rsidR="00B1269E" w:rsidRPr="008A610F">
        <w:rPr>
          <w:rFonts w:eastAsia="Calibri"/>
          <w:bCs/>
          <w:color w:val="000000"/>
        </w:rPr>
        <w:t xml:space="preserve">Look for and make use of structure. </w:t>
      </w:r>
    </w:p>
    <w:p w:rsidR="00B1269E" w:rsidRPr="004D6FC8" w:rsidRDefault="00B1269E" w:rsidP="00B1269E">
      <w:pPr>
        <w:rPr>
          <w:b/>
          <w:u w:val="single"/>
        </w:rPr>
      </w:pPr>
    </w:p>
    <w:p w:rsidR="00B1269E" w:rsidRPr="00256311" w:rsidRDefault="00B1269E" w:rsidP="00B1269E">
      <w:pPr>
        <w:outlineLvl w:val="0"/>
        <w:rPr>
          <w:b/>
          <w:caps/>
          <w:u w:val="single"/>
        </w:rPr>
      </w:pPr>
      <w:r w:rsidRPr="00256311">
        <w:rPr>
          <w:b/>
          <w:caps/>
          <w:u w:val="single"/>
        </w:rPr>
        <w:t>Background Knowledge</w:t>
      </w:r>
    </w:p>
    <w:p w:rsidR="00B1269E" w:rsidRDefault="00B1269E" w:rsidP="00B1269E">
      <w:pPr>
        <w:rPr>
          <w:b/>
          <w:u w:val="single"/>
        </w:rPr>
      </w:pPr>
    </w:p>
    <w:p w:rsidR="000F1714" w:rsidRDefault="00B1269E" w:rsidP="00AD15F0">
      <w:r>
        <w:t xml:space="preserve">This task provides students with an opportunity to develop and discuss strategies for </w:t>
      </w:r>
      <w:r w:rsidR="000F1714">
        <w:t>multiplying and/or dividing larger numbers</w:t>
      </w:r>
      <w:r>
        <w:t xml:space="preserve">. </w:t>
      </w:r>
      <w:r w:rsidR="000F1714">
        <w:t xml:space="preserve">Various operations can be used to solve this problem. </w:t>
      </w:r>
      <w:r>
        <w:t xml:space="preserve">Possible strategies students may use to solve this type of problem include, using base 10 blocks, using their knowledge of multiplication and inverse operations, </w:t>
      </w:r>
      <w:r w:rsidR="000F1714">
        <w:t xml:space="preserve">repeated addition, </w:t>
      </w:r>
      <w:r>
        <w:t>or using repeated subtraction. Third grade is students’ first exposure to larger number division</w:t>
      </w:r>
      <w:r w:rsidR="000F1714">
        <w:t>/multiplication</w:t>
      </w:r>
      <w:r>
        <w:t xml:space="preserve"> and it is important to allow students time to make sense of this operation, so that </w:t>
      </w:r>
      <w:r w:rsidR="003D1FA1">
        <w:t>they</w:t>
      </w:r>
      <w:r>
        <w:t xml:space="preserve"> will continue to be successful with division in later grades. </w:t>
      </w:r>
    </w:p>
    <w:p w:rsidR="000F1714" w:rsidRDefault="000F1714" w:rsidP="000F1714"/>
    <w:p w:rsidR="00B1269E" w:rsidRPr="00C67190" w:rsidRDefault="000F1714" w:rsidP="000F1714">
      <w:r>
        <w:t>If students choose to do division within this task, the conversation of remainders will naturally arise. Although remainders are not mentioned in the standards, students will encounter them naturally when dividing and</w:t>
      </w:r>
      <w:r w:rsidR="008332C1">
        <w:t xml:space="preserve"> they</w:t>
      </w:r>
      <w:r>
        <w:t xml:space="preserve"> should be addressed as they come up. These conversations will lead nicely</w:t>
      </w:r>
      <w:r w:rsidR="003D1FA1">
        <w:t xml:space="preserve"> into the fourth grade standard</w:t>
      </w:r>
      <w:r>
        <w:t xml:space="preserve"> OA3 when the remainder must be interpreted. </w:t>
      </w:r>
    </w:p>
    <w:p w:rsidR="00B1269E" w:rsidRDefault="00B1269E" w:rsidP="00B1269E">
      <w:pPr>
        <w:rPr>
          <w:b/>
          <w:u w:val="single"/>
        </w:rPr>
      </w:pPr>
    </w:p>
    <w:p w:rsidR="00B361B7" w:rsidRPr="005243F9" w:rsidRDefault="00B361B7" w:rsidP="00B361B7">
      <w:pPr>
        <w:rPr>
          <w:b/>
          <w:u w:val="single"/>
        </w:rPr>
      </w:pPr>
      <w:r w:rsidRPr="005243F9">
        <w:rPr>
          <w:b/>
          <w:u w:val="single"/>
        </w:rPr>
        <w:t>COMMON MISCONCEPTION</w:t>
      </w:r>
      <w:r w:rsidR="00F03325">
        <w:rPr>
          <w:b/>
          <w:u w:val="single"/>
        </w:rPr>
        <w:t>S</w:t>
      </w:r>
    </w:p>
    <w:p w:rsidR="00B361B7" w:rsidRDefault="00B361B7" w:rsidP="00B361B7">
      <w:pPr>
        <w:rPr>
          <w:b/>
          <w:u w:val="single"/>
        </w:rPr>
      </w:pPr>
    </w:p>
    <w:p w:rsidR="00B361B7" w:rsidRDefault="00B361B7" w:rsidP="00B361B7">
      <w:r>
        <w:t>Students may have difficulty seeing multiplication and division as inverse operations. In order to develop an understanding of this relationship, students need to have ample opportunities to explore these two operations simultaneously.</w:t>
      </w:r>
    </w:p>
    <w:p w:rsidR="00B361B7" w:rsidRDefault="00B361B7" w:rsidP="00B361B7">
      <w:pPr>
        <w:rPr>
          <w:b/>
          <w:u w:val="single"/>
        </w:rPr>
      </w:pPr>
    </w:p>
    <w:p w:rsidR="00B1269E" w:rsidRPr="004D6FC8" w:rsidRDefault="00B1269E" w:rsidP="00B1269E">
      <w:pPr>
        <w:outlineLvl w:val="0"/>
        <w:rPr>
          <w:b/>
          <w:u w:val="single"/>
        </w:rPr>
      </w:pPr>
      <w:r w:rsidRPr="004D6FC8">
        <w:rPr>
          <w:b/>
          <w:u w:val="single"/>
        </w:rPr>
        <w:t>ESSENTIAL QUESTIONS</w:t>
      </w:r>
    </w:p>
    <w:p w:rsidR="00B1269E" w:rsidRPr="004D6FC8" w:rsidRDefault="00B1269E" w:rsidP="00B1269E">
      <w:pPr>
        <w:rPr>
          <w:b/>
          <w:u w:val="single"/>
        </w:rPr>
      </w:pPr>
    </w:p>
    <w:p w:rsidR="00B1269E" w:rsidRPr="004D6FC8" w:rsidRDefault="00B1269E" w:rsidP="00B1269E">
      <w:pPr>
        <w:numPr>
          <w:ilvl w:val="0"/>
          <w:numId w:val="10"/>
        </w:numPr>
        <w:autoSpaceDE w:val="0"/>
        <w:autoSpaceDN w:val="0"/>
        <w:adjustRightInd w:val="0"/>
      </w:pPr>
      <w:r w:rsidRPr="004D6FC8">
        <w:lastRenderedPageBreak/>
        <w:t>How can multiplication and division be used to solve real world problems?</w:t>
      </w:r>
    </w:p>
    <w:p w:rsidR="00B1269E" w:rsidRPr="004D6FC8" w:rsidRDefault="00B1269E" w:rsidP="00B1269E">
      <w:pPr>
        <w:numPr>
          <w:ilvl w:val="0"/>
          <w:numId w:val="10"/>
        </w:numPr>
        <w:autoSpaceDE w:val="0"/>
        <w:autoSpaceDN w:val="0"/>
        <w:adjustRightInd w:val="0"/>
        <w:rPr>
          <w:b/>
          <w:u w:val="single"/>
        </w:rPr>
      </w:pPr>
      <w:r w:rsidRPr="004D6FC8">
        <w:t>How can we use patterns to solve problems?</w:t>
      </w:r>
    </w:p>
    <w:p w:rsidR="00FA06E4" w:rsidRDefault="00FA06E4" w:rsidP="00B1269E">
      <w:pPr>
        <w:autoSpaceDE w:val="0"/>
        <w:autoSpaceDN w:val="0"/>
        <w:adjustRightInd w:val="0"/>
        <w:outlineLvl w:val="0"/>
        <w:rPr>
          <w:b/>
          <w:u w:val="single"/>
        </w:rPr>
      </w:pPr>
    </w:p>
    <w:p w:rsidR="00B1269E" w:rsidRPr="00C3632C" w:rsidRDefault="00B1269E" w:rsidP="00B1269E">
      <w:pPr>
        <w:autoSpaceDE w:val="0"/>
        <w:autoSpaceDN w:val="0"/>
        <w:adjustRightInd w:val="0"/>
        <w:outlineLvl w:val="0"/>
        <w:rPr>
          <w:b/>
          <w:u w:val="single"/>
        </w:rPr>
      </w:pPr>
      <w:r w:rsidRPr="004D6FC8">
        <w:rPr>
          <w:b/>
          <w:u w:val="single"/>
        </w:rPr>
        <w:t>MATERIALS</w:t>
      </w:r>
    </w:p>
    <w:p w:rsidR="00B361B7" w:rsidRDefault="00B361B7" w:rsidP="00B361B7">
      <w:pPr>
        <w:pStyle w:val="ListParagraph"/>
      </w:pPr>
    </w:p>
    <w:p w:rsidR="00B1269E" w:rsidRPr="004D6FC8" w:rsidRDefault="00B1269E" w:rsidP="00B1269E">
      <w:pPr>
        <w:pStyle w:val="ListParagraph"/>
        <w:numPr>
          <w:ilvl w:val="0"/>
          <w:numId w:val="10"/>
        </w:numPr>
      </w:pPr>
      <w:r w:rsidRPr="004D6FC8">
        <w:t>“</w:t>
      </w:r>
      <w:r>
        <w:t>What Comes First?</w:t>
      </w:r>
      <w:r w:rsidRPr="004D6FC8">
        <w:t>” recording sheet</w:t>
      </w:r>
    </w:p>
    <w:p w:rsidR="00B1269E" w:rsidRDefault="00B1269E" w:rsidP="00B1269E">
      <w:pPr>
        <w:pStyle w:val="ListParagraph"/>
        <w:numPr>
          <w:ilvl w:val="0"/>
          <w:numId w:val="10"/>
        </w:numPr>
      </w:pPr>
      <w:r>
        <w:t>drawing paper</w:t>
      </w:r>
    </w:p>
    <w:p w:rsidR="00B1269E" w:rsidRPr="004D6FC8" w:rsidRDefault="00B1269E" w:rsidP="00B1269E">
      <w:pPr>
        <w:pStyle w:val="ListParagraph"/>
        <w:numPr>
          <w:ilvl w:val="0"/>
          <w:numId w:val="10"/>
        </w:numPr>
      </w:pPr>
      <w:r>
        <w:t>interlocking cubes or other manipulative if necessary</w:t>
      </w:r>
    </w:p>
    <w:p w:rsidR="00B1269E" w:rsidRPr="004D6FC8" w:rsidRDefault="00B1269E" w:rsidP="00B1269E">
      <w:pPr>
        <w:pStyle w:val="NoSpacing"/>
        <w:rPr>
          <w:rFonts w:ascii="Times New Roman" w:hAnsi="Times New Roman"/>
          <w:sz w:val="24"/>
          <w:szCs w:val="24"/>
        </w:rPr>
      </w:pPr>
    </w:p>
    <w:p w:rsidR="00B1269E" w:rsidRPr="004D6FC8" w:rsidRDefault="00B1269E" w:rsidP="00B1269E">
      <w:pPr>
        <w:outlineLvl w:val="0"/>
        <w:rPr>
          <w:b/>
          <w:u w:val="single"/>
        </w:rPr>
      </w:pPr>
      <w:r w:rsidRPr="004D6FC8">
        <w:rPr>
          <w:b/>
          <w:u w:val="single"/>
        </w:rPr>
        <w:t>GROUPING</w:t>
      </w:r>
    </w:p>
    <w:p w:rsidR="00B1269E" w:rsidRPr="004D6FC8" w:rsidRDefault="00B1269E" w:rsidP="00B1269E">
      <w:pPr>
        <w:rPr>
          <w:u w:val="single"/>
        </w:rPr>
      </w:pPr>
    </w:p>
    <w:p w:rsidR="006B33E1" w:rsidRDefault="00B1269E" w:rsidP="00551D80">
      <w:pPr>
        <w:pStyle w:val="NormalWeb"/>
        <w:spacing w:before="0" w:beforeAutospacing="0" w:after="0" w:afterAutospacing="0"/>
        <w:rPr>
          <w:b/>
          <w:color w:val="000000"/>
          <w:u w:val="single"/>
        </w:rPr>
      </w:pPr>
      <w:r w:rsidRPr="004D6FC8">
        <w:t>Individual/Partner Task</w:t>
      </w:r>
    </w:p>
    <w:p w:rsidR="00C471D5" w:rsidRDefault="00C471D5" w:rsidP="00551D80">
      <w:pPr>
        <w:pStyle w:val="NormalWeb"/>
        <w:spacing w:before="0" w:beforeAutospacing="0" w:after="0" w:afterAutospacing="0"/>
        <w:rPr>
          <w:b/>
          <w:bCs/>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AD15F0">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Pr="004D6FC8" w:rsidRDefault="00B1269E" w:rsidP="00B1269E">
      <w:pPr>
        <w:outlineLvl w:val="0"/>
        <w:rPr>
          <w:b/>
          <w:u w:val="single"/>
        </w:rPr>
      </w:pPr>
      <w:r w:rsidRPr="004D6FC8">
        <w:rPr>
          <w:b/>
          <w:u w:val="single"/>
        </w:rPr>
        <w:t>TASK DESCRIPTION, DEVELOPMENT AND DISCUSSION</w:t>
      </w:r>
    </w:p>
    <w:p w:rsidR="00B1269E" w:rsidRDefault="00B1269E" w:rsidP="00B1269E">
      <w:pPr>
        <w:ind w:right="1890"/>
      </w:pPr>
    </w:p>
    <w:p w:rsidR="00B1269E" w:rsidRDefault="00B1269E" w:rsidP="00B1269E">
      <w:pPr>
        <w:ind w:right="1890"/>
        <w:outlineLvl w:val="0"/>
        <w:rPr>
          <w:b/>
        </w:rPr>
      </w:pPr>
      <w:r w:rsidRPr="00305EA7">
        <w:rPr>
          <w:b/>
        </w:rPr>
        <w:t>Part I</w:t>
      </w:r>
    </w:p>
    <w:p w:rsidR="00B1269E" w:rsidRDefault="00B1269E" w:rsidP="00B1269E">
      <w:pPr>
        <w:ind w:right="1890"/>
      </w:pPr>
      <w:r>
        <w:t xml:space="preserve">Begin this task by reviewing their understanding of estimation from Unit 1.  Discuss the word “approximate” and how it is used in estimating.  Students should understand that rounding is not the only form of estimation.  </w:t>
      </w:r>
    </w:p>
    <w:p w:rsidR="00B1269E" w:rsidRDefault="00B1269E" w:rsidP="00B1269E">
      <w:pPr>
        <w:ind w:right="1890"/>
      </w:pPr>
    </w:p>
    <w:p w:rsidR="00B1269E" w:rsidRPr="00305EA7" w:rsidRDefault="00B1269E" w:rsidP="00B1269E">
      <w:pPr>
        <w:ind w:right="1890"/>
        <w:outlineLvl w:val="0"/>
        <w:rPr>
          <w:b/>
          <w:u w:val="single"/>
        </w:rPr>
      </w:pPr>
      <w:r w:rsidRPr="00305EA7">
        <w:rPr>
          <w:b/>
        </w:rPr>
        <w:t>Part II</w:t>
      </w:r>
      <w:r w:rsidR="00B361B7">
        <w:rPr>
          <w:b/>
        </w:rPr>
        <w:t xml:space="preserve"> (SMP 1, 2, 3 6, and 7)</w:t>
      </w:r>
    </w:p>
    <w:p w:rsidR="00B1269E" w:rsidRDefault="00B1269E" w:rsidP="00B1269E">
      <w:pPr>
        <w:ind w:right="1890"/>
      </w:pPr>
      <w:r>
        <w:t>Students will follow the directions on the “What Comes First” recording sheet.  This should be solved using pictures, numbers, and words.</w:t>
      </w:r>
    </w:p>
    <w:p w:rsidR="00B1269E" w:rsidRDefault="00B1269E" w:rsidP="00B1269E">
      <w:pPr>
        <w:ind w:right="1890" w:firstLine="360"/>
      </w:pPr>
    </w:p>
    <w:p w:rsidR="00B1269E" w:rsidRDefault="00B1269E" w:rsidP="00FA06E4">
      <w:pPr>
        <w:ind w:left="360" w:right="180"/>
      </w:pPr>
      <w:r>
        <w:t>If most hens lay about 4 eggs ea</w:t>
      </w:r>
      <w:r w:rsidR="00FA06E4">
        <w:t xml:space="preserve">ch week, how many eggs does the </w:t>
      </w:r>
      <w:r>
        <w:t xml:space="preserve">average hen lay in one month? How many chickens would be needed to produce 50 eggs in one month? How many chickens would be needed to produce 70 eggs in one month? If 30 eggs were produced in one month, approximately how many chickens were needed to produce them? </w:t>
      </w:r>
    </w:p>
    <w:p w:rsidR="00B361B7" w:rsidRDefault="00B361B7" w:rsidP="00B361B7">
      <w:pPr>
        <w:ind w:right="1890"/>
      </w:pPr>
    </w:p>
    <w:p w:rsidR="00B361B7" w:rsidRPr="005A50C3" w:rsidRDefault="00B361B7" w:rsidP="00FA06E4">
      <w:pPr>
        <w:ind w:right="-90"/>
      </w:pPr>
      <w:r>
        <w:t>Once all students have completed the task, h</w:t>
      </w:r>
      <w:r w:rsidR="00FA06E4">
        <w:t xml:space="preserve">old a class discussion in which </w:t>
      </w:r>
      <w:r>
        <w:t xml:space="preserve">all students/groups will share the strategies used in solving the problem. </w:t>
      </w:r>
    </w:p>
    <w:p w:rsidR="009375A9" w:rsidRDefault="009375A9" w:rsidP="00B1269E">
      <w:pPr>
        <w:outlineLvl w:val="0"/>
        <w:rPr>
          <w:b/>
          <w:u w:val="single"/>
        </w:rPr>
      </w:pPr>
    </w:p>
    <w:p w:rsidR="00B1269E" w:rsidRDefault="00B1269E" w:rsidP="00B1269E">
      <w:pPr>
        <w:outlineLvl w:val="0"/>
        <w:rPr>
          <w:b/>
          <w:u w:val="single"/>
        </w:rPr>
      </w:pPr>
      <w:r>
        <w:rPr>
          <w:b/>
          <w:u w:val="single"/>
        </w:rPr>
        <w:t>FORMATIVE ASSESSMENT QUESTIONS</w:t>
      </w:r>
    </w:p>
    <w:p w:rsidR="00B361B7" w:rsidRDefault="00B361B7" w:rsidP="00B1269E">
      <w:pPr>
        <w:outlineLvl w:val="0"/>
        <w:rPr>
          <w:b/>
          <w:u w:val="single"/>
        </w:rPr>
      </w:pPr>
    </w:p>
    <w:p w:rsidR="00B1269E" w:rsidRPr="00C3632C" w:rsidRDefault="00B1269E" w:rsidP="001F33EC">
      <w:pPr>
        <w:numPr>
          <w:ilvl w:val="0"/>
          <w:numId w:val="43"/>
        </w:numPr>
        <w:rPr>
          <w:b/>
          <w:u w:val="single"/>
        </w:rPr>
      </w:pPr>
      <w:r>
        <w:t>How could you use patterns to help you solve this?</w:t>
      </w:r>
    </w:p>
    <w:p w:rsidR="00B1269E" w:rsidRPr="00C3632C" w:rsidRDefault="00B1269E" w:rsidP="001F33EC">
      <w:pPr>
        <w:numPr>
          <w:ilvl w:val="0"/>
          <w:numId w:val="43"/>
        </w:numPr>
        <w:rPr>
          <w:b/>
          <w:u w:val="single"/>
        </w:rPr>
      </w:pPr>
      <w:r>
        <w:lastRenderedPageBreak/>
        <w:t>How would a table be useful in solving this problem?</w:t>
      </w:r>
    </w:p>
    <w:p w:rsidR="00B1269E" w:rsidRPr="009A2DF4" w:rsidRDefault="00B1269E" w:rsidP="001F33EC">
      <w:pPr>
        <w:numPr>
          <w:ilvl w:val="0"/>
          <w:numId w:val="43"/>
        </w:numPr>
        <w:rPr>
          <w:b/>
          <w:u w:val="single"/>
        </w:rPr>
      </w:pPr>
      <w:r>
        <w:t>How might you use multiplication/division to solve this problem?</w:t>
      </w:r>
    </w:p>
    <w:p w:rsidR="00B1269E" w:rsidRPr="009A2DF4" w:rsidRDefault="00B1269E" w:rsidP="001F33EC">
      <w:pPr>
        <w:numPr>
          <w:ilvl w:val="0"/>
          <w:numId w:val="43"/>
        </w:numPr>
        <w:rPr>
          <w:b/>
          <w:u w:val="single"/>
        </w:rPr>
      </w:pPr>
      <w:r>
        <w:t>Could you write a number sentence to explain your picture/table?</w:t>
      </w:r>
    </w:p>
    <w:p w:rsidR="00B1269E" w:rsidRPr="009A2DF4" w:rsidRDefault="00B1269E" w:rsidP="001F33EC">
      <w:pPr>
        <w:numPr>
          <w:ilvl w:val="0"/>
          <w:numId w:val="43"/>
        </w:numPr>
        <w:rPr>
          <w:b/>
          <w:u w:val="single"/>
        </w:rPr>
      </w:pPr>
      <w:r>
        <w:t>How can you use estimation to help you solve this problem?</w:t>
      </w:r>
    </w:p>
    <w:p w:rsidR="00B1269E" w:rsidRDefault="00B1269E" w:rsidP="00B1269E"/>
    <w:p w:rsidR="00B1269E" w:rsidRDefault="00B1269E" w:rsidP="00B1269E">
      <w:pPr>
        <w:outlineLvl w:val="0"/>
        <w:rPr>
          <w:b/>
          <w:u w:val="single"/>
        </w:rPr>
      </w:pPr>
      <w:r>
        <w:rPr>
          <w:b/>
          <w:u w:val="single"/>
        </w:rPr>
        <w:t>DIFFERENTIATION</w:t>
      </w:r>
    </w:p>
    <w:p w:rsidR="00B1269E" w:rsidRDefault="00B1269E" w:rsidP="00B1269E">
      <w:pPr>
        <w:rPr>
          <w:b/>
          <w:u w:val="single"/>
        </w:rPr>
      </w:pPr>
    </w:p>
    <w:p w:rsidR="00B1269E" w:rsidRDefault="00B1269E" w:rsidP="00B1269E">
      <w:pPr>
        <w:outlineLvl w:val="0"/>
        <w:rPr>
          <w:b/>
        </w:rPr>
      </w:pPr>
      <w:r>
        <w:rPr>
          <w:b/>
        </w:rPr>
        <w:t>Extension</w:t>
      </w:r>
    </w:p>
    <w:p w:rsidR="00B1269E" w:rsidRPr="009A2DF4" w:rsidRDefault="00B1269E" w:rsidP="00B361B7">
      <w:pPr>
        <w:ind w:left="720"/>
        <w:rPr>
          <w:b/>
        </w:rPr>
      </w:pPr>
    </w:p>
    <w:p w:rsidR="00B1269E" w:rsidRPr="009A2DF4" w:rsidRDefault="00B1269E" w:rsidP="001F33EC">
      <w:pPr>
        <w:numPr>
          <w:ilvl w:val="0"/>
          <w:numId w:val="44"/>
        </w:numPr>
        <w:rPr>
          <w:b/>
        </w:rPr>
      </w:pPr>
      <w:r>
        <w:t>Students could determine how many eggs a hen will lay in one year.  (2 hens, 3 hens, etc.)</w:t>
      </w:r>
    </w:p>
    <w:p w:rsidR="00B361B7" w:rsidRDefault="00B361B7" w:rsidP="00B1269E">
      <w:pPr>
        <w:outlineLvl w:val="0"/>
        <w:rPr>
          <w:b/>
        </w:rPr>
      </w:pPr>
    </w:p>
    <w:p w:rsidR="00B1269E" w:rsidRDefault="00B1269E" w:rsidP="00B1269E">
      <w:pPr>
        <w:outlineLvl w:val="0"/>
        <w:rPr>
          <w:b/>
        </w:rPr>
      </w:pPr>
      <w:r>
        <w:rPr>
          <w:b/>
        </w:rPr>
        <w:t>Intervention</w:t>
      </w:r>
    </w:p>
    <w:p w:rsidR="00B1269E" w:rsidRDefault="00B1269E" w:rsidP="001F33EC">
      <w:pPr>
        <w:numPr>
          <w:ilvl w:val="0"/>
          <w:numId w:val="45"/>
        </w:numPr>
      </w:pPr>
      <w:r>
        <w:t>Decrease the number of eggs needed each month to numbers that 4 will divide into evenly such as (24, 36, 48)</w:t>
      </w:r>
    </w:p>
    <w:p w:rsidR="00B361B7" w:rsidRPr="009A2DF4" w:rsidRDefault="00B361B7" w:rsidP="001F33EC">
      <w:pPr>
        <w:numPr>
          <w:ilvl w:val="0"/>
          <w:numId w:val="45"/>
        </w:numPr>
      </w:pPr>
      <w:r>
        <w:t xml:space="preserve">Provide manipulatives for students to use while </w:t>
      </w:r>
      <w:r w:rsidR="003C320E">
        <w:t xml:space="preserve">solving the task. </w:t>
      </w:r>
    </w:p>
    <w:p w:rsidR="00B1269E" w:rsidRPr="009A2DF4" w:rsidRDefault="00B1269E" w:rsidP="00B1269E">
      <w:pPr>
        <w:rPr>
          <w:b/>
        </w:rPr>
      </w:pPr>
    </w:p>
    <w:p w:rsidR="00F03325" w:rsidRDefault="002E23C3">
      <w:pPr>
        <w:spacing w:after="200" w:line="276" w:lineRule="auto"/>
        <w:rPr>
          <w:b/>
          <w:u w:val="single"/>
        </w:rPr>
      </w:pPr>
      <w:r>
        <w:rPr>
          <w:b/>
          <w:u w:val="single"/>
        </w:rPr>
        <w:br w:type="page"/>
      </w:r>
    </w:p>
    <w:p w:rsidR="002E23C3" w:rsidRPr="00C3632C" w:rsidRDefault="00FA06E4" w:rsidP="002E23C3">
      <w:pPr>
        <w:rPr>
          <w:rFonts w:ascii="Comic Sans MS" w:hAnsi="Comic Sans MS"/>
          <w:b/>
        </w:rPr>
      </w:pPr>
      <w:r>
        <w:rPr>
          <w:noProof/>
        </w:rPr>
        <w:lastRenderedPageBreak/>
        <w:drawing>
          <wp:anchor distT="0" distB="0" distL="114300" distR="114300" simplePos="0" relativeHeight="251839488" behindDoc="0" locked="0" layoutInCell="1" allowOverlap="1" wp14:anchorId="3759E093" wp14:editId="0E093269">
            <wp:simplePos x="0" y="0"/>
            <wp:positionH relativeFrom="margin">
              <wp:posOffset>5920740</wp:posOffset>
            </wp:positionH>
            <wp:positionV relativeFrom="margin">
              <wp:posOffset>-772795</wp:posOffset>
            </wp:positionV>
            <wp:extent cx="583565" cy="675005"/>
            <wp:effectExtent l="0" t="0" r="6985" b="0"/>
            <wp:wrapSquare wrapText="bothSides"/>
            <wp:docPr id="9" name="Picture 1539" descr="MC90041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MC900417432[1]"/>
                    <pic:cNvPicPr>
                      <a:picLocks noChangeAspect="1" noChangeArrowheads="1"/>
                    </pic:cNvPicPr>
                  </pic:nvPicPr>
                  <pic:blipFill>
                    <a:blip r:embed="rId68" cstate="print"/>
                    <a:srcRect/>
                    <a:stretch>
                      <a:fillRect/>
                    </a:stretch>
                  </pic:blipFill>
                  <pic:spPr bwMode="auto">
                    <a:xfrm>
                      <a:off x="0" y="0"/>
                      <a:ext cx="583565" cy="675005"/>
                    </a:xfrm>
                    <a:prstGeom prst="rect">
                      <a:avLst/>
                    </a:prstGeom>
                    <a:noFill/>
                  </pic:spPr>
                </pic:pic>
              </a:graphicData>
            </a:graphic>
          </wp:anchor>
        </w:drawing>
      </w:r>
      <w:r w:rsidR="002E23C3">
        <w:rPr>
          <w:rFonts w:ascii="Comic Sans MS" w:hAnsi="Comic Sans MS"/>
          <w:b/>
        </w:rPr>
        <w:t>Name  ___________________________   Date  ______________________</w:t>
      </w:r>
    </w:p>
    <w:p w:rsidR="002E23C3" w:rsidRDefault="002E23C3" w:rsidP="002E23C3">
      <w:pPr>
        <w:rPr>
          <w:b/>
          <w:u w:val="single"/>
        </w:rPr>
      </w:pPr>
    </w:p>
    <w:p w:rsidR="002E23C3" w:rsidRDefault="009375A9" w:rsidP="009375A9">
      <w:pPr>
        <w:ind w:firstLine="720"/>
        <w:outlineLvl w:val="0"/>
        <w:rPr>
          <w:rFonts w:ascii="Comic Sans MS" w:hAnsi="Comic Sans MS"/>
          <w:b/>
        </w:rPr>
      </w:pPr>
      <w:r>
        <w:rPr>
          <w:rFonts w:ascii="Comic Sans MS" w:hAnsi="Comic Sans MS"/>
          <w:b/>
        </w:rPr>
        <w:t xml:space="preserve">                          </w:t>
      </w:r>
      <w:r w:rsidR="002E23C3" w:rsidRPr="00C3632C">
        <w:rPr>
          <w:rFonts w:ascii="Comic Sans MS" w:hAnsi="Comic Sans MS"/>
          <w:b/>
        </w:rPr>
        <w:t>What Comes First</w:t>
      </w:r>
    </w:p>
    <w:p w:rsidR="009375A9" w:rsidRPr="00C3632C" w:rsidRDefault="009375A9" w:rsidP="009375A9">
      <w:pPr>
        <w:ind w:firstLine="720"/>
        <w:outlineLvl w:val="0"/>
        <w:rPr>
          <w:rFonts w:ascii="Comic Sans MS" w:hAnsi="Comic Sans MS"/>
          <w:b/>
        </w:rPr>
      </w:pPr>
    </w:p>
    <w:p w:rsidR="002E23C3" w:rsidRDefault="00AD15F0" w:rsidP="002E23C3">
      <w:pPr>
        <w:rPr>
          <w:rFonts w:ascii="Comic Sans MS" w:hAnsi="Comic Sans MS"/>
        </w:rPr>
      </w:pPr>
      <w:r>
        <w:rPr>
          <w:rFonts w:ascii="Comic Sans MS" w:hAnsi="Comic Sans MS"/>
        </w:rPr>
        <w:t>Show your thinking using words, pictures, and numbers in solving each of the problems below.</w:t>
      </w:r>
    </w:p>
    <w:p w:rsidR="00AD15F0" w:rsidRDefault="00AD15F0" w:rsidP="002E23C3">
      <w:pPr>
        <w:rPr>
          <w:b/>
          <w:u w:val="single"/>
        </w:rPr>
      </w:pPr>
    </w:p>
    <w:p w:rsidR="00AD15F0" w:rsidRPr="00FA06E4" w:rsidRDefault="002E23C3" w:rsidP="00392BAF">
      <w:pPr>
        <w:pStyle w:val="ListParagraph"/>
        <w:numPr>
          <w:ilvl w:val="0"/>
          <w:numId w:val="135"/>
        </w:numPr>
        <w:rPr>
          <w:rFonts w:ascii="Comic Sans MS" w:hAnsi="Comic Sans MS"/>
        </w:rPr>
      </w:pPr>
      <w:r w:rsidRPr="00FA06E4">
        <w:rPr>
          <w:rFonts w:ascii="Comic Sans MS" w:hAnsi="Comic Sans MS"/>
        </w:rPr>
        <w:t xml:space="preserve">If most hens lay about 4 eggs each week, how many eggs does the average hen lay in one month? </w:t>
      </w: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Pr="00FA06E4" w:rsidRDefault="002E23C3" w:rsidP="00392BAF">
      <w:pPr>
        <w:pStyle w:val="ListParagraph"/>
        <w:numPr>
          <w:ilvl w:val="0"/>
          <w:numId w:val="135"/>
        </w:numPr>
        <w:rPr>
          <w:rFonts w:ascii="Comic Sans MS" w:hAnsi="Comic Sans MS"/>
        </w:rPr>
      </w:pPr>
      <w:r w:rsidRPr="00FA06E4">
        <w:rPr>
          <w:rFonts w:ascii="Comic Sans MS" w:hAnsi="Comic Sans MS"/>
        </w:rPr>
        <w:t xml:space="preserve">How many chickens would be needed to produce 50 eggs in one month? </w:t>
      </w: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Pr="00FA06E4" w:rsidRDefault="002E23C3" w:rsidP="00392BAF">
      <w:pPr>
        <w:pStyle w:val="ListParagraph"/>
        <w:numPr>
          <w:ilvl w:val="0"/>
          <w:numId w:val="135"/>
        </w:numPr>
        <w:rPr>
          <w:rFonts w:ascii="Comic Sans MS" w:hAnsi="Comic Sans MS"/>
        </w:rPr>
      </w:pPr>
      <w:r w:rsidRPr="00FA06E4">
        <w:rPr>
          <w:rFonts w:ascii="Comic Sans MS" w:hAnsi="Comic Sans MS"/>
        </w:rPr>
        <w:t xml:space="preserve">How many chickens would be needed to produce 70 eggs in one month? </w:t>
      </w: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Default="00AD15F0" w:rsidP="002E23C3">
      <w:pPr>
        <w:rPr>
          <w:rFonts w:ascii="Comic Sans MS" w:hAnsi="Comic Sans MS"/>
        </w:rPr>
      </w:pPr>
    </w:p>
    <w:p w:rsidR="00AD15F0" w:rsidRPr="00FA06E4" w:rsidRDefault="00AD15F0" w:rsidP="002E23C3">
      <w:pPr>
        <w:rPr>
          <w:rFonts w:ascii="Comic Sans MS" w:hAnsi="Comic Sans MS"/>
        </w:rPr>
      </w:pPr>
    </w:p>
    <w:p w:rsidR="002E23C3" w:rsidRPr="00FA06E4" w:rsidRDefault="002E23C3" w:rsidP="00392BAF">
      <w:pPr>
        <w:pStyle w:val="ListParagraph"/>
        <w:numPr>
          <w:ilvl w:val="0"/>
          <w:numId w:val="135"/>
        </w:numPr>
        <w:rPr>
          <w:rFonts w:ascii="Comic Sans MS" w:hAnsi="Comic Sans MS"/>
          <w:u w:val="single"/>
        </w:rPr>
      </w:pPr>
      <w:r w:rsidRPr="00FA06E4">
        <w:rPr>
          <w:rFonts w:ascii="Comic Sans MS" w:hAnsi="Comic Sans MS"/>
        </w:rPr>
        <w:t xml:space="preserve">If 30 eggs were produced in one month, approximately how many chickens were needed to produce them?  </w:t>
      </w:r>
    </w:p>
    <w:p w:rsidR="002E23C3" w:rsidRPr="00C3632C" w:rsidRDefault="002E23C3" w:rsidP="002E23C3">
      <w:pPr>
        <w:rPr>
          <w:rFonts w:ascii="Comic Sans MS" w:hAnsi="Comic Sans MS"/>
          <w:b/>
          <w:u w:val="single"/>
        </w:rPr>
      </w:pPr>
    </w:p>
    <w:p w:rsidR="00B1269E" w:rsidRDefault="00B1269E" w:rsidP="00B1269E">
      <w:pPr>
        <w:ind w:left="720"/>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8D3C1A" w:rsidRDefault="008D3C1A">
      <w:pPr>
        <w:spacing w:after="200" w:line="276" w:lineRule="auto"/>
        <w:rPr>
          <w:b/>
          <w:noProof/>
          <w:sz w:val="28"/>
          <w:szCs w:val="28"/>
          <w:u w:val="single"/>
        </w:rPr>
      </w:pPr>
      <w:r>
        <w:rPr>
          <w:b/>
          <w:noProof/>
          <w:sz w:val="28"/>
          <w:szCs w:val="28"/>
          <w:u w:val="single"/>
        </w:rPr>
        <w:br w:type="page"/>
      </w:r>
    </w:p>
    <w:p w:rsidR="00B1269E" w:rsidRPr="009375A9" w:rsidRDefault="00B1269E" w:rsidP="00AD15F0">
      <w:pPr>
        <w:rPr>
          <w:b/>
        </w:rPr>
      </w:pPr>
      <w:r w:rsidRPr="009375A9">
        <w:rPr>
          <w:b/>
          <w:noProof/>
          <w:u w:val="single"/>
        </w:rPr>
        <w:lastRenderedPageBreak/>
        <w:drawing>
          <wp:anchor distT="0" distB="0" distL="114300" distR="114300" simplePos="0" relativeHeight="251734016" behindDoc="0" locked="0" layoutInCell="1" allowOverlap="1" wp14:anchorId="11DF92CE" wp14:editId="490FA634">
            <wp:simplePos x="0" y="0"/>
            <wp:positionH relativeFrom="column">
              <wp:posOffset>5067300</wp:posOffset>
            </wp:positionH>
            <wp:positionV relativeFrom="paragraph">
              <wp:posOffset>-478790</wp:posOffset>
            </wp:positionV>
            <wp:extent cx="812800" cy="1219200"/>
            <wp:effectExtent l="19050" t="0" r="6350" b="0"/>
            <wp:wrapSquare wrapText="bothSides"/>
            <wp:docPr id="1525" name="Picture 3" descr="MCj03635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3635780000[1]"/>
                    <pic:cNvPicPr>
                      <a:picLocks noChangeAspect="1" noChangeArrowheads="1"/>
                    </pic:cNvPicPr>
                  </pic:nvPicPr>
                  <pic:blipFill>
                    <a:blip r:embed="rId69" cstate="print"/>
                    <a:srcRect/>
                    <a:stretch>
                      <a:fillRect/>
                    </a:stretch>
                  </pic:blipFill>
                  <pic:spPr bwMode="auto">
                    <a:xfrm>
                      <a:off x="0" y="0"/>
                      <a:ext cx="812800" cy="1219200"/>
                    </a:xfrm>
                    <a:prstGeom prst="rect">
                      <a:avLst/>
                    </a:prstGeom>
                    <a:noFill/>
                  </pic:spPr>
                </pic:pic>
              </a:graphicData>
            </a:graphic>
          </wp:anchor>
        </w:drawing>
      </w:r>
      <w:r w:rsidRPr="009375A9">
        <w:rPr>
          <w:b/>
          <w:noProof/>
          <w:u w:val="single"/>
        </w:rPr>
        <w:t>CONSTRUCTING</w:t>
      </w:r>
      <w:r w:rsidRPr="009375A9">
        <w:rPr>
          <w:b/>
          <w:u w:val="single"/>
        </w:rPr>
        <w:t xml:space="preserve"> TASK:</w:t>
      </w:r>
      <w:r w:rsidR="009375A9" w:rsidRPr="009375A9">
        <w:rPr>
          <w:b/>
        </w:rPr>
        <w:t xml:space="preserve">  SHARING PUMPKIN SEEDS</w:t>
      </w:r>
    </w:p>
    <w:p w:rsidR="00AD15F0" w:rsidRPr="00AD15F0" w:rsidRDefault="00AD15F0" w:rsidP="00AD15F0">
      <w:pPr>
        <w:rPr>
          <w:b/>
          <w:noProof/>
          <w:sz w:val="28"/>
          <w:szCs w:val="28"/>
          <w:u w:val="single"/>
        </w:rPr>
      </w:pPr>
    </w:p>
    <w:p w:rsidR="002E23C3" w:rsidRDefault="002E23C3" w:rsidP="002E23C3">
      <w:pPr>
        <w:outlineLvl w:val="0"/>
      </w:pPr>
      <w:r>
        <w:t xml:space="preserve">In this task, students will decide how to share pumpkin seeds fairly with a group of children. </w:t>
      </w:r>
    </w:p>
    <w:p w:rsidR="00B1269E" w:rsidRPr="00454562" w:rsidRDefault="00B1269E" w:rsidP="00B1269E"/>
    <w:p w:rsidR="00B1269E" w:rsidRDefault="00B1269E" w:rsidP="00B1269E">
      <w:pPr>
        <w:outlineLvl w:val="0"/>
        <w:rPr>
          <w:b/>
          <w:u w:val="single"/>
        </w:rPr>
      </w:pPr>
      <w:r>
        <w:rPr>
          <w:b/>
          <w:u w:val="single"/>
        </w:rPr>
        <w:t>CONTENT</w:t>
      </w:r>
      <w:r w:rsidR="009375A9">
        <w:rPr>
          <w:b/>
          <w:u w:val="single"/>
        </w:rPr>
        <w:t xml:space="preserve"> STANDARDS</w:t>
      </w:r>
    </w:p>
    <w:p w:rsidR="00B1269E" w:rsidRDefault="00B1269E" w:rsidP="00B1269E">
      <w:pPr>
        <w:rPr>
          <w:b/>
          <w:bCs/>
        </w:rPr>
      </w:pPr>
    </w:p>
    <w:p w:rsidR="00B1269E" w:rsidRPr="0094243C" w:rsidRDefault="00353A42" w:rsidP="00B1269E">
      <w:r>
        <w:rPr>
          <w:b/>
          <w:bCs/>
        </w:rPr>
        <w:t>MGSE3.</w:t>
      </w:r>
      <w:r w:rsidR="00B1269E" w:rsidRPr="002245F5">
        <w:rPr>
          <w:b/>
          <w:bCs/>
        </w:rPr>
        <w:t>OA.</w:t>
      </w:r>
      <w:r w:rsidR="00B1269E" w:rsidRPr="0094243C">
        <w:rPr>
          <w:b/>
          <w:bCs/>
        </w:rPr>
        <w:t>2</w:t>
      </w:r>
      <w:r w:rsidR="00B1269E" w:rsidRPr="0094243C">
        <w:rPr>
          <w:b/>
          <w:bCs/>
          <w:color w:val="FF0000"/>
        </w:rPr>
        <w:t xml:space="preserve"> </w:t>
      </w:r>
      <w:r w:rsidR="00A65E18" w:rsidRPr="0094243C">
        <w:rPr>
          <w:b/>
          <w:color w:val="FF0000"/>
        </w:rPr>
        <w:t>Interpret whole number quotients of whole numbers, e.g., interpret 56 ÷ 8 as the number of objects in each share when 56 objects are partitioned equally into 8 shares (How many in each group?), or as a number of shares when 56 objects are partitioned into</w:t>
      </w:r>
      <w:r w:rsidR="0094243C" w:rsidRPr="0094243C">
        <w:rPr>
          <w:b/>
        </w:rPr>
        <w:t xml:space="preserve"> </w:t>
      </w:r>
      <w:r w:rsidR="0094243C" w:rsidRPr="0094243C">
        <w:rPr>
          <w:rFonts w:eastAsia="Calibri"/>
          <w:b/>
          <w:color w:val="FF0000"/>
        </w:rPr>
        <w:t>equal shares of 8 objects each (How many groups can you make?).</w:t>
      </w:r>
      <w:r w:rsidR="0094243C" w:rsidRPr="0094243C">
        <w:rPr>
          <w:rFonts w:eastAsia="Calibri"/>
          <w:b/>
          <w:i/>
          <w:color w:val="FF0000"/>
        </w:rPr>
        <w:t xml:space="preserve">  For example, describe a context in which a number of shares or a number of groups can be expressed as 56 ÷ 8.</w:t>
      </w:r>
    </w:p>
    <w:p w:rsidR="00AD15F0" w:rsidRDefault="00AD15F0" w:rsidP="00B1269E">
      <w:pPr>
        <w:autoSpaceDE w:val="0"/>
        <w:autoSpaceDN w:val="0"/>
        <w:adjustRightInd w:val="0"/>
        <w:rPr>
          <w:b/>
          <w:bCs/>
        </w:rPr>
      </w:pPr>
    </w:p>
    <w:p w:rsidR="00B1269E" w:rsidRDefault="00353A42" w:rsidP="00B1269E">
      <w:pPr>
        <w:autoSpaceDE w:val="0"/>
        <w:autoSpaceDN w:val="0"/>
        <w:adjustRightInd w:val="0"/>
      </w:pPr>
      <w:r>
        <w:rPr>
          <w:b/>
          <w:bCs/>
        </w:rPr>
        <w:t>MGSE3.</w:t>
      </w:r>
      <w:r w:rsidR="00B1269E" w:rsidRPr="00F26C88">
        <w:rPr>
          <w:b/>
          <w:bCs/>
        </w:rPr>
        <w:t>OA.</w:t>
      </w:r>
      <w:r w:rsidR="00B1269E" w:rsidRPr="00E621FB">
        <w:rPr>
          <w:b/>
          <w:bCs/>
        </w:rPr>
        <w:t>3</w:t>
      </w:r>
      <w:r w:rsidR="00B1269E" w:rsidRPr="004E0AAE">
        <w:rPr>
          <w:b/>
          <w:bCs/>
          <w:color w:val="FF0000"/>
        </w:rPr>
        <w:t xml:space="preserve"> </w:t>
      </w:r>
      <w:r w:rsidR="004E0AAE" w:rsidRPr="004E0AAE">
        <w:rPr>
          <w:b/>
          <w:color w:val="FF0000"/>
        </w:rPr>
        <w:t>Use multiplication and division within 100 to solve word problems in situations involving equal groups, arrays, and measurement quantities,‡ e.g., by using drawings and equations with a symbol for the unknown number to represent the problem.</w:t>
      </w:r>
      <w:r w:rsidR="009F2410">
        <w:rPr>
          <w:rStyle w:val="FootnoteReference"/>
          <w:b/>
          <w:color w:val="FF0000"/>
        </w:rPr>
        <w:footnoteReference w:id="10"/>
      </w:r>
      <w:r w:rsidR="004E0AAE" w:rsidRPr="004E0AAE">
        <w:rPr>
          <w:b/>
          <w:color w:val="FF0000"/>
        </w:rPr>
        <w:t xml:space="preserve">  ‡See Glossary</w:t>
      </w:r>
      <w:r w:rsidR="004E0AAE">
        <w:rPr>
          <w:b/>
          <w:color w:val="FF0000"/>
        </w:rPr>
        <w:t>:  Multiplication and Division Within 100.</w:t>
      </w:r>
    </w:p>
    <w:p w:rsidR="00B1269E" w:rsidRDefault="00B1269E" w:rsidP="00B1269E"/>
    <w:p w:rsidR="00B1269E"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AD15F0" w:rsidRDefault="00AD15F0" w:rsidP="00AD15F0">
      <w:pPr>
        <w:autoSpaceDE w:val="0"/>
        <w:autoSpaceDN w:val="0"/>
        <w:adjustRightInd w:val="0"/>
        <w:rPr>
          <w:rFonts w:eastAsia="Calibri"/>
          <w:bCs/>
          <w:color w:val="000000"/>
        </w:rPr>
      </w:pPr>
    </w:p>
    <w:p w:rsidR="00B1269E" w:rsidRPr="008A610F" w:rsidRDefault="004D0C06" w:rsidP="00AD15F0">
      <w:pPr>
        <w:autoSpaceDE w:val="0"/>
        <w:autoSpaceDN w:val="0"/>
        <w:adjustRightInd w:val="0"/>
        <w:rPr>
          <w:rFonts w:eastAsia="Calibri"/>
          <w:color w:val="000000"/>
        </w:rPr>
      </w:pPr>
      <w:r>
        <w:rPr>
          <w:rFonts w:eastAsia="Calibri"/>
          <w:bCs/>
          <w:color w:val="000000"/>
        </w:rPr>
        <w:t xml:space="preserve">1. </w:t>
      </w:r>
      <w:r w:rsidR="00B1269E" w:rsidRPr="008A610F">
        <w:rPr>
          <w:rFonts w:eastAsia="Calibri"/>
          <w:bCs/>
          <w:color w:val="000000"/>
        </w:rPr>
        <w:t xml:space="preserve">Make sense of problems and persevere in solving them. </w:t>
      </w:r>
    </w:p>
    <w:p w:rsidR="00B1269E" w:rsidRPr="008A610F" w:rsidRDefault="004D0C06" w:rsidP="00AD15F0">
      <w:pPr>
        <w:autoSpaceDE w:val="0"/>
        <w:autoSpaceDN w:val="0"/>
        <w:adjustRightInd w:val="0"/>
        <w:rPr>
          <w:rFonts w:eastAsia="Calibri"/>
          <w:color w:val="000000"/>
        </w:rPr>
      </w:pPr>
      <w:r>
        <w:rPr>
          <w:rFonts w:eastAsia="Calibri"/>
          <w:bCs/>
          <w:color w:val="000000"/>
        </w:rPr>
        <w:t xml:space="preserve">2. </w:t>
      </w:r>
      <w:r w:rsidR="00B1269E" w:rsidRPr="008A610F">
        <w:rPr>
          <w:rFonts w:eastAsia="Calibri"/>
          <w:bCs/>
          <w:color w:val="000000"/>
        </w:rPr>
        <w:t xml:space="preserve">Reason abstractly and quantitatively. </w:t>
      </w:r>
    </w:p>
    <w:p w:rsidR="00AD15F0" w:rsidRDefault="004D0C06" w:rsidP="00AD15F0">
      <w:pPr>
        <w:autoSpaceDE w:val="0"/>
        <w:autoSpaceDN w:val="0"/>
        <w:adjustRightInd w:val="0"/>
        <w:rPr>
          <w:rFonts w:eastAsia="Calibri"/>
          <w:color w:val="000000"/>
        </w:rPr>
      </w:pPr>
      <w:r>
        <w:rPr>
          <w:rFonts w:eastAsia="Calibri"/>
          <w:bCs/>
          <w:color w:val="000000"/>
        </w:rPr>
        <w:t xml:space="preserve">3. </w:t>
      </w:r>
      <w:r w:rsidR="00B1269E" w:rsidRPr="008A610F">
        <w:rPr>
          <w:rFonts w:eastAsia="Calibri"/>
          <w:bCs/>
          <w:color w:val="000000"/>
        </w:rPr>
        <w:t xml:space="preserve">Construct viable arguments and critique the reasoning of others. </w:t>
      </w:r>
    </w:p>
    <w:p w:rsidR="00C471D5" w:rsidRPr="00AD15F0" w:rsidRDefault="00C471D5" w:rsidP="00AD15F0">
      <w:pPr>
        <w:autoSpaceDE w:val="0"/>
        <w:autoSpaceDN w:val="0"/>
        <w:adjustRightInd w:val="0"/>
        <w:rPr>
          <w:rFonts w:eastAsia="Calibri"/>
          <w:color w:val="000000"/>
        </w:rPr>
      </w:pPr>
      <w:r>
        <w:rPr>
          <w:rFonts w:eastAsia="Calibri"/>
          <w:bCs/>
          <w:color w:val="000000"/>
        </w:rPr>
        <w:t>4. Model with mathematics.</w:t>
      </w:r>
    </w:p>
    <w:p w:rsidR="00B1269E" w:rsidRPr="008A610F" w:rsidRDefault="004D0C06" w:rsidP="00AD15F0">
      <w:pPr>
        <w:autoSpaceDE w:val="0"/>
        <w:autoSpaceDN w:val="0"/>
        <w:adjustRightInd w:val="0"/>
        <w:rPr>
          <w:rFonts w:eastAsia="Calibri"/>
          <w:color w:val="000000"/>
        </w:rPr>
      </w:pPr>
      <w:r>
        <w:rPr>
          <w:rFonts w:eastAsia="Calibri"/>
          <w:bCs/>
          <w:color w:val="000000"/>
        </w:rPr>
        <w:t xml:space="preserve">6. </w:t>
      </w:r>
      <w:r w:rsidR="00B1269E" w:rsidRPr="008A610F">
        <w:rPr>
          <w:rFonts w:eastAsia="Calibri"/>
          <w:bCs/>
          <w:color w:val="000000"/>
        </w:rPr>
        <w:t xml:space="preserve">Attend to precision. </w:t>
      </w:r>
    </w:p>
    <w:p w:rsidR="00B1269E" w:rsidRDefault="004D0C06" w:rsidP="00AD15F0">
      <w:pPr>
        <w:autoSpaceDE w:val="0"/>
        <w:autoSpaceDN w:val="0"/>
        <w:adjustRightInd w:val="0"/>
        <w:rPr>
          <w:rFonts w:eastAsia="Calibri"/>
          <w:bCs/>
          <w:color w:val="000000"/>
        </w:rPr>
      </w:pPr>
      <w:r>
        <w:rPr>
          <w:rFonts w:eastAsia="Calibri"/>
          <w:bCs/>
          <w:color w:val="000000"/>
        </w:rPr>
        <w:t xml:space="preserve">7. </w:t>
      </w:r>
      <w:r w:rsidR="00B1269E" w:rsidRPr="008A610F">
        <w:rPr>
          <w:rFonts w:eastAsia="Calibri"/>
          <w:bCs/>
          <w:color w:val="000000"/>
        </w:rPr>
        <w:t xml:space="preserve">Look for and make use of structure. </w:t>
      </w:r>
    </w:p>
    <w:p w:rsidR="00C471D5" w:rsidRPr="004D0C06" w:rsidRDefault="00C471D5" w:rsidP="004D0C06">
      <w:pPr>
        <w:autoSpaceDE w:val="0"/>
        <w:autoSpaceDN w:val="0"/>
        <w:adjustRightInd w:val="0"/>
        <w:ind w:left="360"/>
        <w:rPr>
          <w:rFonts w:eastAsia="Calibri"/>
          <w:bCs/>
          <w:color w:val="000000"/>
        </w:rPr>
      </w:pPr>
    </w:p>
    <w:p w:rsidR="00B1269E" w:rsidRDefault="00B1269E" w:rsidP="00B1269E">
      <w:pPr>
        <w:outlineLvl w:val="0"/>
        <w:rPr>
          <w:b/>
          <w:caps/>
          <w:u w:val="single"/>
        </w:rPr>
      </w:pPr>
      <w:r w:rsidRPr="00A17610">
        <w:rPr>
          <w:b/>
          <w:caps/>
          <w:u w:val="single"/>
        </w:rPr>
        <w:t>Background Knowledge</w:t>
      </w:r>
    </w:p>
    <w:p w:rsidR="00C471D5" w:rsidRPr="00A17610" w:rsidRDefault="00C471D5" w:rsidP="00C471D5">
      <w:pPr>
        <w:outlineLvl w:val="0"/>
        <w:rPr>
          <w:b/>
          <w:caps/>
          <w:u w:val="single"/>
        </w:rPr>
      </w:pPr>
    </w:p>
    <w:p w:rsidR="00C471D5" w:rsidRPr="00C67190" w:rsidRDefault="00C471D5" w:rsidP="00C471D5">
      <w:r>
        <w:t xml:space="preserve">This task provides students with an opportunity to develop and discuss strategies for dividing a two- or three-digit number by a one-digit number. Possible strategies students may use to solve this type of problem include, using base 10 blocks, using their knowledge of multiplication and inverse operations, or using repeated subtraction. Third grade is students’ first exposure to larger number division and it is important to allow students time to make sense of this operation, so that students will continue to be successful with division in later grades. </w:t>
      </w:r>
    </w:p>
    <w:p w:rsidR="00C471D5" w:rsidRDefault="00C471D5" w:rsidP="00C471D5">
      <w:pPr>
        <w:autoSpaceDE w:val="0"/>
        <w:autoSpaceDN w:val="0"/>
        <w:adjustRightInd w:val="0"/>
        <w:rPr>
          <w:rFonts w:ascii="TimesNewRoman" w:hAnsi="TimesNewRoman" w:cs="TimesNewRoman"/>
        </w:rPr>
      </w:pPr>
    </w:p>
    <w:p w:rsidR="00C471D5" w:rsidRPr="00E67A0A" w:rsidRDefault="00C471D5" w:rsidP="00C471D5">
      <w:pPr>
        <w:ind w:right="432"/>
      </w:pPr>
      <w:r>
        <w:t xml:space="preserve">This task can be paired with the following science standard: </w:t>
      </w:r>
      <w:r w:rsidRPr="00E67A0A">
        <w:t>S3L1b</w:t>
      </w:r>
      <w:r>
        <w:t>.</w:t>
      </w:r>
      <w:r w:rsidRPr="00E67A0A">
        <w:t xml:space="preserve"> Identify features of green plants that allow them to live and thrive in different regions of Georgia.</w:t>
      </w:r>
      <w:r w:rsidR="00CF1918">
        <w:t xml:space="preserve">  </w:t>
      </w:r>
      <w:r>
        <w:t xml:space="preserve">There are many children’s books about pumpkins and pumpkin seeds, any one of them could be used as an introduction to this task. One book that deals directly with the number of seeds in a pumpkin is </w:t>
      </w:r>
      <w:r w:rsidRPr="00E67A0A">
        <w:rPr>
          <w:i/>
        </w:rPr>
        <w:t>How Many Seeds in a Pumpkin?</w:t>
      </w:r>
      <w:r w:rsidRPr="00E67A0A">
        <w:t xml:space="preserve"> </w:t>
      </w:r>
      <w:r>
        <w:t>b</w:t>
      </w:r>
      <w:r w:rsidRPr="00E67A0A">
        <w:t>y Margaret McNamara, Illustrated by G. Brian Karas.</w:t>
      </w:r>
    </w:p>
    <w:p w:rsidR="00C471D5" w:rsidRPr="005243F9" w:rsidRDefault="00C471D5" w:rsidP="00075457">
      <w:pPr>
        <w:rPr>
          <w:b/>
          <w:u w:val="single"/>
        </w:rPr>
      </w:pPr>
      <w:r w:rsidRPr="005243F9">
        <w:rPr>
          <w:b/>
          <w:u w:val="single"/>
        </w:rPr>
        <w:lastRenderedPageBreak/>
        <w:t>COMMON MISCONCEPTION</w:t>
      </w:r>
      <w:r w:rsidR="00F03325">
        <w:rPr>
          <w:b/>
          <w:u w:val="single"/>
        </w:rPr>
        <w:t>S</w:t>
      </w:r>
    </w:p>
    <w:p w:rsidR="00C471D5" w:rsidRDefault="00C471D5" w:rsidP="00C471D5">
      <w:pPr>
        <w:rPr>
          <w:b/>
          <w:u w:val="single"/>
        </w:rPr>
      </w:pPr>
    </w:p>
    <w:p w:rsidR="00C471D5" w:rsidRDefault="00C471D5" w:rsidP="00C471D5">
      <w:r>
        <w:t>Students may have difficulty seeing multiplication and division as inverse operations. In order to develop an understanding of this relationship, students need to have ample opportunities to explore these two operations simultaneously.</w:t>
      </w:r>
    </w:p>
    <w:p w:rsidR="002E23C3" w:rsidRDefault="002E23C3" w:rsidP="00B1269E">
      <w:pPr>
        <w:autoSpaceDE w:val="0"/>
        <w:autoSpaceDN w:val="0"/>
        <w:adjustRightInd w:val="0"/>
        <w:rPr>
          <w:rFonts w:ascii="TimesNewRoman" w:hAnsi="TimesNewRoman" w:cs="TimesNewRoman"/>
        </w:rPr>
      </w:pPr>
    </w:p>
    <w:p w:rsidR="00B1269E" w:rsidRPr="00454562" w:rsidRDefault="00B1269E" w:rsidP="00B1269E">
      <w:pPr>
        <w:outlineLvl w:val="0"/>
        <w:rPr>
          <w:b/>
          <w:u w:val="single"/>
        </w:rPr>
      </w:pPr>
      <w:r w:rsidRPr="00454562">
        <w:rPr>
          <w:b/>
          <w:u w:val="single"/>
        </w:rPr>
        <w:t>ESSENTIAL QUESTIONS</w:t>
      </w:r>
    </w:p>
    <w:p w:rsidR="00B1269E" w:rsidRPr="00454562" w:rsidRDefault="00B1269E" w:rsidP="00B1269E">
      <w:pPr>
        <w:rPr>
          <w:b/>
          <w:u w:val="single"/>
        </w:rPr>
      </w:pPr>
    </w:p>
    <w:p w:rsidR="00B1269E" w:rsidRDefault="00B1269E" w:rsidP="00B1269E">
      <w:pPr>
        <w:numPr>
          <w:ilvl w:val="0"/>
          <w:numId w:val="10"/>
        </w:numPr>
        <w:autoSpaceDE w:val="0"/>
        <w:autoSpaceDN w:val="0"/>
        <w:adjustRightInd w:val="0"/>
      </w:pPr>
      <w:r w:rsidRPr="00454562">
        <w:t>How can we divide larger numbers?</w:t>
      </w:r>
    </w:p>
    <w:p w:rsidR="002E23C3" w:rsidRDefault="002E23C3" w:rsidP="00B1269E">
      <w:pPr>
        <w:numPr>
          <w:ilvl w:val="0"/>
          <w:numId w:val="10"/>
        </w:numPr>
        <w:autoSpaceDE w:val="0"/>
        <w:autoSpaceDN w:val="0"/>
        <w:adjustRightInd w:val="0"/>
      </w:pPr>
      <w:r>
        <w:t>What strategy did you find most efficient when dividing?</w:t>
      </w:r>
    </w:p>
    <w:p w:rsidR="002E23C3" w:rsidRPr="002E23C3" w:rsidRDefault="002E23C3" w:rsidP="002E23C3">
      <w:pPr>
        <w:autoSpaceDE w:val="0"/>
        <w:autoSpaceDN w:val="0"/>
        <w:adjustRightInd w:val="0"/>
        <w:ind w:left="720"/>
      </w:pPr>
    </w:p>
    <w:p w:rsidR="00B1269E" w:rsidRPr="00454562" w:rsidRDefault="00B1269E" w:rsidP="00B1269E">
      <w:pPr>
        <w:outlineLvl w:val="0"/>
        <w:rPr>
          <w:b/>
          <w:u w:val="single"/>
        </w:rPr>
      </w:pPr>
      <w:r w:rsidRPr="00454562">
        <w:rPr>
          <w:b/>
          <w:u w:val="single"/>
        </w:rPr>
        <w:t>MATERIALS</w:t>
      </w:r>
    </w:p>
    <w:p w:rsidR="00B1269E" w:rsidRPr="00454562" w:rsidRDefault="00B1269E" w:rsidP="00B1269E">
      <w:pPr>
        <w:rPr>
          <w:u w:val="single"/>
        </w:rPr>
      </w:pPr>
    </w:p>
    <w:p w:rsidR="00B1269E" w:rsidRDefault="00B1269E" w:rsidP="00B1269E">
      <w:pPr>
        <w:pStyle w:val="ListParagraph"/>
        <w:numPr>
          <w:ilvl w:val="0"/>
          <w:numId w:val="10"/>
        </w:numPr>
      </w:pPr>
      <w:r w:rsidRPr="00454562">
        <w:t>“</w:t>
      </w:r>
      <w:r>
        <w:t>Sharing Pumpkin Seeds</w:t>
      </w:r>
      <w:r w:rsidRPr="00454562">
        <w:t xml:space="preserve">” </w:t>
      </w:r>
      <w:r>
        <w:t>recording sheet</w:t>
      </w:r>
    </w:p>
    <w:p w:rsidR="00B1269E" w:rsidRPr="004C210B" w:rsidRDefault="00B1269E" w:rsidP="00B1269E">
      <w:pPr>
        <w:pStyle w:val="ListParagraph"/>
        <w:numPr>
          <w:ilvl w:val="0"/>
          <w:numId w:val="10"/>
        </w:numPr>
      </w:pPr>
      <w:r>
        <w:t>Base 10 blocks or other materials for counting available for students who wish to use them</w:t>
      </w:r>
      <w:r w:rsidRPr="004C210B">
        <w:rPr>
          <w:i/>
        </w:rPr>
        <w:t xml:space="preserve"> </w:t>
      </w:r>
    </w:p>
    <w:p w:rsidR="00B1269E" w:rsidRPr="005A50C3" w:rsidRDefault="00B1269E" w:rsidP="00B1269E">
      <w:pPr>
        <w:pStyle w:val="ListParagraph"/>
        <w:numPr>
          <w:ilvl w:val="0"/>
          <w:numId w:val="10"/>
        </w:numPr>
      </w:pPr>
      <w:r w:rsidRPr="00E67A0A">
        <w:rPr>
          <w:i/>
        </w:rPr>
        <w:t>How Many Seeds in a Pumpkin?</w:t>
      </w:r>
      <w:r w:rsidRPr="00E67A0A">
        <w:t xml:space="preserve"> </w:t>
      </w:r>
      <w:r>
        <w:t>b</w:t>
      </w:r>
      <w:r w:rsidRPr="00E67A0A">
        <w:t>y Margaret McNamara</w:t>
      </w:r>
      <w:r>
        <w:t xml:space="preserve"> or similar book</w:t>
      </w:r>
    </w:p>
    <w:p w:rsidR="00B1269E" w:rsidRDefault="00B1269E" w:rsidP="00B1269E">
      <w:pPr>
        <w:rPr>
          <w:b/>
          <w:u w:val="single"/>
        </w:rPr>
      </w:pPr>
    </w:p>
    <w:p w:rsidR="00B1269E" w:rsidRPr="00454562" w:rsidRDefault="00B1269E" w:rsidP="00B1269E">
      <w:pPr>
        <w:outlineLvl w:val="0"/>
        <w:rPr>
          <w:b/>
          <w:u w:val="single"/>
        </w:rPr>
      </w:pPr>
      <w:r w:rsidRPr="00454562">
        <w:rPr>
          <w:b/>
          <w:u w:val="single"/>
        </w:rPr>
        <w:t>GROUPING</w:t>
      </w:r>
    </w:p>
    <w:p w:rsidR="00B1269E" w:rsidRPr="00454562" w:rsidRDefault="00B1269E" w:rsidP="00B1269E">
      <w:pPr>
        <w:rPr>
          <w:u w:val="single"/>
        </w:rPr>
      </w:pPr>
    </w:p>
    <w:p w:rsidR="00B1269E" w:rsidRDefault="00B1269E" w:rsidP="009F2410">
      <w:pPr>
        <w:outlineLvl w:val="0"/>
      </w:pPr>
      <w:r w:rsidRPr="00454562">
        <w:t>Individual/Partner Task</w:t>
      </w:r>
    </w:p>
    <w:p w:rsidR="00551D80" w:rsidRDefault="00551D80" w:rsidP="00551D80">
      <w:pPr>
        <w:pStyle w:val="NormalWeb"/>
        <w:spacing w:before="0" w:beforeAutospacing="0" w:after="0" w:afterAutospacing="0"/>
        <w:rPr>
          <w:b/>
          <w:bCs/>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9C20B4">
        <w:rPr>
          <w:color w:val="000000"/>
        </w:rPr>
        <w:t>(</w:t>
      </w:r>
      <w:r>
        <w:rPr>
          <w:color w:val="000000"/>
        </w:rPr>
        <w:t>See Minilessons for Early Multiplication and Division by Willem Uittenbogaard and Catherine Twomey Fosnot (2007).</w:t>
      </w:r>
    </w:p>
    <w:p w:rsidR="00B1269E" w:rsidRPr="00454562" w:rsidRDefault="00B1269E" w:rsidP="00B1269E">
      <w:pPr>
        <w:pStyle w:val="NoSpacing"/>
        <w:rPr>
          <w:rFonts w:ascii="Times New Roman" w:hAnsi="Times New Roman"/>
        </w:rPr>
      </w:pPr>
    </w:p>
    <w:p w:rsidR="00B1269E" w:rsidRPr="004D0C06" w:rsidRDefault="00B1269E" w:rsidP="00B1269E">
      <w:pPr>
        <w:outlineLvl w:val="0"/>
        <w:rPr>
          <w:b/>
        </w:rPr>
      </w:pPr>
      <w:r w:rsidRPr="00454562">
        <w:rPr>
          <w:b/>
          <w:u w:val="single"/>
        </w:rPr>
        <w:t>TASK DESCRIPTION, DEVELOPMENT AND DISCUSSION</w:t>
      </w:r>
      <w:r w:rsidR="004D0C06">
        <w:rPr>
          <w:b/>
          <w:u w:val="single"/>
        </w:rPr>
        <w:t xml:space="preserve"> </w:t>
      </w:r>
      <w:r w:rsidR="004D0C06">
        <w:rPr>
          <w:b/>
        </w:rPr>
        <w:t>(SMP 1, 2, 3, 4, 6, and 7)</w:t>
      </w:r>
    </w:p>
    <w:p w:rsidR="00B1269E" w:rsidRPr="00454562" w:rsidRDefault="00B1269E" w:rsidP="00B1269E">
      <w:pPr>
        <w:rPr>
          <w:u w:val="single"/>
        </w:rPr>
      </w:pPr>
    </w:p>
    <w:p w:rsidR="00B1269E" w:rsidRDefault="00B1269E" w:rsidP="002E23C3">
      <w:r w:rsidRPr="007F2D9B">
        <w:t xml:space="preserve">Students will </w:t>
      </w:r>
      <w:r>
        <w:t xml:space="preserve">solve the two sharing problems on the </w:t>
      </w:r>
      <w:r w:rsidRPr="00454562">
        <w:t>“</w:t>
      </w:r>
      <w:r>
        <w:t>Sharing Pumpkin Seeds</w:t>
      </w:r>
      <w:r w:rsidRPr="00454562">
        <w:t xml:space="preserve">” </w:t>
      </w:r>
      <w:r>
        <w:t>recording sheet</w:t>
      </w:r>
      <w:r w:rsidRPr="00454562">
        <w:t>.</w:t>
      </w:r>
      <w:r>
        <w:t xml:space="preserve"> </w:t>
      </w:r>
    </w:p>
    <w:p w:rsidR="009F2410" w:rsidRDefault="009F2410" w:rsidP="00B1269E">
      <w:pPr>
        <w:ind w:left="360"/>
        <w:outlineLvl w:val="0"/>
        <w:rPr>
          <w:b/>
        </w:rPr>
      </w:pPr>
    </w:p>
    <w:p w:rsidR="00B1269E" w:rsidRPr="00697524" w:rsidRDefault="00B1269E" w:rsidP="009F2410">
      <w:pPr>
        <w:outlineLvl w:val="0"/>
        <w:rPr>
          <w:b/>
        </w:rPr>
      </w:pPr>
      <w:r w:rsidRPr="00697524">
        <w:rPr>
          <w:b/>
        </w:rPr>
        <w:t>Problem 1</w:t>
      </w:r>
    </w:p>
    <w:p w:rsidR="00B1269E" w:rsidRDefault="00B1269E" w:rsidP="009F2410">
      <w:pPr>
        <w:tabs>
          <w:tab w:val="left" w:pos="6120"/>
        </w:tabs>
      </w:pPr>
      <w:r>
        <w:t>Ben and his 3 friends toasted 80 pumpkin seeds from their pumpkin. How many seeds will each child get if they share the pumpkin seeds fairly?</w:t>
      </w:r>
      <w:r w:rsidR="009F2410">
        <w:t xml:space="preserve">  </w:t>
      </w:r>
      <w:r>
        <w:t>Clearly explain your thinking using words, numbers, and/or pictures.</w:t>
      </w:r>
    </w:p>
    <w:p w:rsidR="009F2410" w:rsidRDefault="009F2410" w:rsidP="009F2410"/>
    <w:p w:rsidR="00B1269E" w:rsidRPr="004B7B55" w:rsidRDefault="00B1269E" w:rsidP="009F2410">
      <w:pPr>
        <w:rPr>
          <w:i/>
        </w:rPr>
      </w:pPr>
      <w:r>
        <w:t xml:space="preserve">Students may approach the problem 80 ÷4 in a variety of ways. Some students may build on their understanding of multiplication as the inverse of division to solve the problem. </w:t>
      </w:r>
    </w:p>
    <w:p w:rsidR="009C20B4" w:rsidRDefault="009C20B4" w:rsidP="00B1269E">
      <w:pPr>
        <w:ind w:left="360" w:firstLine="360"/>
        <w:outlineLvl w:val="0"/>
        <w:rPr>
          <w:b/>
          <w:i/>
        </w:rPr>
      </w:pPr>
    </w:p>
    <w:p w:rsidR="009F2410" w:rsidRDefault="009F2410" w:rsidP="00B1269E">
      <w:pPr>
        <w:ind w:left="360" w:firstLine="360"/>
        <w:outlineLvl w:val="0"/>
        <w:rPr>
          <w:b/>
          <w:i/>
        </w:rPr>
      </w:pPr>
    </w:p>
    <w:p w:rsidR="009F2410" w:rsidRDefault="009F2410" w:rsidP="00B1269E">
      <w:pPr>
        <w:ind w:left="360" w:firstLine="360"/>
        <w:outlineLvl w:val="0"/>
        <w:rPr>
          <w:b/>
          <w:i/>
        </w:rPr>
      </w:pPr>
    </w:p>
    <w:p w:rsidR="00B1269E" w:rsidRPr="0004799D" w:rsidRDefault="00B1269E" w:rsidP="009F2410">
      <w:pPr>
        <w:outlineLvl w:val="0"/>
        <w:rPr>
          <w:b/>
        </w:rPr>
      </w:pPr>
      <w:r w:rsidRPr="0004799D">
        <w:rPr>
          <w:b/>
        </w:rPr>
        <w:lastRenderedPageBreak/>
        <w:t>Example 1</w:t>
      </w:r>
    </w:p>
    <w:p w:rsidR="00B1269E" w:rsidRDefault="00B1269E" w:rsidP="009F2410">
      <w:pPr>
        <w:rPr>
          <w:i/>
        </w:rPr>
      </w:pPr>
      <w:r>
        <w:rPr>
          <w:i/>
        </w:rPr>
        <w:t>I know 4 x 2 = 8, so 4 x 20 = 80.  If I add 4 groups of 20, I know there are a total of 80. Therefore, each child will get 20 pumpkin seeds.</w:t>
      </w:r>
    </w:p>
    <w:p w:rsidR="0004799D" w:rsidRDefault="0004799D" w:rsidP="00B1269E">
      <w:pPr>
        <w:ind w:left="360" w:firstLine="360"/>
      </w:pPr>
    </w:p>
    <w:p w:rsidR="00B1269E" w:rsidRDefault="00B1269E" w:rsidP="0004799D">
      <w:r>
        <w:t xml:space="preserve">Other students may build on their understanding of division as repeated subtraction. </w:t>
      </w:r>
    </w:p>
    <w:p w:rsidR="009C20B4" w:rsidRDefault="009C20B4" w:rsidP="00B1269E">
      <w:pPr>
        <w:ind w:left="360" w:firstLine="360"/>
        <w:outlineLvl w:val="0"/>
        <w:rPr>
          <w:b/>
          <w:i/>
        </w:rPr>
      </w:pPr>
    </w:p>
    <w:p w:rsidR="00B1269E" w:rsidRPr="0004799D" w:rsidRDefault="00B1269E" w:rsidP="009F2410">
      <w:pPr>
        <w:outlineLvl w:val="0"/>
        <w:rPr>
          <w:b/>
        </w:rPr>
      </w:pPr>
      <w:r w:rsidRPr="0004799D">
        <w:rPr>
          <w:b/>
        </w:rPr>
        <w:t>Example 2</w:t>
      </w:r>
    </w:p>
    <w:p w:rsidR="00B1269E" w:rsidRDefault="00B1269E" w:rsidP="00B1269E">
      <w:pPr>
        <w:ind w:left="1800" w:firstLine="360"/>
        <w:rPr>
          <w:i/>
        </w:rPr>
      </w:pPr>
      <w:r>
        <w:rPr>
          <w:i/>
        </w:rPr>
        <w:t>4 x 10 = 40</w:t>
      </w:r>
      <w:r>
        <w:rPr>
          <w:i/>
        </w:rPr>
        <w:tab/>
      </w:r>
      <w:r>
        <w:rPr>
          <w:i/>
        </w:rPr>
        <w:tab/>
        <w:t>80-40 = 40</w:t>
      </w:r>
    </w:p>
    <w:p w:rsidR="00B1269E" w:rsidRDefault="00B1269E" w:rsidP="00B1269E">
      <w:pPr>
        <w:ind w:left="1800" w:firstLine="360"/>
        <w:rPr>
          <w:i/>
        </w:rPr>
      </w:pPr>
      <w:r>
        <w:rPr>
          <w:i/>
        </w:rPr>
        <w:t>Each child got 10 pumpkin seeds.</w:t>
      </w:r>
    </w:p>
    <w:p w:rsidR="00B1269E" w:rsidRDefault="00B1269E" w:rsidP="00B1269E">
      <w:pPr>
        <w:ind w:left="1800" w:firstLine="360"/>
        <w:rPr>
          <w:i/>
        </w:rPr>
      </w:pPr>
    </w:p>
    <w:p w:rsidR="00B1269E" w:rsidRDefault="00B1269E" w:rsidP="00B1269E">
      <w:pPr>
        <w:ind w:left="1800" w:firstLine="360"/>
        <w:rPr>
          <w:i/>
        </w:rPr>
      </w:pPr>
      <w:r>
        <w:rPr>
          <w:i/>
        </w:rPr>
        <w:t>4 x 10 = 40</w:t>
      </w:r>
      <w:r>
        <w:rPr>
          <w:i/>
        </w:rPr>
        <w:tab/>
      </w:r>
      <w:r>
        <w:rPr>
          <w:i/>
        </w:rPr>
        <w:tab/>
        <w:t>40– 40 = 0</w:t>
      </w:r>
    </w:p>
    <w:p w:rsidR="00B1269E" w:rsidRDefault="00B1269E" w:rsidP="00B1269E">
      <w:pPr>
        <w:ind w:left="1800" w:firstLine="360"/>
        <w:rPr>
          <w:i/>
        </w:rPr>
      </w:pPr>
      <w:r>
        <w:rPr>
          <w:i/>
        </w:rPr>
        <w:t>Each child got 10 more pumpkin seeds.</w:t>
      </w:r>
    </w:p>
    <w:p w:rsidR="00B1269E" w:rsidRDefault="00B1269E" w:rsidP="00B1269E">
      <w:pPr>
        <w:ind w:left="2160"/>
        <w:rPr>
          <w:i/>
        </w:rPr>
      </w:pPr>
    </w:p>
    <w:p w:rsidR="00B1269E" w:rsidRDefault="00B1269E" w:rsidP="00B1269E">
      <w:pPr>
        <w:ind w:left="2160"/>
        <w:rPr>
          <w:i/>
        </w:rPr>
      </w:pPr>
      <w:r>
        <w:rPr>
          <w:i/>
        </w:rPr>
        <w:t>Each ch</w:t>
      </w:r>
      <w:r w:rsidR="0004799D">
        <w:rPr>
          <w:i/>
        </w:rPr>
        <w:t>ild received a total of 10 + 10</w:t>
      </w:r>
      <w:r>
        <w:rPr>
          <w:i/>
        </w:rPr>
        <w:t xml:space="preserve"> pumpkin seeds or 20 pumpkin seeds.</w:t>
      </w:r>
    </w:p>
    <w:p w:rsidR="009F2410" w:rsidRDefault="009F2410" w:rsidP="009F2410"/>
    <w:p w:rsidR="00B1269E" w:rsidRDefault="00B1269E" w:rsidP="009F2410">
      <w:r>
        <w:t>Some students may choose to use base 10 blocks to represent the division problem.</w:t>
      </w:r>
    </w:p>
    <w:p w:rsidR="00B1269E" w:rsidRDefault="00B1269E" w:rsidP="00B1269E">
      <w:pPr>
        <w:ind w:left="360" w:firstLine="360"/>
        <w:rPr>
          <w:b/>
          <w:i/>
        </w:rPr>
      </w:pPr>
    </w:p>
    <w:p w:rsidR="00B1269E" w:rsidRPr="0004799D" w:rsidRDefault="00B1269E" w:rsidP="0004799D">
      <w:pPr>
        <w:outlineLvl w:val="0"/>
        <w:rPr>
          <w:b/>
        </w:rPr>
      </w:pPr>
      <w:r w:rsidRPr="0004799D">
        <w:rPr>
          <w:b/>
        </w:rPr>
        <w:t>Example 3</w:t>
      </w:r>
    </w:p>
    <w:p w:rsidR="00B1269E" w:rsidRPr="00F1393F" w:rsidRDefault="00B1269E" w:rsidP="0004799D">
      <w:pPr>
        <w:outlineLvl w:val="0"/>
        <w:rPr>
          <w:i/>
        </w:rPr>
      </w:pPr>
      <w:r>
        <w:rPr>
          <w:i/>
        </w:rPr>
        <w:t>First I took out blocks equal to 80.</w:t>
      </w:r>
    </w:p>
    <w:p w:rsidR="00B1269E" w:rsidRPr="00E06EFC" w:rsidRDefault="00B1269E" w:rsidP="00B1269E">
      <w:pPr>
        <w:ind w:left="450" w:firstLine="360"/>
      </w:pPr>
    </w:p>
    <w:p w:rsidR="00B1269E" w:rsidRPr="00D626EE" w:rsidRDefault="00B1269E" w:rsidP="00B1269E">
      <w:pPr>
        <w:ind w:left="360" w:firstLine="360"/>
        <w:rPr>
          <w:i/>
        </w:rPr>
      </w:pPr>
      <w:r>
        <w:rPr>
          <w:i/>
          <w:noProof/>
        </w:rPr>
        <w:drawing>
          <wp:inline distT="0" distB="0" distL="0" distR="0" wp14:anchorId="7867E9A9" wp14:editId="457BF141">
            <wp:extent cx="457200" cy="109728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3EE32401" wp14:editId="2AE90897">
            <wp:extent cx="457200" cy="109728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48FB549C" wp14:editId="6CE9B0A6">
            <wp:extent cx="457200" cy="109728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5C2AB130" wp14:editId="6CDC5307">
            <wp:extent cx="457200" cy="10972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5B6A3684" wp14:editId="14BA5347">
            <wp:extent cx="457200" cy="10972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4B197ECB" wp14:editId="2C220DD6">
            <wp:extent cx="457200" cy="109728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31798749" wp14:editId="1E47CC5F">
            <wp:extent cx="457200" cy="10972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43780B9D" wp14:editId="6F625B3A">
            <wp:extent cx="457200" cy="109728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p>
    <w:p w:rsidR="00B1269E" w:rsidRDefault="00B1269E" w:rsidP="00B1269E">
      <w:pPr>
        <w:ind w:right="432"/>
      </w:pPr>
    </w:p>
    <w:p w:rsidR="00B1269E" w:rsidRDefault="00B1269E" w:rsidP="00B1269E">
      <w:pPr>
        <w:ind w:left="360" w:right="432"/>
      </w:pPr>
    </w:p>
    <w:p w:rsidR="00B1269E" w:rsidRDefault="00B1269E" w:rsidP="0004799D">
      <w:pPr>
        <w:ind w:right="432"/>
        <w:outlineLvl w:val="0"/>
        <w:rPr>
          <w:i/>
        </w:rPr>
      </w:pPr>
      <w:r>
        <w:rPr>
          <w:i/>
        </w:rPr>
        <w:t xml:space="preserve">Then I started sharing the ten strips among four groups. </w:t>
      </w:r>
    </w:p>
    <w:p w:rsidR="00B1269E" w:rsidRDefault="00B1269E" w:rsidP="00B1269E">
      <w:pPr>
        <w:ind w:left="720" w:right="432"/>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2088"/>
      </w:tblGrid>
      <w:tr w:rsidR="00B1269E" w:rsidRPr="00F213ED" w:rsidTr="00372069">
        <w:trPr>
          <w:jc w:val="center"/>
        </w:trPr>
        <w:tc>
          <w:tcPr>
            <w:tcW w:w="1440" w:type="dxa"/>
          </w:tcPr>
          <w:p w:rsidR="00B1269E" w:rsidRPr="00F213ED" w:rsidRDefault="00B1269E" w:rsidP="00372069">
            <w:pPr>
              <w:ind w:right="432"/>
              <w:rPr>
                <w:i/>
              </w:rPr>
            </w:pPr>
            <w:r>
              <w:rPr>
                <w:i/>
                <w:noProof/>
              </w:rPr>
              <w:drawing>
                <wp:inline distT="0" distB="0" distL="0" distR="0" wp14:anchorId="2B52AE11" wp14:editId="1DEC8E88">
                  <wp:extent cx="457200" cy="109728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1724AE68" wp14:editId="75438BB1">
                  <wp:extent cx="457200" cy="10972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p>
        </w:tc>
        <w:tc>
          <w:tcPr>
            <w:tcW w:w="2088" w:type="dxa"/>
          </w:tcPr>
          <w:p w:rsidR="00B1269E" w:rsidRPr="00F213ED" w:rsidRDefault="00B1269E" w:rsidP="00372069">
            <w:pPr>
              <w:ind w:right="432"/>
              <w:rPr>
                <w:i/>
              </w:rPr>
            </w:pPr>
            <w:r>
              <w:rPr>
                <w:i/>
                <w:noProof/>
              </w:rPr>
              <w:drawing>
                <wp:inline distT="0" distB="0" distL="0" distR="0" wp14:anchorId="3B53032E" wp14:editId="7AADDB8A">
                  <wp:extent cx="457200" cy="109728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7ACC498C" wp14:editId="0A2E68D6">
                  <wp:extent cx="457200" cy="10972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p>
        </w:tc>
      </w:tr>
      <w:tr w:rsidR="00B1269E" w:rsidRPr="00F213ED" w:rsidTr="00372069">
        <w:trPr>
          <w:jc w:val="center"/>
        </w:trPr>
        <w:tc>
          <w:tcPr>
            <w:tcW w:w="1440" w:type="dxa"/>
          </w:tcPr>
          <w:p w:rsidR="00B1269E" w:rsidRPr="00F213ED" w:rsidRDefault="00B1269E" w:rsidP="00372069">
            <w:pPr>
              <w:ind w:right="432"/>
              <w:rPr>
                <w:i/>
              </w:rPr>
            </w:pPr>
            <w:r>
              <w:rPr>
                <w:i/>
                <w:noProof/>
              </w:rPr>
              <w:lastRenderedPageBreak/>
              <w:drawing>
                <wp:inline distT="0" distB="0" distL="0" distR="0" wp14:anchorId="31789FA7" wp14:editId="7B918F33">
                  <wp:extent cx="457200" cy="109728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1A2F86F3" wp14:editId="2C58CFA7">
                  <wp:extent cx="457200" cy="10972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p>
        </w:tc>
        <w:tc>
          <w:tcPr>
            <w:tcW w:w="2088" w:type="dxa"/>
          </w:tcPr>
          <w:p w:rsidR="00B1269E" w:rsidRPr="00F213ED" w:rsidRDefault="00B1269E" w:rsidP="00372069">
            <w:pPr>
              <w:ind w:right="432"/>
              <w:rPr>
                <w:i/>
              </w:rPr>
            </w:pPr>
            <w:r>
              <w:rPr>
                <w:i/>
                <w:noProof/>
              </w:rPr>
              <w:drawing>
                <wp:inline distT="0" distB="0" distL="0" distR="0" wp14:anchorId="6622F60F" wp14:editId="664686B9">
                  <wp:extent cx="457200" cy="109728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r>
              <w:rPr>
                <w:i/>
                <w:noProof/>
              </w:rPr>
              <w:drawing>
                <wp:inline distT="0" distB="0" distL="0" distR="0" wp14:anchorId="3AAB48EA" wp14:editId="58190D73">
                  <wp:extent cx="457200" cy="109728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a:stretch>
                            <a:fillRect/>
                          </a:stretch>
                        </pic:blipFill>
                        <pic:spPr bwMode="auto">
                          <a:xfrm>
                            <a:off x="0" y="0"/>
                            <a:ext cx="457200" cy="1097280"/>
                          </a:xfrm>
                          <a:prstGeom prst="rect">
                            <a:avLst/>
                          </a:prstGeom>
                          <a:noFill/>
                          <a:ln w="9525">
                            <a:noFill/>
                            <a:miter lim="800000"/>
                            <a:headEnd/>
                            <a:tailEnd/>
                          </a:ln>
                        </pic:spPr>
                      </pic:pic>
                    </a:graphicData>
                  </a:graphic>
                </wp:inline>
              </w:drawing>
            </w:r>
          </w:p>
        </w:tc>
      </w:tr>
    </w:tbl>
    <w:p w:rsidR="005457F0" w:rsidRDefault="005457F0" w:rsidP="005457F0">
      <w:pPr>
        <w:ind w:left="360"/>
      </w:pPr>
    </w:p>
    <w:p w:rsidR="005457F0" w:rsidRDefault="00CF1918" w:rsidP="0004799D">
      <w:r>
        <w:t xml:space="preserve">Have students </w:t>
      </w:r>
      <w:r w:rsidR="005457F0">
        <w:t xml:space="preserve">compare strategies used to solve each problem. Encourage them to look for similarities and differences in their approaches to the problem and to discuss the efficiency of each. Ask students to present their findings to the class. </w:t>
      </w:r>
    </w:p>
    <w:p w:rsidR="00B1269E" w:rsidRDefault="00B1269E" w:rsidP="00B1269E">
      <w:pPr>
        <w:ind w:right="1800"/>
        <w:rPr>
          <w:b/>
        </w:rPr>
      </w:pPr>
    </w:p>
    <w:p w:rsidR="00B1269E" w:rsidRDefault="00B1269E" w:rsidP="00B1269E">
      <w:pPr>
        <w:ind w:right="1800"/>
        <w:outlineLvl w:val="0"/>
        <w:rPr>
          <w:b/>
          <w:u w:val="single"/>
        </w:rPr>
      </w:pPr>
      <w:r>
        <w:rPr>
          <w:b/>
          <w:u w:val="single"/>
        </w:rPr>
        <w:t>FORMATIVE ASSESSMENT QUESTIONS</w:t>
      </w:r>
    </w:p>
    <w:p w:rsidR="005457F0" w:rsidRPr="00E94F7C" w:rsidRDefault="005457F0" w:rsidP="00B1269E">
      <w:pPr>
        <w:ind w:right="1800"/>
        <w:outlineLvl w:val="0"/>
        <w:rPr>
          <w:b/>
          <w:u w:val="single"/>
        </w:rPr>
      </w:pPr>
    </w:p>
    <w:p w:rsidR="00B1269E" w:rsidRDefault="00B1269E" w:rsidP="00B1269E">
      <w:pPr>
        <w:numPr>
          <w:ilvl w:val="0"/>
          <w:numId w:val="15"/>
        </w:numPr>
        <w:ind w:left="720" w:right="1800"/>
      </w:pPr>
      <w:r>
        <w:t>What is your plan to solve this problem?</w:t>
      </w:r>
    </w:p>
    <w:p w:rsidR="00B1269E" w:rsidRDefault="00B1269E" w:rsidP="00B1269E">
      <w:pPr>
        <w:numPr>
          <w:ilvl w:val="0"/>
          <w:numId w:val="15"/>
        </w:numPr>
        <w:ind w:left="720" w:right="1800"/>
      </w:pPr>
      <w:r>
        <w:t>How do you know your answer is correct?</w:t>
      </w:r>
    </w:p>
    <w:p w:rsidR="00B1269E" w:rsidRDefault="00B1269E" w:rsidP="00B1269E">
      <w:pPr>
        <w:numPr>
          <w:ilvl w:val="0"/>
          <w:numId w:val="15"/>
        </w:numPr>
        <w:ind w:left="720" w:right="1800"/>
      </w:pPr>
      <w:r>
        <w:t>How does this help you answer the question in the problem?</w:t>
      </w:r>
    </w:p>
    <w:p w:rsidR="00B1269E" w:rsidRDefault="00B1269E" w:rsidP="00B1269E">
      <w:pPr>
        <w:rPr>
          <w:b/>
          <w:u w:val="single"/>
        </w:rPr>
      </w:pPr>
    </w:p>
    <w:p w:rsidR="00B1269E" w:rsidRPr="00454562" w:rsidRDefault="00B1269E" w:rsidP="00B1269E">
      <w:pPr>
        <w:outlineLvl w:val="0"/>
        <w:rPr>
          <w:b/>
          <w:u w:val="single"/>
        </w:rPr>
      </w:pPr>
      <w:r w:rsidRPr="00454562">
        <w:rPr>
          <w:b/>
          <w:u w:val="single"/>
        </w:rPr>
        <w:t>DIFFERENTIATION</w:t>
      </w:r>
    </w:p>
    <w:p w:rsidR="00B1269E" w:rsidRPr="00454562" w:rsidRDefault="00B1269E" w:rsidP="00B1269E">
      <w:pPr>
        <w:ind w:right="1800"/>
      </w:pPr>
    </w:p>
    <w:p w:rsidR="00B1269E" w:rsidRPr="00454562" w:rsidRDefault="00B1269E" w:rsidP="0004799D">
      <w:pPr>
        <w:ind w:right="1800"/>
        <w:outlineLvl w:val="0"/>
        <w:rPr>
          <w:b/>
        </w:rPr>
      </w:pPr>
      <w:r w:rsidRPr="00454562">
        <w:rPr>
          <w:b/>
        </w:rPr>
        <w:t>Extension</w:t>
      </w:r>
    </w:p>
    <w:p w:rsidR="00B1269E" w:rsidRDefault="00B1269E" w:rsidP="005457F0">
      <w:pPr>
        <w:ind w:left="720"/>
      </w:pPr>
    </w:p>
    <w:p w:rsidR="008B682F" w:rsidRDefault="008B682F" w:rsidP="00392BAF">
      <w:pPr>
        <w:pStyle w:val="ListParagraph"/>
        <w:numPr>
          <w:ilvl w:val="0"/>
          <w:numId w:val="136"/>
        </w:numPr>
      </w:pPr>
      <w:r>
        <w:t>Students can add their own division word problems within the context of sharing pumpkin seeds. These problems can be completed by a partner.</w:t>
      </w:r>
    </w:p>
    <w:p w:rsidR="005457F0" w:rsidRPr="00454562" w:rsidRDefault="008B682F" w:rsidP="008B682F">
      <w:pPr>
        <w:ind w:left="360"/>
      </w:pPr>
      <w:r>
        <w:t xml:space="preserve"> </w:t>
      </w:r>
      <w:r>
        <w:tab/>
      </w:r>
      <w:r>
        <w:tab/>
      </w:r>
    </w:p>
    <w:p w:rsidR="00B1269E" w:rsidRPr="00454562" w:rsidRDefault="00B1269E" w:rsidP="0004799D">
      <w:pPr>
        <w:outlineLvl w:val="0"/>
        <w:rPr>
          <w:b/>
        </w:rPr>
      </w:pPr>
      <w:r w:rsidRPr="00454562">
        <w:rPr>
          <w:b/>
        </w:rPr>
        <w:t>Intervention</w:t>
      </w:r>
    </w:p>
    <w:p w:rsidR="005457F0" w:rsidRDefault="005457F0" w:rsidP="00B1269E">
      <w:pPr>
        <w:pStyle w:val="ListParagraph"/>
        <w:ind w:left="360"/>
        <w:rPr>
          <w:b/>
        </w:rPr>
      </w:pPr>
    </w:p>
    <w:p w:rsidR="008B682F" w:rsidRDefault="008B682F" w:rsidP="00392BAF">
      <w:pPr>
        <w:pStyle w:val="ListParagraph"/>
        <w:numPr>
          <w:ilvl w:val="0"/>
          <w:numId w:val="136"/>
        </w:numPr>
      </w:pPr>
      <w:r>
        <w:t xml:space="preserve">Give students manipulatives to assist in solving the problems. </w:t>
      </w:r>
    </w:p>
    <w:p w:rsidR="00B1269E" w:rsidRDefault="00B1269E" w:rsidP="00B1269E">
      <w:pPr>
        <w:rPr>
          <w:b/>
          <w:u w:val="single"/>
        </w:rPr>
      </w:pPr>
    </w:p>
    <w:p w:rsidR="00B1269E" w:rsidRDefault="00B1269E" w:rsidP="00B1269E">
      <w:pPr>
        <w:outlineLvl w:val="0"/>
      </w:pPr>
      <w:r w:rsidRPr="00454562">
        <w:rPr>
          <w:b/>
          <w:u w:val="single"/>
        </w:rPr>
        <w:t>TECHNOLOGY CONNECTION</w:t>
      </w:r>
      <w:r w:rsidRPr="00454562">
        <w:t xml:space="preserve">  </w:t>
      </w:r>
    </w:p>
    <w:p w:rsidR="00B1269E" w:rsidRDefault="00B1269E" w:rsidP="00B1269E"/>
    <w:p w:rsidR="00F03325" w:rsidRDefault="008861BA" w:rsidP="00392BAF">
      <w:pPr>
        <w:pStyle w:val="ListParagraph"/>
        <w:numPr>
          <w:ilvl w:val="0"/>
          <w:numId w:val="136"/>
        </w:numPr>
      </w:pPr>
      <w:hyperlink r:id="rId71" w:anchor="div" w:history="1">
        <w:r w:rsidR="00B1269E" w:rsidRPr="00940AF6">
          <w:rPr>
            <w:rStyle w:val="Hyperlink"/>
          </w:rPr>
          <w:t>http://mason.gmu.edu/~mmankus/whole/base10/asmdb10.htm#div</w:t>
        </w:r>
      </w:hyperlink>
      <w:r w:rsidR="00B1269E">
        <w:t xml:space="preserve"> </w:t>
      </w:r>
    </w:p>
    <w:p w:rsidR="00F03325" w:rsidRDefault="00F03325" w:rsidP="00B1269E">
      <w:pPr>
        <w:ind w:left="360"/>
      </w:pPr>
      <w:r>
        <w:t xml:space="preserve">      This site </w:t>
      </w:r>
      <w:r w:rsidR="00B1269E">
        <w:t xml:space="preserve">for teachers and parents provides information on using base 10 blocks to solve </w:t>
      </w:r>
      <w:r>
        <w:t xml:space="preserve">    </w:t>
      </w:r>
    </w:p>
    <w:p w:rsidR="00B1269E" w:rsidRDefault="00F03325" w:rsidP="00B1269E">
      <w:pPr>
        <w:ind w:left="360"/>
      </w:pPr>
      <w:r>
        <w:t xml:space="preserve">      </w:t>
      </w:r>
      <w:r w:rsidR="00B1269E">
        <w:t>division problems with an area model.</w:t>
      </w:r>
    </w:p>
    <w:p w:rsidR="00B1269E" w:rsidRPr="00454562" w:rsidRDefault="00B1269E" w:rsidP="00B1269E"/>
    <w:p w:rsidR="00B1269E" w:rsidRDefault="00B1269E" w:rsidP="00B1269E"/>
    <w:p w:rsidR="00B1269E" w:rsidRDefault="00B1269E" w:rsidP="00B1269E">
      <w:pPr>
        <w:rPr>
          <w:b/>
          <w:u w:val="single"/>
        </w:rPr>
      </w:pPr>
    </w:p>
    <w:p w:rsidR="008D3C1A" w:rsidRDefault="008D3C1A">
      <w:pPr>
        <w:spacing w:after="200" w:line="276" w:lineRule="auto"/>
        <w:rPr>
          <w:rFonts w:ascii="Comic Sans MS" w:hAnsi="Comic Sans MS"/>
          <w:sz w:val="20"/>
          <w:szCs w:val="20"/>
        </w:rPr>
      </w:pPr>
      <w:r>
        <w:rPr>
          <w:rFonts w:ascii="Comic Sans MS" w:hAnsi="Comic Sans MS"/>
          <w:sz w:val="20"/>
          <w:szCs w:val="20"/>
        </w:rPr>
        <w:br w:type="page"/>
      </w:r>
    </w:p>
    <w:p w:rsidR="00B1269E" w:rsidRPr="009248FA" w:rsidRDefault="00B1269E" w:rsidP="00B1269E">
      <w:pPr>
        <w:outlineLvl w:val="0"/>
        <w:rPr>
          <w:rFonts w:ascii="Comic Sans MS" w:hAnsi="Comic Sans MS"/>
          <w:sz w:val="20"/>
          <w:szCs w:val="20"/>
        </w:rPr>
      </w:pPr>
      <w:r w:rsidRPr="009248FA">
        <w:rPr>
          <w:rFonts w:ascii="Comic Sans MS" w:hAnsi="Comic Sans MS"/>
          <w:sz w:val="20"/>
          <w:szCs w:val="20"/>
        </w:rPr>
        <w:lastRenderedPageBreak/>
        <w:t>Name ____________________________</w:t>
      </w:r>
      <w:r w:rsidR="0004799D">
        <w:rPr>
          <w:rFonts w:ascii="Comic Sans MS" w:hAnsi="Comic Sans MS"/>
          <w:sz w:val="20"/>
          <w:szCs w:val="20"/>
        </w:rPr>
        <w:t xml:space="preserve">             </w:t>
      </w:r>
      <w:r w:rsidRPr="009248FA">
        <w:rPr>
          <w:rFonts w:ascii="Comic Sans MS" w:hAnsi="Comic Sans MS"/>
          <w:sz w:val="20"/>
          <w:szCs w:val="20"/>
        </w:rPr>
        <w:t>Date _________________________</w:t>
      </w:r>
    </w:p>
    <w:p w:rsidR="00B1269E" w:rsidRPr="009248FA" w:rsidRDefault="0004799D" w:rsidP="00B1269E">
      <w:pPr>
        <w:ind w:right="432"/>
        <w:rPr>
          <w:rFonts w:ascii="Comic Sans MS" w:hAnsi="Comic Sans MS"/>
          <w:sz w:val="20"/>
          <w:szCs w:val="20"/>
        </w:rPr>
      </w:pPr>
      <w:r>
        <w:rPr>
          <w:rFonts w:ascii="Comic Sans MS" w:hAnsi="Comic Sans MS"/>
          <w:noProof/>
          <w:sz w:val="20"/>
          <w:szCs w:val="20"/>
        </w:rPr>
        <w:drawing>
          <wp:anchor distT="0" distB="0" distL="114300" distR="114300" simplePos="0" relativeHeight="251736064" behindDoc="0" locked="0" layoutInCell="1" allowOverlap="1" wp14:anchorId="5425E9D0" wp14:editId="4D87C620">
            <wp:simplePos x="0" y="0"/>
            <wp:positionH relativeFrom="column">
              <wp:posOffset>5266055</wp:posOffset>
            </wp:positionH>
            <wp:positionV relativeFrom="paragraph">
              <wp:posOffset>95250</wp:posOffset>
            </wp:positionV>
            <wp:extent cx="1219200" cy="1819275"/>
            <wp:effectExtent l="0" t="0" r="0" b="9525"/>
            <wp:wrapSquare wrapText="bothSides"/>
            <wp:docPr id="1537" name="Picture 4" descr="MCj03635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3635780000[1]"/>
                    <pic:cNvPicPr>
                      <a:picLocks noChangeAspect="1" noChangeArrowheads="1"/>
                    </pic:cNvPicPr>
                  </pic:nvPicPr>
                  <pic:blipFill>
                    <a:blip r:embed="rId69" cstate="print"/>
                    <a:srcRect/>
                    <a:stretch>
                      <a:fillRect/>
                    </a:stretch>
                  </pic:blipFill>
                  <pic:spPr bwMode="auto">
                    <a:xfrm>
                      <a:off x="0" y="0"/>
                      <a:ext cx="1219200" cy="1819275"/>
                    </a:xfrm>
                    <a:prstGeom prst="rect">
                      <a:avLst/>
                    </a:prstGeom>
                    <a:noFill/>
                  </pic:spPr>
                </pic:pic>
              </a:graphicData>
            </a:graphic>
          </wp:anchor>
        </w:drawing>
      </w:r>
    </w:p>
    <w:p w:rsidR="00B1269E" w:rsidRPr="0004799D" w:rsidRDefault="00B1269E" w:rsidP="00B1269E">
      <w:pPr>
        <w:tabs>
          <w:tab w:val="left" w:pos="6300"/>
        </w:tabs>
        <w:jc w:val="center"/>
        <w:outlineLvl w:val="0"/>
        <w:rPr>
          <w:rFonts w:ascii="Comic Sans MS" w:hAnsi="Comic Sans MS"/>
          <w:b/>
        </w:rPr>
      </w:pPr>
      <w:r w:rsidRPr="009248FA">
        <w:rPr>
          <w:rFonts w:ascii="Comic Sans MS" w:hAnsi="Comic Sans MS"/>
          <w:b/>
          <w:sz w:val="20"/>
          <w:szCs w:val="20"/>
        </w:rPr>
        <w:t xml:space="preserve">             </w:t>
      </w:r>
      <w:r w:rsidRPr="0004799D">
        <w:rPr>
          <w:rFonts w:ascii="Comic Sans MS" w:hAnsi="Comic Sans MS"/>
          <w:b/>
        </w:rPr>
        <w:t>Sharing Pumpkin Seeds</w:t>
      </w:r>
    </w:p>
    <w:p w:rsidR="0004799D" w:rsidRDefault="0004799D" w:rsidP="0004799D">
      <w:pPr>
        <w:tabs>
          <w:tab w:val="left" w:pos="6120"/>
        </w:tabs>
        <w:ind w:right="1890"/>
        <w:rPr>
          <w:rFonts w:ascii="Comic Sans MS" w:hAnsi="Comic Sans MS"/>
          <w:b/>
          <w:sz w:val="20"/>
          <w:szCs w:val="20"/>
        </w:rPr>
      </w:pPr>
    </w:p>
    <w:p w:rsidR="00B1269E" w:rsidRPr="0004799D" w:rsidRDefault="00B1269E" w:rsidP="0004799D">
      <w:pPr>
        <w:tabs>
          <w:tab w:val="left" w:pos="6120"/>
        </w:tabs>
        <w:ind w:right="1890"/>
        <w:rPr>
          <w:rFonts w:ascii="Comic Sans MS" w:hAnsi="Comic Sans MS"/>
          <w:sz w:val="22"/>
          <w:szCs w:val="22"/>
        </w:rPr>
      </w:pPr>
      <w:r w:rsidRPr="0004799D">
        <w:rPr>
          <w:rFonts w:ascii="Comic Sans MS" w:hAnsi="Comic Sans MS"/>
          <w:sz w:val="22"/>
          <w:szCs w:val="22"/>
        </w:rPr>
        <w:t>Ben and his 3 friends toasted 80 pumpkin seeds from their pumpkin. How many seeds will each child get if they share the pumpkin seeds fairly? Clearly explain your thinking using words, numbers, and/or pictures.</w:t>
      </w:r>
    </w:p>
    <w:p w:rsidR="00B1269E" w:rsidRPr="00E266E8" w:rsidRDefault="00620ACF" w:rsidP="00B1269E">
      <w:pPr>
        <w:rPr>
          <w:rFonts w:ascii="Comic Sans MS" w:hAnsi="Comic Sans MS"/>
        </w:rPr>
      </w:pPr>
      <w:r>
        <w:rPr>
          <w:rFonts w:ascii="Comic Sans MS" w:hAnsi="Comic Sans MS"/>
          <w:noProof/>
        </w:rPr>
        <mc:AlternateContent>
          <mc:Choice Requires="wps">
            <w:drawing>
              <wp:anchor distT="0" distB="0" distL="114300" distR="114300" simplePos="0" relativeHeight="251735040" behindDoc="0" locked="0" layoutInCell="1" allowOverlap="1" wp14:anchorId="6CC8933D" wp14:editId="65C56E4A">
                <wp:simplePos x="0" y="0"/>
                <wp:positionH relativeFrom="column">
                  <wp:posOffset>-133350</wp:posOffset>
                </wp:positionH>
                <wp:positionV relativeFrom="paragraph">
                  <wp:posOffset>94615</wp:posOffset>
                </wp:positionV>
                <wp:extent cx="6324600" cy="2886075"/>
                <wp:effectExtent l="0" t="0" r="19050" b="28575"/>
                <wp:wrapNone/>
                <wp:docPr id="2194"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886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E018" id="Rectangle 236" o:spid="_x0000_s1026" style="position:absolute;margin-left:-10.5pt;margin-top:7.45pt;width:498pt;height:22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KRfQIAAAEFAAAOAAAAZHJzL2Uyb0RvYy54bWysVNuO0zAQfUfiHyy/t7lsmm2jTVdV0yKk&#10;BVYsfIBrO42FYwfbbbqs+HfGTlta9gUh8pDYmfHMOTNnfHd/aCXac2OFViVOxjFGXFHNhNqW+OuX&#10;9WiKkXVEMSK14iV+5hbfz9++ueu7gqe60ZJxgyCIskXflbhxriuiyNKGt8SOdccVGGttWuJga7YR&#10;M6SH6K2M0jjOo14b1hlNubXwtxqMeB7i1zWn7lNdW+6QLDFgc+Ftwnvj39H8jhRbQ7pG0CMM8g8o&#10;WiIUJD2HqogjaGfEq1CtoEZbXbsx1W2k61pQHjgAmyT+g81TQzoeuEBxbHcuk/1/YenH/aNBgpU4&#10;TWYZRoq00KXPUDeitpKj9Cb3Neo7W4DrU/doPEvbPWj6zSKllw348YUxum84YYAs8f7R1QG/sXAU&#10;bfoPmkF8snM6lOtQm9YHhEKgQ+jK87kr/OAQhZ/5TZrlMTSPgi2dTvP4dhJykOJ0vDPWveO6RX5R&#10;YgPwQ3iyf7DOwyHFycVnU3otpAytlwr1JZ5N0kk4YLUUzBsDS7PdLKVBe+LFE55j3iu3VjiQsBRt&#10;iadnJ1L4cqwUC1kcEXJYAxKpfHBgB9iOq0EqL7N4tpquptkoS/PVKIurarRYL7NRvk5uJ9VNtVxW&#10;yU+PM8mKRjDGlYd6km2S/Z0sjgM0CO4s3CtK9pL5OjyvmUfXMEKVgdXpG9gFHfjWDxLaaPYMMjB6&#10;mEO4N2DRaPMDox5msMT2+44YjpF8r0BKsyTL/NCGTTa5TWFjLi2bSwtRFEKV2GE0LJduGPRdZ8S2&#10;gUxJ6LHSC5BfLYIwvDQHVEfRwpwFBsc7wQ/y5T54/b655r8AAAD//wMAUEsDBBQABgAIAAAAIQCp&#10;tKMi3wAAAAoBAAAPAAAAZHJzL2Rvd25yZXYueG1sTI/BTsMwEETvSPyDtUjcWqdVWpoQpwqIXitR&#10;kAo3N17iqPE6it0m/D3LCY47M5p9U2wn14krDqH1pGAxT0Ag1d601Ch4f9vNNiBC1GR05wkVfGOA&#10;bXl7U+jc+JFe8XqIjeASCrlWYGPscylDbdHpMPc9EntffnA68jk00gx65HLXyWWSrKXTLfEHq3t8&#10;tlifDxen4KX/3FerJsjqGO3H2T+NO7tvlLq/m6pHEBGn+BeGX3xGh5KZTv5CJohOwWy54C2RjTQD&#10;wYHsYcXCSUG6zlKQZSH/Tyh/AAAA//8DAFBLAQItABQABgAIAAAAIQC2gziS/gAAAOEBAAATAAAA&#10;AAAAAAAAAAAAAAAAAABbQ29udGVudF9UeXBlc10ueG1sUEsBAi0AFAAGAAgAAAAhADj9If/WAAAA&#10;lAEAAAsAAAAAAAAAAAAAAAAALwEAAF9yZWxzLy5yZWxzUEsBAi0AFAAGAAgAAAAhADPc0pF9AgAA&#10;AQUAAA4AAAAAAAAAAAAAAAAALgIAAGRycy9lMm9Eb2MueG1sUEsBAi0AFAAGAAgAAAAhAKm0oyLf&#10;AAAACgEAAA8AAAAAAAAAAAAAAAAA1wQAAGRycy9kb3ducmV2LnhtbFBLBQYAAAAABAAEAPMAAADj&#10;BQAAAAA=&#10;" filled="f"/>
            </w:pict>
          </mc:Fallback>
        </mc:AlternateContent>
      </w: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Pr="00E266E8" w:rsidRDefault="00B1269E" w:rsidP="00B1269E">
      <w:pPr>
        <w:rPr>
          <w:rFonts w:ascii="Comic Sans MS" w:hAnsi="Comic Sans MS"/>
        </w:rPr>
      </w:pPr>
    </w:p>
    <w:p w:rsidR="00B1269E" w:rsidRDefault="00B1269E" w:rsidP="00B1269E">
      <w:pPr>
        <w:ind w:right="1890" w:firstLine="360"/>
        <w:rPr>
          <w:rFonts w:ascii="Comic Sans MS" w:hAnsi="Comic Sans MS"/>
          <w:sz w:val="16"/>
          <w:szCs w:val="16"/>
        </w:rPr>
      </w:pPr>
    </w:p>
    <w:p w:rsidR="00CF1918" w:rsidRDefault="00CF1918" w:rsidP="00B1269E">
      <w:pPr>
        <w:ind w:right="1890" w:firstLine="360"/>
        <w:rPr>
          <w:rFonts w:ascii="Comic Sans MS" w:hAnsi="Comic Sans MS"/>
          <w:sz w:val="16"/>
          <w:szCs w:val="16"/>
        </w:rPr>
      </w:pPr>
    </w:p>
    <w:p w:rsidR="00B1269E" w:rsidRPr="0004799D" w:rsidRDefault="00B1269E" w:rsidP="0004799D">
      <w:pPr>
        <w:ind w:right="630"/>
        <w:rPr>
          <w:rFonts w:ascii="Comic Sans MS" w:hAnsi="Comic Sans MS"/>
          <w:sz w:val="22"/>
          <w:szCs w:val="22"/>
        </w:rPr>
      </w:pPr>
      <w:r w:rsidRPr="0004799D">
        <w:rPr>
          <w:rFonts w:ascii="Comic Sans MS" w:hAnsi="Comic Sans MS"/>
          <w:sz w:val="22"/>
          <w:szCs w:val="22"/>
        </w:rPr>
        <w:t>Sarah and her 5 friends toasted 96 pumpki</w:t>
      </w:r>
      <w:r w:rsidR="0004799D" w:rsidRPr="0004799D">
        <w:rPr>
          <w:rFonts w:ascii="Comic Sans MS" w:hAnsi="Comic Sans MS"/>
          <w:sz w:val="22"/>
          <w:szCs w:val="22"/>
        </w:rPr>
        <w:t xml:space="preserve">n seeds from their pumpkin. How </w:t>
      </w:r>
      <w:r w:rsidRPr="0004799D">
        <w:rPr>
          <w:rFonts w:ascii="Comic Sans MS" w:hAnsi="Comic Sans MS"/>
          <w:sz w:val="22"/>
          <w:szCs w:val="22"/>
        </w:rPr>
        <w:t>many seeds will each child get if they share the pumpkin seeds fairly? Clearly explain your thinking using words, numbers, and/or pictures.</w:t>
      </w:r>
    </w:p>
    <w:p w:rsidR="00B1269E" w:rsidRPr="00E266E8" w:rsidRDefault="00620ACF" w:rsidP="00B1269E">
      <w:pPr>
        <w:rPr>
          <w:rFonts w:ascii="Comic Sans MS" w:hAnsi="Comic Sans MS"/>
        </w:rPr>
      </w:pPr>
      <w:r>
        <w:rPr>
          <w:rFonts w:ascii="Comic Sans MS" w:hAnsi="Comic Sans MS"/>
          <w:noProof/>
        </w:rPr>
        <mc:AlternateContent>
          <mc:Choice Requires="wps">
            <w:drawing>
              <wp:anchor distT="0" distB="0" distL="114300" distR="114300" simplePos="0" relativeHeight="251737088" behindDoc="0" locked="0" layoutInCell="1" allowOverlap="1" wp14:anchorId="6224F2B5" wp14:editId="3E800430">
                <wp:simplePos x="0" y="0"/>
                <wp:positionH relativeFrom="column">
                  <wp:posOffset>-133350</wp:posOffset>
                </wp:positionH>
                <wp:positionV relativeFrom="paragraph">
                  <wp:posOffset>52705</wp:posOffset>
                </wp:positionV>
                <wp:extent cx="6324600" cy="3025140"/>
                <wp:effectExtent l="9525" t="5080" r="9525" b="8255"/>
                <wp:wrapNone/>
                <wp:docPr id="2193"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025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9064C" id="Rectangle 237" o:spid="_x0000_s1026" style="position:absolute;margin-left:-10.5pt;margin-top:4.15pt;width:498pt;height:23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o/fgIAAAEFAAAOAAAAZHJzL2Uyb0RvYy54bWysVF1v2yAUfZ+0/4B4T/0RJ02sOlUVJ9Ok&#10;bqvW7QcQwDEaBgYkTlftv++CkyxdX6ZpfsDAvVzOufdcbm4PnUR7bp3QqsLZVYoRV1QzobYV/vpl&#10;PZph5DxRjEiteIWfuMO3i7dvbnpT8ly3WjJuEQRRruxNhVvvTZkkjra8I+5KG67A2GjbEQ9Lu02Y&#10;JT1E72SSp+k06bVlxmrKnYPdejDiRYzfNJz6T03juEeywoDNx9HGcRPGZHFDyq0lphX0CIP8A4qO&#10;CAWXnkPVxBO0s+JVqE5Qq51u/BXVXaKbRlAeOQCbLP2DzWNLDI9cIDnOnNPk/l9Y+nH/YJFgFc6z&#10;+RgjRTqo0mfIG1FbyVE+vg456o0rwfXRPNjA0pl7Tb85pPSyBT9+Z63uW04YIMuCf/LiQFg4OIo2&#10;/QfNID7ZeR3TdWhsFwJCItAhVuXpXBV+8IjC5nScF9MUikfBNk7zSVbEuiWkPB031vl3XHcoTCps&#10;AX4MT/b3zgc4pDy5hNuUXgspY+mlQn2F55N8Eg84LQULxsjSbjdLadGeBPHEL3ID/pdunfAgYSm6&#10;Cs/OTqQM6VgpFm/xRMhhDkikCsGBHWA7zgapPM/T+Wq2mhWjIp+uRkVa16O79bIYTdfZ9aQe18tl&#10;nf0MOLOibAVjXAWoJ9lmxd/J4thAg+DOwn1ByV0yX8fvNfPkJYyYZWB1+kd2UQeh9IOENpo9gQys&#10;HvoQ3g2YtNr+wKiHHqyw+74jlmMk3yuQ0jwroNTIx0Uxuc5hYS8tm0sLURRCVdhjNEyXfmj0nbFi&#10;28JNWayx0ncgv0ZEYQRpDqiOooU+iwyOb0Jo5Mt19Pr9ci1+AQAA//8DAFBLAwQUAAYACAAAACEA&#10;xOFfRN4AAAAJAQAADwAAAGRycy9kb3ducmV2LnhtbEyPQU/CQBSE7yb+h80z8QZbEKTWbkk1ciUB&#10;TcDb0j53G7pvm+5C67/3edLjZCYz3+Tr0bXiin1oPCmYTRMQSJWvGzIKPt43kxREiJpq3XpCBd8Y&#10;YF3c3uQ6q/1AO7zuoxFcQiHTCmyMXSZlqCw6Haa+Q2Lvy/dOR5a9kXWvBy53rZwnyaN0uiFesLrD&#10;V4vVeX9xCt66z225NEGWh2iPZ/8ybOzWKHV/N5bPICKO8S8Mv/iMDgUznfyF6iBaBZP5jL9EBekD&#10;CPafVkvWJwWLdLECWeTy/4PiBwAA//8DAFBLAQItABQABgAIAAAAIQC2gziS/gAAAOEBAAATAAAA&#10;AAAAAAAAAAAAAAAAAABbQ29udGVudF9UeXBlc10ueG1sUEsBAi0AFAAGAAgAAAAhADj9If/WAAAA&#10;lAEAAAsAAAAAAAAAAAAAAAAALwEAAF9yZWxzLy5yZWxzUEsBAi0AFAAGAAgAAAAhAOsZWj9+AgAA&#10;AQUAAA4AAAAAAAAAAAAAAAAALgIAAGRycy9lMm9Eb2MueG1sUEsBAi0AFAAGAAgAAAAhAMThX0Te&#10;AAAACQEAAA8AAAAAAAAAAAAAAAAA2AQAAGRycy9kb3ducmV2LnhtbFBLBQYAAAAABAAEAPMAAADj&#10;BQAAAAA=&#10;" filled="f"/>
            </w:pict>
          </mc:Fallback>
        </mc:AlternateContent>
      </w:r>
    </w:p>
    <w:p w:rsidR="00B1269E" w:rsidRPr="00E266E8" w:rsidRDefault="00B1269E" w:rsidP="00B1269E">
      <w:pPr>
        <w:autoSpaceDE w:val="0"/>
        <w:autoSpaceDN w:val="0"/>
        <w:adjustRightInd w:val="0"/>
        <w:ind w:right="432"/>
        <w:rPr>
          <w:rFonts w:ascii="Comic Sans MS" w:hAnsi="Comic Sans MS"/>
          <w:b/>
          <w:u w:val="single"/>
        </w:rPr>
      </w:pPr>
    </w:p>
    <w:p w:rsidR="00B1269E" w:rsidRPr="00E266E8" w:rsidRDefault="00B1269E" w:rsidP="00B1269E">
      <w:pPr>
        <w:autoSpaceDE w:val="0"/>
        <w:autoSpaceDN w:val="0"/>
        <w:adjustRightInd w:val="0"/>
        <w:ind w:right="432"/>
        <w:rPr>
          <w:rFonts w:ascii="Comic Sans MS" w:hAnsi="Comic Sans MS"/>
          <w:b/>
          <w:u w:val="single"/>
        </w:rPr>
      </w:pPr>
    </w:p>
    <w:p w:rsidR="00B1269E" w:rsidRPr="00E266E8" w:rsidRDefault="00B1269E" w:rsidP="00B1269E">
      <w:pPr>
        <w:autoSpaceDE w:val="0"/>
        <w:autoSpaceDN w:val="0"/>
        <w:adjustRightInd w:val="0"/>
        <w:ind w:right="432"/>
        <w:rPr>
          <w:rFonts w:ascii="Comic Sans MS" w:hAnsi="Comic Sans MS"/>
          <w:b/>
          <w:u w:val="single"/>
        </w:rPr>
      </w:pPr>
    </w:p>
    <w:p w:rsidR="00B1269E" w:rsidRPr="00E266E8" w:rsidRDefault="00B1269E" w:rsidP="00B1269E">
      <w:pPr>
        <w:autoSpaceDE w:val="0"/>
        <w:autoSpaceDN w:val="0"/>
        <w:adjustRightInd w:val="0"/>
        <w:ind w:right="432"/>
        <w:rPr>
          <w:rFonts w:ascii="Comic Sans MS" w:hAnsi="Comic Sans MS"/>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B1269E" w:rsidRDefault="00B1269E" w:rsidP="00B1269E">
      <w:pPr>
        <w:autoSpaceDE w:val="0"/>
        <w:autoSpaceDN w:val="0"/>
        <w:adjustRightInd w:val="0"/>
        <w:ind w:right="432"/>
        <w:rPr>
          <w:b/>
          <w:u w:val="single"/>
        </w:rPr>
      </w:pPr>
    </w:p>
    <w:p w:rsidR="000733D8" w:rsidRDefault="000733D8" w:rsidP="00B1269E">
      <w:pPr>
        <w:rPr>
          <w:b/>
          <w:u w:val="single"/>
        </w:rPr>
      </w:pPr>
    </w:p>
    <w:p w:rsidR="00D23E8E" w:rsidRPr="009375A9" w:rsidRDefault="0004799D" w:rsidP="0004799D">
      <w:pPr>
        <w:spacing w:after="200" w:line="276" w:lineRule="auto"/>
        <w:rPr>
          <w:b/>
        </w:rPr>
      </w:pPr>
      <w:bookmarkStart w:id="14" w:name="eggtower"/>
      <w:bookmarkEnd w:id="14"/>
      <w:r w:rsidRPr="009375A9">
        <w:rPr>
          <w:b/>
          <w:u w:val="single"/>
        </w:rPr>
        <w:t>3</w:t>
      </w:r>
      <w:r w:rsidR="00D23E8E" w:rsidRPr="009375A9">
        <w:rPr>
          <w:b/>
          <w:u w:val="single"/>
        </w:rPr>
        <w:t xml:space="preserve"> ACT TASK:</w:t>
      </w:r>
      <w:r w:rsidR="009375A9">
        <w:rPr>
          <w:b/>
        </w:rPr>
        <w:t xml:space="preserve"> E</w:t>
      </w:r>
      <w:r w:rsidR="00D23E8E" w:rsidRPr="009375A9">
        <w:rPr>
          <w:b/>
          <w:noProof/>
        </w:rPr>
        <w:drawing>
          <wp:anchor distT="114300" distB="114300" distL="114300" distR="114300" simplePos="0" relativeHeight="251923456" behindDoc="0" locked="0" layoutInCell="0" hidden="0" allowOverlap="0" wp14:anchorId="502D77A2" wp14:editId="7B5365A7">
            <wp:simplePos x="0" y="0"/>
            <wp:positionH relativeFrom="margin">
              <wp:posOffset>5160360</wp:posOffset>
            </wp:positionH>
            <wp:positionV relativeFrom="paragraph">
              <wp:posOffset>0</wp:posOffset>
            </wp:positionV>
            <wp:extent cx="1254484" cy="1187279"/>
            <wp:effectExtent l="114379" t="122518" r="114379" b="122518"/>
            <wp:wrapSquare wrapText="bothSides" distT="114300" distB="114300" distL="114300" distR="114300"/>
            <wp:docPr id="870"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2"/>
                    <a:srcRect/>
                    <a:stretch>
                      <a:fillRect/>
                    </a:stretch>
                  </pic:blipFill>
                  <pic:spPr>
                    <a:xfrm rot="755902">
                      <a:off x="0" y="0"/>
                      <a:ext cx="1254484" cy="1187279"/>
                    </a:xfrm>
                    <a:prstGeom prst="rect">
                      <a:avLst/>
                    </a:prstGeom>
                    <a:ln/>
                  </pic:spPr>
                </pic:pic>
              </a:graphicData>
            </a:graphic>
          </wp:anchor>
        </w:drawing>
      </w:r>
      <w:r w:rsidR="009375A9">
        <w:rPr>
          <w:b/>
        </w:rPr>
        <w:t>GG TOWER</w:t>
      </w:r>
    </w:p>
    <w:p w:rsidR="00D23E8E" w:rsidRDefault="00D23E8E" w:rsidP="00D23E8E">
      <w:r w:rsidRPr="00F03325">
        <w:rPr>
          <w:b/>
          <w:u w:val="single"/>
        </w:rPr>
        <w:t>APPROXIMATE TIME</w:t>
      </w:r>
      <w:r>
        <w:rPr>
          <w:b/>
        </w:rPr>
        <w:t xml:space="preserve">: </w:t>
      </w:r>
      <w:r>
        <w:t>1 class period</w:t>
      </w:r>
    </w:p>
    <w:p w:rsidR="00D23E8E" w:rsidRDefault="00D23E8E" w:rsidP="00D23E8E"/>
    <w:p w:rsidR="00D23E8E" w:rsidRDefault="00D23E8E" w:rsidP="00D23E8E">
      <w:r>
        <w:rPr>
          <w:b/>
          <w:u w:val="single"/>
        </w:rPr>
        <w:t>CONTENT</w:t>
      </w:r>
      <w:r w:rsidR="009375A9">
        <w:rPr>
          <w:b/>
          <w:u w:val="single"/>
        </w:rPr>
        <w:t xml:space="preserve"> STANDARDS</w:t>
      </w:r>
    </w:p>
    <w:p w:rsidR="00D23E8E" w:rsidRDefault="00D23E8E" w:rsidP="00D23E8E"/>
    <w:p w:rsidR="00D23E8E" w:rsidRDefault="00746527" w:rsidP="00D23E8E">
      <w:r>
        <w:rPr>
          <w:b/>
        </w:rPr>
        <w:t>MGSE3</w:t>
      </w:r>
      <w:r w:rsidR="00D23E8E">
        <w:rPr>
          <w:b/>
        </w:rPr>
        <w:t xml:space="preserve">.OA.1 </w:t>
      </w:r>
      <w:r w:rsidR="00D23E8E">
        <w:t xml:space="preserve">Interpret products of whole numbers, e.g., interpret 5 x 7 as the total number of objects in 5 groups of 7 objects each. For example, describe a context in which a total number of objects can be expressed as 5 x 7. </w:t>
      </w:r>
    </w:p>
    <w:p w:rsidR="00D23E8E" w:rsidRDefault="00D23E8E" w:rsidP="00D23E8E"/>
    <w:p w:rsidR="00D23E8E" w:rsidRDefault="00D23E8E" w:rsidP="00D23E8E">
      <w:r>
        <w:rPr>
          <w:b/>
          <w:u w:val="single"/>
        </w:rPr>
        <w:t>STANDARDS FOR MATHEMATICAL PRACTICE</w:t>
      </w:r>
    </w:p>
    <w:p w:rsidR="00D23E8E" w:rsidRDefault="00D23E8E" w:rsidP="00D23E8E"/>
    <w:p w:rsidR="00D23E8E" w:rsidRDefault="00D23E8E" w:rsidP="00392BAF">
      <w:pPr>
        <w:widowControl w:val="0"/>
        <w:numPr>
          <w:ilvl w:val="0"/>
          <w:numId w:val="123"/>
        </w:numPr>
        <w:ind w:hanging="359"/>
        <w:contextualSpacing/>
      </w:pPr>
      <w:r>
        <w:rPr>
          <w:b/>
        </w:rPr>
        <w:t>Make sense of problems and persevere in solving them.</w:t>
      </w:r>
      <w:r>
        <w:t xml:space="preserve"> Students must make sense of the problem by identifying what information they need to solve it. </w:t>
      </w:r>
    </w:p>
    <w:p w:rsidR="00D23E8E" w:rsidRDefault="00D23E8E" w:rsidP="00392BAF">
      <w:pPr>
        <w:widowControl w:val="0"/>
        <w:numPr>
          <w:ilvl w:val="0"/>
          <w:numId w:val="123"/>
        </w:numPr>
        <w:ind w:hanging="359"/>
        <w:contextualSpacing/>
      </w:pPr>
      <w:r>
        <w:rPr>
          <w:b/>
        </w:rPr>
        <w:t>Reason abstractly and quantitatively.</w:t>
      </w:r>
      <w:r>
        <w:t xml:space="preserve"> Students were asked to make an estimate (high and low). </w:t>
      </w:r>
    </w:p>
    <w:p w:rsidR="00D23E8E" w:rsidRDefault="00D23E8E" w:rsidP="00392BAF">
      <w:pPr>
        <w:widowControl w:val="0"/>
        <w:numPr>
          <w:ilvl w:val="0"/>
          <w:numId w:val="123"/>
        </w:numPr>
        <w:ind w:hanging="359"/>
        <w:contextualSpacing/>
      </w:pPr>
      <w:r>
        <w:rPr>
          <w:b/>
        </w:rPr>
        <w:t>Construct viable arguments and critique the reasoning of others.</w:t>
      </w:r>
      <w:r>
        <w:t xml:space="preserve"> After writing down their own questions, students discuss their question with partners, creating the opportunity to construct the argument of why they chose their question, as well as critiquing the questions that others came up with. </w:t>
      </w:r>
    </w:p>
    <w:p w:rsidR="00D23E8E" w:rsidRDefault="00D23E8E" w:rsidP="00392BAF">
      <w:pPr>
        <w:widowControl w:val="0"/>
        <w:numPr>
          <w:ilvl w:val="0"/>
          <w:numId w:val="123"/>
        </w:numPr>
        <w:ind w:hanging="359"/>
        <w:contextualSpacing/>
      </w:pPr>
      <w:r>
        <w:rPr>
          <w:b/>
        </w:rPr>
        <w:t>Model with mathematics.</w:t>
      </w:r>
      <w:r>
        <w:t xml:space="preserve"> Once given the information, the students use that information to develop a mathematical model to solve their question. </w:t>
      </w:r>
    </w:p>
    <w:p w:rsidR="00D23E8E" w:rsidRDefault="00D23E8E" w:rsidP="00392BAF">
      <w:pPr>
        <w:widowControl w:val="0"/>
        <w:numPr>
          <w:ilvl w:val="0"/>
          <w:numId w:val="123"/>
        </w:numPr>
        <w:ind w:hanging="359"/>
        <w:contextualSpacing/>
      </w:pPr>
      <w:r>
        <w:rPr>
          <w:b/>
        </w:rPr>
        <w:t>Use appropriate tools strategically.</w:t>
      </w:r>
      <w:r>
        <w:t xml:space="preserve"> Students write their best estimate and two more estimates – one that is too low and one that is too high to establish a range in which the solution would occur.</w:t>
      </w:r>
    </w:p>
    <w:p w:rsidR="00D23E8E" w:rsidRDefault="00D23E8E" w:rsidP="00392BAF">
      <w:pPr>
        <w:widowControl w:val="0"/>
        <w:numPr>
          <w:ilvl w:val="0"/>
          <w:numId w:val="123"/>
        </w:numPr>
        <w:ind w:hanging="359"/>
        <w:contextualSpacing/>
      </w:pPr>
      <w:r>
        <w:rPr>
          <w:b/>
        </w:rPr>
        <w:t xml:space="preserve">Attend to precision. </w:t>
      </w:r>
      <w:r>
        <w:t xml:space="preserve">Students use clear and precise language when discussing their strategies and sharing their own reasoning with others. </w:t>
      </w:r>
    </w:p>
    <w:p w:rsidR="00D23E8E" w:rsidRDefault="00D23E8E" w:rsidP="00392BAF">
      <w:pPr>
        <w:widowControl w:val="0"/>
        <w:numPr>
          <w:ilvl w:val="0"/>
          <w:numId w:val="123"/>
        </w:numPr>
        <w:ind w:hanging="359"/>
        <w:contextualSpacing/>
      </w:pPr>
      <w:r>
        <w:rPr>
          <w:b/>
        </w:rPr>
        <w:t xml:space="preserve">Look for and make sense of structure. </w:t>
      </w:r>
      <w:r>
        <w:t xml:space="preserve">Students use their understanding of properties of operations as strategies to help develop an understanding of multiplicative structure.  </w:t>
      </w:r>
    </w:p>
    <w:p w:rsidR="00D23E8E" w:rsidRDefault="00D23E8E" w:rsidP="00D23E8E">
      <w:pPr>
        <w:ind w:left="720"/>
      </w:pPr>
    </w:p>
    <w:p w:rsidR="00D23E8E" w:rsidRDefault="00D23E8E" w:rsidP="00D23E8E"/>
    <w:p w:rsidR="00D23E8E" w:rsidRDefault="00D23E8E" w:rsidP="00D23E8E">
      <w:r>
        <w:rPr>
          <w:b/>
          <w:u w:val="single"/>
        </w:rPr>
        <w:t>ESSENTIAL QUESTIONS</w:t>
      </w:r>
    </w:p>
    <w:p w:rsidR="00D23E8E" w:rsidRDefault="00D23E8E" w:rsidP="00D23E8E"/>
    <w:p w:rsidR="00D23E8E" w:rsidRDefault="00D23E8E" w:rsidP="00D23E8E">
      <w:r>
        <w:t xml:space="preserve">In order to maintain a student-inquiry-based approach to this task, it may be beneficial to wait until Act 2 to share the EQ’s with your students. By doing this, students will be allowed the opportunity to be very creative with their thinking in Act 1. By sharing the EQ’s in Act 2, you will be able to narrow the focus of inquiry so that the outcome results in student learning directly related to the content standards aligned with this task. </w:t>
      </w:r>
    </w:p>
    <w:p w:rsidR="00D23E8E" w:rsidRDefault="00D23E8E" w:rsidP="00D23E8E"/>
    <w:p w:rsidR="00D23E8E" w:rsidRDefault="00D23E8E" w:rsidP="00392BAF">
      <w:pPr>
        <w:widowControl w:val="0"/>
        <w:numPr>
          <w:ilvl w:val="0"/>
          <w:numId w:val="122"/>
        </w:numPr>
        <w:ind w:hanging="359"/>
        <w:contextualSpacing/>
      </w:pPr>
      <w:r>
        <w:t>What strategies can help you solve real world multiplication problems?</w:t>
      </w:r>
    </w:p>
    <w:p w:rsidR="00D23E8E" w:rsidRDefault="00D23E8E" w:rsidP="00392BAF">
      <w:pPr>
        <w:widowControl w:val="0"/>
        <w:numPr>
          <w:ilvl w:val="0"/>
          <w:numId w:val="122"/>
        </w:numPr>
        <w:ind w:hanging="359"/>
        <w:contextualSpacing/>
      </w:pPr>
      <w:r>
        <w:t xml:space="preserve"> When can you use multiplication in real life?</w:t>
      </w:r>
      <w:r>
        <w:rPr>
          <w:noProof/>
        </w:rPr>
        <w:drawing>
          <wp:anchor distT="114300" distB="114300" distL="114300" distR="114300" simplePos="0" relativeHeight="251924480" behindDoc="0" locked="0" layoutInCell="0" hidden="0" allowOverlap="0" wp14:anchorId="496FB5C6" wp14:editId="5D9D3B61">
            <wp:simplePos x="0" y="0"/>
            <wp:positionH relativeFrom="margin">
              <wp:posOffset>4476750</wp:posOffset>
            </wp:positionH>
            <wp:positionV relativeFrom="paragraph">
              <wp:posOffset>142875</wp:posOffset>
            </wp:positionV>
            <wp:extent cx="1271588" cy="1928510"/>
            <wp:effectExtent l="0" t="0" r="0" b="0"/>
            <wp:wrapSquare wrapText="bothSides" distT="114300" distB="114300" distL="114300" distR="114300"/>
            <wp:docPr id="871" name="image01.jpg" descr="6a00e54f0014bd88340120a78f7998970b.jpg"/>
            <wp:cNvGraphicFramePr/>
            <a:graphic xmlns:a="http://schemas.openxmlformats.org/drawingml/2006/main">
              <a:graphicData uri="http://schemas.openxmlformats.org/drawingml/2006/picture">
                <pic:pic xmlns:pic="http://schemas.openxmlformats.org/drawingml/2006/picture">
                  <pic:nvPicPr>
                    <pic:cNvPr id="0" name="image01.jpg" descr="6a00e54f0014bd88340120a78f7998970b.jpg"/>
                    <pic:cNvPicPr preferRelativeResize="0"/>
                  </pic:nvPicPr>
                  <pic:blipFill>
                    <a:blip r:embed="rId73"/>
                    <a:srcRect/>
                    <a:stretch>
                      <a:fillRect/>
                    </a:stretch>
                  </pic:blipFill>
                  <pic:spPr>
                    <a:xfrm>
                      <a:off x="0" y="0"/>
                      <a:ext cx="1271588" cy="1928510"/>
                    </a:xfrm>
                    <a:prstGeom prst="rect">
                      <a:avLst/>
                    </a:prstGeom>
                    <a:ln/>
                  </pic:spPr>
                </pic:pic>
              </a:graphicData>
            </a:graphic>
          </wp:anchor>
        </w:drawing>
      </w:r>
    </w:p>
    <w:p w:rsidR="00D23E8E" w:rsidRDefault="00D23E8E" w:rsidP="00D23E8E"/>
    <w:p w:rsidR="00D23E8E" w:rsidRDefault="00D23E8E" w:rsidP="00D23E8E"/>
    <w:p w:rsidR="00D23E8E" w:rsidRDefault="00D23E8E" w:rsidP="00D23E8E">
      <w:r>
        <w:rPr>
          <w:b/>
          <w:u w:val="single"/>
        </w:rPr>
        <w:t>MATERIALS</w:t>
      </w:r>
    </w:p>
    <w:p w:rsidR="00D23E8E" w:rsidRDefault="00D23E8E" w:rsidP="00D23E8E"/>
    <w:p w:rsidR="00D23E8E" w:rsidRDefault="00D23E8E" w:rsidP="00392BAF">
      <w:pPr>
        <w:widowControl w:val="0"/>
        <w:numPr>
          <w:ilvl w:val="0"/>
          <w:numId w:val="121"/>
        </w:numPr>
        <w:tabs>
          <w:tab w:val="left" w:pos="1350"/>
        </w:tabs>
        <w:ind w:hanging="359"/>
      </w:pPr>
      <w:r>
        <w:t>Act 1 picture (attached)</w:t>
      </w:r>
    </w:p>
    <w:p w:rsidR="00D23E8E" w:rsidRDefault="00D23E8E" w:rsidP="00392BAF">
      <w:pPr>
        <w:widowControl w:val="0"/>
        <w:numPr>
          <w:ilvl w:val="0"/>
          <w:numId w:val="121"/>
        </w:numPr>
        <w:tabs>
          <w:tab w:val="left" w:pos="1350"/>
        </w:tabs>
        <w:ind w:hanging="359"/>
      </w:pPr>
      <w:r>
        <w:t>Student recording sheet</w:t>
      </w:r>
    </w:p>
    <w:p w:rsidR="00D23E8E" w:rsidRDefault="00D23E8E" w:rsidP="00D23E8E"/>
    <w:p w:rsidR="00D23E8E" w:rsidRDefault="00D23E8E" w:rsidP="00D23E8E">
      <w:r>
        <w:rPr>
          <w:b/>
          <w:u w:val="single"/>
        </w:rPr>
        <w:t>GROUPING</w:t>
      </w:r>
    </w:p>
    <w:p w:rsidR="00D23E8E" w:rsidRDefault="00D23E8E" w:rsidP="00D23E8E"/>
    <w:p w:rsidR="00D23E8E" w:rsidRDefault="00D23E8E" w:rsidP="00D23E8E">
      <w:r>
        <w:tab/>
        <w:t>Individual/Partner and or Small Group</w:t>
      </w:r>
    </w:p>
    <w:p w:rsidR="00D23E8E" w:rsidRDefault="00D23E8E" w:rsidP="00D23E8E"/>
    <w:p w:rsidR="00D23E8E" w:rsidRDefault="00D23E8E" w:rsidP="00D23E8E">
      <w:r>
        <w:rPr>
          <w:b/>
          <w:u w:val="single"/>
        </w:rPr>
        <w:t xml:space="preserve">TASK DESCRIPTION, DEVELOPMENT AND DISCUSSION </w:t>
      </w:r>
    </w:p>
    <w:p w:rsidR="00D23E8E" w:rsidRDefault="00D23E8E" w:rsidP="00D23E8E"/>
    <w:p w:rsidR="00D23E8E" w:rsidRDefault="00D23E8E" w:rsidP="00D23E8E">
      <w:r>
        <w:t xml:space="preserve">In this task, students will view the picture provided and tell what they noticed.  Next, they will be asked to discuss what they wonder about or are curious about.  These questions will be recorded on a class chart or on the board and on the student recording sheet.  Students will then use mathematics to answer their own questions.  Students will be given information to solve the problem based on </w:t>
      </w:r>
      <w:r>
        <w:rPr>
          <w:b/>
        </w:rPr>
        <w:t>need</w:t>
      </w:r>
      <w:r>
        <w:t>.  When they realize they don’t have the information they need, and ask for it, it will be given to them.</w:t>
      </w:r>
    </w:p>
    <w:p w:rsidR="00D23E8E" w:rsidRDefault="00D23E8E" w:rsidP="00D23E8E"/>
    <w:p w:rsidR="00D23E8E" w:rsidRDefault="00F03325" w:rsidP="00D23E8E">
      <w:r>
        <w:rPr>
          <w:b/>
          <w:u w:val="single"/>
        </w:rPr>
        <w:t>BACKGROUND KNOWLEDGE AND COMMON MISCONCEPTIONS</w:t>
      </w:r>
      <w:r w:rsidR="00D23E8E">
        <w:rPr>
          <w:b/>
          <w:u w:val="single"/>
        </w:rPr>
        <w:t>:</w:t>
      </w:r>
    </w:p>
    <w:p w:rsidR="00D23E8E" w:rsidRDefault="00D23E8E" w:rsidP="00D23E8E">
      <w:r w:rsidRPr="008507AE">
        <w:t>This task follows the 3</w:t>
      </w:r>
      <w:r>
        <w:t>-</w:t>
      </w:r>
      <w:r w:rsidRPr="008507AE">
        <w:t xml:space="preserve">Act Math Task format originally developed by Dan Meyer. More information on this type of task may be found at </w:t>
      </w:r>
      <w:hyperlink r:id="rId74"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w:t>
      </w:r>
      <w:r w:rsidR="00124FAF">
        <w:t>GSE</w:t>
      </w:r>
      <w:r>
        <w:t xml:space="preserve"> Mathematics Wiki. </w:t>
      </w:r>
    </w:p>
    <w:p w:rsidR="00D23E8E" w:rsidRDefault="00D23E8E" w:rsidP="00D23E8E"/>
    <w:p w:rsidR="00D23E8E" w:rsidRDefault="00D23E8E" w:rsidP="00D23E8E">
      <w:pPr>
        <w:ind w:right="432"/>
      </w:pPr>
      <w:r>
        <w:t xml:space="preserve">This standard interprets products of whole numbers. Students recognize multiplication as a </w:t>
      </w:r>
    </w:p>
    <w:p w:rsidR="00D23E8E" w:rsidRDefault="00D23E8E" w:rsidP="00D23E8E">
      <w:pPr>
        <w:ind w:right="432"/>
      </w:pPr>
      <w:r>
        <w:t xml:space="preserve">means to determine the total number of objects when there are a </w:t>
      </w:r>
      <w:r w:rsidR="00F03325">
        <w:t xml:space="preserve">specific number of groups with </w:t>
      </w:r>
      <w:r>
        <w:t>the same number of objects in each group. Multiplication requires</w:t>
      </w:r>
      <w:r w:rsidR="00F03325">
        <w:t xml:space="preserve"> students to think in terms of </w:t>
      </w:r>
      <w:r>
        <w:t>groups of things rather than individual things. Students learn that</w:t>
      </w:r>
      <w:r w:rsidR="00F03325">
        <w:t xml:space="preserve"> the multiplication symbol ‘x’ </w:t>
      </w:r>
      <w:r>
        <w:t xml:space="preserve">means “groups of” and problems such as 5 x 7 refer to 5 groups of 7. </w:t>
      </w:r>
    </w:p>
    <w:p w:rsidR="00D23E8E" w:rsidRDefault="00D23E8E" w:rsidP="00D23E8E">
      <w:pPr>
        <w:ind w:right="432"/>
      </w:pPr>
      <w:r>
        <w:t xml:space="preserve"> </w:t>
      </w:r>
    </w:p>
    <w:p w:rsidR="00D23E8E" w:rsidRDefault="00D23E8E" w:rsidP="00D23E8E">
      <w:pPr>
        <w:ind w:right="432"/>
      </w:pPr>
      <w:r>
        <w:t>A major conceptual hurdle in working with multiplicative struct</w:t>
      </w:r>
      <w:r w:rsidR="00F03325">
        <w:t xml:space="preserve">ure is understanding groups of </w:t>
      </w:r>
      <w:r>
        <w:t>items as single entities while also understanding that a group cont</w:t>
      </w:r>
      <w:r w:rsidR="00F03325">
        <w:t xml:space="preserve">ains a given number of objects </w:t>
      </w:r>
      <w:r>
        <w:t>(Clark &amp; Kamii, 1996). Students can solve the problem “How man</w:t>
      </w:r>
      <w:r w:rsidR="00F03325">
        <w:t xml:space="preserve">y apples are in 4 baskets of 8 </w:t>
      </w:r>
      <w:r>
        <w:t>apples each?” by counting out four sets of eight counters and th</w:t>
      </w:r>
      <w:r w:rsidR="00F03325">
        <w:t xml:space="preserve">en counting them all. To think </w:t>
      </w:r>
      <w:r>
        <w:t xml:space="preserve">multiplicatively about this problem as four sets of eight requires </w:t>
      </w:r>
      <w:r w:rsidR="00F03325">
        <w:t xml:space="preserve">students to conceptualize each </w:t>
      </w:r>
      <w:r>
        <w:t>group of eight as a single item to be counted. Experiences</w:t>
      </w:r>
      <w:r w:rsidR="00F03325">
        <w:t xml:space="preserve"> with making and counting equal </w:t>
      </w:r>
      <w:r>
        <w:t>groups, especially in contextual situations, are extremely useful.</w:t>
      </w:r>
      <w:r w:rsidR="00F03325">
        <w:t xml:space="preserve"> (From: Van de Walle, Teaching </w:t>
      </w:r>
      <w:r>
        <w:t>Student-Centered Mathematics, Vol. II 3-5, page 111)</w:t>
      </w:r>
    </w:p>
    <w:p w:rsidR="00D23E8E" w:rsidRDefault="00D23E8E" w:rsidP="00D23E8E">
      <w:pPr>
        <w:ind w:right="432"/>
      </w:pPr>
    </w:p>
    <w:p w:rsidR="00F03325" w:rsidRDefault="00F03325" w:rsidP="00D23E8E"/>
    <w:p w:rsidR="00D23E8E" w:rsidRDefault="00D23E8E" w:rsidP="00D23E8E">
      <w:r>
        <w:rPr>
          <w:b/>
          <w:u w:val="single"/>
        </w:rPr>
        <w:lastRenderedPageBreak/>
        <w:t>Task Directions:</w:t>
      </w:r>
    </w:p>
    <w:p w:rsidR="00D23E8E" w:rsidRDefault="00D23E8E" w:rsidP="00D23E8E"/>
    <w:p w:rsidR="00D23E8E" w:rsidRDefault="00D23E8E" w:rsidP="00D23E8E">
      <w:r>
        <w:rPr>
          <w:b/>
        </w:rPr>
        <w:t xml:space="preserve">Act 1 – Whole Group </w:t>
      </w:r>
      <w:r>
        <w:t xml:space="preserve">- Pose the conflict and introduce students to the scenario by showing Act I picture.  </w:t>
      </w:r>
      <w:r>
        <w:rPr>
          <w:b/>
          <w:sz w:val="22"/>
        </w:rPr>
        <w:t xml:space="preserve">(Dan Meyer </w:t>
      </w:r>
      <w:hyperlink r:id="rId75">
        <w:r>
          <w:rPr>
            <w:sz w:val="22"/>
            <w:u w:val="single"/>
          </w:rPr>
          <w:t>http://blog.mrmeyer.com/2011/the-three-acts-of-a-mathematical-story/</w:t>
        </w:r>
      </w:hyperlink>
      <w:r>
        <w:rPr>
          <w:b/>
          <w:sz w:val="22"/>
        </w:rPr>
        <w:t>)</w:t>
      </w:r>
    </w:p>
    <w:p w:rsidR="00D23E8E" w:rsidRDefault="00D23E8E" w:rsidP="00D23E8E">
      <w:r>
        <w:rPr>
          <w:b/>
          <w:sz w:val="22"/>
        </w:rPr>
        <w:t>“Introduce the central conflict of your story/task clearly, visually, viscerally, using as few words as possible.”</w:t>
      </w:r>
    </w:p>
    <w:p w:rsidR="00D23E8E" w:rsidRDefault="00D23E8E" w:rsidP="00D23E8E">
      <w:r>
        <w:rPr>
          <w:noProof/>
        </w:rPr>
        <w:drawing>
          <wp:anchor distT="114300" distB="114300" distL="114300" distR="114300" simplePos="0" relativeHeight="251925504" behindDoc="0" locked="0" layoutInCell="0" hidden="0" allowOverlap="0" wp14:anchorId="73FBD8E5" wp14:editId="1FBCAF2C">
            <wp:simplePos x="0" y="0"/>
            <wp:positionH relativeFrom="margin">
              <wp:posOffset>5295900</wp:posOffset>
            </wp:positionH>
            <wp:positionV relativeFrom="paragraph">
              <wp:posOffset>133350</wp:posOffset>
            </wp:positionV>
            <wp:extent cx="1271588" cy="1928510"/>
            <wp:effectExtent l="0" t="0" r="0" b="0"/>
            <wp:wrapSquare wrapText="bothSides" distT="114300" distB="114300" distL="114300" distR="114300"/>
            <wp:docPr id="872" name="image01.jpg" descr="6a00e54f0014bd88340120a78f7998970b.jpg"/>
            <wp:cNvGraphicFramePr/>
            <a:graphic xmlns:a="http://schemas.openxmlformats.org/drawingml/2006/main">
              <a:graphicData uri="http://schemas.openxmlformats.org/drawingml/2006/picture">
                <pic:pic xmlns:pic="http://schemas.openxmlformats.org/drawingml/2006/picture">
                  <pic:nvPicPr>
                    <pic:cNvPr id="0" name="image01.jpg" descr="6a00e54f0014bd88340120a78f7998970b.jpg"/>
                    <pic:cNvPicPr preferRelativeResize="0"/>
                  </pic:nvPicPr>
                  <pic:blipFill>
                    <a:blip r:embed="rId73"/>
                    <a:srcRect/>
                    <a:stretch>
                      <a:fillRect/>
                    </a:stretch>
                  </pic:blipFill>
                  <pic:spPr>
                    <a:xfrm>
                      <a:off x="0" y="0"/>
                      <a:ext cx="1271588" cy="1928510"/>
                    </a:xfrm>
                    <a:prstGeom prst="rect">
                      <a:avLst/>
                    </a:prstGeom>
                    <a:ln/>
                  </pic:spPr>
                </pic:pic>
              </a:graphicData>
            </a:graphic>
          </wp:anchor>
        </w:drawing>
      </w:r>
    </w:p>
    <w:p w:rsidR="00D23E8E" w:rsidRDefault="00D23E8E" w:rsidP="00392BAF">
      <w:pPr>
        <w:widowControl w:val="0"/>
        <w:numPr>
          <w:ilvl w:val="0"/>
          <w:numId w:val="131"/>
        </w:numPr>
        <w:ind w:hanging="359"/>
        <w:contextualSpacing/>
      </w:pPr>
      <w:r>
        <w:t xml:space="preserve">Show Act 1 picture to students. </w:t>
      </w:r>
    </w:p>
    <w:p w:rsidR="00D23E8E" w:rsidRDefault="00D23E8E" w:rsidP="00D23E8E"/>
    <w:p w:rsidR="00D23E8E" w:rsidRDefault="00D23E8E" w:rsidP="00392BAF">
      <w:pPr>
        <w:widowControl w:val="0"/>
        <w:numPr>
          <w:ilvl w:val="0"/>
          <w:numId w:val="129"/>
        </w:numPr>
        <w:ind w:hanging="359"/>
        <w:contextualSpacing/>
      </w:pPr>
      <w:r>
        <w:t xml:space="preserve">Ask students what they noticed in the picture, what they wonder about, and what questions they have about what they saw in the picture.  Do a think-pair-share so that students have an opportunity to talk with each other before sharing questions with the whole group. </w:t>
      </w:r>
    </w:p>
    <w:p w:rsidR="00D23E8E" w:rsidRDefault="00D23E8E" w:rsidP="00D23E8E">
      <w:pPr>
        <w:rPr>
          <w:sz w:val="22"/>
        </w:rPr>
      </w:pPr>
    </w:p>
    <w:p w:rsidR="00D23E8E" w:rsidRDefault="00D23E8E" w:rsidP="00392BAF">
      <w:pPr>
        <w:widowControl w:val="0"/>
        <w:numPr>
          <w:ilvl w:val="0"/>
          <w:numId w:val="129"/>
        </w:numPr>
        <w:ind w:hanging="359"/>
        <w:contextualSpacing/>
      </w:pPr>
      <w:r>
        <w:t>Share and record students’ questions.  The teacher may need to guide students so that the questions generated are math-related.</w:t>
      </w:r>
    </w:p>
    <w:p w:rsidR="00D23E8E" w:rsidRDefault="00D23E8E" w:rsidP="00D23E8E">
      <w:pPr>
        <w:rPr>
          <w:sz w:val="22"/>
        </w:rPr>
      </w:pPr>
    </w:p>
    <w:p w:rsidR="00D23E8E" w:rsidRDefault="00D23E8E" w:rsidP="00D23E8E">
      <w:pPr>
        <w:rPr>
          <w:sz w:val="22"/>
        </w:rPr>
      </w:pPr>
      <w:r>
        <w:rPr>
          <w:b/>
        </w:rPr>
        <w:t>Anticipated questions students may ask and wish to answer: (</w:t>
      </w:r>
      <w:r>
        <w:t>*Main question(s) to be investigated)</w:t>
      </w:r>
    </w:p>
    <w:p w:rsidR="00D23E8E" w:rsidRDefault="00D23E8E" w:rsidP="00392BAF">
      <w:pPr>
        <w:widowControl w:val="0"/>
        <w:numPr>
          <w:ilvl w:val="1"/>
          <w:numId w:val="129"/>
        </w:numPr>
        <w:ind w:right="432" w:hanging="359"/>
        <w:contextualSpacing/>
        <w:rPr>
          <w:rFonts w:ascii="Arial" w:eastAsia="Arial" w:hAnsi="Arial" w:cs="Arial"/>
        </w:rPr>
      </w:pPr>
      <w:r>
        <w:t>How many egg cartons are there altogether?</w:t>
      </w:r>
    </w:p>
    <w:p w:rsidR="00D23E8E" w:rsidRDefault="00D23E8E" w:rsidP="00392BAF">
      <w:pPr>
        <w:widowControl w:val="0"/>
        <w:numPr>
          <w:ilvl w:val="1"/>
          <w:numId w:val="129"/>
        </w:numPr>
        <w:ind w:right="432" w:hanging="359"/>
        <w:contextualSpacing/>
        <w:rPr>
          <w:rFonts w:ascii="Arial" w:eastAsia="Arial" w:hAnsi="Arial" w:cs="Arial"/>
        </w:rPr>
      </w:pPr>
      <w:r>
        <w:t>*How many eggs are in the stack?</w:t>
      </w:r>
    </w:p>
    <w:p w:rsidR="00D23E8E" w:rsidRDefault="00D23E8E" w:rsidP="00392BAF">
      <w:pPr>
        <w:widowControl w:val="0"/>
        <w:numPr>
          <w:ilvl w:val="1"/>
          <w:numId w:val="129"/>
        </w:numPr>
        <w:ind w:right="432" w:hanging="359"/>
        <w:contextualSpacing/>
        <w:rPr>
          <w:rFonts w:ascii="Arial" w:eastAsia="Arial" w:hAnsi="Arial" w:cs="Arial"/>
        </w:rPr>
      </w:pPr>
      <w:r>
        <w:t>How many eggs are in one layer of the tower?</w:t>
      </w:r>
    </w:p>
    <w:p w:rsidR="00D23E8E" w:rsidRDefault="00D23E8E" w:rsidP="00D23E8E">
      <w:pPr>
        <w:rPr>
          <w:sz w:val="22"/>
        </w:rPr>
      </w:pPr>
    </w:p>
    <w:p w:rsidR="00D23E8E" w:rsidRDefault="00D23E8E" w:rsidP="00392BAF">
      <w:pPr>
        <w:widowControl w:val="0"/>
        <w:numPr>
          <w:ilvl w:val="0"/>
          <w:numId w:val="129"/>
        </w:numPr>
        <w:ind w:hanging="359"/>
        <w:contextualSpacing/>
      </w:pPr>
      <w:r>
        <w:t xml:space="preserve">Once students have their question, ask the students to estimate answers to their questions (think-pair-share). Students will write their best estimate, then write two more estimates – one that is too low and one that is too high so that they establish a range in which the solution should occur. Students should plot their three estimates on an empty number line. Note: As the facilitator, you may choose to allow the students to answer their own posed questions, one question that a fellow student posed, or a related question listed above. For students to be completely engaged in the inquiry-based problem solving process, it is important for them to experience ownership of the questions posed. </w:t>
      </w:r>
    </w:p>
    <w:p w:rsidR="00D23E8E" w:rsidRDefault="00D23E8E" w:rsidP="00D23E8E">
      <w:pPr>
        <w:rPr>
          <w:sz w:val="22"/>
        </w:rPr>
      </w:pPr>
    </w:p>
    <w:p w:rsidR="00D23E8E" w:rsidRDefault="00D23E8E" w:rsidP="00D23E8E">
      <w:pPr>
        <w:tabs>
          <w:tab w:val="left" w:pos="2160"/>
          <w:tab w:val="center" w:pos="4824"/>
        </w:tabs>
        <w:ind w:right="432"/>
        <w:rPr>
          <w:sz w:val="22"/>
        </w:rPr>
      </w:pPr>
      <w:r>
        <w:rPr>
          <w:u w:val="single"/>
        </w:rPr>
        <w:t>Important note:</w:t>
      </w:r>
      <w:r>
        <w:t xml:space="preserve">  Although students will only investigate the main question(s) for this task, it is important for the teacher to not ignore student generated questions.  Additional questions may be answered after they’ve found a solution to the main question, or as homework or extra projects.</w:t>
      </w:r>
    </w:p>
    <w:p w:rsidR="00D23E8E" w:rsidRDefault="00D23E8E" w:rsidP="00D23E8E"/>
    <w:p w:rsidR="00D23E8E" w:rsidRDefault="00D23E8E" w:rsidP="00D23E8E">
      <w:r>
        <w:rPr>
          <w:b/>
        </w:rPr>
        <w:t xml:space="preserve">Act 2 </w:t>
      </w:r>
      <w:r>
        <w:t xml:space="preserve">– </w:t>
      </w:r>
      <w:r>
        <w:rPr>
          <w:b/>
        </w:rPr>
        <w:t xml:space="preserve">Student Exploration </w:t>
      </w:r>
      <w:r>
        <w:t xml:space="preserve">- Provide additional information as students work toward solutions to their questions. </w:t>
      </w:r>
      <w:r>
        <w:rPr>
          <w:b/>
          <w:sz w:val="22"/>
        </w:rPr>
        <w:t xml:space="preserve">(Dan Meyer </w:t>
      </w:r>
      <w:hyperlink r:id="rId76">
        <w:r>
          <w:rPr>
            <w:sz w:val="22"/>
            <w:u w:val="single"/>
          </w:rPr>
          <w:t>http://blog.mrmeyer.com/2011/the-three-acts-of-a-mathematical-story/</w:t>
        </w:r>
      </w:hyperlink>
      <w:r>
        <w:rPr>
          <w:b/>
          <w:sz w:val="22"/>
        </w:rPr>
        <w:t>)</w:t>
      </w:r>
    </w:p>
    <w:p w:rsidR="00D23E8E" w:rsidRDefault="00D23E8E" w:rsidP="00D23E8E">
      <w:r>
        <w:rPr>
          <w:b/>
          <w:sz w:val="22"/>
        </w:rPr>
        <w:t>“The protagonist/student overcomes obstacles, looks for resources, and develops new tools.”</w:t>
      </w:r>
    </w:p>
    <w:p w:rsidR="00D23E8E" w:rsidRDefault="00D23E8E" w:rsidP="00D23E8E"/>
    <w:p w:rsidR="00F03325" w:rsidRDefault="00F03325" w:rsidP="00D23E8E"/>
    <w:p w:rsidR="00F03325" w:rsidRDefault="00F03325" w:rsidP="00D23E8E"/>
    <w:p w:rsidR="00F03325" w:rsidRDefault="00F03325" w:rsidP="00D23E8E"/>
    <w:p w:rsidR="00D23E8E" w:rsidRDefault="00D23E8E" w:rsidP="00392BAF">
      <w:pPr>
        <w:widowControl w:val="0"/>
        <w:numPr>
          <w:ilvl w:val="0"/>
          <w:numId w:val="130"/>
        </w:numPr>
        <w:ind w:hanging="359"/>
        <w:contextualSpacing/>
      </w:pPr>
      <w:r>
        <w:lastRenderedPageBreak/>
        <w:t xml:space="preserve">During Act 2, students decide on the facts, tools, and other information needed to answer the question(s)(from Act 1).  When students decide what they need to solve the problem, they should ask for those things.  It is pivotal to the problem solving process that students decide what is needed without being given the information up front.  </w:t>
      </w:r>
    </w:p>
    <w:p w:rsidR="00D23E8E" w:rsidRDefault="00D23E8E" w:rsidP="00D23E8E"/>
    <w:p w:rsidR="00D23E8E" w:rsidRDefault="00D23E8E" w:rsidP="00392BAF">
      <w:pPr>
        <w:widowControl w:val="0"/>
        <w:numPr>
          <w:ilvl w:val="0"/>
          <w:numId w:val="130"/>
        </w:numPr>
        <w:ind w:hanging="359"/>
        <w:contextualSpacing/>
      </w:pPr>
      <w:r>
        <w:t xml:space="preserve">Required Information:  </w:t>
      </w:r>
    </w:p>
    <w:p w:rsidR="00D23E8E" w:rsidRDefault="00D23E8E" w:rsidP="00D23E8E">
      <w:pPr>
        <w:ind w:left="720"/>
      </w:pPr>
      <w:r>
        <w:t xml:space="preserve">       12 eggs per carton</w:t>
      </w:r>
    </w:p>
    <w:p w:rsidR="00D23E8E" w:rsidRDefault="00D23E8E" w:rsidP="00D23E8E">
      <w:pPr>
        <w:ind w:left="720"/>
      </w:pPr>
      <w:r>
        <w:t xml:space="preserve">       3 cartons per layer</w:t>
      </w:r>
    </w:p>
    <w:p w:rsidR="00D23E8E" w:rsidRDefault="00D23E8E" w:rsidP="00D23E8E">
      <w:pPr>
        <w:ind w:left="720"/>
      </w:pPr>
      <w:r>
        <w:t xml:space="preserve">       16 layers of cartons         </w:t>
      </w:r>
    </w:p>
    <w:p w:rsidR="00D23E8E" w:rsidRDefault="00D23E8E" w:rsidP="00D23E8E">
      <w:r>
        <w:t xml:space="preserve">                               </w:t>
      </w:r>
    </w:p>
    <w:p w:rsidR="00D23E8E" w:rsidRDefault="00D23E8E" w:rsidP="00392BAF">
      <w:pPr>
        <w:widowControl w:val="0"/>
        <w:numPr>
          <w:ilvl w:val="0"/>
          <w:numId w:val="128"/>
        </w:numPr>
        <w:ind w:hanging="359"/>
        <w:contextualSpacing/>
      </w:pPr>
      <w:r>
        <w:t>The teacher provides guidance as needed during this phase.  Some groups might need scaffolds to guide them.  The teacher should question groups who seem to be moving in the wrong direction or might not know where to begin.  Questioning is an effective strategy that can be used, with questions such as:</w:t>
      </w:r>
    </w:p>
    <w:p w:rsidR="00D23E8E" w:rsidRDefault="00D23E8E" w:rsidP="00392BAF">
      <w:pPr>
        <w:widowControl w:val="0"/>
        <w:numPr>
          <w:ilvl w:val="1"/>
          <w:numId w:val="125"/>
        </w:numPr>
        <w:ind w:hanging="359"/>
        <w:contextualSpacing/>
      </w:pPr>
      <w:r>
        <w:t>What is the problem you are trying to solve?</w:t>
      </w:r>
    </w:p>
    <w:p w:rsidR="00D23E8E" w:rsidRDefault="00D23E8E" w:rsidP="00392BAF">
      <w:pPr>
        <w:widowControl w:val="0"/>
        <w:numPr>
          <w:ilvl w:val="1"/>
          <w:numId w:val="125"/>
        </w:numPr>
        <w:ind w:hanging="359"/>
        <w:contextualSpacing/>
      </w:pPr>
      <w:r>
        <w:t>What do you think affects the situation?</w:t>
      </w:r>
    </w:p>
    <w:p w:rsidR="00D23E8E" w:rsidRDefault="00D23E8E" w:rsidP="00392BAF">
      <w:pPr>
        <w:widowControl w:val="0"/>
        <w:numPr>
          <w:ilvl w:val="1"/>
          <w:numId w:val="125"/>
        </w:numPr>
        <w:ind w:hanging="359"/>
        <w:contextualSpacing/>
      </w:pPr>
      <w:r>
        <w:t>Can you explain what you’ve done so far?</w:t>
      </w:r>
    </w:p>
    <w:p w:rsidR="00D23E8E" w:rsidRDefault="00D23E8E" w:rsidP="00392BAF">
      <w:pPr>
        <w:widowControl w:val="0"/>
        <w:numPr>
          <w:ilvl w:val="1"/>
          <w:numId w:val="125"/>
        </w:numPr>
        <w:ind w:hanging="359"/>
        <w:contextualSpacing/>
      </w:pPr>
      <w:r>
        <w:t>What strategies are you using?</w:t>
      </w:r>
    </w:p>
    <w:p w:rsidR="00D23E8E" w:rsidRDefault="00D23E8E" w:rsidP="00392BAF">
      <w:pPr>
        <w:widowControl w:val="0"/>
        <w:numPr>
          <w:ilvl w:val="1"/>
          <w:numId w:val="125"/>
        </w:numPr>
        <w:ind w:hanging="359"/>
        <w:contextualSpacing/>
      </w:pPr>
      <w:r>
        <w:t>What assumptions are you making?</w:t>
      </w:r>
    </w:p>
    <w:p w:rsidR="00D23E8E" w:rsidRDefault="00D23E8E" w:rsidP="00392BAF">
      <w:pPr>
        <w:widowControl w:val="0"/>
        <w:numPr>
          <w:ilvl w:val="1"/>
          <w:numId w:val="125"/>
        </w:numPr>
        <w:ind w:hanging="359"/>
        <w:contextualSpacing/>
      </w:pPr>
      <w:r>
        <w:t>What tools or models may help you?</w:t>
      </w:r>
    </w:p>
    <w:p w:rsidR="00D23E8E" w:rsidRDefault="00D23E8E" w:rsidP="00392BAF">
      <w:pPr>
        <w:widowControl w:val="0"/>
        <w:numPr>
          <w:ilvl w:val="1"/>
          <w:numId w:val="125"/>
        </w:numPr>
        <w:ind w:hanging="359"/>
        <w:contextualSpacing/>
      </w:pPr>
      <w:r>
        <w:t>Why is that true?</w:t>
      </w:r>
    </w:p>
    <w:p w:rsidR="00D23E8E" w:rsidRDefault="00D23E8E" w:rsidP="00392BAF">
      <w:pPr>
        <w:widowControl w:val="0"/>
        <w:numPr>
          <w:ilvl w:val="1"/>
          <w:numId w:val="125"/>
        </w:numPr>
        <w:ind w:hanging="359"/>
        <w:contextualSpacing/>
      </w:pPr>
      <w:r>
        <w:t>Does that make sense?</w:t>
      </w:r>
    </w:p>
    <w:p w:rsidR="00D23E8E" w:rsidRDefault="00D23E8E" w:rsidP="00D23E8E"/>
    <w:p w:rsidR="00D23E8E" w:rsidRDefault="00D23E8E" w:rsidP="00D23E8E"/>
    <w:p w:rsidR="00D23E8E" w:rsidRDefault="00D23E8E" w:rsidP="00D23E8E">
      <w:r>
        <w:rPr>
          <w:b/>
        </w:rPr>
        <w:t xml:space="preserve">Act 3 – Whole Group </w:t>
      </w:r>
      <w:r>
        <w:t>– Share solutions and strategies.</w:t>
      </w:r>
    </w:p>
    <w:p w:rsidR="00D23E8E" w:rsidRDefault="00D23E8E" w:rsidP="00D23E8E"/>
    <w:p w:rsidR="00D23E8E" w:rsidRDefault="00D23E8E" w:rsidP="00392BAF">
      <w:pPr>
        <w:widowControl w:val="0"/>
        <w:numPr>
          <w:ilvl w:val="0"/>
          <w:numId w:val="124"/>
        </w:numPr>
        <w:ind w:left="720" w:hanging="359"/>
        <w:contextualSpacing/>
      </w:pPr>
      <w:r>
        <w:t xml:space="preserve">Students to present their solutions and strategies and compare them.  </w:t>
      </w:r>
    </w:p>
    <w:p w:rsidR="00D23E8E" w:rsidRDefault="00D23E8E" w:rsidP="00392BAF">
      <w:pPr>
        <w:widowControl w:val="0"/>
        <w:numPr>
          <w:ilvl w:val="0"/>
          <w:numId w:val="124"/>
        </w:numPr>
        <w:ind w:left="720" w:hanging="359"/>
        <w:contextualSpacing/>
      </w:pPr>
      <w:r>
        <w:t>Reveal the solution.</w:t>
      </w:r>
    </w:p>
    <w:p w:rsidR="00D23E8E" w:rsidRDefault="00D23E8E" w:rsidP="00392BAF">
      <w:pPr>
        <w:widowControl w:val="0"/>
        <w:numPr>
          <w:ilvl w:val="1"/>
          <w:numId w:val="124"/>
        </w:numPr>
        <w:ind w:hanging="359"/>
        <w:contextualSpacing/>
      </w:pPr>
      <w:r>
        <w:t>16 layers of cartons</w:t>
      </w:r>
    </w:p>
    <w:p w:rsidR="00D23E8E" w:rsidRDefault="00D23E8E" w:rsidP="00392BAF">
      <w:pPr>
        <w:widowControl w:val="0"/>
        <w:numPr>
          <w:ilvl w:val="1"/>
          <w:numId w:val="124"/>
        </w:numPr>
        <w:ind w:hanging="359"/>
        <w:contextualSpacing/>
      </w:pPr>
      <w:r>
        <w:t>3 cartons in each layer</w:t>
      </w:r>
    </w:p>
    <w:p w:rsidR="00D23E8E" w:rsidRDefault="00D23E8E" w:rsidP="00392BAF">
      <w:pPr>
        <w:widowControl w:val="0"/>
        <w:numPr>
          <w:ilvl w:val="1"/>
          <w:numId w:val="124"/>
        </w:numPr>
        <w:ind w:hanging="359"/>
        <w:contextualSpacing/>
      </w:pPr>
      <w:r>
        <w:t>12 eggs in each carton</w:t>
      </w:r>
    </w:p>
    <w:p w:rsidR="00D23E8E" w:rsidRDefault="00D23E8E" w:rsidP="00392BAF">
      <w:pPr>
        <w:widowControl w:val="0"/>
        <w:numPr>
          <w:ilvl w:val="0"/>
          <w:numId w:val="124"/>
        </w:numPr>
        <w:ind w:left="720" w:hanging="359"/>
        <w:contextualSpacing/>
      </w:pPr>
      <w:r>
        <w:t xml:space="preserve">Lead discussion to compare these, asking questions such as: </w:t>
      </w:r>
    </w:p>
    <w:p w:rsidR="00D23E8E" w:rsidRDefault="00D23E8E" w:rsidP="00392BAF">
      <w:pPr>
        <w:widowControl w:val="0"/>
        <w:numPr>
          <w:ilvl w:val="1"/>
          <w:numId w:val="124"/>
        </w:numPr>
        <w:ind w:left="1440" w:hanging="359"/>
        <w:contextualSpacing/>
      </w:pPr>
      <w:r>
        <w:t>How reasonable was your estimate?</w:t>
      </w:r>
    </w:p>
    <w:p w:rsidR="00D23E8E" w:rsidRDefault="00D23E8E" w:rsidP="00392BAF">
      <w:pPr>
        <w:widowControl w:val="0"/>
        <w:numPr>
          <w:ilvl w:val="1"/>
          <w:numId w:val="124"/>
        </w:numPr>
        <w:ind w:left="1440" w:hanging="359"/>
        <w:contextualSpacing/>
      </w:pPr>
      <w:r>
        <w:t>Which strategy was most efficient?</w:t>
      </w:r>
    </w:p>
    <w:p w:rsidR="00D23E8E" w:rsidRDefault="00D23E8E" w:rsidP="00392BAF">
      <w:pPr>
        <w:widowControl w:val="0"/>
        <w:numPr>
          <w:ilvl w:val="1"/>
          <w:numId w:val="124"/>
        </w:numPr>
        <w:ind w:left="1440" w:hanging="359"/>
        <w:contextualSpacing/>
      </w:pPr>
      <w:r>
        <w:t>Can you think of another method that might have worked?</w:t>
      </w:r>
    </w:p>
    <w:p w:rsidR="00D23E8E" w:rsidRDefault="00D23E8E" w:rsidP="00392BAF">
      <w:pPr>
        <w:widowControl w:val="0"/>
        <w:numPr>
          <w:ilvl w:val="1"/>
          <w:numId w:val="124"/>
        </w:numPr>
        <w:ind w:left="1440" w:hanging="359"/>
        <w:contextualSpacing/>
      </w:pPr>
      <w:r>
        <w:t>What might you do differently next time?</w:t>
      </w:r>
    </w:p>
    <w:p w:rsidR="00D23E8E" w:rsidRDefault="00D23E8E" w:rsidP="00D23E8E"/>
    <w:p w:rsidR="00D23E8E" w:rsidRDefault="00D23E8E" w:rsidP="00D23E8E">
      <w:r>
        <w:rPr>
          <w:b/>
        </w:rPr>
        <w:t xml:space="preserve">Act 4, The Sequel - </w:t>
      </w:r>
      <w:r>
        <w:t>“</w:t>
      </w:r>
      <w:r>
        <w:rPr>
          <w:highlight w:val="white"/>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77">
        <w:r>
          <w:rPr>
            <w:highlight w:val="white"/>
            <w:u w:val="single"/>
          </w:rPr>
          <w:t>http://blog.mrmeyer.com/2013/teaching-with-three-act-tasks-act-three-sequel/</w:t>
        </w:r>
      </w:hyperlink>
      <w:hyperlink r:id="rId78"/>
    </w:p>
    <w:p w:rsidR="00D23E8E" w:rsidRDefault="008861BA" w:rsidP="00D23E8E">
      <w:hyperlink r:id="rId79"/>
    </w:p>
    <w:p w:rsidR="00D23E8E" w:rsidRDefault="00D23E8E" w:rsidP="00D23E8E">
      <w:r>
        <w:rPr>
          <w:highlight w:val="white"/>
        </w:rPr>
        <w:t xml:space="preserve">For Act 4, share ideas below or reference other student-generated questions that could be used for additional classwork, projects or homework. </w:t>
      </w:r>
    </w:p>
    <w:p w:rsidR="00D23E8E" w:rsidRDefault="00D23E8E" w:rsidP="00D23E8E">
      <w:r>
        <w:rPr>
          <w:highlight w:val="white"/>
        </w:rPr>
        <w:lastRenderedPageBreak/>
        <w:t xml:space="preserve">Examples (also see Extensions): </w:t>
      </w:r>
    </w:p>
    <w:p w:rsidR="00D23E8E" w:rsidRDefault="00D23E8E" w:rsidP="00392BAF">
      <w:pPr>
        <w:widowControl w:val="0"/>
        <w:numPr>
          <w:ilvl w:val="0"/>
          <w:numId w:val="119"/>
        </w:numPr>
        <w:ind w:hanging="358"/>
        <w:contextualSpacing/>
        <w:rPr>
          <w:highlight w:val="white"/>
        </w:rPr>
      </w:pPr>
      <w:r>
        <w:rPr>
          <w:highlight w:val="white"/>
        </w:rPr>
        <w:t>Each carton costs $2.00. How much does the whole tower cost?</w:t>
      </w:r>
    </w:p>
    <w:p w:rsidR="00D23E8E" w:rsidRDefault="00D23E8E" w:rsidP="00D23E8E">
      <w:pPr>
        <w:ind w:firstLine="360"/>
      </w:pPr>
    </w:p>
    <w:p w:rsidR="00D23E8E" w:rsidRDefault="00D23E8E" w:rsidP="00D23E8E">
      <w:r>
        <w:rPr>
          <w:b/>
          <w:u w:val="single"/>
        </w:rPr>
        <w:t>FORMATIVE ASSESSMENT QUESTIONS</w:t>
      </w:r>
    </w:p>
    <w:p w:rsidR="00D23E8E" w:rsidRDefault="00D23E8E" w:rsidP="00D23E8E"/>
    <w:p w:rsidR="00D23E8E" w:rsidRDefault="00D23E8E" w:rsidP="00392BAF">
      <w:pPr>
        <w:widowControl w:val="0"/>
        <w:numPr>
          <w:ilvl w:val="0"/>
          <w:numId w:val="127"/>
        </w:numPr>
        <w:ind w:right="432" w:hanging="358"/>
      </w:pPr>
      <w:r>
        <w:t xml:space="preserve">What models did you create? </w:t>
      </w:r>
    </w:p>
    <w:p w:rsidR="00D23E8E" w:rsidRDefault="00D23E8E" w:rsidP="00392BAF">
      <w:pPr>
        <w:widowControl w:val="0"/>
        <w:numPr>
          <w:ilvl w:val="0"/>
          <w:numId w:val="127"/>
        </w:numPr>
        <w:ind w:right="432" w:hanging="358"/>
      </w:pPr>
      <w:r>
        <w:t xml:space="preserve">What organizational strategies did you use? </w:t>
      </w:r>
    </w:p>
    <w:p w:rsidR="00D23E8E" w:rsidRDefault="00D23E8E" w:rsidP="00D23E8E"/>
    <w:p w:rsidR="00D23E8E" w:rsidRDefault="00D23E8E" w:rsidP="00D23E8E">
      <w:r>
        <w:rPr>
          <w:b/>
          <w:u w:val="single"/>
        </w:rPr>
        <w:t>DIFFERENTIATION</w:t>
      </w:r>
    </w:p>
    <w:p w:rsidR="00D23E8E" w:rsidRDefault="00D23E8E" w:rsidP="00D23E8E"/>
    <w:p w:rsidR="00D23E8E" w:rsidRDefault="00D23E8E" w:rsidP="00D23E8E">
      <w:pPr>
        <w:ind w:firstLine="360"/>
      </w:pPr>
      <w:r>
        <w:rPr>
          <w:b/>
        </w:rPr>
        <w:t>Extension</w:t>
      </w:r>
    </w:p>
    <w:p w:rsidR="00D23E8E" w:rsidRDefault="00D23E8E" w:rsidP="00392BAF">
      <w:pPr>
        <w:widowControl w:val="0"/>
        <w:numPr>
          <w:ilvl w:val="0"/>
          <w:numId w:val="126"/>
        </w:numPr>
        <w:ind w:hanging="359"/>
        <w:contextualSpacing/>
      </w:pPr>
      <w:r>
        <w:t xml:space="preserve">Allow students to build their own egg carton towers (using drawings or manipulatives), and determine the total number of eggs in the tower. </w:t>
      </w:r>
    </w:p>
    <w:p w:rsidR="00D23E8E" w:rsidRDefault="00D23E8E" w:rsidP="00392BAF">
      <w:pPr>
        <w:widowControl w:val="0"/>
        <w:numPr>
          <w:ilvl w:val="0"/>
          <w:numId w:val="126"/>
        </w:numPr>
        <w:ind w:hanging="359"/>
        <w:contextualSpacing/>
      </w:pPr>
      <w:r>
        <w:t xml:space="preserve">Provide students with a number of cartons (ex. 63 cartons), and require students to design a tower using that many cartons. Students should answer how many eggs are in their tower as well as how many layers (groups) of cartons they have and how many in each layer (group). Similarly, you could provide students with a number of eggs and require them to design a tower that holds that many eggs. </w:t>
      </w:r>
    </w:p>
    <w:p w:rsidR="00D23E8E" w:rsidRDefault="00D23E8E" w:rsidP="00D23E8E"/>
    <w:p w:rsidR="00D23E8E" w:rsidRDefault="00D23E8E" w:rsidP="00D23E8E">
      <w:pPr>
        <w:ind w:firstLine="360"/>
      </w:pPr>
      <w:r>
        <w:rPr>
          <w:b/>
        </w:rPr>
        <w:t>Intervention</w:t>
      </w:r>
    </w:p>
    <w:p w:rsidR="00D23E8E" w:rsidRDefault="00D23E8E" w:rsidP="00392BAF">
      <w:pPr>
        <w:widowControl w:val="0"/>
        <w:numPr>
          <w:ilvl w:val="0"/>
          <w:numId w:val="120"/>
        </w:numPr>
        <w:ind w:hanging="359"/>
        <w:contextualSpacing/>
      </w:pPr>
      <w:r>
        <w:t xml:space="preserve">Use visual representations of the groups of eggs in each carton. </w:t>
      </w:r>
    </w:p>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r>
        <w:t xml:space="preserve">Act 1 Picture: </w:t>
      </w:r>
    </w:p>
    <w:p w:rsidR="00D23E8E" w:rsidRDefault="00D23E8E" w:rsidP="00D23E8E">
      <w:pPr>
        <w:spacing w:after="200" w:line="276" w:lineRule="auto"/>
      </w:pPr>
    </w:p>
    <w:p w:rsidR="00D23E8E" w:rsidRDefault="00D23E8E" w:rsidP="00D23E8E">
      <w:pPr>
        <w:spacing w:after="200" w:line="276" w:lineRule="auto"/>
      </w:pPr>
      <w:r>
        <w:rPr>
          <w:noProof/>
        </w:rPr>
        <w:lastRenderedPageBreak/>
        <w:drawing>
          <wp:inline distT="114300" distB="114300" distL="114300" distR="114300" wp14:anchorId="2498E6B4" wp14:editId="18D75851">
            <wp:extent cx="5486400" cy="6733309"/>
            <wp:effectExtent l="0" t="0" r="0" b="0"/>
            <wp:docPr id="873" name="image02.jpg" descr="6a00e54f0014bd88340120a78f7998970b.jpg"/>
            <wp:cNvGraphicFramePr/>
            <a:graphic xmlns:a="http://schemas.openxmlformats.org/drawingml/2006/main">
              <a:graphicData uri="http://schemas.openxmlformats.org/drawingml/2006/picture">
                <pic:pic xmlns:pic="http://schemas.openxmlformats.org/drawingml/2006/picture">
                  <pic:nvPicPr>
                    <pic:cNvPr id="0" name="image02.jpg" descr="6a00e54f0014bd88340120a78f7998970b.jpg"/>
                    <pic:cNvPicPr preferRelativeResize="0"/>
                  </pic:nvPicPr>
                  <pic:blipFill>
                    <a:blip r:embed="rId73"/>
                    <a:srcRect/>
                    <a:stretch>
                      <a:fillRect/>
                    </a:stretch>
                  </pic:blipFill>
                  <pic:spPr>
                    <a:xfrm>
                      <a:off x="0" y="0"/>
                      <a:ext cx="5497966" cy="6747504"/>
                    </a:xfrm>
                    <a:prstGeom prst="rect">
                      <a:avLst/>
                    </a:prstGeom>
                    <a:ln/>
                  </pic:spPr>
                </pic:pic>
              </a:graphicData>
            </a:graphic>
          </wp:inline>
        </w:drawing>
      </w:r>
    </w:p>
    <w:p w:rsidR="00D23E8E" w:rsidRDefault="00D23E8E" w:rsidP="00D23E8E">
      <w:pPr>
        <w:spacing w:after="200" w:line="276" w:lineRule="auto"/>
      </w:pPr>
    </w:p>
    <w:p w:rsidR="0000050B" w:rsidRDefault="0000050B" w:rsidP="00D23E8E">
      <w:pPr>
        <w:spacing w:after="200" w:line="276" w:lineRule="auto"/>
      </w:pPr>
    </w:p>
    <w:p w:rsidR="0000050B" w:rsidRDefault="0000050B" w:rsidP="00D23E8E">
      <w:pPr>
        <w:spacing w:after="200" w:line="276" w:lineRule="auto"/>
      </w:pPr>
    </w:p>
    <w:p w:rsidR="00D23E8E" w:rsidRDefault="00D23E8E" w:rsidP="00D23E8E">
      <w:r>
        <w:lastRenderedPageBreak/>
        <w:t>Task Title: ________________________                        Name: ________________________</w:t>
      </w:r>
    </w:p>
    <w:p w:rsidR="00D23E8E" w:rsidRDefault="00D23E8E" w:rsidP="00D23E8E">
      <w:pPr>
        <w:ind w:left="6480"/>
      </w:pPr>
      <w:r>
        <w:rPr>
          <w:i/>
        </w:rPr>
        <w:t>Adapted from Andrew Stadel</w:t>
      </w:r>
    </w:p>
    <w:p w:rsidR="00D23E8E" w:rsidRDefault="00D23E8E" w:rsidP="00D23E8E"/>
    <w:p w:rsidR="00D23E8E" w:rsidRDefault="00D23E8E" w:rsidP="00D23E8E">
      <w:r>
        <w:rPr>
          <w:b/>
          <w:u w:val="single"/>
        </w:rPr>
        <w:t>ACT 1</w:t>
      </w:r>
    </w:p>
    <w:p w:rsidR="00D23E8E" w:rsidRDefault="00D23E8E" w:rsidP="00D23E8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did/do you notice?</w:t>
            </w:r>
          </w:p>
        </w:tc>
      </w:tr>
      <w:tr w:rsidR="00D23E8E" w:rsidTr="00E8159D">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r w:rsidR="00D23E8E" w:rsidTr="00E8159D">
        <w:tc>
          <w:tcPr>
            <w:tcW w:w="9576" w:type="dxa"/>
            <w:shd w:val="clear" w:color="auto" w:fill="BFBFBF"/>
            <w:tcMar>
              <w:left w:w="108" w:type="dxa"/>
              <w:right w:w="108" w:type="dxa"/>
            </w:tcMar>
          </w:tcPr>
          <w:p w:rsidR="00D23E8E" w:rsidRDefault="00D23E8E" w:rsidP="00E8159D">
            <w:r>
              <w:t>What questions come to your mind?</w:t>
            </w:r>
          </w:p>
        </w:tc>
      </w:tr>
      <w:tr w:rsidR="00D23E8E" w:rsidTr="00E8159D">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bl>
    <w:p w:rsidR="00D23E8E" w:rsidRDefault="00D23E8E" w:rsidP="00D23E8E"/>
    <w:p w:rsidR="00D23E8E" w:rsidRDefault="00D23E8E" w:rsidP="00D23E8E"/>
    <w:p w:rsidR="00D23E8E" w:rsidRDefault="00D23E8E" w:rsidP="00D23E8E">
      <w:r>
        <w:rPr>
          <w:b/>
        </w:rPr>
        <w:t>Main Question</w:t>
      </w:r>
      <w:r>
        <w:t>: ________________________________________________________________</w:t>
      </w:r>
    </w:p>
    <w:p w:rsidR="00D23E8E" w:rsidRDefault="00D23E8E" w:rsidP="00D23E8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rPr>
          <w:trHeight w:val="2200"/>
        </w:trPr>
        <w:tc>
          <w:tcPr>
            <w:tcW w:w="9576" w:type="dxa"/>
            <w:tcMar>
              <w:left w:w="108" w:type="dxa"/>
              <w:right w:w="108" w:type="dxa"/>
            </w:tcMar>
          </w:tcPr>
          <w:p w:rsidR="00D23E8E" w:rsidRDefault="00D23E8E" w:rsidP="00E8159D">
            <w:r>
              <w:t>What is your 1</w:t>
            </w:r>
            <w:r>
              <w:rPr>
                <w:vertAlign w:val="superscript"/>
              </w:rPr>
              <w:t>st</w:t>
            </w:r>
            <w:r>
              <w:t xml:space="preserve"> estimate and why?</w:t>
            </w:r>
          </w:p>
          <w:p w:rsidR="00D23E8E" w:rsidRDefault="00D23E8E" w:rsidP="00E8159D"/>
          <w:p w:rsidR="00D23E8E" w:rsidRDefault="00D23E8E" w:rsidP="00E8159D"/>
          <w:p w:rsidR="00D23E8E" w:rsidRDefault="00D23E8E" w:rsidP="00E8159D"/>
          <w:p w:rsidR="00D23E8E" w:rsidRDefault="00D23E8E" w:rsidP="00E8159D">
            <w:r>
              <w:t>On an empty number line, record an estimate that is too low and an estimate that is too high.</w:t>
            </w:r>
          </w:p>
          <w:p w:rsidR="00D23E8E" w:rsidRDefault="00D23E8E" w:rsidP="00E8159D"/>
          <w:p w:rsidR="00D23E8E" w:rsidRDefault="00D23E8E" w:rsidP="00E8159D"/>
        </w:tc>
      </w:tr>
    </w:tbl>
    <w:p w:rsidR="00D23E8E" w:rsidRDefault="00D23E8E" w:rsidP="00D23E8E"/>
    <w:p w:rsidR="00D23E8E" w:rsidRDefault="00D23E8E" w:rsidP="00D23E8E">
      <w:r>
        <w:rPr>
          <w:b/>
          <w:u w:val="single"/>
        </w:rPr>
        <w:t>ACT 2</w:t>
      </w:r>
    </w:p>
    <w:p w:rsidR="00D23E8E" w:rsidRDefault="00D23E8E" w:rsidP="00D23E8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information would you like to know or need to solve the MAIN question?</w:t>
            </w:r>
          </w:p>
        </w:tc>
      </w:tr>
      <w:tr w:rsidR="00D23E8E" w:rsidTr="00E8159D">
        <w:trPr>
          <w:trHeight w:val="1360"/>
        </w:trPr>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p w:rsidR="00D23E8E" w:rsidRDefault="00D23E8E" w:rsidP="00E8159D"/>
          <w:p w:rsidR="00D23E8E" w:rsidRDefault="00D23E8E" w:rsidP="00E8159D"/>
        </w:tc>
      </w:tr>
    </w:tbl>
    <w:p w:rsidR="00D23E8E" w:rsidRDefault="00D23E8E" w:rsidP="00D23E8E"/>
    <w:p w:rsidR="00D23E8E" w:rsidRDefault="00D23E8E" w:rsidP="00D23E8E">
      <w:r>
        <w:t>Record the given information (measurements, materials, etc…)</w:t>
      </w:r>
    </w:p>
    <w:p w:rsidR="00D23E8E" w:rsidRDefault="00D23E8E" w:rsidP="00D23E8E"/>
    <w:p w:rsidR="00D23E8E" w:rsidRDefault="00D23E8E" w:rsidP="00D23E8E">
      <w:r>
        <w:lastRenderedPageBreak/>
        <w:t>If possible, give a better estimation with this information: _______________________________</w:t>
      </w:r>
    </w:p>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r>
        <w:rPr>
          <w:b/>
        </w:rPr>
        <w:t>Act 2 (con’t)</w:t>
      </w:r>
    </w:p>
    <w:p w:rsidR="00D23E8E" w:rsidRDefault="00D23E8E" w:rsidP="00D23E8E">
      <w:r>
        <w:t>Use this area for your work, tables, calculations, sketches, and final solution.</w:t>
      </w:r>
    </w:p>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p w:rsidR="00D23E8E" w:rsidRDefault="00D23E8E" w:rsidP="00D23E8E">
      <w:r>
        <w:rPr>
          <w:b/>
          <w:u w:val="single"/>
        </w:rPr>
        <w:t>ACT 3</w:t>
      </w:r>
    </w:p>
    <w:p w:rsidR="00D23E8E" w:rsidRDefault="00D23E8E" w:rsidP="00D23E8E"/>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76"/>
      </w:tblGrid>
      <w:tr w:rsidR="00D23E8E" w:rsidTr="00E8159D">
        <w:tc>
          <w:tcPr>
            <w:tcW w:w="9576" w:type="dxa"/>
            <w:shd w:val="clear" w:color="auto" w:fill="BFBFBF"/>
            <w:tcMar>
              <w:left w:w="108" w:type="dxa"/>
              <w:right w:w="108" w:type="dxa"/>
            </w:tcMar>
          </w:tcPr>
          <w:p w:rsidR="00D23E8E" w:rsidRDefault="00D23E8E" w:rsidP="00E8159D">
            <w:r>
              <w:t>What was the result?</w:t>
            </w:r>
          </w:p>
        </w:tc>
      </w:tr>
      <w:tr w:rsidR="00D23E8E" w:rsidTr="00E8159D">
        <w:tc>
          <w:tcPr>
            <w:tcW w:w="9576" w:type="dxa"/>
            <w:tcMar>
              <w:left w:w="108" w:type="dxa"/>
              <w:right w:w="108" w:type="dxa"/>
            </w:tcMar>
          </w:tcPr>
          <w:p w:rsidR="00D23E8E" w:rsidRDefault="00D23E8E" w:rsidP="00E8159D"/>
          <w:p w:rsidR="00D23E8E" w:rsidRDefault="00D23E8E" w:rsidP="00E8159D"/>
          <w:p w:rsidR="00D23E8E" w:rsidRDefault="00D23E8E" w:rsidP="00E8159D"/>
          <w:p w:rsidR="00D23E8E" w:rsidRDefault="00D23E8E" w:rsidP="00E8159D"/>
        </w:tc>
      </w:tr>
    </w:tbl>
    <w:p w:rsidR="00D23E8E" w:rsidRDefault="00D23E8E" w:rsidP="00D23E8E"/>
    <w:p w:rsidR="00D23E8E" w:rsidRDefault="00D23E8E" w:rsidP="00B1269E">
      <w:pPr>
        <w:autoSpaceDE w:val="0"/>
        <w:autoSpaceDN w:val="0"/>
        <w:adjustRightInd w:val="0"/>
        <w:ind w:right="432"/>
      </w:pPr>
    </w:p>
    <w:p w:rsidR="00B1269E" w:rsidRPr="006E4559" w:rsidRDefault="00B1269E" w:rsidP="00B1269E">
      <w:pPr>
        <w:autoSpaceDE w:val="0"/>
        <w:autoSpaceDN w:val="0"/>
        <w:adjustRightInd w:val="0"/>
        <w:ind w:right="432"/>
        <w:rPr>
          <w:b/>
        </w:rPr>
      </w:pPr>
      <w:r w:rsidRPr="006E4559">
        <w:rPr>
          <w:b/>
          <w:u w:val="single"/>
        </w:rPr>
        <w:lastRenderedPageBreak/>
        <w:t>PRACTICE TASK:</w:t>
      </w:r>
      <w:r w:rsidRPr="006E4559">
        <w:rPr>
          <w:b/>
        </w:rPr>
        <w:t xml:space="preserve"> </w:t>
      </w:r>
      <w:bookmarkStart w:id="15" w:name="ArrayngingOurFactFamilies"/>
      <w:r w:rsidR="006E4559">
        <w:rPr>
          <w:b/>
        </w:rPr>
        <w:t>ARRAY-NGING OUR FACT</w:t>
      </w:r>
      <w:r w:rsidRPr="006E4559">
        <w:rPr>
          <w:b/>
        </w:rPr>
        <w:t xml:space="preserve"> F</w:t>
      </w:r>
      <w:bookmarkEnd w:id="15"/>
      <w:r w:rsidR="006E4559">
        <w:rPr>
          <w:b/>
        </w:rPr>
        <w:t>AMILIES</w:t>
      </w:r>
    </w:p>
    <w:p w:rsidR="003A382F" w:rsidRDefault="003A382F" w:rsidP="003A382F"/>
    <w:p w:rsidR="00B1269E" w:rsidRPr="00454562" w:rsidRDefault="00B1269E" w:rsidP="00B1269E">
      <w:r w:rsidRPr="00454562">
        <w:t>In this task, students will make models on grid paper of arrays that show both multiplication and division number sentences.</w:t>
      </w:r>
      <w:r>
        <w:t xml:space="preserve">  </w:t>
      </w:r>
      <w:r w:rsidRPr="00454562">
        <w:t>This task makes important connections between multiplication and division</w:t>
      </w:r>
      <w:r>
        <w:t xml:space="preserve">. </w:t>
      </w:r>
      <w:r w:rsidRPr="00454562">
        <w:t>Students will become familiar with division as the inverse operation of multiplication as they learn that the numbers in a multiplication sentence can also be used in a related division sentence.</w:t>
      </w:r>
    </w:p>
    <w:p w:rsidR="00B1269E" w:rsidRPr="00454562" w:rsidRDefault="00B1269E" w:rsidP="00B1269E"/>
    <w:p w:rsidR="00B1269E" w:rsidRPr="00454562" w:rsidRDefault="003A382F" w:rsidP="00B1269E">
      <w:pPr>
        <w:autoSpaceDE w:val="0"/>
        <w:autoSpaceDN w:val="0"/>
        <w:adjustRightInd w:val="0"/>
        <w:ind w:right="432"/>
        <w:rPr>
          <w:b/>
          <w:sz w:val="32"/>
        </w:rPr>
      </w:pPr>
      <w:r w:rsidRPr="003A382F">
        <w:rPr>
          <w:b/>
          <w:u w:val="single"/>
        </w:rPr>
        <w:t>APPROXIMATE TIME:</w:t>
      </w:r>
      <w:r>
        <w:t xml:space="preserve"> </w:t>
      </w:r>
      <w:r w:rsidR="00B1269E">
        <w:t>1 Day</w:t>
      </w:r>
    </w:p>
    <w:p w:rsidR="00B1269E" w:rsidRPr="00454562" w:rsidRDefault="00B1269E" w:rsidP="00B1269E"/>
    <w:p w:rsidR="00B1269E" w:rsidRPr="00454562" w:rsidRDefault="00B1269E" w:rsidP="00B1269E">
      <w:pPr>
        <w:rPr>
          <w:b/>
          <w:u w:val="single"/>
        </w:rPr>
      </w:pPr>
      <w:r>
        <w:rPr>
          <w:b/>
          <w:u w:val="single"/>
        </w:rPr>
        <w:t>CONTENT</w:t>
      </w:r>
      <w:r w:rsidR="006E4559">
        <w:rPr>
          <w:b/>
          <w:u w:val="single"/>
        </w:rPr>
        <w:t xml:space="preserve"> STANDARDS</w:t>
      </w:r>
    </w:p>
    <w:p w:rsidR="00B1269E" w:rsidRDefault="00B1269E" w:rsidP="00B1269E">
      <w:pPr>
        <w:autoSpaceDE w:val="0"/>
        <w:autoSpaceDN w:val="0"/>
        <w:adjustRightInd w:val="0"/>
        <w:rPr>
          <w:rFonts w:eastAsia="Calibri"/>
          <w:b/>
          <w:bCs/>
          <w:color w:val="000000"/>
        </w:rPr>
      </w:pPr>
    </w:p>
    <w:p w:rsidR="00B1269E" w:rsidRPr="00BD689D" w:rsidRDefault="00353A42" w:rsidP="00B1269E">
      <w:pPr>
        <w:autoSpaceDE w:val="0"/>
        <w:autoSpaceDN w:val="0"/>
        <w:adjustRightInd w:val="0"/>
        <w:rPr>
          <w:rFonts w:eastAsia="Calibri"/>
          <w:bCs/>
          <w:iCs/>
          <w:color w:val="000000"/>
        </w:rPr>
      </w:pPr>
      <w:r>
        <w:rPr>
          <w:rFonts w:eastAsia="Calibri"/>
          <w:b/>
          <w:bCs/>
          <w:color w:val="000000"/>
        </w:rPr>
        <w:t>MGSE3.</w:t>
      </w:r>
      <w:r w:rsidR="00B1269E" w:rsidRPr="00BD689D">
        <w:rPr>
          <w:rFonts w:eastAsia="Calibri"/>
          <w:b/>
          <w:bCs/>
          <w:color w:val="000000"/>
        </w:rPr>
        <w:t>OA.5</w:t>
      </w:r>
      <w:r w:rsidR="00B1269E" w:rsidRPr="00BD689D">
        <w:rPr>
          <w:rFonts w:eastAsia="Calibri"/>
          <w:bCs/>
          <w:color w:val="000000"/>
        </w:rPr>
        <w:t xml:space="preserve">. Apply properties of operations as strategies to multiply and divide. </w:t>
      </w:r>
    </w:p>
    <w:p w:rsidR="00B1269E" w:rsidRPr="00BD689D" w:rsidRDefault="00B1269E" w:rsidP="00B1269E">
      <w:pPr>
        <w:autoSpaceDE w:val="0"/>
        <w:autoSpaceDN w:val="0"/>
        <w:adjustRightInd w:val="0"/>
        <w:rPr>
          <w:rFonts w:eastAsia="Calibri"/>
          <w:color w:val="000000"/>
        </w:rPr>
      </w:pPr>
      <w:r w:rsidRPr="00BD689D">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D27724" w:rsidRDefault="00B1269E" w:rsidP="00B1269E">
      <w:pPr>
        <w:autoSpaceDE w:val="0"/>
        <w:autoSpaceDN w:val="0"/>
        <w:adjustRightInd w:val="0"/>
        <w:rPr>
          <w:rFonts w:eastAsia="Calibri"/>
          <w:color w:val="000000"/>
        </w:rPr>
      </w:pPr>
      <w:r w:rsidRPr="00E4043B">
        <w:rPr>
          <w:rFonts w:eastAsia="Calibri"/>
          <w:color w:val="000000"/>
        </w:rPr>
        <w:t>Use arrays, area models, and manipulatives to develop understa</w:t>
      </w:r>
      <w:r w:rsidRPr="00D27724">
        <w:rPr>
          <w:rFonts w:eastAsia="Calibri"/>
          <w:color w:val="000000"/>
        </w:rPr>
        <w:t xml:space="preserve">nding of properties. </w:t>
      </w:r>
    </w:p>
    <w:p w:rsidR="00B1269E" w:rsidRPr="007D77A0" w:rsidRDefault="00B1269E" w:rsidP="00B1269E">
      <w:pPr>
        <w:autoSpaceDE w:val="0"/>
        <w:autoSpaceDN w:val="0"/>
        <w:adjustRightInd w:val="0"/>
        <w:rPr>
          <w:rFonts w:eastAsia="Calibri"/>
          <w:color w:val="000000"/>
        </w:rPr>
      </w:pPr>
    </w:p>
    <w:p w:rsidR="00B1269E" w:rsidRPr="00BD689D" w:rsidRDefault="00353A42" w:rsidP="00B1269E">
      <w:pPr>
        <w:autoSpaceDE w:val="0"/>
        <w:autoSpaceDN w:val="0"/>
        <w:adjustRightInd w:val="0"/>
        <w:rPr>
          <w:rFonts w:eastAsia="Calibri"/>
          <w:bCs/>
          <w:iCs/>
          <w:color w:val="000000"/>
        </w:rPr>
      </w:pPr>
      <w:r>
        <w:rPr>
          <w:rFonts w:eastAsia="Calibri"/>
          <w:b/>
          <w:bCs/>
          <w:color w:val="000000"/>
        </w:rPr>
        <w:t>MGSE3.</w:t>
      </w:r>
      <w:r w:rsidR="00B1269E" w:rsidRPr="00BD689D">
        <w:rPr>
          <w:rFonts w:eastAsia="Calibri"/>
          <w:b/>
          <w:bCs/>
          <w:color w:val="000000"/>
        </w:rPr>
        <w:t>OA.6</w:t>
      </w:r>
      <w:r w:rsidR="00B1269E" w:rsidRPr="00BD689D">
        <w:rPr>
          <w:rFonts w:eastAsia="Calibri"/>
          <w:bCs/>
          <w:color w:val="000000"/>
        </w:rPr>
        <w:t xml:space="preserve">. Understand division as an unknown-factor problem. </w:t>
      </w:r>
    </w:p>
    <w:p w:rsidR="00B1269E" w:rsidRPr="00D27724" w:rsidRDefault="00B1269E" w:rsidP="00B1269E">
      <w:pPr>
        <w:autoSpaceDE w:val="0"/>
        <w:autoSpaceDN w:val="0"/>
        <w:adjustRightInd w:val="0"/>
        <w:rPr>
          <w:rFonts w:eastAsia="Calibri"/>
          <w:color w:val="000000"/>
        </w:rPr>
      </w:pPr>
      <w:r w:rsidRPr="00BD689D">
        <w:rPr>
          <w:rFonts w:eastAsia="Calibri"/>
          <w:bCs/>
          <w:iCs/>
          <w:color w:val="000000"/>
        </w:rPr>
        <w:t xml:space="preserve">For example, find 32 ÷ 8 by finding the number that makes 32 when multiplied by 8. </w:t>
      </w:r>
      <w:r w:rsidRPr="00E4043B">
        <w:rPr>
          <w:rFonts w:eastAsia="Calibri"/>
          <w:color w:val="000000"/>
        </w:rPr>
        <w:t xml:space="preserve">Conversations should also include connections between division and subtraction. </w:t>
      </w:r>
    </w:p>
    <w:p w:rsidR="00B1269E" w:rsidRDefault="00B1269E" w:rsidP="00B1269E">
      <w:pPr>
        <w:autoSpaceDE w:val="0"/>
        <w:autoSpaceDN w:val="0"/>
        <w:adjustRightInd w:val="0"/>
        <w:rPr>
          <w:rFonts w:eastAsia="Calibri"/>
          <w:color w:val="000000"/>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autoSpaceDE w:val="0"/>
        <w:autoSpaceDN w:val="0"/>
        <w:adjustRightInd w:val="0"/>
        <w:rPr>
          <w:rFonts w:eastAsia="Calibri"/>
          <w:color w:val="000000"/>
        </w:rPr>
      </w:pPr>
    </w:p>
    <w:p w:rsidR="00B1269E" w:rsidRPr="001F6ED3" w:rsidRDefault="00B1269E" w:rsidP="00B1269E">
      <w:pPr>
        <w:rPr>
          <w:b/>
          <w:caps/>
          <w:u w:val="single"/>
        </w:rPr>
      </w:pPr>
      <w:r w:rsidRPr="001F6ED3">
        <w:rPr>
          <w:b/>
          <w:caps/>
          <w:u w:val="single"/>
        </w:rPr>
        <w:t>Background Knowledge</w:t>
      </w:r>
    </w:p>
    <w:p w:rsidR="00B1269E" w:rsidRPr="00666070" w:rsidRDefault="00B1269E" w:rsidP="00B1269E">
      <w:r w:rsidRPr="00666070">
        <w:t xml:space="preserve">(Information quoted from Van de Walle and Lovin, Teaching Student-Centered Mathematics: Grades </w:t>
      </w:r>
      <w:r>
        <w:t>3-5</w:t>
      </w:r>
      <w:r w:rsidRPr="00666070">
        <w:t xml:space="preserve">, </w:t>
      </w:r>
      <w:r>
        <w:t>pages 62-63</w:t>
      </w:r>
      <w:r w:rsidRPr="00666070">
        <w:t>)</w:t>
      </w:r>
    </w:p>
    <w:p w:rsidR="00B1269E" w:rsidRDefault="00B1269E" w:rsidP="00B1269E">
      <w:pPr>
        <w:ind w:right="432"/>
      </w:pPr>
    </w:p>
    <w:p w:rsidR="00B1269E" w:rsidRDefault="00B1269E" w:rsidP="00B1269E">
      <w:pPr>
        <w:ind w:right="432"/>
      </w:pPr>
      <w:r>
        <w:t xml:space="preserve">“Students can benefit from a few activities with models and no context. The purpose of such activities is to focus the meaning of the operation and the associated symbolism. </w:t>
      </w:r>
    </w:p>
    <w:p w:rsidR="00B1269E" w:rsidRDefault="00B1269E" w:rsidP="00B1269E">
      <w:pPr>
        <w:ind w:right="432"/>
      </w:pPr>
    </w:p>
    <w:p w:rsidR="00B1269E" w:rsidRPr="00454562" w:rsidRDefault="00B1269E" w:rsidP="008D6200">
      <w:pPr>
        <w:ind w:right="432"/>
      </w:pPr>
      <w:r>
        <w:t>Make sure to draw students’ attention to the dimension of the rectangles (length and width). You want students to make the connection that the factors in the multiplication expression they have written indicate the number of rows and columns (the dimensions) in a rectangle that consist of the given number of squares.”</w:t>
      </w:r>
    </w:p>
    <w:p w:rsidR="00B1269E" w:rsidRPr="00454562" w:rsidRDefault="00B1269E" w:rsidP="003A382F">
      <w:pPr>
        <w:ind w:right="432"/>
      </w:pPr>
    </w:p>
    <w:p w:rsidR="003A382F" w:rsidRPr="005243F9" w:rsidRDefault="003A382F" w:rsidP="003A382F">
      <w:pPr>
        <w:rPr>
          <w:b/>
          <w:u w:val="single"/>
        </w:rPr>
      </w:pPr>
      <w:r w:rsidRPr="005243F9">
        <w:rPr>
          <w:b/>
          <w:u w:val="single"/>
        </w:rPr>
        <w:t>COMMON MISCONCEPTION</w:t>
      </w:r>
    </w:p>
    <w:p w:rsidR="003A382F" w:rsidRDefault="003A382F" w:rsidP="003A382F">
      <w:pPr>
        <w:rPr>
          <w:b/>
          <w:u w:val="single"/>
        </w:rPr>
      </w:pPr>
    </w:p>
    <w:p w:rsidR="003A382F" w:rsidRPr="003A382F" w:rsidRDefault="003A382F" w:rsidP="003A382F">
      <w:pPr>
        <w:outlineLvl w:val="0"/>
      </w:pPr>
      <w:r>
        <w:t xml:space="preserve">Students may have difficulty seeing multiplication and division as inverse operations. In order to develop an understanding of this relationship, students need to have ample opportunities to explore these two operations simultaneously. </w:t>
      </w:r>
    </w:p>
    <w:p w:rsidR="00B1269E" w:rsidRPr="00454562" w:rsidRDefault="00B1269E" w:rsidP="00B1269E"/>
    <w:p w:rsidR="00B1269E" w:rsidRPr="00454562" w:rsidRDefault="00B1269E" w:rsidP="00B1269E">
      <w:pPr>
        <w:rPr>
          <w:b/>
          <w:u w:val="single"/>
        </w:rPr>
      </w:pPr>
      <w:r w:rsidRPr="00454562">
        <w:rPr>
          <w:b/>
          <w:u w:val="single"/>
        </w:rPr>
        <w:t>ESSENTIAL QUESTIONS</w:t>
      </w:r>
    </w:p>
    <w:p w:rsidR="00B1269E" w:rsidRPr="00454562" w:rsidRDefault="00B1269E" w:rsidP="00B1269E">
      <w:pPr>
        <w:rPr>
          <w:b/>
          <w:u w:val="single"/>
        </w:rPr>
      </w:pPr>
    </w:p>
    <w:p w:rsidR="00B1269E" w:rsidRPr="00454562" w:rsidRDefault="00B1269E" w:rsidP="00B1269E">
      <w:pPr>
        <w:numPr>
          <w:ilvl w:val="0"/>
          <w:numId w:val="10"/>
        </w:numPr>
        <w:autoSpaceDE w:val="0"/>
        <w:autoSpaceDN w:val="0"/>
        <w:adjustRightInd w:val="0"/>
      </w:pPr>
      <w:r w:rsidRPr="00454562">
        <w:t>How are multiplication and division related?</w:t>
      </w:r>
    </w:p>
    <w:p w:rsidR="00B1269E" w:rsidRPr="00454562" w:rsidRDefault="00B1269E" w:rsidP="00B1269E">
      <w:pPr>
        <w:numPr>
          <w:ilvl w:val="0"/>
          <w:numId w:val="10"/>
        </w:numPr>
        <w:autoSpaceDE w:val="0"/>
        <w:autoSpaceDN w:val="0"/>
        <w:adjustRightInd w:val="0"/>
      </w:pPr>
      <w:r w:rsidRPr="00454562">
        <w:t>How can the same array represent both multiplication and division?</w:t>
      </w:r>
    </w:p>
    <w:p w:rsidR="00B1269E" w:rsidRDefault="00B1269E" w:rsidP="00B1269E">
      <w:pPr>
        <w:rPr>
          <w:b/>
          <w:u w:val="single"/>
        </w:rPr>
      </w:pPr>
    </w:p>
    <w:p w:rsidR="00B1269E" w:rsidRPr="00454562" w:rsidRDefault="00B1269E" w:rsidP="00B1269E">
      <w:pPr>
        <w:rPr>
          <w:b/>
          <w:u w:val="single"/>
        </w:rPr>
      </w:pPr>
      <w:r w:rsidRPr="00454562">
        <w:rPr>
          <w:b/>
          <w:u w:val="single"/>
        </w:rPr>
        <w:t>MATERIALS</w:t>
      </w:r>
    </w:p>
    <w:p w:rsidR="00B1269E" w:rsidRPr="00454562" w:rsidRDefault="00B1269E" w:rsidP="00B1269E">
      <w:pPr>
        <w:rPr>
          <w:u w:val="single"/>
        </w:rPr>
      </w:pPr>
    </w:p>
    <w:p w:rsidR="00B1269E" w:rsidRPr="00454562" w:rsidRDefault="00B1269E" w:rsidP="00B1269E">
      <w:pPr>
        <w:pStyle w:val="ListParagraph"/>
        <w:numPr>
          <w:ilvl w:val="0"/>
          <w:numId w:val="10"/>
        </w:numPr>
      </w:pPr>
      <w:r w:rsidRPr="00454562">
        <w:t>Grid paper</w:t>
      </w:r>
    </w:p>
    <w:p w:rsidR="00B1269E" w:rsidRPr="00454562" w:rsidRDefault="00B1269E" w:rsidP="00B1269E">
      <w:pPr>
        <w:pStyle w:val="ListParagraph"/>
        <w:numPr>
          <w:ilvl w:val="0"/>
          <w:numId w:val="10"/>
        </w:numPr>
      </w:pPr>
      <w:r w:rsidRPr="00454562">
        <w:t>Colored pencils or markers</w:t>
      </w:r>
    </w:p>
    <w:p w:rsidR="00B1269E" w:rsidRPr="00454562" w:rsidRDefault="00B1269E" w:rsidP="00B1269E">
      <w:pPr>
        <w:pStyle w:val="ListParagraph"/>
        <w:numPr>
          <w:ilvl w:val="0"/>
          <w:numId w:val="10"/>
        </w:numPr>
      </w:pPr>
      <w:r w:rsidRPr="00454562">
        <w:t xml:space="preserve"> “Array-nging Our Fact Families”</w:t>
      </w:r>
      <w:r w:rsidRPr="00454562">
        <w:rPr>
          <w:sz w:val="32"/>
          <w:szCs w:val="32"/>
        </w:rPr>
        <w:t xml:space="preserve"> </w:t>
      </w:r>
      <w:r>
        <w:t>recording sheet</w:t>
      </w:r>
    </w:p>
    <w:p w:rsidR="00B1269E" w:rsidRPr="00454562" w:rsidRDefault="00B1269E" w:rsidP="00B1269E">
      <w:pPr>
        <w:pStyle w:val="NoSpacing"/>
        <w:rPr>
          <w:rFonts w:ascii="Times New Roman" w:hAnsi="Times New Roman"/>
          <w:sz w:val="24"/>
          <w:szCs w:val="24"/>
        </w:rPr>
      </w:pPr>
    </w:p>
    <w:p w:rsidR="00B1269E" w:rsidRPr="00454562" w:rsidRDefault="00B1269E" w:rsidP="00B1269E">
      <w:pPr>
        <w:rPr>
          <w:b/>
          <w:u w:val="single"/>
        </w:rPr>
      </w:pPr>
      <w:r w:rsidRPr="00454562">
        <w:rPr>
          <w:b/>
          <w:u w:val="single"/>
        </w:rPr>
        <w:t>GROUPING</w:t>
      </w:r>
    </w:p>
    <w:p w:rsidR="00B1269E" w:rsidRPr="00454562" w:rsidRDefault="00B1269E" w:rsidP="00B1269E">
      <w:pPr>
        <w:rPr>
          <w:u w:val="single"/>
        </w:rPr>
      </w:pPr>
    </w:p>
    <w:p w:rsidR="00B1269E" w:rsidRPr="00454562" w:rsidRDefault="00B1269E" w:rsidP="0000050B">
      <w:r w:rsidRPr="00454562">
        <w:t>Individual</w:t>
      </w:r>
      <w:r>
        <w:t>/Partner</w:t>
      </w:r>
      <w:r w:rsidRPr="00454562">
        <w:t xml:space="preserve"> Task</w:t>
      </w:r>
    </w:p>
    <w:p w:rsidR="00B1269E" w:rsidRPr="00454562"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8D6200">
        <w:rPr>
          <w:color w:val="000000"/>
        </w:rPr>
        <w:t>(</w:t>
      </w:r>
      <w:r>
        <w:rPr>
          <w:color w:val="000000"/>
        </w:rPr>
        <w:t>See Minilessons for Early Multiplication and Division by Willem Uittenbogaard and Catherine Twomey Fosnot (2007).</w:t>
      </w:r>
    </w:p>
    <w:p w:rsidR="00551D80" w:rsidRDefault="00551D80" w:rsidP="00B1269E">
      <w:pPr>
        <w:rPr>
          <w:b/>
          <w:u w:val="single"/>
        </w:rPr>
      </w:pPr>
    </w:p>
    <w:p w:rsidR="00B1269E" w:rsidRPr="00454562" w:rsidRDefault="00B1269E" w:rsidP="00B1269E">
      <w:pPr>
        <w:rPr>
          <w:b/>
          <w:u w:val="single"/>
        </w:rPr>
      </w:pPr>
      <w:r w:rsidRPr="00454562">
        <w:rPr>
          <w:b/>
          <w:u w:val="single"/>
        </w:rPr>
        <w:t>TASK DESCRIPTION, DEVELOPMENT AND DISCUSSION</w:t>
      </w:r>
      <w:r w:rsidR="003A382F">
        <w:rPr>
          <w:b/>
          <w:u w:val="single"/>
        </w:rPr>
        <w:t xml:space="preserve"> (SMP 1, 2, 3, 4, 5, 6, 7, and 8)</w:t>
      </w:r>
    </w:p>
    <w:p w:rsidR="00B1269E" w:rsidRPr="00454562" w:rsidRDefault="00B1269E" w:rsidP="00B1269E">
      <w:pPr>
        <w:rPr>
          <w:u w:val="single"/>
        </w:rPr>
      </w:pPr>
    </w:p>
    <w:p w:rsidR="00B1269E" w:rsidRDefault="00B1269E" w:rsidP="00B1269E">
      <w:pPr>
        <w:rPr>
          <w:b/>
        </w:rPr>
      </w:pPr>
      <w:r>
        <w:rPr>
          <w:b/>
        </w:rPr>
        <w:t>PART 1</w:t>
      </w:r>
      <w:r w:rsidR="003A382F">
        <w:rPr>
          <w:b/>
        </w:rPr>
        <w:t xml:space="preserve"> </w:t>
      </w:r>
    </w:p>
    <w:p w:rsidR="00B1269E" w:rsidRPr="0097679A" w:rsidRDefault="00B1269E" w:rsidP="00B1269E">
      <w:pPr>
        <w:rPr>
          <w:b/>
        </w:rPr>
      </w:pPr>
      <w:r>
        <w:t xml:space="preserve">Give </w:t>
      </w:r>
      <w:r w:rsidRPr="00454562">
        <w:t>students 12 blocks that represent the total area of an array</w:t>
      </w:r>
      <w:r>
        <w:t xml:space="preserve">. </w:t>
      </w:r>
      <w:r w:rsidRPr="00454562">
        <w:t>Have them arrange the blocks in an array and identify the dimensions of their array, noting different arrays are possible for 12</w:t>
      </w:r>
      <w:r>
        <w:t xml:space="preserve">. </w:t>
      </w:r>
      <w:r w:rsidRPr="00454562">
        <w:t xml:space="preserve">Then ask if there is a way they can make a division sentence with the </w:t>
      </w:r>
      <w:r>
        <w:t>dividend</w:t>
      </w:r>
      <w:r w:rsidRPr="00454562">
        <w:t xml:space="preserve"> represented by the total area of the array</w:t>
      </w:r>
      <w:r>
        <w:t xml:space="preserve">. </w:t>
      </w:r>
      <w:r w:rsidRPr="00454562">
        <w:t>For example, a student may make a 4 x 3 array</w:t>
      </w:r>
      <w:r>
        <w:t xml:space="preserve">. </w:t>
      </w:r>
      <w:r w:rsidRPr="00454562">
        <w:t xml:space="preserve">The </w:t>
      </w:r>
      <w:r>
        <w:t>dividend</w:t>
      </w:r>
      <w:r w:rsidRPr="00454562">
        <w:t xml:space="preserve"> (area of 12) can be divided by 4 or 3, both factors of 12</w:t>
      </w:r>
      <w:r>
        <w:t xml:space="preserve">. </w:t>
      </w:r>
      <w:r w:rsidRPr="00454562">
        <w:t xml:space="preserve">Both dimensions are utilized, one as the divisor and the other as the </w:t>
      </w:r>
      <w:r>
        <w:t>quotient</w:t>
      </w:r>
      <w:r w:rsidRPr="00454562">
        <w:t>.</w:t>
      </w:r>
    </w:p>
    <w:p w:rsidR="00B1269E" w:rsidRDefault="00B1269E" w:rsidP="00B1269E">
      <w:pPr>
        <w:rPr>
          <w:b/>
        </w:rPr>
      </w:pPr>
    </w:p>
    <w:p w:rsidR="008D3C1A" w:rsidRDefault="008D3C1A">
      <w:pPr>
        <w:spacing w:after="200" w:line="276" w:lineRule="auto"/>
        <w:rPr>
          <w:b/>
        </w:rPr>
      </w:pPr>
      <w:r>
        <w:rPr>
          <w:b/>
        </w:rPr>
        <w:br w:type="page"/>
      </w:r>
    </w:p>
    <w:p w:rsidR="008D6200" w:rsidRDefault="00B1269E" w:rsidP="00B1269E">
      <w:pPr>
        <w:rPr>
          <w:b/>
        </w:rPr>
      </w:pPr>
      <w:r>
        <w:rPr>
          <w:b/>
        </w:rPr>
        <w:lastRenderedPageBreak/>
        <w:t>PART 2</w:t>
      </w:r>
    </w:p>
    <w:p w:rsidR="00B1269E" w:rsidRDefault="00B1269E" w:rsidP="00B1269E">
      <w:pPr>
        <w:rPr>
          <w:b/>
        </w:rPr>
      </w:pPr>
      <w:r w:rsidRPr="00454562">
        <w:rPr>
          <w:b/>
        </w:rPr>
        <w:t>Task Directions</w:t>
      </w:r>
    </w:p>
    <w:p w:rsidR="00B1269E" w:rsidRPr="00454562" w:rsidRDefault="00B1269E" w:rsidP="008D6200">
      <w:r w:rsidRPr="007F2D9B">
        <w:t>Students will follo</w:t>
      </w:r>
      <w:r>
        <w:t>w the directions below from the</w:t>
      </w:r>
      <w:r w:rsidRPr="00454562">
        <w:t xml:space="preserve"> “Array-nging Our Fact Families”</w:t>
      </w:r>
      <w:r w:rsidRPr="00454562">
        <w:rPr>
          <w:sz w:val="32"/>
          <w:szCs w:val="32"/>
        </w:rPr>
        <w:t xml:space="preserve"> </w:t>
      </w:r>
      <w:r>
        <w:t>recording sheet</w:t>
      </w:r>
      <w:r w:rsidRPr="00454562">
        <w:t>.</w:t>
      </w:r>
    </w:p>
    <w:p w:rsidR="00B1269E" w:rsidRPr="00454562" w:rsidRDefault="00B1269E" w:rsidP="00746FC4">
      <w:pPr>
        <w:numPr>
          <w:ilvl w:val="0"/>
          <w:numId w:val="46"/>
        </w:numPr>
        <w:ind w:left="1080" w:right="432"/>
      </w:pPr>
      <w:r w:rsidRPr="00454562">
        <w:t>Draw the following arrays</w:t>
      </w:r>
      <w:r>
        <w:t xml:space="preserve">: </w:t>
      </w:r>
    </w:p>
    <w:p w:rsidR="00B1269E" w:rsidRDefault="00B1269E" w:rsidP="00B1269E">
      <w:pPr>
        <w:ind w:left="1440" w:right="432"/>
      </w:pPr>
      <w:r w:rsidRPr="00454562">
        <w:t>6 by 3</w:t>
      </w:r>
    </w:p>
    <w:p w:rsidR="00B1269E" w:rsidRDefault="00B1269E" w:rsidP="00B1269E">
      <w:pPr>
        <w:ind w:left="1440" w:right="432"/>
      </w:pPr>
      <w:r w:rsidRPr="00454562">
        <w:t>4 by 8</w:t>
      </w:r>
    </w:p>
    <w:p w:rsidR="00B1269E" w:rsidRPr="00454562" w:rsidRDefault="00B1269E" w:rsidP="00B1269E">
      <w:pPr>
        <w:ind w:left="1440" w:right="432"/>
      </w:pPr>
      <w:r w:rsidRPr="00454562">
        <w:t>2 by 7</w:t>
      </w:r>
    </w:p>
    <w:p w:rsidR="00B1269E" w:rsidRPr="00454562" w:rsidRDefault="00B1269E" w:rsidP="00746FC4">
      <w:pPr>
        <w:numPr>
          <w:ilvl w:val="0"/>
          <w:numId w:val="46"/>
        </w:numPr>
        <w:ind w:left="1080" w:right="432"/>
      </w:pPr>
      <w:r w:rsidRPr="00454562">
        <w:t>Use the example to complete the following for each array:</w:t>
      </w:r>
    </w:p>
    <w:p w:rsidR="00B1269E" w:rsidRPr="00454562" w:rsidRDefault="00B1269E" w:rsidP="00746FC4">
      <w:pPr>
        <w:numPr>
          <w:ilvl w:val="0"/>
          <w:numId w:val="48"/>
        </w:numPr>
        <w:ind w:right="432"/>
      </w:pPr>
      <w:r w:rsidRPr="00454562">
        <w:t xml:space="preserve">Label the dimensions and total area. </w:t>
      </w:r>
    </w:p>
    <w:p w:rsidR="00B1269E" w:rsidRPr="00454562" w:rsidRDefault="00B1269E" w:rsidP="00746FC4">
      <w:pPr>
        <w:numPr>
          <w:ilvl w:val="0"/>
          <w:numId w:val="48"/>
        </w:numPr>
        <w:ind w:right="432"/>
      </w:pPr>
      <w:r w:rsidRPr="00454562">
        <w:t xml:space="preserve">Write a multiplication sentence and tell the factors and the product. </w:t>
      </w:r>
    </w:p>
    <w:p w:rsidR="00B1269E" w:rsidRPr="00454562" w:rsidRDefault="00B1269E" w:rsidP="00746FC4">
      <w:pPr>
        <w:numPr>
          <w:ilvl w:val="0"/>
          <w:numId w:val="48"/>
        </w:numPr>
        <w:ind w:right="432"/>
      </w:pPr>
      <w:r w:rsidRPr="00454562">
        <w:t>Write a division sentence and indicate the divisor, dividend</w:t>
      </w:r>
      <w:r>
        <w:t>,</w:t>
      </w:r>
      <w:r w:rsidRPr="00454562">
        <w:t xml:space="preserve"> and quotient.</w:t>
      </w:r>
    </w:p>
    <w:p w:rsidR="00B1269E" w:rsidRPr="00454562" w:rsidRDefault="00B1269E" w:rsidP="00746FC4">
      <w:pPr>
        <w:numPr>
          <w:ilvl w:val="0"/>
          <w:numId w:val="46"/>
        </w:numPr>
        <w:ind w:left="1080" w:right="432"/>
      </w:pPr>
      <w:r w:rsidRPr="00454562">
        <w:t>Select one of your arrays and write two story problems that can be modeled with the array, one for multiplication and one for division.</w:t>
      </w:r>
    </w:p>
    <w:p w:rsidR="00B1269E" w:rsidRDefault="00B1269E" w:rsidP="00B1269E">
      <w:pPr>
        <w:rPr>
          <w:b/>
          <w:u w:val="single"/>
        </w:rPr>
      </w:pPr>
    </w:p>
    <w:p w:rsidR="00B1269E" w:rsidRPr="0097679A" w:rsidRDefault="00B1269E" w:rsidP="00B1269E">
      <w:pPr>
        <w:rPr>
          <w:b/>
          <w:u w:val="single"/>
        </w:rPr>
      </w:pPr>
      <w:r>
        <w:rPr>
          <w:b/>
          <w:u w:val="single"/>
        </w:rPr>
        <w:t>FORMATIVE ASSESSMENT QUESTIONS</w:t>
      </w:r>
    </w:p>
    <w:p w:rsidR="00B1269E" w:rsidRPr="00454562" w:rsidRDefault="00B1269E" w:rsidP="00746FC4">
      <w:pPr>
        <w:numPr>
          <w:ilvl w:val="0"/>
          <w:numId w:val="47"/>
        </w:numPr>
        <w:autoSpaceDE w:val="0"/>
        <w:autoSpaceDN w:val="0"/>
        <w:adjustRightInd w:val="0"/>
        <w:ind w:right="432"/>
        <w:rPr>
          <w:color w:val="000000"/>
        </w:rPr>
      </w:pPr>
      <w:r w:rsidRPr="00454562">
        <w:t>How can you describe your array?</w:t>
      </w:r>
    </w:p>
    <w:p w:rsidR="00B1269E" w:rsidRPr="00454562" w:rsidRDefault="00B1269E" w:rsidP="00746FC4">
      <w:pPr>
        <w:numPr>
          <w:ilvl w:val="0"/>
          <w:numId w:val="47"/>
        </w:numPr>
        <w:autoSpaceDE w:val="0"/>
        <w:autoSpaceDN w:val="0"/>
        <w:adjustRightInd w:val="0"/>
        <w:ind w:right="432"/>
        <w:rPr>
          <w:color w:val="000000"/>
        </w:rPr>
      </w:pPr>
      <w:r w:rsidRPr="00454562">
        <w:t>How does the array show both multiplication and division?</w:t>
      </w:r>
    </w:p>
    <w:p w:rsidR="00B1269E" w:rsidRPr="00454562" w:rsidRDefault="00B1269E" w:rsidP="00746FC4">
      <w:pPr>
        <w:numPr>
          <w:ilvl w:val="0"/>
          <w:numId w:val="47"/>
        </w:numPr>
        <w:autoSpaceDE w:val="0"/>
        <w:autoSpaceDN w:val="0"/>
        <w:adjustRightInd w:val="0"/>
        <w:ind w:right="432"/>
        <w:rPr>
          <w:color w:val="000000"/>
        </w:rPr>
      </w:pPr>
      <w:r w:rsidRPr="00454562">
        <w:rPr>
          <w:color w:val="000000"/>
        </w:rPr>
        <w:t>What does the word “by”</w:t>
      </w:r>
      <w:r w:rsidR="008D6200">
        <w:rPr>
          <w:color w:val="000000"/>
        </w:rPr>
        <w:t xml:space="preserve"> mean</w:t>
      </w:r>
      <w:r>
        <w:rPr>
          <w:color w:val="000000"/>
        </w:rPr>
        <w:t xml:space="preserve"> (i.e</w:t>
      </w:r>
      <w:r w:rsidRPr="00454562">
        <w:rPr>
          <w:color w:val="000000"/>
        </w:rPr>
        <w:t>. 6</w:t>
      </w:r>
      <w:r w:rsidRPr="00454562">
        <w:rPr>
          <w:b/>
          <w:color w:val="000000"/>
        </w:rPr>
        <w:t xml:space="preserve"> </w:t>
      </w:r>
      <w:r w:rsidRPr="00834E1F">
        <w:rPr>
          <w:color w:val="000000"/>
        </w:rPr>
        <w:t>by</w:t>
      </w:r>
      <w:r w:rsidRPr="00454562">
        <w:rPr>
          <w:color w:val="000000"/>
        </w:rPr>
        <w:t xml:space="preserve"> 3)?  </w:t>
      </w:r>
    </w:p>
    <w:p w:rsidR="00B1269E" w:rsidRPr="00454562" w:rsidRDefault="00B1269E" w:rsidP="00746FC4">
      <w:pPr>
        <w:numPr>
          <w:ilvl w:val="0"/>
          <w:numId w:val="47"/>
        </w:numPr>
        <w:autoSpaceDE w:val="0"/>
        <w:autoSpaceDN w:val="0"/>
        <w:adjustRightInd w:val="0"/>
        <w:ind w:right="432"/>
        <w:rPr>
          <w:color w:val="000000"/>
        </w:rPr>
      </w:pPr>
      <w:r w:rsidRPr="00454562">
        <w:rPr>
          <w:color w:val="000000"/>
        </w:rPr>
        <w:t>What is the difference between a factor and a product?  With what operation would you use these words?</w:t>
      </w:r>
    </w:p>
    <w:p w:rsidR="00B1269E" w:rsidRPr="00454562" w:rsidRDefault="00B1269E" w:rsidP="00746FC4">
      <w:pPr>
        <w:numPr>
          <w:ilvl w:val="0"/>
          <w:numId w:val="47"/>
        </w:numPr>
        <w:autoSpaceDE w:val="0"/>
        <w:autoSpaceDN w:val="0"/>
        <w:adjustRightInd w:val="0"/>
        <w:ind w:right="432"/>
        <w:rPr>
          <w:color w:val="000000"/>
        </w:rPr>
      </w:pPr>
      <w:r w:rsidRPr="00454562">
        <w:rPr>
          <w:color w:val="000000"/>
        </w:rPr>
        <w:t>Explain the meaning of the divisor, dividend</w:t>
      </w:r>
      <w:r>
        <w:rPr>
          <w:color w:val="000000"/>
        </w:rPr>
        <w:t>,</w:t>
      </w:r>
      <w:r w:rsidRPr="00454562">
        <w:rPr>
          <w:color w:val="000000"/>
        </w:rPr>
        <w:t xml:space="preserve"> and quotient in a division sentence?</w:t>
      </w:r>
    </w:p>
    <w:p w:rsidR="00B1269E" w:rsidRPr="00454562" w:rsidRDefault="00B1269E" w:rsidP="00B1269E"/>
    <w:p w:rsidR="00B1269E" w:rsidRPr="00454562" w:rsidRDefault="00B1269E" w:rsidP="00B1269E">
      <w:pPr>
        <w:rPr>
          <w:b/>
          <w:u w:val="single"/>
        </w:rPr>
      </w:pPr>
      <w:r w:rsidRPr="00454562">
        <w:rPr>
          <w:b/>
          <w:u w:val="single"/>
        </w:rPr>
        <w:t>DIFFERENTIATION</w:t>
      </w:r>
    </w:p>
    <w:p w:rsidR="00B1269E" w:rsidRPr="00454562" w:rsidRDefault="00B1269E" w:rsidP="00B1269E"/>
    <w:p w:rsidR="00B1269E" w:rsidRPr="00454562" w:rsidRDefault="00B1269E" w:rsidP="00B1269E">
      <w:pPr>
        <w:ind w:firstLine="360"/>
        <w:rPr>
          <w:b/>
        </w:rPr>
      </w:pPr>
      <w:r w:rsidRPr="00454562">
        <w:rPr>
          <w:b/>
        </w:rPr>
        <w:t>Extension</w:t>
      </w:r>
    </w:p>
    <w:p w:rsidR="00B1269E" w:rsidRPr="00454562" w:rsidRDefault="00B1269E" w:rsidP="00B1269E">
      <w:pPr>
        <w:numPr>
          <w:ilvl w:val="0"/>
          <w:numId w:val="12"/>
        </w:numPr>
        <w:ind w:right="432"/>
      </w:pPr>
      <w:r w:rsidRPr="00454562">
        <w:t>Have students build an array of their choice and have a partner describe the dimensions and area of the array and all related vocabulary relating to both multiplication and division.</w:t>
      </w:r>
    </w:p>
    <w:p w:rsidR="00B1269E" w:rsidRPr="00454562" w:rsidRDefault="00B1269E" w:rsidP="00B1269E">
      <w:pPr>
        <w:numPr>
          <w:ilvl w:val="0"/>
          <w:numId w:val="12"/>
        </w:numPr>
        <w:ind w:right="432"/>
      </w:pPr>
      <w:r w:rsidRPr="00454562">
        <w:t>Have students build arrays for multiplication and division that involve larger numbers.</w:t>
      </w:r>
      <w:r>
        <w:t xml:space="preserve"> Limit the dimensions to a three-digit number times a one-digit number.</w:t>
      </w:r>
    </w:p>
    <w:p w:rsidR="00B1269E" w:rsidRPr="00454562" w:rsidRDefault="00B1269E" w:rsidP="00B1269E">
      <w:pPr>
        <w:ind w:firstLine="360"/>
        <w:rPr>
          <w:b/>
        </w:rPr>
      </w:pPr>
    </w:p>
    <w:p w:rsidR="00B1269E" w:rsidRPr="00454562" w:rsidRDefault="00B1269E" w:rsidP="00B1269E">
      <w:pPr>
        <w:ind w:firstLine="360"/>
        <w:rPr>
          <w:b/>
        </w:rPr>
      </w:pPr>
      <w:r w:rsidRPr="00454562">
        <w:rPr>
          <w:b/>
        </w:rPr>
        <w:t>Intervention</w:t>
      </w:r>
    </w:p>
    <w:p w:rsidR="00B1269E" w:rsidRPr="00454562" w:rsidRDefault="00B1269E" w:rsidP="00B1269E">
      <w:pPr>
        <w:numPr>
          <w:ilvl w:val="0"/>
          <w:numId w:val="13"/>
        </w:numPr>
      </w:pPr>
      <w:r w:rsidRPr="00454562">
        <w:t>If students are not ready to transition to grid paper without the use of the base-ten blocks, allow the use of these manipulatives to guide student work.</w:t>
      </w:r>
    </w:p>
    <w:p w:rsidR="00B1269E" w:rsidRPr="00454562" w:rsidRDefault="00B1269E" w:rsidP="00B1269E">
      <w:pPr>
        <w:pStyle w:val="NoSpacing"/>
        <w:rPr>
          <w:rFonts w:ascii="Times New Roman" w:hAnsi="Times New Roman"/>
        </w:rPr>
      </w:pPr>
    </w:p>
    <w:p w:rsidR="00B1269E" w:rsidRPr="00454562" w:rsidRDefault="00B1269E" w:rsidP="00B1269E">
      <w:r w:rsidRPr="00454562">
        <w:rPr>
          <w:b/>
          <w:u w:val="single"/>
        </w:rPr>
        <w:t>TECHNOLOGY CONNECTION</w:t>
      </w:r>
      <w:r w:rsidRPr="00454562">
        <w:t xml:space="preserve">  </w:t>
      </w:r>
    </w:p>
    <w:p w:rsidR="0000050B" w:rsidRDefault="008861BA" w:rsidP="00392BAF">
      <w:pPr>
        <w:pStyle w:val="ListParagraph"/>
        <w:numPr>
          <w:ilvl w:val="0"/>
          <w:numId w:val="141"/>
        </w:numPr>
      </w:pPr>
      <w:hyperlink r:id="rId80" w:history="1">
        <w:r w:rsidR="00B1269E" w:rsidRPr="00454562">
          <w:rPr>
            <w:rStyle w:val="Hyperlink"/>
          </w:rPr>
          <w:t>http://www.eduplace.com/math/mw/background/3/08/te_3_08_overview.html</w:t>
        </w:r>
      </w:hyperlink>
      <w:r w:rsidR="00B1269E" w:rsidRPr="00454562">
        <w:t xml:space="preserve"> </w:t>
      </w:r>
    </w:p>
    <w:p w:rsidR="00B1269E" w:rsidRPr="00454562" w:rsidRDefault="0000050B" w:rsidP="0000050B">
      <w:pPr>
        <w:ind w:left="720"/>
      </w:pPr>
      <w:r>
        <w:t>This site p</w:t>
      </w:r>
      <w:r w:rsidR="00B1269E">
        <w:t xml:space="preserve">rovides background information on the relationship between multiplication and division. </w:t>
      </w:r>
    </w:p>
    <w:p w:rsidR="00B1269E" w:rsidRPr="00F84A31" w:rsidRDefault="00B1269E" w:rsidP="00B1269E">
      <w:pPr>
        <w:rPr>
          <w:rFonts w:ascii="Comic Sans MS" w:hAnsi="Comic Sans MS"/>
        </w:rPr>
      </w:pPr>
      <w:r w:rsidRPr="00454562">
        <w:br w:type="page"/>
      </w:r>
      <w:r w:rsidRPr="00F84A31">
        <w:rPr>
          <w:rFonts w:ascii="Comic Sans MS" w:hAnsi="Comic Sans MS"/>
        </w:rPr>
        <w:lastRenderedPageBreak/>
        <w:t>Na</w:t>
      </w:r>
      <w:r>
        <w:rPr>
          <w:rFonts w:ascii="Comic Sans MS" w:hAnsi="Comic Sans MS"/>
        </w:rPr>
        <w:t>me _____________________</w:t>
      </w:r>
      <w:r w:rsidRPr="00F84A31">
        <w:rPr>
          <w:rFonts w:ascii="Comic Sans MS" w:hAnsi="Comic Sans MS"/>
        </w:rPr>
        <w:t>_____ Date ________________</w:t>
      </w:r>
    </w:p>
    <w:p w:rsidR="00B1269E" w:rsidRPr="00F84A31" w:rsidRDefault="00B1269E" w:rsidP="00B1269E">
      <w:pPr>
        <w:jc w:val="center"/>
        <w:rPr>
          <w:rFonts w:ascii="Comic Sans MS" w:hAnsi="Comic Sans MS"/>
          <w:sz w:val="32"/>
          <w:szCs w:val="32"/>
        </w:rPr>
      </w:pPr>
      <w:r>
        <w:rPr>
          <w:rFonts w:ascii="Comic Sans MS" w:hAnsi="Comic Sans MS"/>
          <w:b/>
          <w:noProof/>
        </w:rPr>
        <w:drawing>
          <wp:anchor distT="0" distB="0" distL="114300" distR="114300" simplePos="0" relativeHeight="251741184" behindDoc="1" locked="0" layoutInCell="1" allowOverlap="1" wp14:anchorId="1863D57F" wp14:editId="49023A35">
            <wp:simplePos x="0" y="0"/>
            <wp:positionH relativeFrom="column">
              <wp:posOffset>5163185</wp:posOffset>
            </wp:positionH>
            <wp:positionV relativeFrom="paragraph">
              <wp:posOffset>-340995</wp:posOffset>
            </wp:positionV>
            <wp:extent cx="1014095" cy="1124585"/>
            <wp:effectExtent l="0" t="0" r="0" b="0"/>
            <wp:wrapSquare wrapText="bothSides"/>
            <wp:docPr id="1396" name="Picture 1396" descr="MCj03587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MCj03587650000[1]"/>
                    <pic:cNvPicPr>
                      <a:picLocks noChangeAspect="1" noChangeArrowheads="1"/>
                    </pic:cNvPicPr>
                  </pic:nvPicPr>
                  <pic:blipFill>
                    <a:blip r:embed="rId81" cstate="print"/>
                    <a:srcRect/>
                    <a:stretch>
                      <a:fillRect/>
                    </a:stretch>
                  </pic:blipFill>
                  <pic:spPr bwMode="auto">
                    <a:xfrm>
                      <a:off x="0" y="0"/>
                      <a:ext cx="1014095" cy="1124585"/>
                    </a:xfrm>
                    <a:prstGeom prst="rect">
                      <a:avLst/>
                    </a:prstGeom>
                    <a:noFill/>
                  </pic:spPr>
                </pic:pic>
              </a:graphicData>
            </a:graphic>
          </wp:anchor>
        </w:drawing>
      </w:r>
      <w:r w:rsidR="006E4559">
        <w:rPr>
          <w:rFonts w:ascii="Comic Sans MS" w:hAnsi="Comic Sans MS"/>
          <w:sz w:val="32"/>
          <w:szCs w:val="32"/>
        </w:rPr>
        <w:t xml:space="preserve">                     </w:t>
      </w:r>
      <w:r w:rsidRPr="00F84A31">
        <w:rPr>
          <w:rFonts w:ascii="Comic Sans MS" w:hAnsi="Comic Sans MS"/>
          <w:sz w:val="32"/>
          <w:szCs w:val="32"/>
        </w:rPr>
        <w:t>Array-nging Our Fact Families</w:t>
      </w:r>
    </w:p>
    <w:p w:rsidR="00B1269E" w:rsidRPr="00F84A31" w:rsidRDefault="00620ACF" w:rsidP="00B1269E">
      <w:pPr>
        <w:jc w:val="center"/>
        <w:rPr>
          <w:rFonts w:ascii="Comic Sans MS" w:hAnsi="Comic Sans MS"/>
        </w:rPr>
      </w:pPr>
      <w:r>
        <w:rPr>
          <w:rFonts w:ascii="Comic Sans MS" w:hAnsi="Comic Sans MS"/>
          <w:b/>
          <w:noProof/>
        </w:rPr>
        <mc:AlternateContent>
          <mc:Choice Requires="wpg">
            <w:drawing>
              <wp:anchor distT="0" distB="0" distL="114300" distR="114300" simplePos="0" relativeHeight="251873280" behindDoc="0" locked="0" layoutInCell="1" allowOverlap="1" wp14:anchorId="757FF19F" wp14:editId="48654FF5">
                <wp:simplePos x="0" y="0"/>
                <wp:positionH relativeFrom="margin">
                  <wp:align>center</wp:align>
                </wp:positionH>
                <wp:positionV relativeFrom="paragraph">
                  <wp:posOffset>59055</wp:posOffset>
                </wp:positionV>
                <wp:extent cx="6557645" cy="1750060"/>
                <wp:effectExtent l="0" t="0" r="14605" b="21590"/>
                <wp:wrapNone/>
                <wp:docPr id="218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750060"/>
                          <a:chOff x="1291" y="2653"/>
                          <a:chExt cx="10327" cy="2756"/>
                        </a:xfrm>
                      </wpg:grpSpPr>
                      <wps:wsp>
                        <wps:cNvPr id="2190" name="Text Box 239"/>
                        <wps:cNvSpPr txBox="1">
                          <a:spLocks noChangeArrowheads="1"/>
                        </wps:cNvSpPr>
                        <wps:spPr bwMode="auto">
                          <a:xfrm>
                            <a:off x="1291" y="3435"/>
                            <a:ext cx="2950" cy="1974"/>
                          </a:xfrm>
                          <a:prstGeom prst="rect">
                            <a:avLst/>
                          </a:prstGeom>
                          <a:solidFill>
                            <a:srgbClr val="FFFFFF"/>
                          </a:solidFill>
                          <a:ln w="9525">
                            <a:solidFill>
                              <a:srgbClr val="000000"/>
                            </a:solidFill>
                            <a:miter lim="800000"/>
                            <a:headEnd/>
                            <a:tailEnd/>
                          </a:ln>
                        </wps:spPr>
                        <wps:txbx>
                          <w:txbxContent>
                            <w:p w:rsidR="005673F1" w:rsidRPr="00464FD0" w:rsidRDefault="005673F1" w:rsidP="00B1269E">
                              <w:r w:rsidRPr="00464FD0">
                                <w:t xml:space="preserve">This 3 by 5 array has a total of 15 square units. </w:t>
                              </w:r>
                            </w:p>
                            <w:p w:rsidR="005673F1" w:rsidRPr="00464FD0" w:rsidRDefault="005673F1" w:rsidP="00B1269E">
                              <w:r>
                                <w:t>3 x</w:t>
                              </w:r>
                              <w:r w:rsidRPr="00464FD0">
                                <w:t xml:space="preserve"> 5 = 15. </w:t>
                              </w:r>
                            </w:p>
                            <w:p w:rsidR="005673F1" w:rsidRPr="00464FD0" w:rsidRDefault="005673F1" w:rsidP="00B1269E"/>
                            <w:p w:rsidR="005673F1" w:rsidRPr="00464FD0" w:rsidRDefault="005673F1" w:rsidP="00B1269E">
                              <w:r w:rsidRPr="00464FD0">
                                <w:t xml:space="preserve">3 and 5 are </w:t>
                              </w:r>
                              <w:r w:rsidRPr="00464FD0">
                                <w:rPr>
                                  <w:b/>
                                </w:rPr>
                                <w:t>factors</w:t>
                              </w:r>
                              <w:r w:rsidRPr="00464FD0">
                                <w:t>.</w:t>
                              </w:r>
                            </w:p>
                            <w:p w:rsidR="005673F1" w:rsidRPr="00464FD0" w:rsidRDefault="005673F1" w:rsidP="00B1269E">
                              <w:r w:rsidRPr="00464FD0">
                                <w:t xml:space="preserve">15 is the </w:t>
                              </w:r>
                              <w:r w:rsidRPr="00464FD0">
                                <w:rPr>
                                  <w:b/>
                                </w:rPr>
                                <w:t>product</w:t>
                              </w:r>
                              <w:r w:rsidRPr="00464FD0">
                                <w:t>.</w:t>
                              </w:r>
                            </w:p>
                            <w:p w:rsidR="005673F1" w:rsidRDefault="005673F1" w:rsidP="00B1269E"/>
                          </w:txbxContent>
                        </wps:txbx>
                        <wps:bodyPr rot="0" vert="horz" wrap="square" lIns="91440" tIns="45720" rIns="91440" bIns="45720" anchor="t" anchorCtr="0" upright="1">
                          <a:noAutofit/>
                        </wps:bodyPr>
                      </wps:wsp>
                      <wps:wsp>
                        <wps:cNvPr id="2191" name="Text Box 240"/>
                        <wps:cNvSpPr txBox="1">
                          <a:spLocks noChangeArrowheads="1"/>
                        </wps:cNvSpPr>
                        <wps:spPr bwMode="auto">
                          <a:xfrm>
                            <a:off x="8162" y="3435"/>
                            <a:ext cx="3456" cy="1974"/>
                          </a:xfrm>
                          <a:prstGeom prst="rect">
                            <a:avLst/>
                          </a:prstGeom>
                          <a:solidFill>
                            <a:srgbClr val="FFFFFF"/>
                          </a:solidFill>
                          <a:ln w="9525">
                            <a:solidFill>
                              <a:srgbClr val="000000"/>
                            </a:solidFill>
                            <a:miter lim="800000"/>
                            <a:headEnd/>
                            <a:tailEnd/>
                          </a:ln>
                        </wps:spPr>
                        <wps:txbx>
                          <w:txbxContent>
                            <w:p w:rsidR="005673F1" w:rsidRPr="00464FD0" w:rsidRDefault="005673F1" w:rsidP="00B1269E">
                              <w:r w:rsidRPr="00464FD0">
                                <w:t>Fifteen divided by three equals five.</w:t>
                              </w:r>
                            </w:p>
                            <w:p w:rsidR="005673F1" w:rsidRPr="00464FD0" w:rsidRDefault="005673F1" w:rsidP="00B1269E">
                              <w:r w:rsidRPr="00464FD0">
                                <w:t>15 ÷ 3 = 5</w:t>
                              </w:r>
                            </w:p>
                            <w:p w:rsidR="005673F1" w:rsidRPr="00464FD0" w:rsidRDefault="005673F1" w:rsidP="00B1269E">
                              <w:pPr>
                                <w:rPr>
                                  <w:b/>
                                </w:rPr>
                              </w:pPr>
                              <w:r w:rsidRPr="00464FD0">
                                <w:t xml:space="preserve">15 is the </w:t>
                              </w:r>
                              <w:r>
                                <w:rPr>
                                  <w:b/>
                                </w:rPr>
                                <w:t>d</w:t>
                              </w:r>
                              <w:r w:rsidRPr="00464FD0">
                                <w:rPr>
                                  <w:b/>
                                </w:rPr>
                                <w:t>ividend</w:t>
                              </w:r>
                              <w:r>
                                <w:rPr>
                                  <w:b/>
                                </w:rPr>
                                <w:t>.</w:t>
                              </w:r>
                            </w:p>
                            <w:p w:rsidR="005673F1" w:rsidRPr="00464FD0" w:rsidRDefault="005673F1" w:rsidP="00B1269E">
                              <w:pPr>
                                <w:rPr>
                                  <w:b/>
                                </w:rPr>
                              </w:pPr>
                              <w:r w:rsidRPr="00464FD0">
                                <w:t xml:space="preserve">3 is the </w:t>
                              </w:r>
                              <w:r>
                                <w:rPr>
                                  <w:b/>
                                </w:rPr>
                                <w:t>d</w:t>
                              </w:r>
                              <w:r w:rsidRPr="00464FD0">
                                <w:rPr>
                                  <w:b/>
                                </w:rPr>
                                <w:t>ivisor</w:t>
                              </w:r>
                              <w:r>
                                <w:rPr>
                                  <w:b/>
                                </w:rPr>
                                <w:t>.</w:t>
                              </w:r>
                            </w:p>
                            <w:p w:rsidR="005673F1" w:rsidRPr="00464FD0" w:rsidRDefault="005673F1" w:rsidP="00B1269E">
                              <w:pPr>
                                <w:rPr>
                                  <w:b/>
                                </w:rPr>
                              </w:pPr>
                              <w:r w:rsidRPr="00464FD0">
                                <w:t xml:space="preserve">5 is the </w:t>
                              </w:r>
                              <w:r>
                                <w:rPr>
                                  <w:b/>
                                </w:rPr>
                                <w:t>quotient.</w:t>
                              </w:r>
                            </w:p>
                            <w:p w:rsidR="005673F1" w:rsidRDefault="005673F1" w:rsidP="00B1269E"/>
                          </w:txbxContent>
                        </wps:txbx>
                        <wps:bodyPr rot="0" vert="horz" wrap="square" lIns="91440" tIns="45720" rIns="91440" bIns="45720" anchor="t" anchorCtr="0" upright="1">
                          <a:noAutofit/>
                        </wps:bodyPr>
                      </wps:wsp>
                      <pic:pic xmlns:pic="http://schemas.openxmlformats.org/drawingml/2006/picture">
                        <pic:nvPicPr>
                          <pic:cNvPr id="2192" name="Picture 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611" y="2653"/>
                            <a:ext cx="3180" cy="2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7FF19F" id="Group 238" o:spid="_x0000_s1034" style="position:absolute;left:0;text-align:left;margin-left:0;margin-top:4.65pt;width:516.35pt;height:137.8pt;z-index:251873280;mso-position-horizontal:center;mso-position-horizontal-relative:margin" coordorigin="1291,2653" coordsize="10327,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P0DWAQAALgMAAAOAAAAZHJzL2Uyb0RvYy54bWzsV21v2zYQ/j5g/4Hg&#10;d0cvlmxLiFKkthMU6LZg7X4ATVEWUYnkSDp2Nuy/70hKduIkaNACBQbMgGWSRx3vnjs+d758d+g7&#10;dM+04VJUOLmIMWKCypqLbYX/+HwzWWBkLBE16aRgFX5gBr+7+vmny70qWSpb2dVMI1AiTLlXFW6t&#10;VWUUGdqynpgLqZgAYSN1TyxM9TaqNdmD9r6L0jieRXupa6UlZcbA6ioI8ZXX3zSM2t+axjCLugqD&#10;bdY/tX9u3DO6uiTlVhPVcjqYQb7Bip5wAYceVa2IJWin+TNVPadaGtnYCyr7SDYNp8z7AN4k8Zk3&#10;t1rulPdlW+636ggTQHuG0zerpb/e32nE6wqnyaLASJAeouQPRul04fDZq20J2261+qTudHAShh8l&#10;/WJAHJ3L3XwbNqPN/hdZg0Kys9Ljc2h071SA5+jgw/BwDAM7WERhcZbn81mWY0RBlsxzCPMQKNpC&#10;NN17SVokGIE4neXTEETarof3k3iazsPb6TyfOXFEynCyt3awzrkGWWdOwJrvA/ZTSxTz8TIOsSOw&#10;BWReAPaz8/G9PAC2RcDW73TAInsAAbjmcTIBXyTksiViy661lvuWkRpMTLxHznY4JMTETYxT8jXA&#10;j8BNs2kegBthT4sc7PSYF/PsCWqkVNrYWyZ75AYV1nCxvJ3k/qOxAeBxiwuvkR2vb3jX+Ynebpad&#10;RvcELuGN/wzan2zrBNpXuMjTPCDwqorYf15S0XMLbNLxvsKL4yZSOtzWogYzSWkJ78IYcqITPn8D&#10;diEd7GFz8PdhyH1TbmT9AMhqGcgDyA4GrdR/YbQH4qiw+XNHNMOo+yAgOkWSZY5p/CTL5ylM9GPJ&#10;5rGECAqqKmwxCsOlDey0U5pvWzgp5IOQ13CFGu6xdtEOVg3mQw7/uGSGi3eezOAwgPsoI39MMi+S&#10;WepZ4HkyTzO4+P8n85jMR7L5rySz4rSE71DyYPSMmb/eGsBbducuZmgv+jfp6In+slMTqM6KWL7h&#10;HbcPvtMAUnJGifs7Tl0ZdJMnJA+pGO4FbHDnojTzTD1uDK8BlXLqa+eJ240COnU3/bT0jO6faonc&#10;9Ikpm46rkXDdeHAayOSsVXgBt9CGrCTd9UzY0Fdp1oH/UpiWKwMMVrJ+w2pg/g91YCQoG0D9jlJd&#10;AfG9zt/p4jqOi/T9ZJnHy0kWz9eT6yKbT+bxep7F2SJZJst/HLsnWbkzDGAg3UrxwVZYfWbti43N&#10;0AKGlsm3XqG2eBYCWgeDfMkfTYQlB0moRfR3ANuXAmM1s7R1yw2UqmEdNh8FHuYTsg70N1XZbJac&#10;tycOJNfcTJPFUGXTFEahdI5d0VhC31hlhXQR976Mrj6ORhEX68V6kU2ydLaGaKxWk+ubZTaZ3UBT&#10;tZqulstVMkaj5XXNhFP3/cHwOL9avV9rACKXFCczxgCOvz7XfDxcBGDVBQO+MHINJ7THfufQyrv+&#10;+/Hc7zr94bj6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VHCrd8AAAAHAQAA&#10;DwAAAGRycy9kb3ducmV2LnhtbEyPS2vDMBCE74X+B7GF3hr50Ufieh1CaHsKgSaF0ptibWwTa2Us&#10;xXb+fZVTexxmmPkmX06mFQP1rrGMEM8iEMSl1Q1XCF/794c5COcVa9VaJoQLOVgWtze5yrQd+ZOG&#10;na9EKGGXKYTa+y6T0pU1GeVmtiMO3tH2Rvkg+0rqXo2h3LQyiaJnaVTDYaFWHa1rKk+7s0H4GNW4&#10;SuO3YXM6ri8/+6ft9yYmxPu7afUKwtPk/8JwxQ/oUASmgz2zdqJFCEc8wiIFcTWjNHkBcUBI5o8L&#10;kEUu//MXvwAAAP//AwBQSwMECgAAAAAAAAAhAA/XkICfBwAAnwcAABQAAABkcnMvbWVkaWEvaW1h&#10;Z2UxLnBuZ4lQTkcNChoKAAAADUlIRFIAAADUAAAAmAgCAAAAEyZQWAAAAAFzUkdCAK7OHOkAAAAJ&#10;cEhZcwAADsQAAA7DAdpqmNwAAAdESURBVHhe7Z09TxtLFIbH9w8kFelMF4oUQTSAUkSBIhKSTRuK&#10;SKQAQQ0lCCxSpIglJCIRARLpQkEDNGmwlAZokEJBQ2e6UMW/wPc4C77ga2BDZvfMWT8jKzJk9ny8&#10;52F2Z8YMuXq97mgooKHAPxpO8YkCDQWADw7UFAA+NelxDHwwoKYA8KlJj2PggwE1BYBPTXocA18w&#10;DJyfu1zuxmt6OpjgEgkE+BKR9SFGDw5arxoZeYgdO9fk2OEIoli1mnv8uDWSnz9dV1cQ4SUTBPAl&#10;o+ufWq1UGlcMDf3pdab7A18Y5SsW3d6eKxTcy5fuxQs3MBBGWMlGAXzJ6hvL+smJ6+290VMo/PTJ&#10;5fOxLjfbiQlHAKXb3m4NQkbB7m53cRFAcAmGAHwJihvX9NKSkw+2yatadYeHbmrq8sKdnbgWbPbj&#10;thtk3Y6O3OBgI7JMf9qSkS9I+GTCIUNg1hvwhVph4a95/w01xr+MC/j+UkAfl6+vN3bVtrZabfX1&#10;+bAerg3gC6A2MreVNjbmZLVPll2kyYZHuexGRwMILsEQmHAkKG5c07KkIhNbQTCicG7OvXrVCbsd&#10;wBeXEPp5V4DbrndJMRhXAeCLqxT9vCsAfN4lxWBcBYAvrlL0864A8HmXFINxFQC+uErRz7sCwOdd&#10;UgzGVQD44ipFP+8KAJ93STEYVwHgi6sU/bwrAHzeJcVgXAWAL65S9POugMYHCxYXvaeBQUsKXAGg&#10;AZ98cJLWyQpc/WKKBnyMfJ1MnuSuOfJ1uPSkf6UAEw5YUFMA+NSkxzHwwYCaAgnD9+FD43dhvn1T&#10;yw/HASuQ8Gz33Tv35Yvb3HTj400RSqVSwIIQWoIKLCws3LAuJ5Mm2MbH5S+71Tc3r7tYXFxM0OOV&#10;6RS8pOBCssmMl/8nkvBtN8GfIkybVwD4zJfQbgLAZ7d25iMHPvMltJsA8NmtnfnIgc98Ce0mAHx2&#10;a2c+cuAzX0K7CQCf3dqZjxz4zJfQbgLAZ7d25iMHPvMltJsA8NmtnfnIgc98Ce0mAHx2a2c+cuAz&#10;X0K7CQCf3dqZjxz4zJfQbgLAZ7d25iMHPvMltJsA8NmtnfnIgc98Ce0mAHx2a2c+cuAzX0K7CQCf&#10;3dqZjxz4zJfQbgLAZ7d25iMHPvMltJsA8NmtnfnIgc98Ce0mAHx2a2c+cg6HNF9CQwlwOKS3kykz&#10;c2xjOkdQcjikoWEi+6HyzJf9GgebIfAFW5rsBwZ82a9xsBkCX7ClyX5gwOe/xpVKZXp6uq3d8/Pz&#10;3M12W0//YYVnEfi81eTi4mJra0vQGh4e/vz5c1u7BwcHLd8fGRnxFoE1Q8DnrWIrKyunp6d3mKvV&#10;amNjYy0d+vv7vUVgzRDweavY0u92h7nj4+P9/f2WNe6uri5vEVgzBHzpVWx5eVnuyMVisVwuHx0d&#10;pec4VE/Al1JlTk5O9vb2xJn8Ozs7Ozg4KBTK/CMl90G6Ab6UyrK9vd3iSSjs7u6WaUpKEYTnBvhS&#10;qok8DkZPe9Vq9fDwcGpqKnK8s7OTUgThubkdvkrFyWJVLueKRSfvaZ4UyOfzAwMDq6urgqCYnJyc&#10;9GTYnplb4Jufd8PDLlqskicVef/7eYXmUQFBMOKvY1s7+Mpl9+yZq9cbr69fL6WR8Y/mWwHhr3n/&#10;9W3bgL128M3MuDdvLmNvvrl6RjGQU5Ahrq+vy+aHbIG0RNfX1xdkvGkEdd+Eo1ZrRFEouFIpjXCM&#10;+7i+dHJ2dnY9m2idRXY4ZIVFll3kvWx4yILf6Oio8aQfHv6d8MkqwMePTsa8jQ3XwQvxMdWVgU2W&#10;Tpqde3p65DvNLzc2NtbW1gqFglDY29s7Pz8vGx4zMzPscNwi75Mn7v37xrRD3jDhuI/Btr8b0rxI&#10;IJuYmNjd3Y26ycrL0NDQfSYz/v93jny/fjVGvqjJhAP+Mg5D2undCd+jR04mH3Nz//GXdnj4y7IC&#10;9004JPe3b7MsALnpKRADvqdPL8NbW9OLE88ZVOCWRWbZ4YgWWa63168zKAAp6SnQDr7v3xuTXLnb&#10;Rh/4idZFf/xw+bxenHjOoALt4JMZrkwyZG4rq1bRrlq16p4/z2D2pKSqQDv45CFPPg4e7e3u7ja2&#10;2hjzVIuUVecxJhxZTZ28tBUAPu0KdLB/4Ovg4munDnzaFehg/5xM2sHFTz11TiblZNI2CqRwyion&#10;k6b+w47D2xXgmQ861BQAPjXpcQx8MKCmAPCpSY9j4IMBNQWAT016HAMfDKgpAHxq0uMY+GBATQHg&#10;U5Mex8AHA2oKAJ+a9DgGPhhQUwD41KTHMfDBgJoCwKcmPY6BDwbUFAA+NelxDHwwoKYA8KlJj2Pg&#10;gwE1BYBPTXocAx8MqCkAfGrS4xj4YEBNAeBTkx7HwAcDagoAn5r0OAY+GFBTAPjUpMcx8MGAmgLA&#10;pyY9jhM+FredwCX+aHmnctdyLK4CfJ2qPHm3KsBtFybUFAA+NelxDHwwoKYA8KlJj2PggwE1Bf4F&#10;qv7IXd4TBDUAAAAASUVORK5CYIJQSwECLQAUAAYACAAAACEAsYJntgoBAAATAgAAEwAAAAAAAAAA&#10;AAAAAAAAAAAAW0NvbnRlbnRfVHlwZXNdLnhtbFBLAQItABQABgAIAAAAIQA4/SH/1gAAAJQBAAAL&#10;AAAAAAAAAAAAAAAAADsBAABfcmVscy8ucmVsc1BLAQItABQABgAIAAAAIQBwLP0DWAQAALgMAAAO&#10;AAAAAAAAAAAAAAAAADoCAABkcnMvZTJvRG9jLnhtbFBLAQItABQABgAIAAAAIQCqJg6+vAAAACEB&#10;AAAZAAAAAAAAAAAAAAAAAL4GAABkcnMvX3JlbHMvZTJvRG9jLnhtbC5yZWxzUEsBAi0AFAAGAAgA&#10;AAAhAMFRwq3fAAAABwEAAA8AAAAAAAAAAAAAAAAAsQcAAGRycy9kb3ducmV2LnhtbFBLAQItAAoA&#10;AAAAAAAAIQAP15CAnwcAAJ8HAAAUAAAAAAAAAAAAAAAAAL0IAABkcnMvbWVkaWEvaW1hZ2UxLnBu&#10;Z1BLBQYAAAAABgAGAHwBAACOEAAAAAA=&#10;">
                <v:shape id="Text Box 239" o:spid="_x0000_s1035" type="#_x0000_t202" style="position:absolute;left:1291;top:3435;width:295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wJsMA&#10;AADdAAAADwAAAGRycy9kb3ducmV2LnhtbERPy4rCMBTdC/MP4Q64EU194Gg1yiCM6G7GEd1emmtb&#10;bG46SabWvzcLweXhvJfr1lSiIedLywqGgwQEcWZ1ybmC4+9XfwbCB2SNlWVScCcP69VbZ4mptjf+&#10;oeYQchFD2KeooAihTqX0WUEG/cDWxJG7WGcwROhyqR3eYrip5ChJptJgybGhwJo2BWXXw79RMJvs&#10;mrPfj79P2fRSzUPvo9n+OaW67+3nAkSgNrzET/dOKxgN53F/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7wJsMAAADdAAAADwAAAAAAAAAAAAAAAACYAgAAZHJzL2Rv&#10;d25yZXYueG1sUEsFBgAAAAAEAAQA9QAAAIgDAAAAAA==&#10;">
                  <v:textbox>
                    <w:txbxContent>
                      <w:p w:rsidR="005673F1" w:rsidRPr="00464FD0" w:rsidRDefault="005673F1" w:rsidP="00B1269E">
                        <w:r w:rsidRPr="00464FD0">
                          <w:t xml:space="preserve">This 3 by 5 array has a total of 15 square units. </w:t>
                        </w:r>
                      </w:p>
                      <w:p w:rsidR="005673F1" w:rsidRPr="00464FD0" w:rsidRDefault="005673F1" w:rsidP="00B1269E">
                        <w:r>
                          <w:t>3 x</w:t>
                        </w:r>
                        <w:r w:rsidRPr="00464FD0">
                          <w:t xml:space="preserve"> 5 = 15. </w:t>
                        </w:r>
                      </w:p>
                      <w:p w:rsidR="005673F1" w:rsidRPr="00464FD0" w:rsidRDefault="005673F1" w:rsidP="00B1269E"/>
                      <w:p w:rsidR="005673F1" w:rsidRPr="00464FD0" w:rsidRDefault="005673F1" w:rsidP="00B1269E">
                        <w:r w:rsidRPr="00464FD0">
                          <w:t xml:space="preserve">3 and 5 are </w:t>
                        </w:r>
                        <w:r w:rsidRPr="00464FD0">
                          <w:rPr>
                            <w:b/>
                          </w:rPr>
                          <w:t>factors</w:t>
                        </w:r>
                        <w:r w:rsidRPr="00464FD0">
                          <w:t>.</w:t>
                        </w:r>
                      </w:p>
                      <w:p w:rsidR="005673F1" w:rsidRPr="00464FD0" w:rsidRDefault="005673F1" w:rsidP="00B1269E">
                        <w:r w:rsidRPr="00464FD0">
                          <w:t xml:space="preserve">15 is the </w:t>
                        </w:r>
                        <w:r w:rsidRPr="00464FD0">
                          <w:rPr>
                            <w:b/>
                          </w:rPr>
                          <w:t>product</w:t>
                        </w:r>
                        <w:r w:rsidRPr="00464FD0">
                          <w:t>.</w:t>
                        </w:r>
                      </w:p>
                      <w:p w:rsidR="005673F1" w:rsidRDefault="005673F1" w:rsidP="00B1269E"/>
                    </w:txbxContent>
                  </v:textbox>
                </v:shape>
                <v:shape id="Text Box 240" o:spid="_x0000_s1036" type="#_x0000_t202" style="position:absolute;left:8162;top:3435;width:345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VvcYA&#10;AADdAAAADwAAAGRycy9kb3ducmV2LnhtbESPT2vCQBTE74LfYXlCL6Kb2OKf6CqlYLE3q6LXR/aZ&#10;BLNv0901pt++Wyj0OMzMb5jVpjO1aMn5yrKCdJyAIM6trrhQcDpuR3MQPiBrrC2Tgm/ysFn3eyvM&#10;tH3wJ7WHUIgIYZ+hgjKEJpPS5yUZ9GPbEEfvap3BEKUrpHb4iHBTy0mSTKXBiuNCiQ29lZTfDnej&#10;YP6yay/+43l/zqfXehGGs/b9yyn1NOhelyACdeE//NfeaQWTdJH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JVvcYAAADdAAAADwAAAAAAAAAAAAAAAACYAgAAZHJz&#10;L2Rvd25yZXYueG1sUEsFBgAAAAAEAAQA9QAAAIsDAAAAAA==&#10;">
                  <v:textbox>
                    <w:txbxContent>
                      <w:p w:rsidR="005673F1" w:rsidRPr="00464FD0" w:rsidRDefault="005673F1" w:rsidP="00B1269E">
                        <w:r w:rsidRPr="00464FD0">
                          <w:t>Fifteen divided by three equals five.</w:t>
                        </w:r>
                      </w:p>
                      <w:p w:rsidR="005673F1" w:rsidRPr="00464FD0" w:rsidRDefault="005673F1" w:rsidP="00B1269E">
                        <w:r w:rsidRPr="00464FD0">
                          <w:t>15 ÷ 3 = 5</w:t>
                        </w:r>
                      </w:p>
                      <w:p w:rsidR="005673F1" w:rsidRPr="00464FD0" w:rsidRDefault="005673F1" w:rsidP="00B1269E">
                        <w:pPr>
                          <w:rPr>
                            <w:b/>
                          </w:rPr>
                        </w:pPr>
                        <w:r w:rsidRPr="00464FD0">
                          <w:t xml:space="preserve">15 is the </w:t>
                        </w:r>
                        <w:r>
                          <w:rPr>
                            <w:b/>
                          </w:rPr>
                          <w:t>d</w:t>
                        </w:r>
                        <w:r w:rsidRPr="00464FD0">
                          <w:rPr>
                            <w:b/>
                          </w:rPr>
                          <w:t>ividend</w:t>
                        </w:r>
                        <w:r>
                          <w:rPr>
                            <w:b/>
                          </w:rPr>
                          <w:t>.</w:t>
                        </w:r>
                      </w:p>
                      <w:p w:rsidR="005673F1" w:rsidRPr="00464FD0" w:rsidRDefault="005673F1" w:rsidP="00B1269E">
                        <w:pPr>
                          <w:rPr>
                            <w:b/>
                          </w:rPr>
                        </w:pPr>
                        <w:r w:rsidRPr="00464FD0">
                          <w:t xml:space="preserve">3 is the </w:t>
                        </w:r>
                        <w:r>
                          <w:rPr>
                            <w:b/>
                          </w:rPr>
                          <w:t>d</w:t>
                        </w:r>
                        <w:r w:rsidRPr="00464FD0">
                          <w:rPr>
                            <w:b/>
                          </w:rPr>
                          <w:t>ivisor</w:t>
                        </w:r>
                        <w:r>
                          <w:rPr>
                            <w:b/>
                          </w:rPr>
                          <w:t>.</w:t>
                        </w:r>
                      </w:p>
                      <w:p w:rsidR="005673F1" w:rsidRPr="00464FD0" w:rsidRDefault="005673F1" w:rsidP="00B1269E">
                        <w:pPr>
                          <w:rPr>
                            <w:b/>
                          </w:rPr>
                        </w:pPr>
                        <w:r w:rsidRPr="00464FD0">
                          <w:t xml:space="preserve">5 is the </w:t>
                        </w:r>
                        <w:r>
                          <w:rPr>
                            <w:b/>
                          </w:rPr>
                          <w:t>quotient.</w:t>
                        </w:r>
                      </w:p>
                      <w:p w:rsidR="005673F1" w:rsidRDefault="005673F1" w:rsidP="00B1269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 o:spid="_x0000_s1037" type="#_x0000_t75" style="position:absolute;left:4611;top:2653;width:318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RtzFAAAA3QAAAA8AAABkcnMvZG93bnJldi54bWxEj0FrAjEUhO+F/ofwhN5q1qVY3RpFChZv&#10;4rbQ63Pz3CxuXpYkult/vRGEHoeZ+YZZrAbbigv50DhWMBlnIIgrpxuuFfx8b15nIEJE1tg6JgV/&#10;FGC1fH5aYKFdz3u6lLEWCcKhQAUmxq6QMlSGLIax64iTd3TeYkzS11J77BPctjLPsqm02HBaMNjR&#10;p6HqVJ6tgv18ew3v/iC/ynx3mhm//j289Uq9jIb1B4hIQ/wPP9pbrSCfzHO4v0lP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kbcxQAAAN0AAAAPAAAAAAAAAAAAAAAA&#10;AJ8CAABkcnMvZG93bnJldi54bWxQSwUGAAAAAAQABAD3AAAAkQMAAAAA&#10;">
                  <v:imagedata r:id="rId83" o:title=""/>
                </v:shape>
                <w10:wrap anchorx="margin"/>
              </v:group>
            </w:pict>
          </mc:Fallback>
        </mc:AlternateContent>
      </w:r>
    </w:p>
    <w:p w:rsidR="00B1269E" w:rsidRPr="00F84A31" w:rsidRDefault="00620ACF" w:rsidP="00B1269E">
      <w:pPr>
        <w:jc w:val="center"/>
        <w:rPr>
          <w:rFonts w:ascii="Comic Sans MS" w:hAnsi="Comic Sans MS"/>
        </w:rPr>
      </w:pPr>
      <w:r>
        <w:rPr>
          <w:rFonts w:ascii="Comic Sans MS" w:hAnsi="Comic Sans MS"/>
          <w:b/>
          <w:noProof/>
        </w:rPr>
        <mc:AlternateContent>
          <mc:Choice Requires="wpg">
            <w:drawing>
              <wp:anchor distT="0" distB="0" distL="114300" distR="114300" simplePos="0" relativeHeight="251739136" behindDoc="0" locked="0" layoutInCell="1" allowOverlap="1" wp14:anchorId="71B932C2" wp14:editId="68DD24A0">
                <wp:simplePos x="0" y="0"/>
                <wp:positionH relativeFrom="margin">
                  <wp:align>center</wp:align>
                </wp:positionH>
                <wp:positionV relativeFrom="paragraph">
                  <wp:posOffset>59055</wp:posOffset>
                </wp:positionV>
                <wp:extent cx="6557645" cy="1537970"/>
                <wp:effectExtent l="9525" t="1905" r="5080" b="12700"/>
                <wp:wrapNone/>
                <wp:docPr id="218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1537970"/>
                          <a:chOff x="1291" y="2653"/>
                          <a:chExt cx="10327" cy="2756"/>
                        </a:xfrm>
                      </wpg:grpSpPr>
                      <wps:wsp>
                        <wps:cNvPr id="2186" name="Text Box 239"/>
                        <wps:cNvSpPr txBox="1">
                          <a:spLocks noChangeArrowheads="1"/>
                        </wps:cNvSpPr>
                        <wps:spPr bwMode="auto">
                          <a:xfrm>
                            <a:off x="1291" y="3435"/>
                            <a:ext cx="2950" cy="1974"/>
                          </a:xfrm>
                          <a:prstGeom prst="rect">
                            <a:avLst/>
                          </a:prstGeom>
                          <a:solidFill>
                            <a:srgbClr val="FFFFFF"/>
                          </a:solidFill>
                          <a:ln w="9525">
                            <a:solidFill>
                              <a:srgbClr val="000000"/>
                            </a:solidFill>
                            <a:miter lim="800000"/>
                            <a:headEnd/>
                            <a:tailEnd/>
                          </a:ln>
                        </wps:spPr>
                        <wps:txbx>
                          <w:txbxContent>
                            <w:p w:rsidR="005673F1" w:rsidRPr="00464FD0" w:rsidRDefault="005673F1" w:rsidP="00B1269E">
                              <w:r w:rsidRPr="00464FD0">
                                <w:t xml:space="preserve">This 3 by 5 array has a total of 15 square units. </w:t>
                              </w:r>
                            </w:p>
                            <w:p w:rsidR="005673F1" w:rsidRPr="00464FD0" w:rsidRDefault="005673F1" w:rsidP="00B1269E">
                              <w:r>
                                <w:t>3 x</w:t>
                              </w:r>
                              <w:r w:rsidRPr="00464FD0">
                                <w:t xml:space="preserve"> 5 = 15. </w:t>
                              </w:r>
                            </w:p>
                            <w:p w:rsidR="005673F1" w:rsidRPr="00464FD0" w:rsidRDefault="005673F1" w:rsidP="00B1269E"/>
                            <w:p w:rsidR="005673F1" w:rsidRPr="00464FD0" w:rsidRDefault="005673F1" w:rsidP="00B1269E">
                              <w:r w:rsidRPr="00464FD0">
                                <w:t xml:space="preserve">3 and 5 are </w:t>
                              </w:r>
                              <w:r w:rsidRPr="00464FD0">
                                <w:rPr>
                                  <w:b/>
                                </w:rPr>
                                <w:t>factors</w:t>
                              </w:r>
                              <w:r w:rsidRPr="00464FD0">
                                <w:t>.</w:t>
                              </w:r>
                            </w:p>
                            <w:p w:rsidR="005673F1" w:rsidRPr="00464FD0" w:rsidRDefault="005673F1" w:rsidP="00B1269E">
                              <w:r w:rsidRPr="00464FD0">
                                <w:t xml:space="preserve">15 is the </w:t>
                              </w:r>
                              <w:r w:rsidRPr="00464FD0">
                                <w:rPr>
                                  <w:b/>
                                </w:rPr>
                                <w:t>product</w:t>
                              </w:r>
                              <w:r w:rsidRPr="00464FD0">
                                <w:t>.</w:t>
                              </w:r>
                            </w:p>
                            <w:p w:rsidR="005673F1" w:rsidRDefault="005673F1" w:rsidP="00B1269E"/>
                          </w:txbxContent>
                        </wps:txbx>
                        <wps:bodyPr rot="0" vert="horz" wrap="square" lIns="91440" tIns="45720" rIns="91440" bIns="45720" anchor="t" anchorCtr="0" upright="1">
                          <a:noAutofit/>
                        </wps:bodyPr>
                      </wps:wsp>
                      <wps:wsp>
                        <wps:cNvPr id="2187" name="Text Box 240"/>
                        <wps:cNvSpPr txBox="1">
                          <a:spLocks noChangeArrowheads="1"/>
                        </wps:cNvSpPr>
                        <wps:spPr bwMode="auto">
                          <a:xfrm>
                            <a:off x="8162" y="3435"/>
                            <a:ext cx="3456" cy="1974"/>
                          </a:xfrm>
                          <a:prstGeom prst="rect">
                            <a:avLst/>
                          </a:prstGeom>
                          <a:solidFill>
                            <a:srgbClr val="FFFFFF"/>
                          </a:solidFill>
                          <a:ln w="9525">
                            <a:solidFill>
                              <a:srgbClr val="000000"/>
                            </a:solidFill>
                            <a:miter lim="800000"/>
                            <a:headEnd/>
                            <a:tailEnd/>
                          </a:ln>
                        </wps:spPr>
                        <wps:txbx>
                          <w:txbxContent>
                            <w:p w:rsidR="005673F1" w:rsidRPr="00464FD0" w:rsidRDefault="005673F1" w:rsidP="00B1269E">
                              <w:r w:rsidRPr="00464FD0">
                                <w:t>Fifteen divided by three equals five.</w:t>
                              </w:r>
                            </w:p>
                            <w:p w:rsidR="005673F1" w:rsidRPr="00464FD0" w:rsidRDefault="005673F1" w:rsidP="00B1269E">
                              <w:r w:rsidRPr="00464FD0">
                                <w:t>15 ÷ 3 = 5</w:t>
                              </w:r>
                            </w:p>
                            <w:p w:rsidR="005673F1" w:rsidRPr="00464FD0" w:rsidRDefault="005673F1" w:rsidP="00B1269E">
                              <w:pPr>
                                <w:rPr>
                                  <w:b/>
                                </w:rPr>
                              </w:pPr>
                              <w:r w:rsidRPr="00464FD0">
                                <w:t xml:space="preserve">15 is the </w:t>
                              </w:r>
                              <w:r>
                                <w:rPr>
                                  <w:b/>
                                </w:rPr>
                                <w:t>d</w:t>
                              </w:r>
                              <w:r w:rsidRPr="00464FD0">
                                <w:rPr>
                                  <w:b/>
                                </w:rPr>
                                <w:t>ividend</w:t>
                              </w:r>
                              <w:r>
                                <w:rPr>
                                  <w:b/>
                                </w:rPr>
                                <w:t>.</w:t>
                              </w:r>
                            </w:p>
                            <w:p w:rsidR="005673F1" w:rsidRPr="00464FD0" w:rsidRDefault="005673F1" w:rsidP="00B1269E">
                              <w:pPr>
                                <w:rPr>
                                  <w:b/>
                                </w:rPr>
                              </w:pPr>
                              <w:r w:rsidRPr="00464FD0">
                                <w:t xml:space="preserve">3 is the </w:t>
                              </w:r>
                              <w:r>
                                <w:rPr>
                                  <w:b/>
                                </w:rPr>
                                <w:t>d</w:t>
                              </w:r>
                              <w:r w:rsidRPr="00464FD0">
                                <w:rPr>
                                  <w:b/>
                                </w:rPr>
                                <w:t>ivisor</w:t>
                              </w:r>
                              <w:r>
                                <w:rPr>
                                  <w:b/>
                                </w:rPr>
                                <w:t>.</w:t>
                              </w:r>
                            </w:p>
                            <w:p w:rsidR="005673F1" w:rsidRPr="00464FD0" w:rsidRDefault="005673F1" w:rsidP="00B1269E">
                              <w:pPr>
                                <w:rPr>
                                  <w:b/>
                                </w:rPr>
                              </w:pPr>
                              <w:r w:rsidRPr="00464FD0">
                                <w:t xml:space="preserve">5 is the </w:t>
                              </w:r>
                              <w:r>
                                <w:rPr>
                                  <w:b/>
                                </w:rPr>
                                <w:t>quotient.</w:t>
                              </w:r>
                            </w:p>
                            <w:p w:rsidR="005673F1" w:rsidRDefault="005673F1" w:rsidP="00B1269E"/>
                          </w:txbxContent>
                        </wps:txbx>
                        <wps:bodyPr rot="0" vert="horz" wrap="square" lIns="91440" tIns="45720" rIns="91440" bIns="45720" anchor="t" anchorCtr="0" upright="1">
                          <a:noAutofit/>
                        </wps:bodyPr>
                      </wps:wsp>
                      <pic:pic xmlns:pic="http://schemas.openxmlformats.org/drawingml/2006/picture">
                        <pic:nvPicPr>
                          <pic:cNvPr id="2188" name="Picture 24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611" y="2653"/>
                            <a:ext cx="3180" cy="22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B932C2" id="_x0000_s1038" style="position:absolute;left:0;text-align:left;margin-left:0;margin-top:4.65pt;width:516.35pt;height:121.1pt;z-index:251739136;mso-position-horizontal:center;mso-position-horizontal-relative:margin" coordorigin="1291,2653" coordsize="10327,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nfSWwQAALoMAAAOAAAAZHJzL2Uyb0RvYy54bWzsV9uO2zYQfS/QfyD0&#10;7tXFkmUJqw0cXxYB0nbRpB9AU5RFRCJZkl57W/TfOyQle70XZJEAQR9qwDLJoYYzZ4Znxtfvjn2H&#10;7qnSTPAqiK+iAFFORM34rgr++LyZzAOkDeY17gSnVfBAdfDu5uefrg+ypIloRVdThUAJ1+VBVkFr&#10;jCzDUJOW9lhfCUk5CBuhemxgqnZhrfABtPddmETRLDwIVUslCNUaVldeGNw4/U1DifmtaTQ1qKsC&#10;sM24p3LPrX2GN9e43CksW0YGM/A3WNFjxuHQk6oVNhjtFXumqmdECS0ac0VEH4qmYYQ6H8CbOHri&#10;za0Se+l82ZWHnTzBBNA+wemb1ZJf7+8UYnUVJPE8CxDHPUTJHYyS6dzic5C7ErbdKvlJ3invJAw/&#10;CvJFgzh8Krfznd+MtodfRA0K8d4Ih8+xUb1VAZ6jowvDwykM9GgQgcVZluWzFIwhIIuzaV7kQ6BI&#10;C9G078VJEQcIxMksm/ogknY9vB9H0yT3byd5NrPiEJf+ZGftYJ11DbJOn4HV3wfspxZL6uKlLWJn&#10;YGcjsJ+tj+/FEbAtPLZupwUWmSMIwDWHk/b4Ii6WLeY7ulBKHFqKazAxdh5Z2+EQHxM70VbJ1wA/&#10;ATdNp5kHboQ9KTK4IQ7zIk8vUMOlVNrcUtEjO6gCBRfL2YnvP2rjAR632PBq0bF6w7rOTdRuu+wU&#10;usdwCTfuM2i/2NZxdKiCIksyj8CrKiL3eUlFzwywScf6KpifNuHS4rbmNZiJS4NZ58eQEx13+eux&#10;8+lgjtujuw+xyzkL7FbUDwCtEp49gO1g0Ar1V4AOwBxVoP/cY0UD1H3gEJ4iTlNLNW6SZnkCE/VY&#10;sn0swZyAqiowAfLDpfH0tJeK7Vo4yScEFwu4Qw1zYJ+tGuyHJP5x2Qx3y9PEOZvBYUD3UUr+mGye&#10;x7PE0cDzbJ6mcPP/z+ZTNjvSOOfNfz+bJSMlfIeiB6Nn3Pz15gDeMnt7M32D0b9JR4/Vl72cQH2W&#10;2LAt65h5cL0G0JI1it/fMWILoZ1c0Dz0Ov5iwAZ7LkpSB/u40b8GZMqIq55ndtcSCNVe9fPSM8K/&#10;1BLa6YUp247JkXLteHAa2ORJs/ACbr4RWQmy7yk3vrNStAP/BdctkxoorKT9ltbA/R9qT0lQOID8&#10;LanaEuK6nb+T+SKKiuT9ZJlFy0ka5evJokjzSR6t8zRK5/EyXv5j+T1Oy72mAAPuVpINtsLqM2tf&#10;bG2GJtA3Ta758tXF0RAQOxjkiv5oIixZSHw1Ir8D2K4YaKOoIa1dbqBYDeuw+SRwMJ+RtaC/qc6m&#10;s/hpg2JBsu3NNJ4PdTZJYOSL59gXjUX0jXWWCxtx58vo6uNoFFGxnq/n6SRNZmuIxmo1WWyW6WS2&#10;ifNsNV0tl6t4jEbL6ppyq+77g+FwfrV+v9YChDYpzmaMARx/Xa65eNgIwKoNBnxhZFtOaJDdzqGZ&#10;tx3447nbdf7LcfM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h9Qzt4AAAAH&#10;AQAADwAAAGRycy9kb3ducmV2LnhtbEyPS2vDMBCE74X+B7GF3hr5gftwvQ4htD2FQpJC6U2xNraJ&#10;tTKWYjv/vsqpPQ4zzHxTLGfTiZEG11pGiBcRCOLK6pZrhK/9+8MzCOcVa9VZJoQLOViWtzeFyrWd&#10;eEvjztcilLDLFULjfZ9L6aqGjHIL2xMH72gHo3yQQy31oKZQbjqZRNGjNKrlsNContYNVafd2SB8&#10;TGpapfHbuDkd15efffb5vYkJ8f5uXr2C8DT7vzBc8QM6lIHpYM+snegQwhGP8JKCuJpRmjyBOCAk&#10;WZyBLAv5n7/8BQAA//8DAFBLAwQKAAAAAAAAACEAD9eQgJ8HAACfBwAAFAAAAGRycy9tZWRpYS9p&#10;bWFnZTEucG5niVBORw0KGgoAAAANSUhEUgAAANQAAACYCAIAAAATJlBYAAAAAXNSR0IArs4c6QAA&#10;AAlwSFlzAAAOxAAADsMB2mqY3AAAB0RJREFUeF7tnT1PG0sUhsf3DyQV6UwXihRBNIBSRIEiEpJN&#10;G4pIpABBDSUILFKkiCUkIhEBEulCQQM0abCUBmiQQkFDZ7pQxb/A9zgLvuBrYENm98xZPyMrMmT2&#10;fLznYXZnxgy5er3uaCigocA/Gk7xiQINBYAPDtQUAD416XEMfDCgpgDwqUmPY+CDATUFgE9NehwD&#10;XzAMnJ+7XO7Ga3o6mOASCQT4EpH1IUYPDlqvGhl5iB071+TY4QiiWLWae/y4NZKfP11XVxDhJRME&#10;8CWj659arVQaVwwN/el1pvsDXxjlKxbd3p4rFNzLl+7FCzcwEEZYyUYBfMnqG8v6yYnr7b3RUyj8&#10;9Mnl87EuN9uJCUcApdvebg1CRsHubndxEUBwCYYAfAmKG9f00pKTD7bJq1p1h4duaurywp2duBZs&#10;9uO2G2Tdjo7c4GAjskx/2pKRL0j4ZMIhQ2DWG/CFWmHhr3n/DTXGv4wL+P5SQB+Xr683dtW2tlpt&#10;9fX5sB6uDeALoDYyt5U2NuZktU+WXaTJhke57EZHAwguwRCYcCQoblzTsqQiE1tBMKJwbs69etUJ&#10;ux3AF5cQ+nlXgNuud0kxGFcB4IurFP28KwB83iXFYFwFgC+uUvTzrgDweZcUg3EVAL64StHPuwLA&#10;511SDMZVAPjiKkU/7woAn3dJMRhXAeCLqxT9vCsAfN4lxWBcBYAvrlL0866AxgcLFhe9p4FBSwpc&#10;AaABn3xwktbJClz9YooGfIx8nUye5K458nW49KR/pQATDlhQUwD41KTHMfDBgJoCCcP34UPjd2G+&#10;fVPLD8cBK5DwbPfdO/fli9vcdOPjTRFKpVLAghBaggosLCzcsC4nkybYxsflL7vVNzevu1hcXEzQ&#10;45XpFLyk4EKyyYyX/yeS8G03wZ8iTJtXAPjMl9BuAsBnt3bmIwc+8yW0mwDw2a2d+ciBz3wJ7SYA&#10;fHZrZz5y4DNfQrsJAJ/d2pmPHPjMl9BuAsBnt3bmIwc+8yW0mwDw2a2d+ciBz3wJ7SYAfHZrZz5y&#10;4DNfQrsJAJ/d2pmPHPjMl9BuAsBnt3bmIwc+8yW0mwDw2a2d+ciBz3wJ7SYAfHZrZz5y4DNfQrsJ&#10;AJ/d2pmPHPjMl9BuAsBnt3bmIwc+8yW0mwDw2a2d+ciBz3wJ7SYAfHZrZz5yDoc0X0JDCXA4pLeT&#10;KTNzbGM6R1ByOKShYSL7ofLMl/0aB5sh8AVbmuwHBnzZr3GwGQJfsKXJfmDA57/GlUplenq6rd3z&#10;8/PczXZbT/9hhWcR+LzV5OLiYmtrS9AaHh7+/PlzW7sHBwct3x8ZGfEWgTVDwOetYisrK6enp3eY&#10;q9VqY2NjLR36+/u9RWDNEPB5q9jS73aHuePj4/39/ZY17q6uLm8RWDMEfOlVbHl5We7IxWKxXC4f&#10;HR2l5zhUT8CXUmVOTk729vbEmfw7Ozs7ODgoFMr8IyX3QboBvpTKsr293eJJKOzu7pZpSkoRhOcG&#10;+FKqiTwORk971Wr18PBwamoqcryzs5NSBOG5uR2+SsXJYlUu54pFJ+9pnhTI5/MDAwOrq6uCoJic&#10;nJz0ZNiemVvgm593w8MuWqySJxV5//t5heZRAUEw4q9jWzv4ymX37Jmr1xuvr18vpZHxj+ZbAeGv&#10;ef/1bduAvXbwzcy4N28uY2++uXpGMZBTkCGur6/L5odsgbRE19fXF2S8aQR134SjVmtEUSi4UimN&#10;cIz7uL50cnZ2dj2baJ1FdjhkhUWWXeS9bHjIgt/o6KjxpB8e/p3wySrAx49OxryNDdfBC/Ex1ZWB&#10;TZZOmp17enrkO80vNzY21tbWCoWCUNjb2zs/Py8bHjMzM+xw3CLvkyfu/fvGtEPeMOG4j8G2vxvS&#10;vEggm5iY2N3djbrJysvQ0NB9JjP+/3eOfL9+NUa+qMmEA/4yDkPa6d0J36NHTiYfc3P/8Zd2ePjL&#10;sgL3TTgk97dvsywAuekpEAO+p08vw1tb04sTzxlU4JZFZtnhiBZZrrfXrzMoACnpKdAOvu/fG5Nc&#10;udtGH/iJ1kV//HD5vF6ceM6gAu3gkxmuTDJkbiurVtGuWrXqnj/PYPakpKpAO/jkIU8+Dh7t7e7u&#10;NrbaGPNUi5RV5zEmHFlNnby0FQA+7Qp0sH/g6+Dia6cOfNoV6GD/nEzawcVPPXVOJuVk0jYKpHDK&#10;KieTpv7DjsPbFeCZDzrUFAA+NelxDHwwoKYA8KlJj2PggwE1BYBPTXocAx8MqCkAfGrS4xj4YEBN&#10;AeBTkx7HwAcDagoAn5r0OAY+GFBTAPjUpMcx8MGAmgLApyY9joEPBtQUAD416XEMfDCgpgDwqUmP&#10;Y+CDATUFgE9NehwDHwyoKQB8atLjGPhgQE0B4FOTHsfABwNqCgCfmvQ4Bj4YUFMA+NSkxzHwwYCa&#10;AsCnJj2OEz4Wt53AJf5oeady13IsrgJ8nao8ebcqwG0XJtQUAD416XEMfDCgpgDwqUmPY+CDATUF&#10;/gWq/shd3hMENQAAAABJRU5ErkJgglBLAQItABQABgAIAAAAIQCxgme2CgEAABMCAAATAAAAAAAA&#10;AAAAAAAAAAAAAABbQ29udGVudF9UeXBlc10ueG1sUEsBAi0AFAAGAAgAAAAhADj9If/WAAAAlAEA&#10;AAsAAAAAAAAAAAAAAAAAOwEAAF9yZWxzLy5yZWxzUEsBAi0AFAAGAAgAAAAhADzGd9JbBAAAugwA&#10;AA4AAAAAAAAAAAAAAAAAOgIAAGRycy9lMm9Eb2MueG1sUEsBAi0AFAAGAAgAAAAhAKomDr68AAAA&#10;IQEAABkAAAAAAAAAAAAAAAAAwQYAAGRycy9fcmVscy9lMm9Eb2MueG1sLnJlbHNQSwECLQAUAAYA&#10;CAAAACEA6h9Qzt4AAAAHAQAADwAAAAAAAAAAAAAAAAC0BwAAZHJzL2Rvd25yZXYueG1sUEsBAi0A&#10;CgAAAAAAAAAhAA/XkICfBwAAnwcAABQAAAAAAAAAAAAAAAAAvwgAAGRycy9tZWRpYS9pbWFnZTEu&#10;cG5nUEsFBgAAAAAGAAYAfAEAAJAQAAAAAA==&#10;">
                <v:shape id="Text Box 239" o:spid="_x0000_s1039" type="#_x0000_t202" style="position:absolute;left:1291;top:3435;width:2950;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bFMcA&#10;AADdAAAADwAAAGRycy9kb3ducmV2LnhtbESPT2vCQBTE74V+h+UVeim60UqMqatIoUVv9Q96fWSf&#10;SWj2bdzdxvTbdwWhx2FmfsPMl71pREfO15YVjIYJCOLC6ppLBYf9xyAD4QOyxsYyKfglD8vF48Mc&#10;c22vvKVuF0oRIexzVFCF0OZS+qIig35oW+Lona0zGKJ0pdQOrxFuGjlOklQarDkuVNjSe0XF9+7H&#10;KMgm6+7kN69fxyI9N7PwMu0+L06p56d+9QYiUB/+w/f2WisYj7IU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CWxTHAAAA3QAAAA8AAAAAAAAAAAAAAAAAmAIAAGRy&#10;cy9kb3ducmV2LnhtbFBLBQYAAAAABAAEAPUAAACMAwAAAAA=&#10;">
                  <v:textbox>
                    <w:txbxContent>
                      <w:p w:rsidR="005673F1" w:rsidRPr="00464FD0" w:rsidRDefault="005673F1" w:rsidP="00B1269E">
                        <w:r w:rsidRPr="00464FD0">
                          <w:t xml:space="preserve">This 3 by 5 array has a total of 15 square units. </w:t>
                        </w:r>
                      </w:p>
                      <w:p w:rsidR="005673F1" w:rsidRPr="00464FD0" w:rsidRDefault="005673F1" w:rsidP="00B1269E">
                        <w:r>
                          <w:t>3 x</w:t>
                        </w:r>
                        <w:r w:rsidRPr="00464FD0">
                          <w:t xml:space="preserve"> 5 = 15. </w:t>
                        </w:r>
                      </w:p>
                      <w:p w:rsidR="005673F1" w:rsidRPr="00464FD0" w:rsidRDefault="005673F1" w:rsidP="00B1269E"/>
                      <w:p w:rsidR="005673F1" w:rsidRPr="00464FD0" w:rsidRDefault="005673F1" w:rsidP="00B1269E">
                        <w:r w:rsidRPr="00464FD0">
                          <w:t xml:space="preserve">3 and 5 are </w:t>
                        </w:r>
                        <w:r w:rsidRPr="00464FD0">
                          <w:rPr>
                            <w:b/>
                          </w:rPr>
                          <w:t>factors</w:t>
                        </w:r>
                        <w:r w:rsidRPr="00464FD0">
                          <w:t>.</w:t>
                        </w:r>
                      </w:p>
                      <w:p w:rsidR="005673F1" w:rsidRPr="00464FD0" w:rsidRDefault="005673F1" w:rsidP="00B1269E">
                        <w:r w:rsidRPr="00464FD0">
                          <w:t xml:space="preserve">15 is the </w:t>
                        </w:r>
                        <w:r w:rsidRPr="00464FD0">
                          <w:rPr>
                            <w:b/>
                          </w:rPr>
                          <w:t>product</w:t>
                        </w:r>
                        <w:r w:rsidRPr="00464FD0">
                          <w:t>.</w:t>
                        </w:r>
                      </w:p>
                      <w:p w:rsidR="005673F1" w:rsidRDefault="005673F1" w:rsidP="00B1269E"/>
                    </w:txbxContent>
                  </v:textbox>
                </v:shape>
                <v:shape id="Text Box 240" o:spid="_x0000_s1040" type="#_x0000_t202" style="position:absolute;left:8162;top:3435;width:3456;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7+j8YA&#10;AADdAAAADwAAAGRycy9kb3ducmV2LnhtbESPQWvCQBSE7wX/w/KEXkrdqEXT1FWkoOhNrdjrI/tM&#10;QrNv4+4a03/fFQoeh5n5hpktOlOLlpyvLCsYDhIQxLnVFRcKjl+r1xSED8gaa8uk4Jc8LOa9pxlm&#10;2t54T+0hFCJC2GeooAyhyaT0eUkG/cA2xNE7W2cwROkKqR3eItzUcpQkE2mw4rhQYkOfJeU/h6tR&#10;kL5t2m+/He9O+eRcv4eXabu+OKWe+93yA0SgLjzC/+2NVjAap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7+j8YAAADdAAAADwAAAAAAAAAAAAAAAACYAgAAZHJz&#10;L2Rvd25yZXYueG1sUEsFBgAAAAAEAAQA9QAAAIsDAAAAAA==&#10;">
                  <v:textbox>
                    <w:txbxContent>
                      <w:p w:rsidR="005673F1" w:rsidRPr="00464FD0" w:rsidRDefault="005673F1" w:rsidP="00B1269E">
                        <w:r w:rsidRPr="00464FD0">
                          <w:t>Fifteen divided by three equals five.</w:t>
                        </w:r>
                      </w:p>
                      <w:p w:rsidR="005673F1" w:rsidRPr="00464FD0" w:rsidRDefault="005673F1" w:rsidP="00B1269E">
                        <w:r w:rsidRPr="00464FD0">
                          <w:t>15 ÷ 3 = 5</w:t>
                        </w:r>
                      </w:p>
                      <w:p w:rsidR="005673F1" w:rsidRPr="00464FD0" w:rsidRDefault="005673F1" w:rsidP="00B1269E">
                        <w:pPr>
                          <w:rPr>
                            <w:b/>
                          </w:rPr>
                        </w:pPr>
                        <w:r w:rsidRPr="00464FD0">
                          <w:t xml:space="preserve">15 is the </w:t>
                        </w:r>
                        <w:r>
                          <w:rPr>
                            <w:b/>
                          </w:rPr>
                          <w:t>d</w:t>
                        </w:r>
                        <w:r w:rsidRPr="00464FD0">
                          <w:rPr>
                            <w:b/>
                          </w:rPr>
                          <w:t>ividend</w:t>
                        </w:r>
                        <w:r>
                          <w:rPr>
                            <w:b/>
                          </w:rPr>
                          <w:t>.</w:t>
                        </w:r>
                      </w:p>
                      <w:p w:rsidR="005673F1" w:rsidRPr="00464FD0" w:rsidRDefault="005673F1" w:rsidP="00B1269E">
                        <w:pPr>
                          <w:rPr>
                            <w:b/>
                          </w:rPr>
                        </w:pPr>
                        <w:r w:rsidRPr="00464FD0">
                          <w:t xml:space="preserve">3 is the </w:t>
                        </w:r>
                        <w:r>
                          <w:rPr>
                            <w:b/>
                          </w:rPr>
                          <w:t>d</w:t>
                        </w:r>
                        <w:r w:rsidRPr="00464FD0">
                          <w:rPr>
                            <w:b/>
                          </w:rPr>
                          <w:t>ivisor</w:t>
                        </w:r>
                        <w:r>
                          <w:rPr>
                            <w:b/>
                          </w:rPr>
                          <w:t>.</w:t>
                        </w:r>
                      </w:p>
                      <w:p w:rsidR="005673F1" w:rsidRPr="00464FD0" w:rsidRDefault="005673F1" w:rsidP="00B1269E">
                        <w:pPr>
                          <w:rPr>
                            <w:b/>
                          </w:rPr>
                        </w:pPr>
                        <w:r w:rsidRPr="00464FD0">
                          <w:t xml:space="preserve">5 is the </w:t>
                        </w:r>
                        <w:r>
                          <w:rPr>
                            <w:b/>
                          </w:rPr>
                          <w:t>quotient.</w:t>
                        </w:r>
                      </w:p>
                      <w:p w:rsidR="005673F1" w:rsidRDefault="005673F1" w:rsidP="00B1269E"/>
                    </w:txbxContent>
                  </v:textbox>
                </v:shape>
                <v:shape id="Picture 241" o:spid="_x0000_s1041" type="#_x0000_t75" style="position:absolute;left:4611;top:2653;width:3180;height:2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L5+vCAAAA3QAAAA8AAABkcnMvZG93bnJldi54bWxET89rwjAUvg/8H8ITdpupZWy1GkWEDW/D&#10;buD12TybYvNSkmirf/1yGOz48f1ebUbbiRv50DpWMJ9lIIhrp1tuFPx8f7wUIEJE1tg5JgV3CrBZ&#10;T55WWGo38IFuVWxECuFQogITY19KGWpDFsPM9cSJOztvMSboG6k9DincdjLPsjdpseXUYLCnnaH6&#10;Ul2tgsNi/wjv/iQ/q/zrUhi/PZ5eB6Wep+N2CSLSGP/Ff+69VpDPizQ3vU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y+frwgAAAN0AAAAPAAAAAAAAAAAAAAAAAJ8C&#10;AABkcnMvZG93bnJldi54bWxQSwUGAAAAAAQABAD3AAAAjgMAAAAA&#10;">
                  <v:imagedata r:id="rId83" o:title=""/>
                </v:shape>
                <w10:wrap anchorx="margin"/>
              </v:group>
            </w:pict>
          </mc:Fallback>
        </mc:AlternateContent>
      </w:r>
    </w:p>
    <w:p w:rsidR="00B1269E" w:rsidRPr="00F84A31" w:rsidRDefault="00B1269E" w:rsidP="00B1269E">
      <w:pPr>
        <w:tabs>
          <w:tab w:val="left" w:pos="1859"/>
        </w:tabs>
        <w:rPr>
          <w:rFonts w:ascii="Comic Sans MS" w:hAnsi="Comic Sans MS"/>
          <w:b/>
        </w:rPr>
      </w:pPr>
      <w:r w:rsidRPr="00F84A31">
        <w:rPr>
          <w:rFonts w:ascii="Comic Sans MS" w:hAnsi="Comic Sans MS"/>
          <w:b/>
        </w:rPr>
        <w:t xml:space="preserve">              </w:t>
      </w:r>
      <w:r w:rsidRPr="00F84A31">
        <w:rPr>
          <w:rFonts w:ascii="Comic Sans MS" w:hAnsi="Comic Sans MS"/>
          <w:b/>
        </w:rPr>
        <w:tab/>
      </w:r>
    </w:p>
    <w:p w:rsidR="00B1269E" w:rsidRPr="00F84A31" w:rsidRDefault="00B1269E" w:rsidP="00B1269E">
      <w:pPr>
        <w:rPr>
          <w:rFonts w:ascii="Comic Sans MS" w:hAnsi="Comic Sans MS"/>
          <w:b/>
          <w:color w:val="FF0000"/>
          <w:sz w:val="28"/>
          <w:szCs w:val="28"/>
        </w:rPr>
      </w:pPr>
      <w:r w:rsidRPr="00F84A31">
        <w:rPr>
          <w:rFonts w:ascii="Comic Sans MS" w:hAnsi="Comic Sans MS"/>
          <w:b/>
        </w:rPr>
        <w:t xml:space="preserve">                </w:t>
      </w:r>
    </w:p>
    <w:p w:rsidR="00B1269E" w:rsidRPr="00F84A31" w:rsidRDefault="00B1269E" w:rsidP="00B1269E">
      <w:pPr>
        <w:tabs>
          <w:tab w:val="left" w:pos="5115"/>
        </w:tabs>
        <w:rPr>
          <w:rFonts w:ascii="Comic Sans MS" w:hAnsi="Comic Sans MS"/>
          <w:b/>
          <w:color w:val="FF0000"/>
          <w:sz w:val="28"/>
          <w:szCs w:val="28"/>
        </w:rPr>
      </w:pPr>
      <w:r w:rsidRPr="00F84A31">
        <w:rPr>
          <w:rFonts w:ascii="Comic Sans MS" w:hAnsi="Comic Sans MS"/>
          <w:b/>
          <w:color w:val="FF0000"/>
        </w:rPr>
        <w:t xml:space="preserve">                                       </w:t>
      </w:r>
    </w:p>
    <w:p w:rsidR="00B1269E" w:rsidRPr="00F84A31" w:rsidRDefault="00B1269E" w:rsidP="00B1269E">
      <w:pPr>
        <w:rPr>
          <w:rFonts w:ascii="Comic Sans MS" w:hAnsi="Comic Sans MS"/>
          <w:color w:val="FF0000"/>
          <w:sz w:val="18"/>
          <w:szCs w:val="18"/>
        </w:rPr>
      </w:pPr>
      <w:r w:rsidRPr="00F84A31">
        <w:rPr>
          <w:rFonts w:ascii="Comic Sans MS" w:hAnsi="Comic Sans MS"/>
          <w:color w:val="FF0000"/>
          <w:sz w:val="18"/>
          <w:szCs w:val="18"/>
        </w:rPr>
        <w:t xml:space="preserve">    </w:t>
      </w:r>
    </w:p>
    <w:p w:rsidR="00B1269E" w:rsidRPr="00F84A31" w:rsidRDefault="00B1269E" w:rsidP="00B1269E">
      <w:pPr>
        <w:rPr>
          <w:rFonts w:ascii="Comic Sans MS" w:hAnsi="Comic Sans MS"/>
          <w:color w:val="FF0000"/>
          <w:sz w:val="18"/>
          <w:szCs w:val="18"/>
        </w:rPr>
      </w:pPr>
    </w:p>
    <w:p w:rsidR="00B1269E" w:rsidRPr="00F84A31" w:rsidRDefault="00B1269E" w:rsidP="00B1269E">
      <w:pPr>
        <w:rPr>
          <w:rFonts w:ascii="Comic Sans MS" w:hAnsi="Comic Sans MS"/>
          <w:color w:val="FF0000"/>
          <w:sz w:val="18"/>
          <w:szCs w:val="18"/>
        </w:rPr>
      </w:pPr>
    </w:p>
    <w:p w:rsidR="00B1269E" w:rsidRPr="00F84A31" w:rsidRDefault="00B1269E" w:rsidP="00B1269E">
      <w:pPr>
        <w:rPr>
          <w:rFonts w:ascii="Comic Sans MS" w:hAnsi="Comic Sans MS"/>
          <w:b/>
          <w:color w:val="FF0000"/>
          <w:sz w:val="28"/>
          <w:szCs w:val="28"/>
        </w:rPr>
      </w:pPr>
      <w:r w:rsidRPr="00F84A31">
        <w:rPr>
          <w:rFonts w:ascii="Comic Sans MS" w:hAnsi="Comic Sans MS"/>
          <w:color w:val="FF0000"/>
          <w:sz w:val="28"/>
          <w:szCs w:val="28"/>
        </w:rPr>
        <w:t xml:space="preserve"> </w:t>
      </w:r>
    </w:p>
    <w:p w:rsidR="008D6200" w:rsidRDefault="008D6200" w:rsidP="008D6200">
      <w:pPr>
        <w:ind w:right="432"/>
        <w:rPr>
          <w:rFonts w:ascii="Comic Sans MS" w:hAnsi="Comic Sans MS"/>
        </w:rPr>
      </w:pPr>
    </w:p>
    <w:p w:rsidR="00B1269E" w:rsidRPr="00F84A31" w:rsidRDefault="00B1269E" w:rsidP="00746FC4">
      <w:pPr>
        <w:numPr>
          <w:ilvl w:val="0"/>
          <w:numId w:val="49"/>
        </w:numPr>
        <w:ind w:left="360" w:right="432"/>
        <w:rPr>
          <w:rFonts w:ascii="Comic Sans MS" w:hAnsi="Comic Sans MS"/>
        </w:rPr>
      </w:pPr>
      <w:r w:rsidRPr="00F84A31">
        <w:rPr>
          <w:rFonts w:ascii="Comic Sans MS" w:hAnsi="Comic Sans MS"/>
        </w:rPr>
        <w:t>Draw the following arrays listed in the table below.</w:t>
      </w:r>
    </w:p>
    <w:p w:rsidR="00B1269E" w:rsidRPr="00F84A31" w:rsidRDefault="00B1269E" w:rsidP="00746FC4">
      <w:pPr>
        <w:numPr>
          <w:ilvl w:val="0"/>
          <w:numId w:val="49"/>
        </w:numPr>
        <w:ind w:left="360" w:right="432"/>
        <w:rPr>
          <w:rFonts w:ascii="Comic Sans MS" w:hAnsi="Comic Sans MS"/>
        </w:rPr>
      </w:pPr>
      <w:r w:rsidRPr="00F84A31">
        <w:rPr>
          <w:rFonts w:ascii="Comic Sans MS" w:hAnsi="Comic Sans MS"/>
        </w:rPr>
        <w:t>Following the example above, complete the following for each array:</w:t>
      </w:r>
    </w:p>
    <w:p w:rsidR="00B1269E" w:rsidRPr="00F84A31" w:rsidRDefault="00B1269E" w:rsidP="00746FC4">
      <w:pPr>
        <w:numPr>
          <w:ilvl w:val="0"/>
          <w:numId w:val="50"/>
        </w:numPr>
        <w:ind w:left="1080" w:right="432"/>
        <w:rPr>
          <w:rFonts w:ascii="Comic Sans MS" w:hAnsi="Comic Sans MS"/>
        </w:rPr>
      </w:pPr>
      <w:r w:rsidRPr="00F84A31">
        <w:rPr>
          <w:rFonts w:ascii="Comic Sans MS" w:hAnsi="Comic Sans MS"/>
        </w:rPr>
        <w:t xml:space="preserve">Label the dimensions and total area. </w:t>
      </w:r>
    </w:p>
    <w:p w:rsidR="00B1269E" w:rsidRPr="00F84A31" w:rsidRDefault="00B1269E" w:rsidP="00746FC4">
      <w:pPr>
        <w:numPr>
          <w:ilvl w:val="0"/>
          <w:numId w:val="50"/>
        </w:numPr>
        <w:ind w:left="1080" w:right="432"/>
        <w:rPr>
          <w:rFonts w:ascii="Comic Sans MS" w:hAnsi="Comic Sans MS"/>
        </w:rPr>
      </w:pPr>
      <w:r w:rsidRPr="00F84A31">
        <w:rPr>
          <w:rFonts w:ascii="Comic Sans MS" w:hAnsi="Comic Sans MS"/>
        </w:rPr>
        <w:t xml:space="preserve">Write a multiplication sentence and label the factors and the product. </w:t>
      </w:r>
    </w:p>
    <w:p w:rsidR="00B1269E" w:rsidRPr="00F84A31" w:rsidRDefault="00B1269E" w:rsidP="00746FC4">
      <w:pPr>
        <w:numPr>
          <w:ilvl w:val="0"/>
          <w:numId w:val="50"/>
        </w:numPr>
        <w:ind w:left="1080" w:right="432"/>
        <w:rPr>
          <w:rFonts w:ascii="Comic Sans MS" w:hAnsi="Comic Sans MS"/>
        </w:rPr>
      </w:pPr>
      <w:r w:rsidRPr="00F84A31">
        <w:rPr>
          <w:rFonts w:ascii="Comic Sans MS" w:hAnsi="Comic Sans MS"/>
        </w:rPr>
        <w:t>Write a division sentence and label the divisor, dividend, and quotient.</w:t>
      </w:r>
    </w:p>
    <w:p w:rsidR="00B1269E" w:rsidRPr="00F84A31" w:rsidRDefault="00B1269E" w:rsidP="00B1269E">
      <w:pPr>
        <w:ind w:right="432"/>
        <w:rPr>
          <w:rFonts w:ascii="Comic Sans MS" w:hAnsi="Comic Sans MS"/>
        </w:rPr>
      </w:pPr>
    </w:p>
    <w:tbl>
      <w:tblPr>
        <w:tblpPr w:leftFromText="180" w:rightFromText="180" w:vertAnchor="text" w:horzAnchor="margin" w:tblpXSpec="center" w:tblpY="112"/>
        <w:tblW w:w="99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2"/>
        <w:gridCol w:w="3312"/>
        <w:gridCol w:w="3312"/>
      </w:tblGrid>
      <w:tr w:rsidR="00B1269E" w:rsidRPr="00F84A31" w:rsidTr="008D6200">
        <w:trPr>
          <w:trHeight w:val="3320"/>
          <w:jc w:val="center"/>
        </w:trPr>
        <w:tc>
          <w:tcPr>
            <w:tcW w:w="3312" w:type="dxa"/>
          </w:tcPr>
          <w:p w:rsidR="00B1269E" w:rsidRPr="00F84A31" w:rsidRDefault="00B1269E" w:rsidP="00372069">
            <w:pPr>
              <w:ind w:right="-108" w:firstLine="18"/>
              <w:jc w:val="center"/>
              <w:rPr>
                <w:rFonts w:ascii="Comic Sans MS" w:hAnsi="Comic Sans MS"/>
              </w:rPr>
            </w:pPr>
            <w:r w:rsidRPr="00F84A31">
              <w:rPr>
                <w:rFonts w:ascii="Comic Sans MS" w:hAnsi="Comic Sans MS"/>
              </w:rPr>
              <w:t>6 by 3</w:t>
            </w:r>
          </w:p>
          <w:p w:rsidR="00B1269E" w:rsidRPr="00F84A31" w:rsidRDefault="00B1269E" w:rsidP="00372069">
            <w:pPr>
              <w:ind w:right="-108"/>
              <w:jc w:val="center"/>
              <w:rPr>
                <w:rFonts w:ascii="Comic Sans MS" w:hAnsi="Comic Sans MS"/>
              </w:rPr>
            </w:pPr>
          </w:p>
        </w:tc>
        <w:tc>
          <w:tcPr>
            <w:tcW w:w="3312" w:type="dxa"/>
          </w:tcPr>
          <w:p w:rsidR="00B1269E" w:rsidRPr="00F84A31" w:rsidRDefault="00B1269E" w:rsidP="00372069">
            <w:pPr>
              <w:ind w:firstLine="18"/>
              <w:jc w:val="center"/>
              <w:rPr>
                <w:rFonts w:ascii="Comic Sans MS" w:hAnsi="Comic Sans MS"/>
              </w:rPr>
            </w:pPr>
            <w:r w:rsidRPr="00F84A31">
              <w:rPr>
                <w:rFonts w:ascii="Comic Sans MS" w:hAnsi="Comic Sans MS"/>
              </w:rPr>
              <w:t>4 by 8</w:t>
            </w:r>
          </w:p>
          <w:p w:rsidR="00B1269E" w:rsidRPr="00F84A31" w:rsidRDefault="00B1269E" w:rsidP="00372069">
            <w:pPr>
              <w:ind w:right="-90"/>
              <w:jc w:val="center"/>
              <w:rPr>
                <w:rFonts w:ascii="Comic Sans MS" w:hAnsi="Comic Sans MS"/>
              </w:rPr>
            </w:pPr>
          </w:p>
        </w:tc>
        <w:tc>
          <w:tcPr>
            <w:tcW w:w="3312" w:type="dxa"/>
          </w:tcPr>
          <w:p w:rsidR="00B1269E" w:rsidRPr="00F84A31" w:rsidRDefault="00B1269E" w:rsidP="00372069">
            <w:pPr>
              <w:ind w:right="432"/>
              <w:jc w:val="center"/>
              <w:rPr>
                <w:rFonts w:ascii="Comic Sans MS" w:hAnsi="Comic Sans MS"/>
              </w:rPr>
            </w:pPr>
            <w:r w:rsidRPr="00F84A31">
              <w:rPr>
                <w:rFonts w:ascii="Comic Sans MS" w:hAnsi="Comic Sans MS"/>
              </w:rPr>
              <w:t>2 by 7</w:t>
            </w:r>
          </w:p>
        </w:tc>
      </w:tr>
    </w:tbl>
    <w:p w:rsidR="00B1269E" w:rsidRPr="00454562" w:rsidRDefault="00B1269E" w:rsidP="00B1269E">
      <w:pPr>
        <w:ind w:right="432"/>
      </w:pPr>
    </w:p>
    <w:p w:rsidR="00B1269E" w:rsidRPr="00F84A31" w:rsidRDefault="00B1269E" w:rsidP="00746FC4">
      <w:pPr>
        <w:numPr>
          <w:ilvl w:val="0"/>
          <w:numId w:val="49"/>
        </w:numPr>
        <w:ind w:left="360" w:right="432"/>
        <w:rPr>
          <w:rFonts w:ascii="Comic Sans MS" w:hAnsi="Comic Sans MS"/>
        </w:rPr>
      </w:pPr>
      <w:r w:rsidRPr="00F84A31">
        <w:rPr>
          <w:rFonts w:ascii="Comic Sans MS" w:hAnsi="Comic Sans MS"/>
        </w:rPr>
        <w:t>Select one of your arrays. On the back of this paper, write two story problems that can be modeled with the array, one for multiplication and one for division.</w:t>
      </w:r>
    </w:p>
    <w:p w:rsidR="00B1269E" w:rsidRPr="00DD3DC0" w:rsidRDefault="00B1269E" w:rsidP="00B1269E">
      <w:pPr>
        <w:rPr>
          <w:b/>
          <w:u w:val="single"/>
        </w:rPr>
      </w:pPr>
      <w:r>
        <w:rPr>
          <w:b/>
          <w:sz w:val="32"/>
          <w:szCs w:val="32"/>
          <w:u w:val="single"/>
        </w:rPr>
        <w:br w:type="page"/>
      </w:r>
      <w:r w:rsidRPr="00DD3DC0">
        <w:rPr>
          <w:b/>
          <w:u w:val="single"/>
        </w:rPr>
        <w:lastRenderedPageBreak/>
        <w:t xml:space="preserve">SCAFFOLDING TASK: </w:t>
      </w:r>
      <w:bookmarkStart w:id="16" w:name="findingfactors"/>
      <w:r w:rsidRPr="00DD3DC0">
        <w:rPr>
          <w:b/>
        </w:rPr>
        <w:t>F</w:t>
      </w:r>
      <w:bookmarkEnd w:id="16"/>
      <w:r w:rsidR="006E4559" w:rsidRPr="00DD3DC0">
        <w:rPr>
          <w:b/>
        </w:rPr>
        <w:t>INDING FACTORS</w:t>
      </w:r>
    </w:p>
    <w:p w:rsidR="003A382F" w:rsidRDefault="003A382F" w:rsidP="00B1269E">
      <w:pPr>
        <w:rPr>
          <w:b/>
          <w:u w:val="single"/>
        </w:rPr>
      </w:pPr>
    </w:p>
    <w:p w:rsidR="00B1269E" w:rsidRPr="00E4043B" w:rsidRDefault="00B1269E" w:rsidP="00B1269E">
      <w:r w:rsidRPr="003A382F">
        <w:rPr>
          <w:b/>
          <w:noProof/>
          <w:u w:val="single"/>
        </w:rPr>
        <w:drawing>
          <wp:anchor distT="0" distB="0" distL="114300" distR="114300" simplePos="0" relativeHeight="251846656" behindDoc="0" locked="0" layoutInCell="1" allowOverlap="1" wp14:anchorId="06D2FA66" wp14:editId="66DCE096">
            <wp:simplePos x="0" y="0"/>
            <wp:positionH relativeFrom="column">
              <wp:posOffset>4648200</wp:posOffset>
            </wp:positionH>
            <wp:positionV relativeFrom="paragraph">
              <wp:posOffset>-425450</wp:posOffset>
            </wp:positionV>
            <wp:extent cx="1219200" cy="1055370"/>
            <wp:effectExtent l="0" t="0" r="0" b="0"/>
            <wp:wrapNone/>
            <wp:docPr id="16" name="Picture 2302" descr="MC90036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descr="MC900361264[1]"/>
                    <pic:cNvPicPr>
                      <a:picLocks noChangeAspect="1" noChangeArrowheads="1"/>
                    </pic:cNvPicPr>
                  </pic:nvPicPr>
                  <pic:blipFill>
                    <a:blip r:embed="rId84" cstate="print"/>
                    <a:srcRect/>
                    <a:stretch>
                      <a:fillRect/>
                    </a:stretch>
                  </pic:blipFill>
                  <pic:spPr bwMode="auto">
                    <a:xfrm>
                      <a:off x="0" y="0"/>
                      <a:ext cx="1219200" cy="1055370"/>
                    </a:xfrm>
                    <a:prstGeom prst="rect">
                      <a:avLst/>
                    </a:prstGeom>
                    <a:noFill/>
                  </pic:spPr>
                </pic:pic>
              </a:graphicData>
            </a:graphic>
          </wp:anchor>
        </w:drawing>
      </w:r>
      <w:r w:rsidR="003A382F" w:rsidRPr="003A382F">
        <w:rPr>
          <w:b/>
          <w:u w:val="single"/>
        </w:rPr>
        <w:t>APPROXIMATE TIME:</w:t>
      </w:r>
      <w:r>
        <w:t xml:space="preserve"> </w:t>
      </w:r>
      <w:r w:rsidRPr="00E4043B">
        <w:t>3-4 Days</w:t>
      </w:r>
    </w:p>
    <w:p w:rsidR="00B1269E" w:rsidRPr="003A382F" w:rsidRDefault="00B1269E" w:rsidP="00B1269E"/>
    <w:p w:rsidR="00B1269E" w:rsidRPr="001F1AF0" w:rsidRDefault="00B1269E" w:rsidP="00B1269E">
      <w:pPr>
        <w:rPr>
          <w:b/>
          <w:u w:val="single"/>
        </w:rPr>
      </w:pPr>
      <w:r>
        <w:rPr>
          <w:b/>
          <w:u w:val="single"/>
        </w:rPr>
        <w:t>CONTENT</w:t>
      </w:r>
      <w:r w:rsidR="006E4559">
        <w:rPr>
          <w:b/>
          <w:u w:val="single"/>
        </w:rPr>
        <w:t xml:space="preserve"> STANDARDS</w:t>
      </w:r>
    </w:p>
    <w:p w:rsidR="00B1269E" w:rsidRDefault="00B1269E" w:rsidP="00B1269E">
      <w:pPr>
        <w:rPr>
          <w:b/>
        </w:rPr>
      </w:pPr>
    </w:p>
    <w:p w:rsidR="00B1269E" w:rsidRPr="00E4043B" w:rsidRDefault="00353A42" w:rsidP="00B1269E">
      <w:pPr>
        <w:autoSpaceDE w:val="0"/>
        <w:autoSpaceDN w:val="0"/>
        <w:adjustRightInd w:val="0"/>
        <w:rPr>
          <w:rFonts w:eastAsia="Calibri"/>
          <w:bCs/>
          <w:color w:val="000000"/>
        </w:rPr>
      </w:pPr>
      <w:r>
        <w:rPr>
          <w:rFonts w:eastAsia="Calibri"/>
          <w:b/>
          <w:bCs/>
          <w:color w:val="000000"/>
        </w:rPr>
        <w:t>MGSE3.</w:t>
      </w:r>
      <w:r w:rsidR="00B1269E" w:rsidRPr="00E4043B">
        <w:rPr>
          <w:rFonts w:eastAsia="Calibri"/>
          <w:b/>
          <w:bCs/>
          <w:color w:val="000000"/>
        </w:rPr>
        <w:t>OA.5</w:t>
      </w:r>
      <w:r w:rsidR="00B1269E" w:rsidRPr="00E4043B">
        <w:rPr>
          <w:rFonts w:eastAsia="Calibri"/>
          <w:bCs/>
          <w:color w:val="000000"/>
        </w:rPr>
        <w:t>. Apply properties of operations as strategies to multiply and divide.</w:t>
      </w:r>
      <w:r w:rsidR="00503555">
        <w:rPr>
          <w:rStyle w:val="FootnoteReference"/>
          <w:rFonts w:eastAsia="Calibri"/>
          <w:bCs/>
          <w:color w:val="000000"/>
        </w:rPr>
        <w:footnoteReference w:id="11"/>
      </w:r>
      <w:r w:rsidR="00B1269E" w:rsidRPr="00E4043B">
        <w:rPr>
          <w:rFonts w:eastAsia="Calibri"/>
          <w:bCs/>
          <w:color w:val="000000"/>
        </w:rPr>
        <w:t xml:space="preserve"> </w:t>
      </w:r>
    </w:p>
    <w:p w:rsidR="00B1269E" w:rsidRPr="00E4043B" w:rsidRDefault="00B1269E" w:rsidP="00B1269E">
      <w:pPr>
        <w:autoSpaceDE w:val="0"/>
        <w:autoSpaceDN w:val="0"/>
        <w:adjustRightInd w:val="0"/>
        <w:rPr>
          <w:rFonts w:eastAsia="Calibri"/>
          <w:color w:val="000000"/>
        </w:rPr>
      </w:pPr>
      <w:r w:rsidRPr="00E4043B">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D27724" w:rsidRDefault="00B1269E" w:rsidP="00B1269E">
      <w:pPr>
        <w:autoSpaceDE w:val="0"/>
        <w:autoSpaceDN w:val="0"/>
        <w:adjustRightInd w:val="0"/>
        <w:rPr>
          <w:rFonts w:eastAsia="Calibri"/>
          <w:color w:val="000000"/>
        </w:rPr>
      </w:pPr>
      <w:r w:rsidRPr="00D27724">
        <w:rPr>
          <w:rFonts w:eastAsia="Calibri"/>
          <w:color w:val="000000"/>
        </w:rPr>
        <w:t xml:space="preserve">Use arrays, area models, and manipulatives to develop understanding of properties. </w:t>
      </w:r>
    </w:p>
    <w:p w:rsidR="00B1269E" w:rsidRPr="007D77A0" w:rsidRDefault="00B1269E" w:rsidP="00B1269E">
      <w:pPr>
        <w:autoSpaceDE w:val="0"/>
        <w:autoSpaceDN w:val="0"/>
        <w:adjustRightInd w:val="0"/>
        <w:rPr>
          <w:rFonts w:eastAsia="Calibri"/>
          <w:color w:val="000000"/>
        </w:rPr>
      </w:pPr>
    </w:p>
    <w:p w:rsidR="00B1269E" w:rsidRPr="00E4043B" w:rsidRDefault="00353A42" w:rsidP="00B1269E">
      <w:pPr>
        <w:autoSpaceDE w:val="0"/>
        <w:autoSpaceDN w:val="0"/>
        <w:adjustRightInd w:val="0"/>
        <w:rPr>
          <w:rFonts w:eastAsia="Calibri"/>
          <w:bCs/>
          <w:color w:val="000000"/>
        </w:rPr>
      </w:pPr>
      <w:r>
        <w:rPr>
          <w:rFonts w:eastAsia="Calibri"/>
          <w:b/>
          <w:bCs/>
          <w:color w:val="000000"/>
        </w:rPr>
        <w:t>MGSE3.</w:t>
      </w:r>
      <w:r w:rsidR="00B1269E" w:rsidRPr="00E4043B">
        <w:rPr>
          <w:rFonts w:eastAsia="Calibri"/>
          <w:b/>
          <w:bCs/>
          <w:color w:val="000000"/>
        </w:rPr>
        <w:t>OA.6</w:t>
      </w:r>
      <w:r w:rsidR="00B1269E" w:rsidRPr="00E4043B">
        <w:rPr>
          <w:rFonts w:eastAsia="Calibri"/>
          <w:bCs/>
          <w:color w:val="000000"/>
        </w:rPr>
        <w:t xml:space="preserve">. Understand division as an unknown-factor problem. </w:t>
      </w:r>
    </w:p>
    <w:p w:rsidR="00B1269E" w:rsidRPr="00E4043B" w:rsidRDefault="00B1269E" w:rsidP="00B1269E">
      <w:pPr>
        <w:autoSpaceDE w:val="0"/>
        <w:autoSpaceDN w:val="0"/>
        <w:adjustRightInd w:val="0"/>
        <w:rPr>
          <w:rFonts w:eastAsia="Calibri"/>
          <w:color w:val="000000"/>
        </w:rPr>
      </w:pPr>
      <w:r w:rsidRPr="00E4043B">
        <w:rPr>
          <w:rFonts w:eastAsia="Calibri"/>
          <w:bCs/>
          <w:iCs/>
          <w:color w:val="000000"/>
        </w:rPr>
        <w:t xml:space="preserve">For example, find 32 ÷ 8 by finding the number that makes 32 when multiplied by 8. </w:t>
      </w:r>
    </w:p>
    <w:p w:rsidR="00B1269E" w:rsidRPr="00D27724" w:rsidRDefault="00B1269E" w:rsidP="00B1269E">
      <w:pPr>
        <w:autoSpaceDE w:val="0"/>
        <w:autoSpaceDN w:val="0"/>
        <w:adjustRightInd w:val="0"/>
        <w:rPr>
          <w:rFonts w:eastAsia="Calibri"/>
          <w:color w:val="000000"/>
        </w:rPr>
      </w:pPr>
      <w:r w:rsidRPr="00D27724">
        <w:rPr>
          <w:rFonts w:eastAsia="Calibri"/>
          <w:color w:val="000000"/>
        </w:rPr>
        <w:t xml:space="preserve">Conversations should also include connections between division and subtraction. </w:t>
      </w:r>
    </w:p>
    <w:p w:rsidR="00B1269E" w:rsidRDefault="00B1269E" w:rsidP="00B1269E">
      <w:pPr>
        <w:rPr>
          <w:b/>
        </w:rPr>
      </w:pPr>
    </w:p>
    <w:p w:rsidR="00B1269E" w:rsidRPr="007D77A0" w:rsidRDefault="00353A42" w:rsidP="00B1269E">
      <w:pPr>
        <w:autoSpaceDE w:val="0"/>
        <w:autoSpaceDN w:val="0"/>
        <w:adjustRightInd w:val="0"/>
        <w:rPr>
          <w:rFonts w:eastAsia="Calibri"/>
          <w:color w:val="000000"/>
        </w:rPr>
      </w:pPr>
      <w:r>
        <w:rPr>
          <w:rFonts w:eastAsia="Calibri"/>
          <w:b/>
          <w:bCs/>
          <w:color w:val="000000"/>
        </w:rPr>
        <w:t>MGSE3.</w:t>
      </w:r>
      <w:r w:rsidR="00B1269E" w:rsidRPr="007A03A2">
        <w:rPr>
          <w:rFonts w:eastAsia="Calibri"/>
          <w:b/>
          <w:bCs/>
          <w:color w:val="000000"/>
        </w:rPr>
        <w:t>OA.7</w:t>
      </w:r>
      <w:r w:rsidR="00B1269E" w:rsidRPr="007D77A0">
        <w:rPr>
          <w:rFonts w:eastAsia="Calibri"/>
          <w:bCs/>
          <w:color w:val="00000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D54FE1" w:rsidRDefault="00D54FE1" w:rsidP="00B1269E">
      <w:pPr>
        <w:rPr>
          <w:b/>
          <w:u w:val="single"/>
        </w:rPr>
      </w:pPr>
    </w:p>
    <w:p w:rsidR="00B1269E" w:rsidRDefault="00B1269E" w:rsidP="00B1269E">
      <w:pPr>
        <w:rPr>
          <w:b/>
          <w:u w:val="single"/>
        </w:rPr>
      </w:pPr>
      <w:r w:rsidRPr="001F1AF0">
        <w:rPr>
          <w:b/>
          <w:u w:val="single"/>
        </w:rPr>
        <w:t>BACKGROUND KNOWLEDGE</w:t>
      </w:r>
      <w:r w:rsidR="00FA2C1F">
        <w:rPr>
          <w:b/>
          <w:u w:val="single"/>
        </w:rPr>
        <w:t>/ COMMON MISCONCEPTIONS</w:t>
      </w:r>
    </w:p>
    <w:p w:rsidR="00B1269E" w:rsidRPr="00666070" w:rsidRDefault="00B1269E" w:rsidP="00B1269E">
      <w:r w:rsidRPr="00666070">
        <w:t xml:space="preserve">(Information quoted from Van de Walle and Lovin, Teaching Student-Centered Mathematics: Grades </w:t>
      </w:r>
      <w:r>
        <w:t>3-5</w:t>
      </w:r>
      <w:r w:rsidRPr="00666070">
        <w:t xml:space="preserve">, </w:t>
      </w:r>
      <w:r>
        <w:t>page 64</w:t>
      </w:r>
      <w:r w:rsidRPr="00666070">
        <w:t>)</w:t>
      </w:r>
    </w:p>
    <w:p w:rsidR="00B1269E" w:rsidRDefault="00B1269E" w:rsidP="00B1269E">
      <w:pPr>
        <w:rPr>
          <w:b/>
          <w:u w:val="single"/>
        </w:rPr>
      </w:pPr>
    </w:p>
    <w:p w:rsidR="00B1269E" w:rsidRDefault="00B1269E" w:rsidP="008D6200">
      <w:r>
        <w:t xml:space="preserve">“Students look for patterns in the factors they find for numbers, such as the number of factors, the type of factors, the shape of the resulting array, and so on. Rather than always assigning numbers that have several factors, this activity </w:t>
      </w:r>
      <w:r w:rsidR="008D6200">
        <w:t>suggests</w:t>
      </w:r>
      <w:r>
        <w:t xml:space="preserve"> including numbers that have only a few factors so that differences between numbers become more distinct.”</w:t>
      </w:r>
    </w:p>
    <w:p w:rsidR="00B1269E" w:rsidRDefault="00B1269E" w:rsidP="00B1269E"/>
    <w:p w:rsidR="00B1269E" w:rsidRPr="00AE50EF" w:rsidRDefault="00B1269E" w:rsidP="008D6200">
      <w:r>
        <w:lastRenderedPageBreak/>
        <w:t xml:space="preserve">Make sure to draw student’s attention to the dimensions of the rectangles (length and width). You want students to make the connections that the factors in the multiplication expression they have written indicate the number of rows and columns (the dimensions) in a rectangle that consist of the given number of squares. Your class will undoubtedly want to decide if a rectangle that is 3 by 8 should be counted differently from one that is 8 by 3. Leave the decision to the class but take advantage of the opportunity to discuss how 3 rows of 8 are the same as 8 rows of 3. Note that if sets rather than arrays are made, 3 sets of 8 look very different from 8 sets of 3. </w:t>
      </w:r>
    </w:p>
    <w:p w:rsidR="00B1269E" w:rsidRDefault="00B1269E"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51"/>
        </w:numPr>
      </w:pPr>
      <w:r>
        <w:t>How can multiplication products be displayed on a multiplication chart?</w:t>
      </w:r>
    </w:p>
    <w:p w:rsidR="00B1269E" w:rsidRDefault="00B1269E" w:rsidP="00746FC4">
      <w:pPr>
        <w:numPr>
          <w:ilvl w:val="0"/>
          <w:numId w:val="51"/>
        </w:numPr>
      </w:pPr>
      <w:r>
        <w:t>What strategies can be used to find factors or products?</w:t>
      </w:r>
    </w:p>
    <w:p w:rsidR="00B1269E" w:rsidRPr="004060CB" w:rsidRDefault="00B1269E" w:rsidP="00B1269E">
      <w:pPr>
        <w:numPr>
          <w:ilvl w:val="0"/>
          <w:numId w:val="51"/>
        </w:numPr>
      </w:pPr>
      <w:r>
        <w:t>How does the order of the digits in a multiplication problem affect the product?</w:t>
      </w:r>
    </w:p>
    <w:p w:rsidR="00B1269E" w:rsidRDefault="00B1269E" w:rsidP="00B1269E">
      <w:pPr>
        <w:rPr>
          <w:b/>
          <w:u w:val="single"/>
        </w:rPr>
      </w:pPr>
    </w:p>
    <w:p w:rsidR="00B1269E" w:rsidRDefault="00B1269E" w:rsidP="00B1269E">
      <w:pPr>
        <w:rPr>
          <w:b/>
          <w:u w:val="single"/>
        </w:rPr>
      </w:pPr>
      <w:r>
        <w:rPr>
          <w:b/>
          <w:u w:val="single"/>
        </w:rPr>
        <w:t>MATERIALS</w:t>
      </w:r>
    </w:p>
    <w:p w:rsidR="00B1269E" w:rsidRDefault="00B1269E" w:rsidP="00B1269E">
      <w:pPr>
        <w:rPr>
          <w:b/>
          <w:u w:val="single"/>
        </w:rPr>
      </w:pPr>
    </w:p>
    <w:p w:rsidR="00B1269E" w:rsidRDefault="00B1269E" w:rsidP="00B1269E">
      <w:r>
        <w:t>Part I:</w:t>
      </w:r>
    </w:p>
    <w:p w:rsidR="00B1269E" w:rsidRDefault="00B1269E" w:rsidP="00746FC4">
      <w:pPr>
        <w:numPr>
          <w:ilvl w:val="0"/>
          <w:numId w:val="56"/>
        </w:numPr>
      </w:pPr>
      <w:r>
        <w:t>Square tiles</w:t>
      </w:r>
    </w:p>
    <w:p w:rsidR="00B1269E" w:rsidRDefault="00B1269E" w:rsidP="00746FC4">
      <w:pPr>
        <w:numPr>
          <w:ilvl w:val="0"/>
          <w:numId w:val="56"/>
        </w:numPr>
      </w:pPr>
      <w:r>
        <w:t>Finding Factors with Arrays Student recording Sheet</w:t>
      </w:r>
    </w:p>
    <w:p w:rsidR="00B1269E" w:rsidRDefault="00B1269E" w:rsidP="00B1269E"/>
    <w:p w:rsidR="00B1269E" w:rsidRDefault="00B1269E" w:rsidP="00B1269E">
      <w:r>
        <w:t>Part II:</w:t>
      </w:r>
    </w:p>
    <w:p w:rsidR="00B1269E" w:rsidRDefault="00B1269E" w:rsidP="00746FC4">
      <w:pPr>
        <w:numPr>
          <w:ilvl w:val="0"/>
          <w:numId w:val="55"/>
        </w:numPr>
      </w:pPr>
      <w:r>
        <w:t>Counters</w:t>
      </w:r>
    </w:p>
    <w:p w:rsidR="00B1269E" w:rsidRDefault="00B1269E" w:rsidP="00746FC4">
      <w:pPr>
        <w:numPr>
          <w:ilvl w:val="0"/>
          <w:numId w:val="55"/>
        </w:numPr>
      </w:pPr>
      <w:r>
        <w:t>Blank Multiplication chart</w:t>
      </w:r>
    </w:p>
    <w:p w:rsidR="00B1269E" w:rsidRDefault="00B1269E" w:rsidP="00746FC4">
      <w:pPr>
        <w:numPr>
          <w:ilvl w:val="0"/>
          <w:numId w:val="55"/>
        </w:numPr>
      </w:pPr>
      <w:r>
        <w:t>Right angle guide (on colored card stock)</w:t>
      </w:r>
    </w:p>
    <w:p w:rsidR="00B1269E" w:rsidRDefault="00B1269E" w:rsidP="00746FC4">
      <w:pPr>
        <w:numPr>
          <w:ilvl w:val="0"/>
          <w:numId w:val="55"/>
        </w:numPr>
      </w:pPr>
      <w:r>
        <w:t>Colored card stock cut out or Paper dessert plates or coffee filters or index cards</w:t>
      </w:r>
    </w:p>
    <w:p w:rsidR="00B1269E" w:rsidRDefault="00B1269E" w:rsidP="00B1269E">
      <w:pPr>
        <w:numPr>
          <w:ilvl w:val="0"/>
          <w:numId w:val="55"/>
        </w:numPr>
      </w:pPr>
      <w:r>
        <w:t>Finding Factors Using Equal Sets Student Recording Sheet (will also use  for Multiplication Chart Mastery Task)</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FA2C1F" w:rsidRPr="004060CB" w:rsidRDefault="00B1269E" w:rsidP="004060CB">
      <w:r>
        <w:t>Small Group/Partner</w:t>
      </w:r>
    </w:p>
    <w:p w:rsidR="00FA2C1F" w:rsidRDefault="00FA2C1F" w:rsidP="00551D80">
      <w:pPr>
        <w:pStyle w:val="NormalWeb"/>
        <w:spacing w:before="0" w:beforeAutospacing="0" w:after="0" w:afterAutospacing="0"/>
        <w:rPr>
          <w:b/>
          <w:bCs/>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8D6200">
        <w:rPr>
          <w:color w:val="000000"/>
        </w:rPr>
        <w:t>(</w:t>
      </w:r>
      <w:r>
        <w:rPr>
          <w:color w:val="000000"/>
        </w:rPr>
        <w:t>See Minilessons for Early Multiplication and Division by Willem Uittenbogaard and Catherine Twomey Fosnot (2007).</w:t>
      </w:r>
    </w:p>
    <w:p w:rsidR="00551D80" w:rsidRDefault="00551D80" w:rsidP="00B1269E">
      <w:pPr>
        <w:rPr>
          <w:b/>
          <w:u w:val="single"/>
        </w:rPr>
      </w:pPr>
    </w:p>
    <w:p w:rsidR="00B1269E" w:rsidRDefault="00B1269E" w:rsidP="00B1269E">
      <w:pPr>
        <w:rPr>
          <w:b/>
          <w:u w:val="single"/>
        </w:rPr>
      </w:pPr>
      <w:r>
        <w:rPr>
          <w:b/>
          <w:u w:val="single"/>
        </w:rPr>
        <w:t>TASK DESCRIPTION, DEVELOPMENT AND DISCUSSION</w:t>
      </w:r>
      <w:r w:rsidR="00FA2C1F">
        <w:rPr>
          <w:b/>
          <w:u w:val="single"/>
        </w:rPr>
        <w:t xml:space="preserve"> (SMP 1, 2 3, 4, 5, 6, 7, and 8)</w:t>
      </w:r>
    </w:p>
    <w:p w:rsidR="00B1269E" w:rsidRDefault="00B1269E" w:rsidP="00B1269E">
      <w:pPr>
        <w:rPr>
          <w:b/>
          <w:u w:val="single"/>
        </w:rPr>
      </w:pPr>
    </w:p>
    <w:p w:rsidR="00B1269E" w:rsidRPr="00E4043B" w:rsidRDefault="00B1269E" w:rsidP="00B1269E">
      <w:pPr>
        <w:rPr>
          <w:b/>
        </w:rPr>
      </w:pPr>
      <w:r w:rsidRPr="00E4043B">
        <w:rPr>
          <w:b/>
        </w:rPr>
        <w:lastRenderedPageBreak/>
        <w:t>Part I:</w:t>
      </w:r>
      <w:r w:rsidR="00FA2C1F">
        <w:rPr>
          <w:b/>
        </w:rPr>
        <w:t xml:space="preserve"> </w:t>
      </w:r>
    </w:p>
    <w:p w:rsidR="00B1269E" w:rsidRDefault="00B1269E" w:rsidP="008D6200">
      <w:r>
        <w:t>Begin the lesson by writing 6 x 4 = 24 on the board/overhead/smart board. Ask three volunteers to label the two factors and the one product. Discuss and review the terms from the task before to ensure retention.  You may do a few together then ask the students to write their favorite multiplication sentence (expression) on their desk/wipe off board/ paper and label. Circulate and check for comprehension.</w:t>
      </w:r>
    </w:p>
    <w:p w:rsidR="00B1269E" w:rsidRDefault="00B1269E" w:rsidP="00B1269E"/>
    <w:p w:rsidR="00B1269E" w:rsidRDefault="008D6200" w:rsidP="008D6200">
      <w:r>
        <w:t xml:space="preserve">Next, write a large </w:t>
      </w:r>
      <w:r w:rsidR="00B1269E">
        <w:t>24 on the board. Ask the class to think if there is one factor, or more than one factor for the numbe</w:t>
      </w:r>
      <w:r>
        <w:t>r 24. Is there more than 1?  2?</w:t>
      </w:r>
      <w:r w:rsidR="00B1269E">
        <w:t xml:space="preserve">  Ask for three predictions for how many factors there are for the number 24. After taking the predictions, use square tiles (square magnets, square image on the smart board) to have students model their thinking.  Have three sets of 24 prepared and ask three volunteers (or have a set for each student/pair of students) and ask them to create an array using the 24 tiles. Show the student where and how to label the length and width. Share the results. Discuss commutative property. Decide, as a class, if 4 x 6 and 6 x 4 are the same. If they did not find all the factors, prompt to see if they can find more ways. There are four arrays for 24: 1 x 24 or 24 x 1, 2 x 12 or 12 x 2, 3 x 8 or 8 x 3 and 4 x 6 or 6 x 4. Students can draw and label the different arrays on the board. Identify the factors and the product. Students can then record the different arrays for the product 24 on their Finding Factors with Arrays Student Response Sheet.</w:t>
      </w:r>
    </w:p>
    <w:p w:rsidR="00B1269E" w:rsidRDefault="00B1269E" w:rsidP="00B1269E"/>
    <w:p w:rsidR="00B1269E" w:rsidRPr="00B247C9" w:rsidRDefault="00B1269E" w:rsidP="00B1269E">
      <w:pPr>
        <w:rPr>
          <w:b/>
        </w:rPr>
      </w:pPr>
      <w:r w:rsidRPr="00B247C9">
        <w:rPr>
          <w:b/>
        </w:rPr>
        <w:t>Part II:</w:t>
      </w:r>
    </w:p>
    <w:p w:rsidR="00B1269E" w:rsidRDefault="00B1269E" w:rsidP="008D6200">
      <w:r>
        <w:t>Divide the students into pairs or small groups of mixed abilities. Prepare stations (you may need multiple) with bags of 12, 18, 30 and 36 square tiles.  Allow the students to create arrays for each product. They may draw and label the arrays on their Finding Factors Student Recording Sheet. Circulate and encourage with questions such as: Is there another way to create an array with your product? How many factors do you think your product will have? Is there a difference between these two arrays? Can you explain why these arrays are/aren’t different?</w:t>
      </w:r>
    </w:p>
    <w:p w:rsidR="00B1269E" w:rsidRDefault="00B1269E" w:rsidP="00B1269E"/>
    <w:p w:rsidR="00B1269E" w:rsidRDefault="00B1269E" w:rsidP="008D6200">
      <w:r>
        <w:t>Conclude with sharing the arrays and discuss the student’s findings. End the lesson with reviewing factors and products.</w:t>
      </w:r>
    </w:p>
    <w:p w:rsidR="00B1269E" w:rsidRDefault="00B1269E" w:rsidP="00B1269E"/>
    <w:p w:rsidR="00B1269E" w:rsidRPr="00E4043B" w:rsidRDefault="00B1269E" w:rsidP="00B1269E">
      <w:pPr>
        <w:rPr>
          <w:b/>
        </w:rPr>
      </w:pPr>
      <w:r w:rsidRPr="00E4043B">
        <w:rPr>
          <w:b/>
        </w:rPr>
        <w:t xml:space="preserve">Part </w:t>
      </w:r>
      <w:r>
        <w:rPr>
          <w:b/>
        </w:rPr>
        <w:t>I</w:t>
      </w:r>
      <w:r w:rsidRPr="00E4043B">
        <w:rPr>
          <w:b/>
        </w:rPr>
        <w:t xml:space="preserve">II: </w:t>
      </w:r>
    </w:p>
    <w:p w:rsidR="00B1269E" w:rsidRDefault="00B1269E" w:rsidP="00B1269E">
      <w:r>
        <w:t>Find Factors using Equal Sets Student Recording Sheet to build the multiplication chart.</w:t>
      </w:r>
    </w:p>
    <w:p w:rsidR="00B1269E" w:rsidRDefault="00B1269E" w:rsidP="00B1269E"/>
    <w:p w:rsidR="00B1269E" w:rsidRDefault="00B1269E" w:rsidP="008D6200">
      <w:r>
        <w:t>Students will continue to build on the concept of factors and products using counters and index cards/coffee filters/ paper dessert plates or the cut out from the right angle guide. The teacher will model with the number 24. Using two sets of 24 counters (one for each student or you can choose to use the smart board) the teacher will ask two volunteers to bring their Student Response Sheet from yesterday. These students will decide on one multiplication fact whose product is 24. For example, the students choose 2 x 12 = 24 or 12 x 2 = 24. Each student selects a factor and receives that amount of cards (index, cut out from right angle guide, coffee filter, paper dessert plate) and 24 counters. Ask each student to evenly divide the counters onto each card. Ask each student to use math language to create a division sentence and multiplication sentence for their model.</w:t>
      </w:r>
    </w:p>
    <w:p w:rsidR="00B1269E" w:rsidRDefault="00B1269E" w:rsidP="00B1269E"/>
    <w:p w:rsidR="00B1269E" w:rsidRDefault="00B1269E" w:rsidP="00B1269E"/>
    <w:p w:rsidR="00B1269E" w:rsidRDefault="00B1269E" w:rsidP="00B1269E">
      <w:r>
        <w:t>Student 1: Choose Factor 2 (receives 2 cards, divides 24 counters evenly)</w:t>
      </w:r>
    </w:p>
    <w:p w:rsidR="00B1269E" w:rsidRDefault="00620ACF" w:rsidP="00B1269E">
      <w:r>
        <w:rPr>
          <w:noProof/>
        </w:rPr>
        <mc:AlternateContent>
          <mc:Choice Requires="wpg">
            <w:drawing>
              <wp:anchor distT="0" distB="0" distL="114300" distR="114300" simplePos="0" relativeHeight="251746304" behindDoc="0" locked="0" layoutInCell="1" allowOverlap="1" wp14:anchorId="42A0C9E9" wp14:editId="2D6ECD4E">
                <wp:simplePos x="0" y="0"/>
                <wp:positionH relativeFrom="column">
                  <wp:posOffset>2590800</wp:posOffset>
                </wp:positionH>
                <wp:positionV relativeFrom="paragraph">
                  <wp:posOffset>6985</wp:posOffset>
                </wp:positionV>
                <wp:extent cx="1905000" cy="800100"/>
                <wp:effectExtent l="9525" t="6985" r="9525" b="12065"/>
                <wp:wrapNone/>
                <wp:docPr id="216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800100"/>
                          <a:chOff x="1680" y="8010"/>
                          <a:chExt cx="3000" cy="1260"/>
                        </a:xfrm>
                      </wpg:grpSpPr>
                      <wps:wsp>
                        <wps:cNvPr id="2162" name="Rectangle 274"/>
                        <wps:cNvSpPr>
                          <a:spLocks noChangeArrowheads="1"/>
                        </wps:cNvSpPr>
                        <wps:spPr bwMode="auto">
                          <a:xfrm>
                            <a:off x="1680" y="8010"/>
                            <a:ext cx="3000" cy="126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g:grpSp>
                        <wpg:cNvPr id="2163" name="Group 275"/>
                        <wpg:cNvGrpSpPr>
                          <a:grpSpLocks/>
                        </wpg:cNvGrpSpPr>
                        <wpg:grpSpPr bwMode="auto">
                          <a:xfrm>
                            <a:off x="1800" y="8190"/>
                            <a:ext cx="2760" cy="360"/>
                            <a:chOff x="1800" y="8190"/>
                            <a:chExt cx="2760" cy="360"/>
                          </a:xfrm>
                        </wpg:grpSpPr>
                        <wps:wsp>
                          <wps:cNvPr id="2168" name="Oval 276"/>
                          <wps:cNvSpPr>
                            <a:spLocks noChangeArrowheads="1"/>
                          </wps:cNvSpPr>
                          <wps:spPr bwMode="auto">
                            <a:xfrm>
                              <a:off x="18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69" name="Oval 277"/>
                          <wps:cNvSpPr>
                            <a:spLocks noChangeArrowheads="1"/>
                          </wps:cNvSpPr>
                          <wps:spPr bwMode="auto">
                            <a:xfrm>
                              <a:off x="228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70" name="Oval 278"/>
                          <wps:cNvSpPr>
                            <a:spLocks noChangeArrowheads="1"/>
                          </wps:cNvSpPr>
                          <wps:spPr bwMode="auto">
                            <a:xfrm>
                              <a:off x="276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71" name="Oval 279"/>
                          <wps:cNvSpPr>
                            <a:spLocks noChangeArrowheads="1"/>
                          </wps:cNvSpPr>
                          <wps:spPr bwMode="auto">
                            <a:xfrm>
                              <a:off x="324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72" name="Oval 280"/>
                          <wps:cNvSpPr>
                            <a:spLocks noChangeArrowheads="1"/>
                          </wps:cNvSpPr>
                          <wps:spPr bwMode="auto">
                            <a:xfrm>
                              <a:off x="372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73" name="Oval 281"/>
                          <wps:cNvSpPr>
                            <a:spLocks noChangeArrowheads="1"/>
                          </wps:cNvSpPr>
                          <wps:spPr bwMode="auto">
                            <a:xfrm>
                              <a:off x="42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grpSp>
                        <wpg:cNvPr id="2174" name="Group 282"/>
                        <wpg:cNvGrpSpPr>
                          <a:grpSpLocks/>
                        </wpg:cNvGrpSpPr>
                        <wpg:grpSpPr bwMode="auto">
                          <a:xfrm>
                            <a:off x="1800" y="8730"/>
                            <a:ext cx="2760" cy="360"/>
                            <a:chOff x="1800" y="8190"/>
                            <a:chExt cx="2760" cy="360"/>
                          </a:xfrm>
                        </wpg:grpSpPr>
                        <wps:wsp>
                          <wps:cNvPr id="2175" name="Oval 283"/>
                          <wps:cNvSpPr>
                            <a:spLocks noChangeArrowheads="1"/>
                          </wps:cNvSpPr>
                          <wps:spPr bwMode="auto">
                            <a:xfrm>
                              <a:off x="18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79" name="Oval 284"/>
                          <wps:cNvSpPr>
                            <a:spLocks noChangeArrowheads="1"/>
                          </wps:cNvSpPr>
                          <wps:spPr bwMode="auto">
                            <a:xfrm>
                              <a:off x="228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80" name="Oval 285"/>
                          <wps:cNvSpPr>
                            <a:spLocks noChangeArrowheads="1"/>
                          </wps:cNvSpPr>
                          <wps:spPr bwMode="auto">
                            <a:xfrm>
                              <a:off x="276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82" name="Oval 286"/>
                          <wps:cNvSpPr>
                            <a:spLocks noChangeArrowheads="1"/>
                          </wps:cNvSpPr>
                          <wps:spPr bwMode="auto">
                            <a:xfrm>
                              <a:off x="324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83" name="Oval 287"/>
                          <wps:cNvSpPr>
                            <a:spLocks noChangeArrowheads="1"/>
                          </wps:cNvSpPr>
                          <wps:spPr bwMode="auto">
                            <a:xfrm>
                              <a:off x="372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84" name="Oval 288"/>
                          <wps:cNvSpPr>
                            <a:spLocks noChangeArrowheads="1"/>
                          </wps:cNvSpPr>
                          <wps:spPr bwMode="auto">
                            <a:xfrm>
                              <a:off x="42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207468" id="Group 273" o:spid="_x0000_s1026" style="position:absolute;margin-left:204pt;margin-top:.55pt;width:150pt;height:63pt;z-index:251746304" coordorigin="1680,8010" coordsize="30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3sGQQAAFsnAAAOAAAAZHJzL2Uyb0RvYy54bWzsWltv3CgYfa+0/wHxvvHYc/NYcaoq7USV&#10;2m3Vyw9gbHzRYvACEyf99fsBtufW9JIq3p3K82CZAWM4nPMBx1w+v6sYuqVSlYLH2L+YYER5ItKS&#10;5zH+/Gn9Z4iR0oSnhAlOY3xPFX5+9cezy6aOaCAKwVIqEVTCVdTUMS60riPPU0lBK6IuRE05ZGZC&#10;VkRDUuZeKkkDtVfMCyaThdcImdZSJFQp+Pely8RXtv4so4l+l2WKasRiDG3T9irtdWOu3tUliXJJ&#10;6qJM2maQR7SiIiWHl/ZVvSSaoK0sT6qqykQKJTJ9kYjKE1lWJtT2AXrjT456cyPFtrZ9yaMmr3uY&#10;ANojnB5dbfLX7XuJyjTGgb/wMeKkglGyL0bBcmrwaeo8gmI3sv5Yv5euk3D7RiR/K8j2jvNNOneF&#10;0aZ5K1KokGy1sPjcZbIyVUDP0Z0dhvt+GOidRgn86a8m88kERiuBvHACuLTjlBQwmOYxfxFCts31&#10;+7xX7ePT/lk/WNhcj0TuvbatbdtMx4Bzager+jVYPxakpna0lMFrB2vQwfoB6Eh4zihAO3PQ2qId&#10;rsqBiri4LqAcfSGlaApKUmiZb8pD+/ceMAkFQ/JdlL8CV4f1N8AiUS2VvqGiQuYmxhKabweR3L5R&#10;2jRnV8SMqRKsTNclYzYh8801k+iWgPKu4bde2x4cFWMcNTFezYO5rfkxVVSlhhDCysqSxQw+NI1E&#10;BrdXPLX3mpTM3UOTGW+BNNg5FmxEeg84SuHiA8QzuCmE/IJRA7EhxuqfLZEUI/aaw1is/NnMBBOb&#10;mM2XASTkfs5mP4fwBKqKscbI3V5rF4C2tSzzAt7k275z8QJUkpUWWTO2rlVtY4GoToqWvr0qdyyb&#10;dizrxDt3DHs68fqgTadCUKwDvaNVsATlWf1OnQRJtBPv6WNJ0Yn35MH/WLswfbmQ+A6IDLJdOFD3&#10;VAiEfirZngLV4WtQ3Ye3R2mnyFa0lLGyViYukeindbuGn9MTvOBAmz+sW9BjK8njKmBya+X5e0p1&#10;mMlldUTQ5YAEDYJuGj4JACNB//9zySAEXUKgOoig4ZAEtdOQWSeOBD3Dxc4wBO13Pe0UvxqQoNPA&#10;LCRHgrY7mXNbjQ9D0H7/6AgKcy5sag52gk+3Bp3azc1I0JGgPH/I4ACb6GCKD61XMRBBZ+ACjhHU&#10;GkPn52fs/Lhvehtglh0ak2HgQuAQ3sZy+pt6G8t5h2o7r7Ru7+ht/KgnOXob7rPNExnnyyNvIxzS&#10;Mx+9jbP2yQdZmRv3a9/bCFvLfZAI6pzycWU+rswfXpnDOumQoEN+vhi9jTGCducyHto6hsdbxyE/&#10;X4zexkjQ7xK033q2m6QhP1+M3sYZE3Tf27D3cILLHplpT5uZI2L7aXvOY3cm7upfAAAA//8DAFBL&#10;AwQUAAYACAAAACEAyndSut4AAAAJAQAADwAAAGRycy9kb3ducmV2LnhtbEyPy2rDMBBF94X+g5hC&#10;d42s9JHgWA4htF2FQpJCyU6xJraJNTKWYjt/32k37fJwhzvnZsvRNaLHLtSeNKhJAgKp8LamUsPn&#10;/u1hDiJEQ9Y0nlDDFQMs89ubzKTWD7TFfhdLwSUUUqOhirFNpQxFhc6EiW+RODv5zpnI2JXSdmbg&#10;ctfIaZK8SGdq4g+VaXFdYXHeXZyG98EMq0f12m/Op/X1sH/++Noo1Pr+blwtQEQc498x/OizOuTs&#10;dPQXskE0Gp6SOW+JHCgQnM9++cg8nSmQeSb/L8i/AQAA//8DAFBLAQItABQABgAIAAAAIQC2gziS&#10;/gAAAOEBAAATAAAAAAAAAAAAAAAAAAAAAABbQ29udGVudF9UeXBlc10ueG1sUEsBAi0AFAAGAAgA&#10;AAAhADj9If/WAAAAlAEAAAsAAAAAAAAAAAAAAAAALwEAAF9yZWxzLy5yZWxzUEsBAi0AFAAGAAgA&#10;AAAhAExgXewZBAAAWycAAA4AAAAAAAAAAAAAAAAALgIAAGRycy9lMm9Eb2MueG1sUEsBAi0AFAAG&#10;AAgAAAAhAMp3UrreAAAACQEAAA8AAAAAAAAAAAAAAAAAcwYAAGRycy9kb3ducmV2LnhtbFBLBQYA&#10;AAAABAAEAPMAAAB+BwAAAAA=&#10;">
                <v:rect id="Rectangle 274" o:spid="_x0000_s1027" style="position:absolute;left:1680;top:8010;width:30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VUcQA&#10;AADdAAAADwAAAGRycy9kb3ducmV2LnhtbESPzWrDMBCE74G+g9hCb4lsH0Jxo5hSKDSlF7sF57hY&#10;G9vUWglL8c/bV4FAj8PMfMMcisUMYqLR95YVpLsEBHFjdc+tgp/v9+0zCB+QNQ6WScFKHorjw+aA&#10;ubYzlzRVoRURwj5HBV0ILpfSNx0Z9DvriKN3saPBEOXYSj3iHOFmkFmS7KXBnuNCh47eOmp+q6uJ&#10;lMwk5ac9D1VdL2uVfrnyEk5KPT0ury8gAi3hP3xvf2gFWbrP4PYmPgF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lVHEAAAA3QAAAA8AAAAAAAAAAAAAAAAAmAIAAGRycy9k&#10;b3ducmV2LnhtbFBLBQYAAAAABAAEAPUAAACJAwAAAAA=&#10;" fillcolor="#ccf" strokecolor="#ccf"/>
                <v:group id="Group 275" o:spid="_x0000_s1028" style="position:absolute;left:1800;top:8190;width:2760;height:360" coordorigin="1800,8190" coordsize="27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xgOMUAAADdAAAADwAAAGRycy9kb3ducmV2LnhtbESPQYvCMBSE7wv+h/AE&#10;b2taZUWqUURUPIiwKoi3R/Nsi81LaWJb/71ZEPY4zMw3zHzZmVI0VLvCsoJ4GIEgTq0uOFNwOW+/&#10;pyCcR9ZYWiYFL3KwXPS+5pho2/IvNSefiQBhl6CC3PsqkdKlORl0Q1sRB+9ua4M+yDqTusY2wE0p&#10;R1E0kQYLDgs5VrTOKX2cnkbBrsV2NY43zeFxX79u55/j9RCTUoN+t5qB8NT5//CnvdcKRvFk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0cYDjFAAAA3QAA&#10;AA8AAAAAAAAAAAAAAAAAqgIAAGRycy9kb3ducmV2LnhtbFBLBQYAAAAABAAEAPoAAACcAwAAAAA=&#10;">
                  <v:oval id="Oval 276" o:spid="_x0000_s1029" style="position:absolute;left:18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mRcIA&#10;AADdAAAADwAAAGRycy9kb3ducmV2LnhtbERPy2oCMRTdC/5DuEI3ohkfDDI1igqF2pWO4voyuZ2Z&#10;dnITklTHv28WhS4P573e9qYTd/KhtaxgNs1AEFdWt1wruF7eJisQISJr7CyTgicF2G6GgzUW2j74&#10;TPcy1iKFcChQQROjK6QMVUMGw9Q64sR9Wm8wJuhrqT0+Urjp5DzLcmmw5dTQoKNDQ9V3+WMUmOV+&#10;fDIflwXtKyfL58rdvvxRqZdRv3sFEamP/+I/97tWMJ/l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2ZFwgAAAN0AAAAPAAAAAAAAAAAAAAAAAJgCAABkcnMvZG93&#10;bnJldi54bWxQSwUGAAAAAAQABAD1AAAAhwMAAAAA&#10;" fillcolor="yellow"/>
                  <v:oval id="Oval 277" o:spid="_x0000_s1030" style="position:absolute;left:228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3sUA&#10;AADdAAAADwAAAGRycy9kb3ducmV2LnhtbESPQWsCMRSE7wX/Q3iCl1Kz2iK6NYoKgvbUrsXzY/O6&#10;u7p5CUnU9d83QqHHYWa+YebLzrTiSj40lhWMhhkI4tLqhisF34ftyxREiMgaW8uk4E4Blove0xxz&#10;bW/8RdciViJBOOSooI7R5VKGsiaDYWgdcfJ+rDcYk/SV1B5vCW5aOc6yiTTYcFqo0dGmpvJcXIwC&#10;87Z+/jQfh1dal04W96k7nvxeqUG/W72DiNTF//Bfe6cVjEeTG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8PexQAAAN0AAAAPAAAAAAAAAAAAAAAAAJgCAABkcnMv&#10;ZG93bnJldi54bWxQSwUGAAAAAAQABAD1AAAAigMAAAAA&#10;" fillcolor="yellow"/>
                  <v:oval id="Oval 278" o:spid="_x0000_s1031" style="position:absolute;left:276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8nsIA&#10;AADdAAAADwAAAGRycy9kb3ducmV2LnhtbERPTWsCMRC9C/6HMAUvRbNqaWU1igqC9dSu4nnYTHe3&#10;3UxCEnX9981B8Ph434tVZ1pxJR8aywrGowwEcWl1w5WC03E3nIEIEVlja5kU3CnAatnvLTDX9sbf&#10;dC1iJVIIhxwV1DG6XMpQ1mQwjKwjTtyP9QZjgr6S2uMthZtWTrLsXRpsODXU6GhbU/lXXIwC87Z5&#10;/TKH45Q2pZPFfebOv/5TqcFLt56DiNTFp/jh3msFk/FH2p/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yewgAAAN0AAAAPAAAAAAAAAAAAAAAAAJgCAABkcnMvZG93&#10;bnJldi54bWxQSwUGAAAAAAQABAD1AAAAhwMAAAAA&#10;" fillcolor="yellow"/>
                  <v:oval id="Oval 279" o:spid="_x0000_s1032" style="position:absolute;left:324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BZBcUA&#10;AADdAAAADwAAAGRycy9kb3ducmV2LnhtbESPQWsCMRSE7wX/Q3hCL6LZ1aKyNUotFGpPupaeH5vX&#10;3W03LyFJdf33RhB6HGbmG2a16U0nTuRDa1lBPslAEFdWt1wr+Dy+jZcgQkTW2FkmBRcKsFkPHlZY&#10;aHvmA53KWIsE4VCggiZGV0gZqoYMhol1xMn7tt5gTNLXUns8J7jp5DTL5tJgy2mhQUevDVW/5Z9R&#10;YJ62o735OM5oWzlZXpbu68fvlHoc9i/PICL18T98b79rBdN8kc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FkFxQAAAN0AAAAPAAAAAAAAAAAAAAAAAJgCAABkcnMv&#10;ZG93bnJldi54bWxQSwUGAAAAAAQABAD1AAAAigMAAAAA&#10;" fillcolor="yellow"/>
                  <v:oval id="Oval 280" o:spid="_x0000_s1033" style="position:absolute;left:372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HcsUA&#10;AADdAAAADwAAAGRycy9kb3ducmV2LnhtbESPQWsCMRSE7wX/Q3hCL0WzbovKapRaKNSedBXPj81z&#10;d9vNS0hSXf99IxR6HGbmG2a57k0nLuRDa1nBZJyBIK6sbrlWcDy8j+YgQkTW2FkmBTcKsF4NHpZY&#10;aHvlPV3KWIsE4VCggiZGV0gZqoYMhrF1xMk7W28wJulrqT1eE9x0Ms+yqTTYclpo0NFbQ9V3+WMU&#10;mJfN0858Hp5pUzlZ3ubu9OW3Sj0O+9cFiEh9/A//tT+0gnwyy+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sdyxQAAAN0AAAAPAAAAAAAAAAAAAAAAAJgCAABkcnMv&#10;ZG93bnJldi54bWxQSwUGAAAAAAQABAD1AAAAigMAAAAA&#10;" fillcolor="yellow"/>
                  <v:oval id="Oval 281" o:spid="_x0000_s1034" style="position:absolute;left:42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i6cUA&#10;AADdAAAADwAAAGRycy9kb3ducmV2LnhtbESPQWsCMRSE74X+h/AKXopm1aKyGqUKhdqTruL5sXnu&#10;rt28hCTV9d83QqHHYWa+YRarzrTiSj40lhUMBxkI4tLqhisFx8NHfwYiRGSNrWVScKcAq+Xz0wJz&#10;bW+8p2sRK5EgHHJUUMfocilDWZPBMLCOOHln6w3GJH0ltcdbgptWjrJsIg02nBZqdLSpqfwufowC&#10;87Z+3Zmvw5jWpZPFfeZOF79VqvfSvc9BROrif/iv/akVjIbTMTz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mLpxQAAAN0AAAAPAAAAAAAAAAAAAAAAAJgCAABkcnMv&#10;ZG93bnJldi54bWxQSwUGAAAAAAQABAD1AAAAigMAAAAA&#10;" fillcolor="yellow"/>
                </v:group>
                <v:group id="Group 282" o:spid="_x0000_s1035" style="position:absolute;left:1800;top:8730;width:2760;height:360" coordorigin="1800,8190" coordsize="27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oval id="Oval 283" o:spid="_x0000_s1036" style="position:absolute;left:18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fBsUA&#10;AADdAAAADwAAAGRycy9kb3ducmV2LnhtbESPQWsCMRSE74L/ITyhF6lZra2yNYoWCq0nu0rPj83r&#10;7tbNS0hSXf99Iwgeh5n5hlmsOtOKE/nQWFYwHmUgiEurG64UHPbvj3MQISJrbC2TggsFWC37vQXm&#10;2p75i05FrESCcMhRQR2jy6UMZU0Gw8g64uT9WG8wJukrqT2eE9y0cpJlL9Jgw2mhRkdvNZXH4s8o&#10;MNPNcGe2+yfalE4Wl7n7/vWfSj0MuvUriEhdvIdv7Q+tYDKePcP1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18GxQAAAN0AAAAPAAAAAAAAAAAAAAAAAJgCAABkcnMv&#10;ZG93bnJldi54bWxQSwUGAAAAAAQABAD1AAAAigMAAAAA&#10;" fillcolor="yellow"/>
                  <v:oval id="Oval 284" o:spid="_x0000_s1037" style="position:absolute;left:228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ZVA8UA&#10;AADdAAAADwAAAGRycy9kb3ducmV2LnhtbESPQWsCMRSE74L/ITyhF6lZrbR2axQtFFpPdhXPj83r&#10;7tbNS0hSXf99Iwgeh5n5hpkvO9OKE/nQWFYwHmUgiEurG64U7HcfjzMQISJrbC2TggsFWC76vTnm&#10;2p75m05FrESCcMhRQR2jy6UMZU0Gw8g64uT9WG8wJukrqT2eE9y0cpJlz9Jgw2mhRkfvNZXH4s8o&#10;MNP1cGs2uydal04Wl5k7/PovpR4G3eoNRKQu3sO39qdWMBm/vML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lUDxQAAAN0AAAAPAAAAAAAAAAAAAAAAAJgCAABkcnMv&#10;ZG93bnJldi54bWxQSwUGAAAAAAQABAD1AAAAigMAAAAA&#10;" fillcolor="yellow"/>
                  <v:oval id="Oval 285" o:spid="_x0000_s1038" style="position:absolute;left:276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MucIA&#10;AADdAAAADwAAAGRycy9kb3ducmV2LnhtbERPz2vCMBS+D/wfwhO8jJmqQ0o1igqC7jSr7Pxonm23&#10;5iUkUet/vxwGO358v5fr3nTiTj60lhVMxhkI4srqlmsFl/P+LQcRIrLGzjIpeFKA9WrwssRC2wef&#10;6F7GWqQQDgUqaGJ0hZShashgGFtHnLir9QZjgr6W2uMjhZtOTrNsLg22nBoadLRrqPopb0aBed++&#10;fpqP84y2lZPlM3df3/6o1GjYbxYgIvXxX/znPmgF00me9qc36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Yy5wgAAAN0AAAAPAAAAAAAAAAAAAAAAAJgCAABkcnMvZG93&#10;bnJldi54bWxQSwUGAAAAAAQABAD1AAAAhwMAAAAA&#10;" fillcolor="yellow"/>
                  <v:oval id="Oval 286" o:spid="_x0000_s1039" style="position:absolute;left:324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3VcUA&#10;AADdAAAADwAAAGRycy9kb3ducmV2LnhtbESPQWsCMRSE7wX/Q3hCL1KzbkWWrVFUKGhPdS09Pzav&#10;u1s3LyGJuv77plDocZiZb5jlejC9uJIPnWUFs2kGgri2uuNGwcfp9akAESKyxt4yKbhTgPVq9LDE&#10;UtsbH+laxUYkCIcSFbQxulLKULdkMEytI07el/UGY5K+kdrjLcFNL/MsW0iDHaeFFh3tWqrP1cUo&#10;MPPt5N28nZ5pWztZ3Qv3+e0PSj2Oh80LiEhD/A//tfdaQT4rcv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7dVxQAAAN0AAAAPAAAAAAAAAAAAAAAAAJgCAABkcnMv&#10;ZG93bnJldi54bWxQSwUGAAAAAAQABAD1AAAAigMAAAAA&#10;" fillcolor="yellow"/>
                  <v:oval id="Oval 287" o:spid="_x0000_s1040" style="position:absolute;left:372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SzsUA&#10;AADdAAAADwAAAGRycy9kb3ducmV2LnhtbESPT2sCMRTE70K/Q3iFXqRm/UNZtkZRQaie6lp6fmxe&#10;d7fdvIQk6vrtjVDwOMzMb5j5sjedOJMPrWUF41EGgriyuuVawddx+5qDCBFZY2eZFFwpwHLxNJhj&#10;oe2FD3QuYy0ShEOBCpoYXSFlqBoyGEbWESfvx3qDMUlfS+3xkuCmk5Mse5MGW04LDTraNFT9lSej&#10;wMzWw0+zP05pXTlZXnP3/et3Sr0896t3EJH6+Aj/tz+0gsk4n8L9TX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xLOxQAAAN0AAAAPAAAAAAAAAAAAAAAAAJgCAABkcnMv&#10;ZG93bnJldi54bWxQSwUGAAAAAAQABAD1AAAAigMAAAAA&#10;" fillcolor="yellow"/>
                  <v:oval id="Oval 288" o:spid="_x0000_s1041" style="position:absolute;left:42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KusUA&#10;AADdAAAADwAAAGRycy9kb3ducmV2LnhtbESPT2sCMRTE74V+h/AKXqRm/UNZtkZRQVBPupaeH5vX&#10;3W03LyGJun57Uyj0OMzMb5j5sjeduJIPrWUF41EGgriyuuVawcd5+5qDCBFZY2eZFNwpwHLx/DTH&#10;Qtsbn+haxlokCIcCFTQxukLKUDVkMIysI07el/UGY5K+ltrjLcFNJydZ9iYNtpwWGnS0aaj6KS9G&#10;gZmth0dzOE9pXTlZ3nP3+e33Sg1e+tU7iEh9/A//tXdawWScz+D3TX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oq6xQAAAN0AAAAPAAAAAAAAAAAAAAAAAJgCAABkcnMv&#10;ZG93bnJldi54bWxQSwUGAAAAAAQABAD1AAAAigMAAAAA&#10;" fillcolor="yellow"/>
                </v:group>
              </v:group>
            </w:pict>
          </mc:Fallback>
        </mc:AlternateContent>
      </w:r>
      <w:r>
        <w:rPr>
          <w:noProof/>
        </w:rPr>
        <mc:AlternateContent>
          <mc:Choice Requires="wpg">
            <w:drawing>
              <wp:anchor distT="0" distB="0" distL="114300" distR="114300" simplePos="0" relativeHeight="251745280" behindDoc="0" locked="0" layoutInCell="1" allowOverlap="1" wp14:anchorId="0EC70520" wp14:editId="041C63A9">
                <wp:simplePos x="0" y="0"/>
                <wp:positionH relativeFrom="column">
                  <wp:posOffset>152400</wp:posOffset>
                </wp:positionH>
                <wp:positionV relativeFrom="paragraph">
                  <wp:posOffset>6985</wp:posOffset>
                </wp:positionV>
                <wp:extent cx="1905000" cy="800100"/>
                <wp:effectExtent l="9525" t="6985" r="9525" b="12065"/>
                <wp:wrapNone/>
                <wp:docPr id="2142"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800100"/>
                          <a:chOff x="1680" y="8010"/>
                          <a:chExt cx="3000" cy="1260"/>
                        </a:xfrm>
                      </wpg:grpSpPr>
                      <wps:wsp>
                        <wps:cNvPr id="2143" name="Rectangle 258"/>
                        <wps:cNvSpPr>
                          <a:spLocks noChangeArrowheads="1"/>
                        </wps:cNvSpPr>
                        <wps:spPr bwMode="auto">
                          <a:xfrm>
                            <a:off x="1680" y="8010"/>
                            <a:ext cx="3000" cy="126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g:grpSp>
                        <wpg:cNvPr id="2144" name="Group 259"/>
                        <wpg:cNvGrpSpPr>
                          <a:grpSpLocks/>
                        </wpg:cNvGrpSpPr>
                        <wpg:grpSpPr bwMode="auto">
                          <a:xfrm>
                            <a:off x="1800" y="8190"/>
                            <a:ext cx="2760" cy="360"/>
                            <a:chOff x="1800" y="8190"/>
                            <a:chExt cx="2760" cy="360"/>
                          </a:xfrm>
                        </wpg:grpSpPr>
                        <wps:wsp>
                          <wps:cNvPr id="2145" name="Oval 260"/>
                          <wps:cNvSpPr>
                            <a:spLocks noChangeArrowheads="1"/>
                          </wps:cNvSpPr>
                          <wps:spPr bwMode="auto">
                            <a:xfrm>
                              <a:off x="18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6" name="Oval 261"/>
                          <wps:cNvSpPr>
                            <a:spLocks noChangeArrowheads="1"/>
                          </wps:cNvSpPr>
                          <wps:spPr bwMode="auto">
                            <a:xfrm>
                              <a:off x="228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7" name="Oval 262"/>
                          <wps:cNvSpPr>
                            <a:spLocks noChangeArrowheads="1"/>
                          </wps:cNvSpPr>
                          <wps:spPr bwMode="auto">
                            <a:xfrm>
                              <a:off x="276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8" name="Oval 263"/>
                          <wps:cNvSpPr>
                            <a:spLocks noChangeArrowheads="1"/>
                          </wps:cNvSpPr>
                          <wps:spPr bwMode="auto">
                            <a:xfrm>
                              <a:off x="324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2" name="Oval 264"/>
                          <wps:cNvSpPr>
                            <a:spLocks noChangeArrowheads="1"/>
                          </wps:cNvSpPr>
                          <wps:spPr bwMode="auto">
                            <a:xfrm>
                              <a:off x="372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3" name="Oval 265"/>
                          <wps:cNvSpPr>
                            <a:spLocks noChangeArrowheads="1"/>
                          </wps:cNvSpPr>
                          <wps:spPr bwMode="auto">
                            <a:xfrm>
                              <a:off x="42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grpSp>
                        <wpg:cNvPr id="2154" name="Group 266"/>
                        <wpg:cNvGrpSpPr>
                          <a:grpSpLocks/>
                        </wpg:cNvGrpSpPr>
                        <wpg:grpSpPr bwMode="auto">
                          <a:xfrm>
                            <a:off x="1800" y="8730"/>
                            <a:ext cx="2760" cy="360"/>
                            <a:chOff x="1800" y="8190"/>
                            <a:chExt cx="2760" cy="360"/>
                          </a:xfrm>
                        </wpg:grpSpPr>
                        <wps:wsp>
                          <wps:cNvPr id="2155" name="Oval 267"/>
                          <wps:cNvSpPr>
                            <a:spLocks noChangeArrowheads="1"/>
                          </wps:cNvSpPr>
                          <wps:spPr bwMode="auto">
                            <a:xfrm>
                              <a:off x="18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6" name="Oval 268"/>
                          <wps:cNvSpPr>
                            <a:spLocks noChangeArrowheads="1"/>
                          </wps:cNvSpPr>
                          <wps:spPr bwMode="auto">
                            <a:xfrm>
                              <a:off x="228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7" name="Oval 269"/>
                          <wps:cNvSpPr>
                            <a:spLocks noChangeArrowheads="1"/>
                          </wps:cNvSpPr>
                          <wps:spPr bwMode="auto">
                            <a:xfrm>
                              <a:off x="276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8" name="Oval 270"/>
                          <wps:cNvSpPr>
                            <a:spLocks noChangeArrowheads="1"/>
                          </wps:cNvSpPr>
                          <wps:spPr bwMode="auto">
                            <a:xfrm>
                              <a:off x="324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59" name="Oval 271"/>
                          <wps:cNvSpPr>
                            <a:spLocks noChangeArrowheads="1"/>
                          </wps:cNvSpPr>
                          <wps:spPr bwMode="auto">
                            <a:xfrm>
                              <a:off x="372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60" name="Oval 272"/>
                          <wps:cNvSpPr>
                            <a:spLocks noChangeArrowheads="1"/>
                          </wps:cNvSpPr>
                          <wps:spPr bwMode="auto">
                            <a:xfrm>
                              <a:off x="4200" y="819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CD4513" id="Group 257" o:spid="_x0000_s1026" style="position:absolute;margin-left:12pt;margin-top:.55pt;width:150pt;height:63pt;z-index:251745280" coordorigin="1680,8010" coordsize="30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dJDgQAAFsnAAAOAAAAZHJzL2Uyb0RvYy54bWzsWluPmzgYfV9p/4Pl9x0CCckEDVNV02a0&#10;UretevkBDpiLCja1yTCzv76fL5AMaaftVOPdVOQB2bExn4/P8eXAxbPbukI3VMiSsxj7ZzOMKEt4&#10;WrI8xh8/bP46x0i2hKWk4ozG+I5K/Ozyzz8uuiaiAS94lVKBoBEmo66JcdG2TeR5MiloTeQZbyiD&#10;woyLmrSQFbmXCtJB63XlBbPZ0uu4SBvBEyol/PvCFOJL3X6W0aR9k2WStqiKMcTW6qvQ1626epcX&#10;JMoFaYoysWGQR0RRk5LBQ4emXpCWoJ0oj5qqy0RwybP2LOG1x7OsTKjuA/TGn416cy34rtF9yaMu&#10;bwaYANoRTo9uNnl981agMo1x4C8CjBipYZT0g1EQrhQ+XZNHUO1aNO+bt8J0EpKvePJJQrE3Llf5&#10;3FRG2+4fnkKDZNdyjc9tJmrVBPQc3ephuBuGgd62KIE//fUsnM1gtBIoO58BLnackgIGU93mL8+h&#10;WJf6Q9lLe/t8uNcPlrrUI5F5ro7VxqY6BpyTe1jlr8H6viAN1aMlFV57WOc9rO+AjoTlFQVozw20&#10;umqPqzSgIsavCqhHnwvBu4KSFCLzVX2I/+AGlZEwJN9F+Stw9Vg/ABaJGiHba8prpBIxFhC+HkRy&#10;80q2Kpx9FTWmkldluimrSmdEvr2qBLohoLwr+G02ugejahVDXYzXYRDqlh/TRF22MIVUZa3JogYf&#10;QiORwu0lS3W6JWVl0hByxSyQCjvDgi1P7wBHwc38APMZJAou/sWog7khxvLzjgiKUfU3g7FY+4uF&#10;mkx0ZhGuAsiIw5LtYQlhCTQV4xYjk7xqzQS0a0SZF/AkX/ed8eegkqzUyKqxNVHZYIGoRoqavoMq&#10;9yxb9Czrxbs2DHs68fqgTaNCUKwBvadVsALlaf3OjQRJtBfv8W1J0Yv36Mb/WLthj+obIDKy88k9&#10;FQKhn0q2x0D1+CpUD+EdUNor0oqWVlXZSDUvkeindbuBn9ETPOCeNn9Yt6BHK8lxE7C4WXn+nlJ1&#10;s7gsRwTV64QjggZBvwwfTQATQf//a4kbgq5GBA3MsnSwj3m6GdSsJmqfOBH0BDc7bggKJ1Rz6rFL&#10;/NwhQeeB2khOBLUnmVPbjTshaDgcyy1BFy4Jqg83E0EngrL8WwZHOBgclqChQ4IuwAWcZlBtDJ2e&#10;n7H34x70NsKxt7FcGoa58DZW89/U2wjH3oZ1e53szB/wjqaj43R0TNX7iHDsbbj0zCdv46R9cjc7&#10;87G3YS13JzPo5G1MBO1fe39zZz7yNlZ6K+PIHZ68jYmg3yXo+r75tnL5+mI+eRun/CrcyRKv3rMe&#10;usMrl68vJm/jhGfQQ29Dp+ELLv3JjP3aTH0idpjX33nsv4m7/AIAAP//AwBQSwMEFAAGAAgAAAAh&#10;AJfIhDzdAAAACAEAAA8AAABkcnMvZG93bnJldi54bWxMj81OwzAQhO9IvIO1SNyo45SfKsSpqgo4&#10;VUi0SKg3N94mUeN1FLtJ+vYsXOD47YxmZ/Ll5FoxYB8aTxrULAGBVHrbUKXhc/d6twARoiFrWk+o&#10;4YIBlsX1VW4y60f6wGEbK8EhFDKjoY6xy6QMZY3OhJnvkFg7+t6ZyNhX0vZm5HDXyjRJHqUzDfGH&#10;2nS4rrE8bc9Ow9toxtVcvQyb03F92e8e3r82CrW+vZlWzyAiTvHPDD/1uToU3Ongz2SDaDWk9zwl&#10;8l2BYHn+ywfm9EmBLHL5f0DxDQAA//8DAFBLAQItABQABgAIAAAAIQC2gziS/gAAAOEBAAATAAAA&#10;AAAAAAAAAAAAAAAAAABbQ29udGVudF9UeXBlc10ueG1sUEsBAi0AFAAGAAgAAAAhADj9If/WAAAA&#10;lAEAAAsAAAAAAAAAAAAAAAAALwEAAF9yZWxzLy5yZWxzUEsBAi0AFAAGAAgAAAAhALC290kOBAAA&#10;WycAAA4AAAAAAAAAAAAAAAAALgIAAGRycy9lMm9Eb2MueG1sUEsBAi0AFAAGAAgAAAAhAJfIhDzd&#10;AAAACAEAAA8AAAAAAAAAAAAAAAAAaAYAAGRycy9kb3ducmV2LnhtbFBLBQYAAAAABAAEAPMAAABy&#10;BwAAAAA=&#10;">
                <v:rect id="Rectangle 258" o:spid="_x0000_s1027" style="position:absolute;left:1680;top:8010;width:30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sqsUA&#10;AADdAAAADwAAAGRycy9kb3ducmV2LnhtbESPzWrDMBCE74W+g9hAb41st4TiRDGhUEhCL3YL6XGx&#10;NraJtTKW6p+3jwKBHIeZ+YbZZJNpxUC9aywriJcRCOLS6oYrBb8/X68fIJxH1thaJgUzOci2z08b&#10;TLUdOaeh8JUIEHYpKqi971IpXVmTQbe0HXHwzrY36IPsK6l7HAPctDKJopU02HBYqLGjz5rKS/Fv&#10;AiUxUX60f21xOk1zEX93+dkflHpZTLs1CE+Tf4Tv7b1WkMTvb3B7E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WyqxQAAAN0AAAAPAAAAAAAAAAAAAAAAAJgCAABkcnMv&#10;ZG93bnJldi54bWxQSwUGAAAAAAQABAD1AAAAigMAAAAA&#10;" fillcolor="#ccf" strokecolor="#ccf"/>
                <v:group id="Group 259" o:spid="_x0000_s1028" style="position:absolute;left:1800;top:8190;width:2760;height:360" coordorigin="1800,8190" coordsize="27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oval id="Oval 260" o:spid="_x0000_s1029" style="position:absolute;left:18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Vu8UA&#10;AADdAAAADwAAAGRycy9kb3ducmV2LnhtbESPT2sCMRTE70K/Q3iFXopm/YusRqmFgvbUruL5sXnu&#10;rt28hCTV9dubQsHjMDO/YZbrzrTiQj40lhUMBxkI4tLqhisFh/1Hfw4iRGSNrWVScKMA69VTb4m5&#10;tlf+pksRK5EgHHJUUMfocilDWZPBMLCOOHkn6w3GJH0ltcdrgptWjrJsJg02nBZqdPReU/lT/BoF&#10;ZrJ5/TKf+zFtSieL29wdz36n1Mtz97YAEamLj/B/e6sVjIaTKfy9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5W7xQAAAN0AAAAPAAAAAAAAAAAAAAAAAJgCAABkcnMv&#10;ZG93bnJldi54bWxQSwUGAAAAAAQABAD1AAAAigMAAAAA&#10;" fillcolor="yellow"/>
                  <v:oval id="Oval 261" o:spid="_x0000_s1030" style="position:absolute;left:228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LzMQA&#10;AADdAAAADwAAAGRycy9kb3ducmV2LnhtbESPQWsCMRSE7wX/Q3iCl6JZrYisRtGC0HpqV/H82Dx3&#10;VzcvIUl1/feNUOhxmJlvmOW6M624kQ+NZQXjUQaCuLS64UrB8bAbzkGEiKyxtUwKHhRgveq9LDHX&#10;9s7fdCtiJRKEQ44K6hhdLmUoazIYRtYRJ+9svcGYpK+k9nhPcNPKSZbNpMGG00KNjt5rKq/Fj1Fg&#10;ptvXL7M/vNG2dLJ4zN3p4j+VGvS7zQJEpC7+h//aH1rBZDydwfNNe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FC8zEAAAA3QAAAA8AAAAAAAAAAAAAAAAAmAIAAGRycy9k&#10;b3ducmV2LnhtbFBLBQYAAAAABAAEAPUAAACJAwAAAAA=&#10;" fillcolor="yellow"/>
                  <v:oval id="Oval 262" o:spid="_x0000_s1031" style="position:absolute;left:276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muV8UA&#10;AADdAAAADwAAAGRycy9kb3ducmV2LnhtbESPT2sCMRTE70K/Q3iFXopm/YPKapRaKGhP7SqeH5vn&#10;7trNS0hSXb+9KRQ8DjPzG2a57kwrLuRDY1nBcJCBIC6tbrhScNh/9OcgQkTW2FomBTcKsF499ZaY&#10;a3vlb7oUsRIJwiFHBXWMLpcylDUZDAPriJN3st5gTNJXUnu8Jrhp5SjLptJgw2mhRkfvNZU/xa9R&#10;YCab1y/zuR/TpnSyuM3d8ex3Sr08d28LEJG6+Aj/t7dawWg4mcHf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5XxQAAAN0AAAAPAAAAAAAAAAAAAAAAAJgCAABkcnMv&#10;ZG93bnJldi54bWxQSwUGAAAAAAQABAD1AAAAigMAAAAA&#10;" fillcolor="yellow"/>
                  <v:oval id="Oval 263" o:spid="_x0000_s1032" style="position:absolute;left:324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6JcIA&#10;AADdAAAADwAAAGRycy9kb3ducmV2LnhtbERPy2oCMRTdC/5DuEI3ohkfFJkaRYVC25Wdka4vk9uZ&#10;qZObkEQd/94sCi4P573e9qYTV/KhtaxgNs1AEFdWt1wrOJXvkxWIEJE1dpZJwZ0CbDfDwRpzbW/8&#10;Tdci1iKFcMhRQROjy6UMVUMGw9Q64sT9Wm8wJuhrqT3eUrjp5DzLXqXBllNDg44ODVXn4mIUmOV+&#10;fDRf5YL2lZPFfeV+/vynUi+jfvcGIlIfn+J/94dWMJ8t09z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jolwgAAAN0AAAAPAAAAAAAAAAAAAAAAAJgCAABkcnMvZG93&#10;bnJldi54bWxQSwUGAAAAAAQABAD1AAAAhwMAAAAA&#10;" fillcolor="yellow"/>
                  <v:oval id="Oval 264" o:spid="_x0000_s1033" style="position:absolute;left:372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bEsUA&#10;AADdAAAADwAAAGRycy9kb3ducmV2LnhtbESPQWsCMRSE7wX/Q3hCL0WzbqvIapRaKNSedBXPj81z&#10;d9vNS0hSXf99IxR6HGbmG2a57k0nLuRDa1nBZJyBIK6sbrlWcDy8j+YgQkTW2FkmBTcKsF4NHpZY&#10;aHvlPV3KWIsE4VCggiZGV0gZqoYMhrF1xMk7W28wJulrqT1eE9x0Ms+ymTTYclpo0NFbQ9V3+WMU&#10;mJfN0858Hp5pUzlZ3ubu9OW3Sj0O+9cFiEh9/A//tT+0gnwyze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5sSxQAAAN0AAAAPAAAAAAAAAAAAAAAAAJgCAABkcnMv&#10;ZG93bnJldi54bWxQSwUGAAAAAAQABAD1AAAAigMAAAAA&#10;" fillcolor="yellow"/>
                  <v:oval id="Oval 265" o:spid="_x0000_s1034" style="position:absolute;left:42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icUA&#10;AADdAAAADwAAAGRycy9kb3ducmV2LnhtbESPQWsCMRSE74X+h/AKXopm1SqyGqUKhdqTruL5sXnu&#10;rt28hCTV9d83QqHHYWa+YRarzrTiSj40lhUMBxkI4tLqhisFx8NHfwYiRGSNrWVScKcAq+Xz0wJz&#10;bW+8p2sRK5EgHHJUUMfocilDWZPBMLCOOHln6w3GJH0ltcdbgptWjrJsKg02nBZqdLSpqfwufowC&#10;87Z+3Zmvw5jWpZPFfeZOF79VqvfSvc9BROrif/iv/akVjIaTMTz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6JxQAAAN0AAAAPAAAAAAAAAAAAAAAAAJgCAABkcnMv&#10;ZG93bnJldi54bWxQSwUGAAAAAAQABAD1AAAAigMAAAAA&#10;" fillcolor="yellow"/>
                </v:group>
                <v:group id="Group 266" o:spid="_x0000_s1035" style="position:absolute;left:1800;top:8730;width:2760;height:360" coordorigin="1800,8190" coordsize="27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oval id="Oval 267" o:spid="_x0000_s1036" style="position:absolute;left:18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DZsUA&#10;AADdAAAADwAAAGRycy9kb3ducmV2LnhtbESPQWsCMRSE7wX/Q3iCl1Kz2lpkaxQVBO2pXcXzY/O6&#10;u7p5CUnU9d83QqHHYWa+YWaLzrTiSj40lhWMhhkI4tLqhisFh/3mZQoiRGSNrWVScKcAi3nvaYa5&#10;tjf+pmsRK5EgHHJUUMfocilDWZPBMLSOOHk/1huMSfpKao+3BDetHGfZuzTYcFqo0dG6pvJcXIwC&#10;87Z6/jKf+1dalU4W96k7nvxOqUG/W36AiNTF//Bfe6sVjEeTCTz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gNmxQAAAN0AAAAPAAAAAAAAAAAAAAAAAJgCAABkcnMv&#10;ZG93bnJldi54bWxQSwUGAAAAAAQABAD1AAAAigMAAAAA&#10;" fillcolor="yellow"/>
                  <v:oval id="Oval 268" o:spid="_x0000_s1037" style="position:absolute;left:228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dEcUA&#10;AADdAAAADwAAAGRycy9kb3ducmV2LnhtbESPQWsCMRSE7wX/Q3iCl1Kz2lZkNYoKgvbUrqXnx+a5&#10;u7p5CUnU9d83QqHHYWa+YebLzrTiSj40lhWMhhkI4tLqhisF34ftyxREiMgaW8uk4E4Blove0xxz&#10;bW/8RdciViJBOOSooI7R5VKGsiaDYWgdcfKO1huMSfpKao+3BDetHGfZRBpsOC3U6GhTU3kuLkaB&#10;eVs/f5qPwyutSyeL+9T9nPxeqUG/W81AROrif/ivvdMKxqP3CTzepCc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J0RxQAAAN0AAAAPAAAAAAAAAAAAAAAAAJgCAABkcnMv&#10;ZG93bnJldi54bWxQSwUGAAAAAAQABAD1AAAAigMAAAAA&#10;" fillcolor="yellow"/>
                  <v:oval id="Oval 269" o:spid="_x0000_s1038" style="position:absolute;left:276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4isUA&#10;AADdAAAADwAAAGRycy9kb3ducmV2LnhtbESPQWsCMRSE74L/ITyhF6lZra2yNYoWCq0nu0rPj83r&#10;7tbNS0hSXf99Iwgeh5n5hlmsOtOKE/nQWFYwHmUgiEurG64UHPbvj3MQISJrbC2TggsFWC37vQXm&#10;2p75i05FrESCcMhRQR2jy6UMZU0Gw8g64uT9WG8wJukrqT2eE9y0cpJlL9Jgw2mhRkdvNZXH4s8o&#10;MNPNcGe2+yfalE4Wl7n7/vWfSj0MuvUriEhdvIdv7Q+tYDJ+nsH1TXo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EDiKxQAAAN0AAAAPAAAAAAAAAAAAAAAAAJgCAABkcnMv&#10;ZG93bnJldi54bWxQSwUGAAAAAAQABAD1AAAAigMAAAAA&#10;" fillcolor="yellow"/>
                  <v:oval id="Oval 270" o:spid="_x0000_s1039" style="position:absolute;left:324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MIA&#10;AADdAAAADwAAAGRycy9kb3ducmV2LnhtbERPTWsCMRC9C/6HMAUvRbNqW2Q1igqC9dSu4nnYTHe3&#10;3UxCEnX9981B8Ph434tVZ1pxJR8aywrGowwEcWl1w5WC03E3nIEIEVlja5kU3CnAatnvLTDX9sbf&#10;dC1iJVIIhxwV1DG6XMpQ1mQwjKwjTtyP9QZjgr6S2uMthZtWTrLsQxpsODXU6GhbU/lXXIwC87Z5&#10;/TKH45Q2pZPFfebOv/5TqcFLt56DiNTFp/jh3msFk/F7mpvep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6z4wgAAAN0AAAAPAAAAAAAAAAAAAAAAAJgCAABkcnMvZG93&#10;bnJldi54bWxQSwUGAAAAAAQABAD1AAAAhwMAAAAA&#10;" fillcolor="yellow"/>
                  <v:oval id="Oval 271" o:spid="_x0000_s1040" style="position:absolute;left:372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JY8UA&#10;AADdAAAADwAAAGRycy9kb3ducmV2LnhtbESPQWsCMRSE74L/ITyhF6lZrS12axQtFFpPdhXPj83r&#10;7tbNS0hSXf99Iwgeh5n5hpkvO9OKE/nQWFYwHmUgiEurG64U7HcfjzMQISJrbC2TggsFWC76vTnm&#10;2p75m05FrESCcMhRQR2jy6UMZU0Gw8g64uT9WG8wJukrqT2eE9y0cpJlL9Jgw2mhRkfvNZXH4s8o&#10;MNP1cGs2uydal04Wl5k7/PovpR4G3eoNRKQu3sO39qdWMBk/v8L1TXo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wljxQAAAN0AAAAPAAAAAAAAAAAAAAAAAJgCAABkcnMv&#10;ZG93bnJldi54bWxQSwUGAAAAAAQABAD1AAAAigMAAAAA&#10;" fillcolor="yellow"/>
                  <v:oval id="Oval 272" o:spid="_x0000_s1041" style="position:absolute;left:4200;top:819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Q8IA&#10;AADdAAAADwAAAGRycy9kb3ducmV2LnhtbERPy2oCMRTdC/5DuEI3ohkfDDI1igqF2pWO4voyuZ2Z&#10;dnITklTHv28WhS4P573e9qYTd/KhtaxgNs1AEFdWt1wruF7eJisQISJr7CyTgicF2G6GgzUW2j74&#10;TPcy1iKFcChQQROjK6QMVUMGw9Q64sR9Wm8wJuhrqT0+Urjp5DzLcmmw5dTQoKNDQ9V3+WMUmOV+&#10;fDIflwXtKyfL58rdvvxRqZdRv3sFEamP/+I/97tWMJ/l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WpDwgAAAN0AAAAPAAAAAAAAAAAAAAAAAJgCAABkcnMvZG93&#10;bnJldi54bWxQSwUGAAAAAAQABAD1AAAAhwMAAAAA&#10;" fillcolor="yellow"/>
                </v:group>
              </v:group>
            </w:pict>
          </mc:Fallback>
        </mc:AlternateContent>
      </w:r>
    </w:p>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r>
        <w:t>Student 2: Choose Factor 12 (receives 12 cards, divides 24 counters evenly)</w:t>
      </w:r>
    </w:p>
    <w:p w:rsidR="00B1269E" w:rsidRDefault="00620ACF" w:rsidP="00B1269E">
      <w:r>
        <w:rPr>
          <w:noProof/>
        </w:rPr>
        <mc:AlternateContent>
          <mc:Choice Requires="wpg">
            <w:drawing>
              <wp:anchor distT="0" distB="0" distL="114300" distR="114300" simplePos="0" relativeHeight="251752448" behindDoc="0" locked="0" layoutInCell="1" allowOverlap="1" wp14:anchorId="5028055D" wp14:editId="2A6298C1">
                <wp:simplePos x="0" y="0"/>
                <wp:positionH relativeFrom="column">
                  <wp:posOffset>5334000</wp:posOffset>
                </wp:positionH>
                <wp:positionV relativeFrom="paragraph">
                  <wp:posOffset>37465</wp:posOffset>
                </wp:positionV>
                <wp:extent cx="914400" cy="685800"/>
                <wp:effectExtent l="9525" t="8890" r="9525" b="10160"/>
                <wp:wrapNone/>
                <wp:docPr id="2138"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39" name="Rectangle 310"/>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40" name="Oval 311"/>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41" name="Oval 312"/>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054BE" id="Group 309" o:spid="_x0000_s1026" style="position:absolute;margin-left:420pt;margin-top:2.95pt;width:1in;height:54pt;z-index:251752448"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5E9AIAAOYKAAAOAAAAZHJzL2Uyb0RvYy54bWzsVttu3CAQfa/Uf0C8N7b3kq6teKNok40q&#10;pU3UtB/A2thGxUCBXW/69RnAe8n2kjZVI1WKH6zBA8PMOYcxJ6frlqMV1YZJkePkKMaIikKWTNQ5&#10;/vxp/maCkbFElIRLQXN8Rw0+nb5+ddKpjA5kI3lJNYIgwmSdynFjrcqiyBQNbYk5kooKcFZSt8TC&#10;UNdRqUkH0VseDeL4OOqkLpWWBTUGvp4HJ576+FVFC3tdVYZaxHMMuVn/1v69cO9oekKyWhPVsKJP&#10;gzwhi5YwAZtuQ50TS9BSs+9CtazQ0sjKHhWyjWRVsYL6GqCaJD6o5lLLpfK11FlXqy1MAO0BTk8O&#10;W3xY3WjEyhwPkiFwJUgLLPmN0TBOHT6dqjOYdqnVrbrRoUgwr2TxxYA7OvS7cR0mo0X3XpYQkCyt&#10;9PisK926EFA5Wnsa7rY00LVFBXxMk9EoBrIKcB1PxhOwPU1FA1y6VcNkAG7wpmm69V30q93isDaJ&#10;J94bkSxs61PtU3N1geTMDlXzd6jeNkRRT5ZxcO1QTTeofgQ1ElFzioaJT8xlAFM3sJqAKRJy1sA8&#10;eqa17BpKSsgscRBA/nsL3MAAI4+C/AO4NlD/AiySKW3sJZUtckaONaTvOSSrK2NdOrspjlIjOSvn&#10;jHM/0PVixjVaETh4M3jmc1/BwTQuUAc0jgdjH/kpIVpmoYNw1uYYlAJPEIvD7UKUXjiWMB5sSJmL&#10;HkiHXVDBQpZ3gKOWoT1AOwOjkfobRh20hhybr0uiKUb8nQAuvD6hl/jBaPzWiVHvexb7HiIKCJVj&#10;i1EwZzb0n6XSrG5gp8TXLuQZHJKKeWQdtyGrPlkQ6rMp1p2f0AeugT4QqxffA+0Bjf9KrMPjcLaT&#10;eDjuudyo1btcV3BGEOCmnxxolXLOlHHHkWR/LNc5PEFGIJcHkvxtuXohbnJ8EAJaeq/KF4U++gP8&#10;WU8dJQcKHTg5PJdC0xeF/r891N8B4DLlf1/9xc/d1vbHvufurqfTewAAAP//AwBQSwMEFAAGAAgA&#10;AAAhAAmbsyrfAAAACQEAAA8AAABkcnMvZG93bnJldi54bWxMj0FLw0AQhe+C/2EZwZvdxFppYjal&#10;FPVUhLaCeJsm0yQ0Oxuy2yT9944nPc57jzffy1aTbdVAvW8cG4hnESjiwpUNVwY+D28PS1A+IJfY&#10;OiYDV/Kwym9vMkxLN/KOhn2olJSwT9FAHUKXau2Lmiz6meuIxTu53mKQs6902eMo5bbVj1H0rC02&#10;LB9q7GhTU3HeX6yB9xHH9Tx+Hbbn0+b6fVh8fG1jMub+blq/gAo0hb8w/OILOuTCdHQXLr1qDSyf&#10;ItkSDCwSUOInIoA6SjCeJ6DzTP9fkP8AAAD//wMAUEsBAi0AFAAGAAgAAAAhALaDOJL+AAAA4QEA&#10;ABMAAAAAAAAAAAAAAAAAAAAAAFtDb250ZW50X1R5cGVzXS54bWxQSwECLQAUAAYACAAAACEAOP0h&#10;/9YAAACUAQAACwAAAAAAAAAAAAAAAAAvAQAAX3JlbHMvLnJlbHNQSwECLQAUAAYACAAAACEAXOXe&#10;RPQCAADmCgAADgAAAAAAAAAAAAAAAAAuAgAAZHJzL2Uyb0RvYy54bWxQSwECLQAUAAYACAAAACEA&#10;CZuzKt8AAAAJAQAADwAAAAAAAAAAAAAAAABOBQAAZHJzL2Rvd25yZXYueG1sUEsFBgAAAAAEAAQA&#10;8wAAAFoGAAAAAA==&#10;">
                <v:rect id="Rectangle 310"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coPcUA&#10;AADdAAAADwAAAGRycy9kb3ducmV2LnhtbESPzWrDMBCE74W+g9hAb41sF0rqRDGhUEhCL3YL6XGx&#10;NraJtTKW6p+3jwKBHIeZ+YbZZJNpxUC9aywriJcRCOLS6oYrBb8/X68rEM4ja2wtk4KZHGTb56cN&#10;ptqOnNNQ+EoECLsUFdTed6mUrqzJoFvajjh4Z9sb9EH2ldQ9jgFuWplE0bs02HBYqLGjz5rKS/Fv&#10;AiUxUX60f21xOk1zEX93+dkflHpZTLs1CE+Tf4Tv7b1WkMRvH3B7E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yg9xQAAAN0AAAAPAAAAAAAAAAAAAAAAAJgCAABkcnMv&#10;ZG93bnJldi54bWxQSwUGAAAAAAQABAD1AAAAigMAAAAA&#10;" fillcolor="#ccf" strokecolor="#ccf"/>
                <v:oval id="Oval 311"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2I8IA&#10;AADdAAAADwAAAGRycy9kb3ducmV2LnhtbERPy2oCMRTdC/5DuEI3ohkfFJkaRYVC25Wdka4vk9uZ&#10;qZObkEQd/94sCi4P573e9qYTV/KhtaxgNs1AEFdWt1wrOJXvkxWIEJE1dpZJwZ0CbDfDwRpzbW/8&#10;Tdci1iKFcMhRQROjy6UMVUMGw9Q64sT9Wm8wJuhrqT3eUrjp5DzLXqXBllNDg44ODVXn4mIUmOV+&#10;fDRf5YL2lZPFfeV+/vynUi+jfvcGIlIfn+J/94dWMJ8t0/7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DYjwgAAAN0AAAAPAAAAAAAAAAAAAAAAAJgCAABkcnMvZG93&#10;bnJldi54bWxQSwUGAAAAAAQABAD1AAAAhwMAAAAA&#10;" fillcolor="yellow"/>
                <v:oval id="Oval 312"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yTuMUA&#10;AADdAAAADwAAAGRycy9kb3ducmV2LnhtbESPQWsCMRSE74X+h/AKXopmV6XIahQVBO2prsXzY/Pc&#10;3XbzEpKo679vCoUeh5n5hlmsetOJG/nQWlaQjzIQxJXVLdcKPk+74QxEiMgaO8uk4EEBVsvnpwUW&#10;2t75SLcy1iJBOBSooInRFVKGqiGDYWQdcfIu1huMSfpaao/3BDedHGfZmzTYclpo0NG2oeq7vBoF&#10;Zrp5/TDvpwltKifLx8ydv/xBqcFLv56DiNTH//Bfe68VjPNp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JO4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51424" behindDoc="0" locked="0" layoutInCell="1" allowOverlap="1" wp14:anchorId="238AE108" wp14:editId="21E7BD3C">
                <wp:simplePos x="0" y="0"/>
                <wp:positionH relativeFrom="column">
                  <wp:posOffset>4267200</wp:posOffset>
                </wp:positionH>
                <wp:positionV relativeFrom="paragraph">
                  <wp:posOffset>37465</wp:posOffset>
                </wp:positionV>
                <wp:extent cx="914400" cy="685800"/>
                <wp:effectExtent l="9525" t="8890" r="9525" b="10160"/>
                <wp:wrapNone/>
                <wp:docPr id="213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35" name="Rectangle 306"/>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36" name="Oval 307"/>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37" name="Oval 308"/>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FFAD7" id="Group 305" o:spid="_x0000_s1026" style="position:absolute;margin-left:336pt;margin-top:2.95pt;width:1in;height:54pt;z-index:251751424"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c16QIAAOYKAAAOAAAAZHJzL2Uyb0RvYy54bWzsVm1v2yAQ/j5p/wHxfbWdtyZWnapKm2rS&#10;tlbr9gOIjW00DAxInO7X7wA7SbOXbp1UaVL9wQLfcdw9z8OZs/Ntw9GGasOkyHByEmNERS4LJqoM&#10;f/60fDPFyFgiCsKloBm+pwafz1+/OmtVSgeylrygGkEQYdJWZbi2VqVRZPKaNsScSEUFGEupG2Jh&#10;qquo0KSF6A2PBnE8iVqpC6VlTo2Br5fBiOc+flnS3N6UpaEW8QxDbta/tX+v3Duan5G00kTVLO/S&#10;IE/IoiFMwKa7UJfEErTW7IdQDcu1NLK0J7lsIlmWLKe+BqgmiY+qudZyrXwtVdpWagcTQHuE05PD&#10;5h82txqxIsODZDjCSJAGWPIbo2E8dvi0qkrB7VqrO3WrQ5EwfCfzLwbM0bHdzavgjFbte1lAQLK2&#10;0uOzLXXjQkDlaOtpuN/RQLcW5fBxloxGMZCVg2kyHU9h7GnKa+DSrRomAzCDdTab7WxX3Wq3OKxN&#10;4qm3RiQN2/pUu9RcXSA5s0fV/BuqdzVR1JNlHFx7VMc9qh9BjURUnAKyk4Csd+1hNQFTJOSiBj96&#10;obVsa0oKyCxx/pD/wQI3McDIoyD/BK4e6t+ARVKljb2mskFukGEN6XsOyeadsS6dvYuj1EjOiiXj&#10;3E90tVpwjTYEDt4CnuXSV3DkxgVqgcbxYOwjPyVEwyx0EM6aDINS4AlicbhdicILxxLGwxhS5qID&#10;0mEXVLCSxT3gqGVoD9DOYFBL/Q2jFlpDhs3XNdEUI/5WABden9BL/GQ0PnVi1IeW1aGFiBxCZdhi&#10;FIYLG/rPWmlW1bBT4msX8gIOSck8so7bkFWXLAj1+RQ76RV7A/SBWE+fU6zDSTjbSTwcd1z2avUm&#10;1xXcIAiw7ydHWqWcM2XccSTpX8t1CU+QEcjlgST/WK5eiH2OD0JAS+9U+aLQR3+Av+ypp0cKnT6n&#10;QmcvCv1/e6i/A8Blyv++uoufu60dzn3P3V9P598BAAD//wMAUEsDBBQABgAIAAAAIQBArAer3wAA&#10;AAkBAAAPAAAAZHJzL2Rvd25yZXYueG1sTI9Ba8JAFITvhf6H5Qm91U0UU43ZiEjbkxTUQultzT6T&#10;YPZtyK5J/Pd9PbXHYYaZb7LNaBvRY+drRwriaQQCqXCmplLB5+nteQnCB01GN45QwR09bPLHh0yn&#10;xg10wP4YSsEl5FOtoAqhTaX0RYVW+6lrkdi7uM7qwLIrpen0wOW2kbMoSqTVNfFCpVvcVVhcjzer&#10;4H3Qw3Yev/b762V3/z4tPr72MSr1NBm3axABx/AXhl98Roecmc7uRsaLRkHyMuMvQcFiBYL9ZZyw&#10;PnMwnq9A5pn8/yD/AQAA//8DAFBLAQItABQABgAIAAAAIQC2gziS/gAAAOEBAAATAAAAAAAAAAAA&#10;AAAAAAAAAABbQ29udGVudF9UeXBlc10ueG1sUEsBAi0AFAAGAAgAAAAhADj9If/WAAAAlAEAAAsA&#10;AAAAAAAAAAAAAAAALwEAAF9yZWxzLy5yZWxzUEsBAi0AFAAGAAgAAAAhANiSpzXpAgAA5goAAA4A&#10;AAAAAAAAAAAAAAAALgIAAGRycy9lMm9Eb2MueG1sUEsBAi0AFAAGAAgAAAAhAECsB6vfAAAACQEA&#10;AA8AAAAAAAAAAAAAAAAAQwUAAGRycy9kb3ducmV2LnhtbFBLBQYAAAAABAAEAPMAAABPBgAAAAA=&#10;">
                <v:rect id="Rectangle 306"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iOMUA&#10;AADdAAAADwAAAGRycy9kb3ducmV2LnhtbESPzWrDMBCE74W+g9hAb41sl4biRDGhUEhCL3YL6XGx&#10;NraJtTKW6p+3jwKBHIeZ+YbZZJNpxUC9aywriJcRCOLS6oYrBb8/X68fIJxH1thaJgUzOci2z08b&#10;TLUdOaeh8JUIEHYpKqi971IpXVmTQbe0HXHwzrY36IPsK6l7HAPctDKJopU02HBYqLGjz5rKS/Fv&#10;AiUxUX60f21xOk1zEX93+dkflHpZTLs1CE+Tf4Tv7b1WkMRv73B7E56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iI4xQAAAN0AAAAPAAAAAAAAAAAAAAAAAJgCAABkcnMv&#10;ZG93bnJldi54bWxQSwUGAAAAAAQABAD1AAAAigMAAAAA&#10;" fillcolor="#ccf" strokecolor="#ccf"/>
                <v:oval id="Oval 307"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4scQA&#10;AADdAAAADwAAAGRycy9kb3ducmV2LnhtbESPQWsCMRSE7wX/Q3iCl6JZtYisRtGC0PbUruL5sXnu&#10;rm5eQpLq+u8bQehxmJlvmOW6M624kg+NZQXjUQaCuLS64UrBYb8bzkGEiKyxtUwK7hRgveq9LDHX&#10;9sY/dC1iJRKEQ44K6hhdLmUoazIYRtYRJ+9kvcGYpK+k9nhLcNPKSZbNpMGG00KNjt5rKi/Fr1Fg&#10;3rav3+ZrP6Vt6WRxn7vj2X8qNeh3mwWISF38Dz/bH1rBZDydweN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DeLHEAAAA3QAAAA8AAAAAAAAAAAAAAAAAmAIAAGRycy9k&#10;b3ducmV2LnhtbFBLBQYAAAAABAAEAPUAAACJAwAAAAA=&#10;" fillcolor="yellow"/>
                <v:oval id="Oval 308"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KsUA&#10;AADdAAAADwAAAGRycy9kb3ducmV2LnhtbESPQWsCMRSE74X+h/AKXopm1aKyGqUKhdqTruL5sXnu&#10;rt28hCTV9d83QqHHYWa+YRarzrTiSj40lhUMBxkI4tLqhisFx8NHfwYiRGSNrWVScKcAq+Xz0wJz&#10;bW+8p2sRK5EgHHJUUMfocilDWZPBMLCOOHln6w3GJH0ltcdbgptWjrJsIg02nBZqdLSpqfwufowC&#10;87Z+3Zmvw5jWpZPFfeZOF79VqvfSvc9BROrif/iv/akVjIbjKTz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90q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50400" behindDoc="0" locked="0" layoutInCell="1" allowOverlap="1" wp14:anchorId="52536BA8" wp14:editId="6555E319">
                <wp:simplePos x="0" y="0"/>
                <wp:positionH relativeFrom="column">
                  <wp:posOffset>3200400</wp:posOffset>
                </wp:positionH>
                <wp:positionV relativeFrom="paragraph">
                  <wp:posOffset>37465</wp:posOffset>
                </wp:positionV>
                <wp:extent cx="914400" cy="685800"/>
                <wp:effectExtent l="9525" t="8890" r="9525" b="10160"/>
                <wp:wrapNone/>
                <wp:docPr id="213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31" name="Rectangle 302"/>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32" name="Oval 303"/>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33" name="Oval 304"/>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BD47D" id="Group 301" o:spid="_x0000_s1026" style="position:absolute;margin-left:252pt;margin-top:2.95pt;width:1in;height:54pt;z-index:251750400"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PN5wIAAOYKAAAOAAAAZHJzL2Uyb0RvYy54bWzsVm1v2yAQ/j5p/wHxffVLki6x6lRV2lST&#10;urVatx9AbGyjYWBA4nS/fgfEedtLt06qNKn+YB0+OO6e5+HM2fm65WhFtWFS5Dg5iTGiopAlE3WO&#10;P3+avxljZCwRJeFS0Bw/UIPPp69fnXUqo6lsJC+pRhBEmKxTOW6sVVkUmaKhLTEnUlEBzkrqllgY&#10;6joqNekgesujNI5Po07qUmlZUGPg62Vw4qmPX1W0sLdVZahFPMeQm/Vv7d8L946mZySrNVENKzZp&#10;kCdk0RImYNNtqEtiCVpq9kOolhVaGlnZk0K2kawqVlBfA1STxEfVXGu5VL6WOutqtYUJoD3C6clh&#10;iw+rO41YmeM0GQBAgrTAkt8YDeLE4dOpOoNp11rdqzsdigTzRhZfDLijY78b12EyWnTvZQkBydJK&#10;j8+60q0LAZWjtafhYUsDXVtUwMdJMhzGkEsBrtPxaAy2p6logEu3apCk4AbvZDLZ+q42q93isDaJ&#10;x94bkSxs61PdpObqAsmZHarm31C9b4iinizj4NqhmvSofgQ1ElFzCsimAVk/tYfVBEyRkLMG5tEL&#10;rWXXUFJCZp4JyH9vgRsYYORRkH8CVw/1b8AimdLGXlPZImfkWEP6nkOyujHWMb+b4ig1krNyzjj3&#10;A10vZlyjFYGDN4NnPncVw5KDaVygDmgcpSMf+cBn/ixEyyx0EM7aHINS4AlicbhdidILxxLGgw37&#10;c+E1G7ALKljI8gFw1DK0B2hnYDRSf8Oog9aQY/N1STTFiL8TwIXXJ/QSPxiO3jox6n3PYt9DRAGh&#10;cmwxCubMhv6zVJrVDeyU+NqFvIBDUjGPrOM2ZLVJFoT6fIpNe8XeAn0g1sFzinVwGs52Eg9GGy57&#10;tXqX6wrOCGrq+8mRVinnTBl3HEn213KdwxNk9GS5eiH2OR6oGlr6RpUvCn30B/jLnjo4UujwORU6&#10;eVHo/9tD/R0ALlP+X7S5+Lnb2v7Y99zd9XT6HQAA//8DAFBLAwQUAAYACAAAACEAAMYmaN8AAAAJ&#10;AQAADwAAAGRycy9kb3ducmV2LnhtbEyPT0vDQBDF74LfYRnBm93E/qGN2ZRS1FMRbAXxNk2mSWh2&#10;NmS3SfrtHU/2No/3ePN76Xq0jeqp87VjA/EkAkWcu6Lm0sDX4e1pCcoH5AIbx2TgSh7W2f1diknh&#10;Bv6kfh9KJSXsEzRQhdAmWvu8Iot+4lpi8U6usxhEdqUuOhyk3Db6OYoW2mLN8qHClrYV5ef9xRp4&#10;H3DYTOPXfnc+ba8/h/nH9y4mYx4fxs0LqEBj+A/DH76gQyZMR3fhwqvGwDyayZYgxwqU+IvZUvRR&#10;gvF0BTpL9e2C7BcAAP//AwBQSwECLQAUAAYACAAAACEAtoM4kv4AAADhAQAAEwAAAAAAAAAAAAAA&#10;AAAAAAAAW0NvbnRlbnRfVHlwZXNdLnhtbFBLAQItABQABgAIAAAAIQA4/SH/1gAAAJQBAAALAAAA&#10;AAAAAAAAAAAAAC8BAABfcmVscy8ucmVsc1BLAQItABQABgAIAAAAIQBQFtPN5wIAAOYKAAAOAAAA&#10;AAAAAAAAAAAAAC4CAABkcnMvZTJvRG9jLnhtbFBLAQItABQABgAIAAAAIQAAxiZo3wAAAAkBAAAP&#10;AAAAAAAAAAAAAAAAAEEFAABkcnMvZG93bnJldi54bWxQSwUGAAAAAAQABADzAAAATQYAAAAA&#10;">
                <v:rect id="Rectangle 302"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kO8MA&#10;AADdAAAADwAAAGRycy9kb3ducmV2LnhtbESPQYvCMBSE74L/IbwFb5q2wrJU07IsCCpe2hX0+Gie&#10;bdnmpTRR6783C4LHYWa+Ydb5aDpxo8G1lhXEiwgEcWV1y7WC4+9m/gXCeWSNnWVS8CAHeTadrDHV&#10;9s4F3UpfiwBhl6KCxvs+ldJVDRl0C9sTB+9iB4M+yKGWesB7gJtOJlH0KQ22HBYa7OmnoeqvvJpA&#10;SUxU7O25K0+n8VHGh764+J1Ss4/xewXC0+jf4Vd7qxUk8TKG/zfhCc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EkO8MAAADdAAAADwAAAAAAAAAAAAAAAACYAgAAZHJzL2Rv&#10;d25yZXYueG1sUEsFBgAAAAAEAAQA9QAAAIgDAAAAAA==&#10;" fillcolor="#ccf" strokecolor="#ccf"/>
                <v:oval id="Oval 303"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ssUA&#10;AADdAAAADwAAAGRycy9kb3ducmV2LnhtbESPQWsCMRSE74X+h/AKXopmXYvIahQVCtZTXcXzY/Pc&#10;3XbzEpJU13/fCIUeh5n5hlmsetOJK/nQWlYwHmUgiCurW64VnI7vwxmIEJE1dpZJwZ0CrJbPTwss&#10;tL3xga5lrEWCcChQQROjK6QMVUMGw8g64uRdrDcYk/S11B5vCW46mWfZVBpsOS006GjbUPVd/hgF&#10;5m3z+mn2xwltKifL+8ydv/yHUoOXfj0HEamP/+G/9k4ryMeTHB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H6yxQAAAN0AAAAPAAAAAAAAAAAAAAAAAJgCAABkcnMv&#10;ZG93bnJldi54bWxQSwUGAAAAAAQABAD1AAAAigMAAAAA&#10;" fillcolor="yellow"/>
                <v:oval id="Oval 304"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bKcUA&#10;AADdAAAADwAAAGRycy9kb3ducmV2LnhtbESPQWsCMRSE70L/Q3iFXqRmdaXI1igqCNVTXUvPj83r&#10;7rabl5BEXf+9EQoeh5n5hpkve9OJM/nQWlYwHmUgiCurW64VfB23rzMQISJr7CyTgisFWC6eBnMs&#10;tL3wgc5lrEWCcChQQROjK6QMVUMGw8g64uT9WG8wJulrqT1eEtx0cpJlb9Jgy2mhQUebhqq/8mQU&#10;mOl6+Gn2x5zWlZPldea+f/1OqZfnfvUOIlIfH+H/9odWMBnn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Nsp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49376" behindDoc="0" locked="0" layoutInCell="1" allowOverlap="1" wp14:anchorId="2AF61278" wp14:editId="3D2F5E02">
                <wp:simplePos x="0" y="0"/>
                <wp:positionH relativeFrom="column">
                  <wp:posOffset>2133600</wp:posOffset>
                </wp:positionH>
                <wp:positionV relativeFrom="paragraph">
                  <wp:posOffset>37465</wp:posOffset>
                </wp:positionV>
                <wp:extent cx="914400" cy="685800"/>
                <wp:effectExtent l="9525" t="8890" r="9525" b="10160"/>
                <wp:wrapNone/>
                <wp:docPr id="212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27" name="Rectangle 298"/>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28" name="Oval 299"/>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9" name="Oval 300"/>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EDB9E" id="Group 297" o:spid="_x0000_s1026" style="position:absolute;margin-left:168pt;margin-top:2.95pt;width:1in;height:54pt;z-index:251749376"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fP8QIAAOYKAAAOAAAAZHJzL2Uyb0RvYy54bWzsVl1v2yAUfZ+0/4B4Xx0nTRpbcaoqbapJ&#10;3Vqt2w8gNrbRMDAgcbpfvws4n/vo1mmVJtUPFvjC9b3nHB8zOV83HK2oNkyKDMcnPYyoyGXBRJXh&#10;Tx/nb8YYGUtEQbgUNMMP1ODz6etXk1altC9ryQuqESQRJm1VhmtrVRpFJq9pQ8yJVFRAsJS6IRam&#10;uooKTVrI3vCo3+uNolbqQmmZU2Pg6WUI4qnPX5Y0t7dlaahFPMNQm/V37e8Ld4+mE5JWmqia5V0Z&#10;5AlVNIQJeOk21SWxBC01+y5Vw3ItjSztSS6bSJYly6nvAbqJe0fdXGu5VL6XKm0rtYUJoD3C6clp&#10;8/erO41YkeF+3B9hJEgDLPkXo35y5vBpVZXCsmut7tWdDk3C8Ebmnw2Eo+O4m1dhMVq072QBCcnS&#10;So/PutSNSwGdo7Wn4WFLA11blMPDJD497QFZOYRG4+EYxp6mvAYu3a5B3IcwRJMk2cauut1uc9gb&#10;98Y+GpE0vNaX2pXm+gLJmR2q5u9Qva+Jop4s4+DaoXq2QfUDqJGIilNAdhyQ9Us3sJqAKRJyVsM6&#10;eqG1bGtKCqgsduuh/r0NbmKAkUdB/gFcG6h/ARZJlTb2msoGuUGGNZTvOSSrG2NdObsljlIjOSvm&#10;jHM/0dVixjVaEfjwZnDN576Do2VcoBZoHPaHPvNTUjTMgoNw1mQYlAJXEIvD7UoUXjiWMB7GUDIX&#10;HZAOu6CChSweAEctgz2AncGglvorRi1YQ4bNlyXRFCP+VgAXXp/gJX5yOjxzYtT7kcV+hIgcUmXY&#10;YhSGMxv8Z6k0q2p4U+x7F/ICPpKSeWQdt6GqrlgQ6vMpFjw7+MAt0AdiTZ5TrINR+Lbj3mDYcblR&#10;qw85V3CDIMCNnxxplXLOlHGfI0n/WK5zuIKMQC4HkvxtuXohbmo8SAGW3qnyRaGP/gB/6qnJgUIH&#10;ga0DdwTm/pWdJi8K/X891J8B4DDlf1/dwc+d1vbn3nN3x9PpNwAAAP//AwBQSwMEFAAGAAgAAAAh&#10;AFKHoKLfAAAACQEAAA8AAABkcnMvZG93bnJldi54bWxMj0FLw0AUhO+C/2F5gje7ibGljdmUUtRT&#10;EWwF8faavCah2bchu03Sf+/zpMdhhplvsvVkWzVQ7xvHBuJZBIq4cGXDlYHPw+vDEpQPyCW2jsnA&#10;lTys89ubDNPSjfxBwz5USkrYp2igDqFLtfZFTRb9zHXE4p1cbzGI7Ctd9jhKuW31YxQttMWGZaHG&#10;jrY1Fef9xRp4G3HcJPHLsDufttfvw/z9axeTMfd30+YZVKAp/IXhF1/QIRemo7tw6VVrIEkW8iUY&#10;mK9Aif+0jEQfJRgnK9B5pv8/yH8AAAD//wMAUEsBAi0AFAAGAAgAAAAhALaDOJL+AAAA4QEAABMA&#10;AAAAAAAAAAAAAAAAAAAAAFtDb250ZW50X1R5cGVzXS54bWxQSwECLQAUAAYACAAAACEAOP0h/9YA&#10;AACUAQAACwAAAAAAAAAAAAAAAAAvAQAAX3JlbHMvLnJlbHNQSwECLQAUAAYACAAAACEAhip3z/EC&#10;AADmCgAADgAAAAAAAAAAAAAAAAAuAgAAZHJzL2Uyb0RvYy54bWxQSwECLQAUAAYACAAAACEAUoeg&#10;ot8AAAAJAQAADwAAAAAAAAAAAAAAAABLBQAAZHJzL2Rvd25yZXYueG1sUEsFBgAAAAAEAAQA8wAA&#10;AFcGAAAAAA==&#10;">
                <v:rect id="Rectangle 298"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CcMA&#10;AADdAAAADwAAAGRycy9kb3ducmV2LnhtbESPQYvCMBSE74L/IbwFb5q2B3eppmVZEFS8tCvo8dE8&#10;27LNS2mi1n9vFgSPw8x8w6zz0XTiRoNrLSuIFxEI4srqlmsFx9/N/AuE88gaO8uk4EEO8mw6WWOq&#10;7Z0LupW+FgHCLkUFjfd9KqWrGjLoFrYnDt7FDgZ9kEMt9YD3ADedTKJoKQ22HBYa7OmnoeqvvJpA&#10;SUxU7O25K0+n8VHGh764+J1Ss4/xewXC0+jf4Vd7qxUkcfIJ/2/CE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PCcMAAADdAAAADwAAAAAAAAAAAAAAAACYAgAAZHJzL2Rv&#10;d25yZXYueG1sUEsFBgAAAAAEAAQA9QAAAIgDAAAAAA==&#10;" fillcolor="#ccf" strokecolor="#ccf"/>
                <v:oval id="Oval 299"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fhcIA&#10;AADdAAAADwAAAGRycy9kb3ducmV2LnhtbERPz2vCMBS+D/wfwhN2GZraDZFqFBWEbadZxfOjebbV&#10;5iUkUet/vxwGO358vxer3nTiTj60lhVMxhkI4srqlmsFx8NuNAMRIrLGzjIpeFKA1XLwssBC2wfv&#10;6V7GWqQQDgUqaGJ0hZShashgGFtHnLiz9QZjgr6W2uMjhZtO5lk2lQZbTg0NOto2VF3Lm1FgPjZv&#10;P+b78E6bysnyOXOni/9S6nXYr+cgIvXxX/zn/tQK8kme5qY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id+FwgAAAN0AAAAPAAAAAAAAAAAAAAAAAJgCAABkcnMvZG93&#10;bnJldi54bWxQSwUGAAAAAAQABAD1AAAAhwMAAAAA&#10;" fillcolor="yellow"/>
                <v:oval id="Oval 300"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HsUA&#10;AADdAAAADwAAAGRycy9kb3ducmV2LnhtbESPQWsCMRSE7wX/Q3hCL0WzbovoapRaKNSedBXPj81z&#10;d9vNS0hSXf99IxR6HGbmG2a57k0nLuRDa1nBZJyBIK6sbrlWcDy8j2YgQkTW2FkmBTcKsF4NHpZY&#10;aHvlPV3KWIsE4VCggiZGV0gZqoYMhrF1xMk7W28wJulrqT1eE9x0Ms+yqTTYclpo0NFbQ9V3+WMU&#10;mJfN0858Hp5pUzlZ3mbu9OW3Sj0O+9cFiEh9/A//tT+0gnySz+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Xoe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48352" behindDoc="0" locked="0" layoutInCell="1" allowOverlap="1" wp14:anchorId="5D365974" wp14:editId="0912921B">
                <wp:simplePos x="0" y="0"/>
                <wp:positionH relativeFrom="column">
                  <wp:posOffset>1066800</wp:posOffset>
                </wp:positionH>
                <wp:positionV relativeFrom="paragraph">
                  <wp:posOffset>37465</wp:posOffset>
                </wp:positionV>
                <wp:extent cx="914400" cy="685800"/>
                <wp:effectExtent l="9525" t="8890" r="9525" b="10160"/>
                <wp:wrapNone/>
                <wp:docPr id="2121"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22" name="Rectangle 294"/>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23" name="Oval 295"/>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4" name="Oval 296"/>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6911B" id="Group 293" o:spid="_x0000_s1026" style="position:absolute;margin-left:84pt;margin-top:2.95pt;width:1in;height:54pt;z-index:251748352"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726AIAAOYKAAAOAAAAZHJzL2Uyb0RvYy54bWzsVttu3CAQfa/Uf0C8N77spbtWvFG0yUaV&#10;0iZq2g9gbWyjYqDArjf9+g7gvWR7SZtKkSrFDxZ4hmHmnMOY07NNy9GaasOkyHFyEmNERSFLJuoc&#10;f/60eDPByFgiSsKloDm+pwafzV6/Ou1URlPZSF5SjSCIMFmnctxYq7IoMkVDW2JOpKICjJXULbEw&#10;1XVUatJB9JZHaRyPo07qUmlZUGPg60Uw4pmPX1W0sDdVZahFPMeQm/Vv7d9L945mpySrNVENK/o0&#10;yBOyaAkTsOku1AWxBK00+yFUywotjazsSSHbSFYVK6ivAapJ4qNqrrRcKV9LnXW12sEE0B7h9OSw&#10;xYf1rUaszHGapAlGgrTAkt8YpdOBw6dTdQZuV1rdqVsdioThtSy+GDBHx3Y3r4MzWnbvZQkBycpK&#10;j8+m0q0LAZWjjafhfkcD3VhUwMdpMhzGQFYBpvFkNIGxp6logEu3apCkYAbrdDrd2S771W5xWJvE&#10;E2+NSBa29an2qbm6QHJmj6r5N1TvGqKoJ8s4uPaopltUP4Iaiag5BWSHAVnvuoXVBEyRkPMG/Oi5&#10;1rJrKCkhs8T5Q/4HC9zEACOPgvwTuLZQ/wYskilt7BWVLXKDHGtI33NI1tfGunT2Lo5SIzkrF4xz&#10;P9H1cs41WhM4eHN4FgtfwZEbF6gDGkfpyEd+SoiWWeggnLU5BqXAE8TicLsUpReOJYyHMaTMRQ+k&#10;wy6oYCnLe8BRy9AeoJ3BoJH6G0YdtIYcm68roilG/J0ALrw+oZf4yXD01olRH1qWhxYiCgiVY4tR&#10;GM5t6D8rpVndwE6Jr13IczgkFfPIOm5DVn2yINTnU+xgq9gboA/EOnpOsQ7G4Wwn8WDUc7lVqze5&#10;ruAGQYDbfnKkVco5U8YdR5L9tVwX8AQZgVweSPKP5eqFuM3xQQho6b0qXxT66A/wlz11eKTQ8XMq&#10;dPqi0P+3h/o7AFym/O+rv/i529rh3Pfc/fV09h0AAP//AwBQSwMEFAAGAAgAAAAhAP0bEqLeAAAA&#10;CQEAAA8AAABkcnMvZG93bnJldi54bWxMj0FLw0AQhe+C/2EZwZvdbENLG7MppainItgK4m2bnSah&#10;2dmQ3Sbpv3c86fHjDW++l28m14oB+9B40qBmCQik0tuGKg2fx9enFYgQDVnTekINNwywKe7vcpNZ&#10;P9IHDodYCS6hkBkNdYxdJmUoa3QmzHyHxNnZ985Exr6Stjcjl7tWzpNkKZ1piD/UpsNdjeXlcHUa&#10;3kYzblP1Muwv593t+7h4/9or1PrxYdo+g4g4xb9j+NVndSjY6eSvZINomZcr3hI1LNYgOE/VnPnE&#10;gUrXIItc/l9Q/AAAAP//AwBQSwECLQAUAAYACAAAACEAtoM4kv4AAADhAQAAEwAAAAAAAAAAAAAA&#10;AAAAAAAAW0NvbnRlbnRfVHlwZXNdLnhtbFBLAQItABQABgAIAAAAIQA4/SH/1gAAAJQBAAALAAAA&#10;AAAAAAAAAAAAAC8BAABfcmVscy8ucmVsc1BLAQItABQABgAIAAAAIQDfsk726AIAAOYKAAAOAAAA&#10;AAAAAAAAAAAAAC4CAABkcnMvZTJvRG9jLnhtbFBLAQItABQABgAIAAAAIQD9GxKi3gAAAAkBAAAP&#10;AAAAAAAAAAAAAAAAAEIFAABkcnMvZG93bnJldi54bWxQSwUGAAAAAAQABADzAAAATQYAAAAA&#10;">
                <v:rect id="Rectangle 294"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skcMA&#10;AADdAAAADwAAAGRycy9kb3ducmV2LnhtbESPQYvCMBSE78L+h/AWvGnaHBapRpGFhVX20irU46N5&#10;tsXmpTRZrf/eCILHYWa+YVab0XbiSoNvHWtI5wkI4sqZlmsNx8PPbAHCB2SDnWPScCcPm/XHZIWZ&#10;cTfO6VqEWkQI+ww1NCH0mZS+asiin7ueOHpnN1gMUQ61NAPeItx2UiXJl7TYclxosKfvhqpL8W8j&#10;Rdkk37tTV5TleC/Svz4/h53W089xuwQRaAzv8Kv9azSoVCl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skcMAAADdAAAADwAAAAAAAAAAAAAAAACYAgAAZHJzL2Rv&#10;d25yZXYueG1sUEsFBgAAAAAEAAQA9QAAAIgDAAAAAA==&#10;" fillcolor="#ccf" strokecolor="#ccf"/>
                <v:oval id="Oval 295"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N9MUA&#10;AADdAAAADwAAAGRycy9kb3ducmV2LnhtbESPQWsCMRSE74X+h/AKXopmXYvIahQVCtZTXcXzY/Pc&#10;3XbzEpJU13/fCIUeh5n5hlmsetOJK/nQWlYwHmUgiCurW64VnI7vwxmIEJE1dpZJwZ0CrJbPTwss&#10;tL3xga5lrEWCcChQQROjK6QMVUMGw8g64uRdrDcYk/S11B5vCW46mWfZVBpsOS006GjbUPVd/hgF&#10;5m3z+mn2xwltKifL+8ydv/yHUoOXfj0HEamP/+G/9k4ryMf5BB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U30xQAAAN0AAAAPAAAAAAAAAAAAAAAAAJgCAABkcnMv&#10;ZG93bnJldi54bWxQSwUGAAAAAAQABAD1AAAAigMAAAAA&#10;" fillcolor="yellow"/>
                <v:oval id="Oval 296"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VgMUA&#10;AADdAAAADwAAAGRycy9kb3ducmV2LnhtbESPQWsCMRSE74X+h/AKvYhm3YrIahQVCq0nXcXzY/Pc&#10;3XbzEpJU139vCoUeh5n5hlmsetOJK/nQWlYwHmUgiCurW64VnI7vwxmIEJE1dpZJwZ0CrJbPTwss&#10;tL3xga5lrEWCcChQQROjK6QMVUMGw8g64uRdrDcYk/S11B5vCW46mWfZVBpsOS006GjbUPVd/hgF&#10;ZrIZ7M3u+EabysnyPnPnL/+p1OtLv56DiNTH//Bf+0MryMf5BH7fp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NWA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47328" behindDoc="0" locked="0" layoutInCell="1" allowOverlap="1" wp14:anchorId="287BDCEB" wp14:editId="32D6E54F">
                <wp:simplePos x="0" y="0"/>
                <wp:positionH relativeFrom="column">
                  <wp:posOffset>0</wp:posOffset>
                </wp:positionH>
                <wp:positionV relativeFrom="paragraph">
                  <wp:posOffset>37465</wp:posOffset>
                </wp:positionV>
                <wp:extent cx="914400" cy="685800"/>
                <wp:effectExtent l="9525" t="8890" r="9525" b="10160"/>
                <wp:wrapNone/>
                <wp:docPr id="21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1440" y="9990"/>
                          <a:chExt cx="1440" cy="1080"/>
                        </a:xfrm>
                      </wpg:grpSpPr>
                      <wps:wsp>
                        <wps:cNvPr id="2118" name="Rectangle 290"/>
                        <wps:cNvSpPr>
                          <a:spLocks noChangeArrowheads="1"/>
                        </wps:cNvSpPr>
                        <wps:spPr bwMode="auto">
                          <a:xfrm>
                            <a:off x="144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19" name="Oval 291"/>
                        <wps:cNvSpPr>
                          <a:spLocks noChangeArrowheads="1"/>
                        </wps:cNvSpPr>
                        <wps:spPr bwMode="auto">
                          <a:xfrm>
                            <a:off x="168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20" name="Oval 292"/>
                        <wps:cNvSpPr>
                          <a:spLocks noChangeArrowheads="1"/>
                        </wps:cNvSpPr>
                        <wps:spPr bwMode="auto">
                          <a:xfrm>
                            <a:off x="228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4501B" id="Group 289" o:spid="_x0000_s1026" style="position:absolute;margin-left:0;margin-top:2.95pt;width:1in;height:54pt;z-index:251747328" coordorigin="144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CK9gIAAOYKAAAOAAAAZHJzL2Uyb0RvYy54bWzsVttu3CAQfa/Uf0C8N74ku9m14o2iTTaq&#10;lDZR034Aa2MbFQMFdr3p13cA77WXtKkaqVL8YIEHhplzzow5O1+1HC2pNkyKHCdHMUZUFLJkos7x&#10;p4+zNyOMjCWiJFwKmuMHavD55PWrs05lNJWN5CXVCJwIk3Uqx421KosiUzS0JeZIKirAWEndEgtT&#10;XUelJh14b3mUxvEw6qQulZYFNQa+XgYjnnj/VUULe1tVhlrEcwyxWf/W/j1372hyRrJaE9Wwog+D&#10;PCGKljABh25cXRJL0EKz71y1rNDSyMoeFbKNZFWxgvocIJskPsjmWsuF8rnUWVerDUwA7QFOT3Zb&#10;vF/eacTKHKdJcoqRIC2w5A9G6Wjs8OlUncGya63u1Z0OScLwRhafDZijQ7ub12ExmnfvZAkOycJK&#10;j8+q0q1zAZmjlafhYUMDXVlUwMdxcnISA1kFmIajwQjGnqaiAS7dLmfHCKzj8Xhju+p3B6Pbm8Qj&#10;b41IFo71ofahubxAcmaLqvk7VO8boqgnyzi4tqhCBQRUP4Aaiag5RWkI20UAS9ewmoApEnLawDp6&#10;obXsGkpKiCxxEED8OxvcxAAjj4L8A7jWUP8CLJIpbew1lS1ygxxrCN9zSJY3xrpwtkscpUZyVs4Y&#10;536i6/mUa7QkUHhTeGYzn8HBMi5QBzQO0oH3/BQXLbPQQThrcwxKgSeIxeF2JUovHEsYD2MImYse&#10;SIddUMFclg+Ao5ahPUA7g0Ej9VeMOmgNOTZfFkRTjPhbAVx4fUIv8ZOTwWkKYtS7lvmuhYgCXOXY&#10;YhSGUxv6z0JpVjdwUuJzF/ICiqRiHlnHbYiqDxaE+nyKHa8Vewv0gVi9+Pa0BzT+K7EOoWhdbSfx&#10;8aDncq3W42HfFdwgCHDdTw60SjlnyrhyJNkfy3UGT5ARyGVPkr8tVy/EdYx7LqCl96p8UeijP8Cf&#10;9VRXcaGn9gpNnRyeSaFp+qLQ/7eH+jsAXKb876u/+Lnb2u7c99zt9XTyDQAA//8DAFBLAwQUAAYA&#10;CAAAACEAkQenE90AAAAGAQAADwAAAGRycy9kb3ducmV2LnhtbEyPQWvCQBCF74X+h2UKvdVNqpaa&#10;ZiMibU9SqBbE25iMSTA7G7JrEv99x1N7e483vPdNuhxto3rqfO3YQDyJQBHnrqi5NPCz+3h6BeUD&#10;coGNYzJwJQ/L7P4uxaRwA39Tvw2lkhL2CRqoQmgTrX1ekUU/cS2xZCfXWQxiu1IXHQ5Sbhv9HEUv&#10;2mLNslBhS+uK8vP2Yg18DjispvF7vzmf1tfDbv6138RkzOPDuHoDFWgMf8dwwxd0yITp6C5ceNUY&#10;kEeCgfkC1C2czcQfRcTTBegs1f/xs18AAAD//wMAUEsBAi0AFAAGAAgAAAAhALaDOJL+AAAA4QEA&#10;ABMAAAAAAAAAAAAAAAAAAAAAAFtDb250ZW50X1R5cGVzXS54bWxQSwECLQAUAAYACAAAACEAOP0h&#10;/9YAAACUAQAACwAAAAAAAAAAAAAAAAAvAQAAX3JlbHMvLnJlbHNQSwECLQAUAAYACAAAACEAfMfw&#10;ivYCAADmCgAADgAAAAAAAAAAAAAAAAAuAgAAZHJzL2Uyb0RvYy54bWxQSwECLQAUAAYACAAAACEA&#10;kQenE90AAAAGAQAADwAAAAAAAAAAAAAAAABQBQAAZHJzL2Rvd25yZXYueG1sUEsFBgAAAAAEAAQA&#10;8wAAAFoGAAAAAA==&#10;">
                <v:rect id="Rectangle 290" o:spid="_x0000_s1027" style="position:absolute;left:144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RxsMA&#10;AADdAAAADwAAAGRycy9kb3ducmV2LnhtbESPwYrCQAyG7wu+wxDB2zptD7JURxFBcMVLuwt6DJ3Y&#10;FjuZ0pnV+vbmIOwx/Pm/5FttRtepOw2h9WwgnSegiCtvW64N/P7sP79AhYhssfNMBp4UYLOefKww&#10;t/7BBd3LWCuBcMjRQBNjn2sdqoYchrnviSW7+sFhlHGotR3wIXDX6SxJFtphy3KhwZ52DVW38s8J&#10;JXNJcfSXrjyfx2eZnvriGr+NmU3H7RJUpDH+L7/bB2sgS1N5V2zEBP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7RxsMAAADdAAAADwAAAAAAAAAAAAAAAACYAgAAZHJzL2Rv&#10;d25yZXYueG1sUEsFBgAAAAAEAAQA9QAAAIgDAAAAAA==&#10;" fillcolor="#ccf" strokecolor="#ccf"/>
                <v:oval id="Oval 291" o:spid="_x0000_s1028" style="position:absolute;left:168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wo8UA&#10;AADdAAAADwAAAGRycy9kb3ducmV2LnhtbESPQWsCMRSE7wX/Q3hCL1Kzq0XsapRaKNSedC09PzbP&#10;3W03LyFJdf33RhB6HGbmG2a57k0nTuRDa1lBPs5AEFdWt1wr+Dq8P81BhIissbNMCi4UYL0aPCyx&#10;0PbMezqVsRYJwqFABU2MrpAyVA0ZDGPriJN3tN5gTNLXUns8J7jp5CTLZtJgy2mhQUdvDVW/5Z9R&#10;YJ43o535PExpUzlZXubu+8dvlXoc9q8LEJH6+B++tz+0gkmev8DtTX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bCjxQAAAN0AAAAPAAAAAAAAAAAAAAAAAJgCAABkcnMv&#10;ZG93bnJldi54bWxQSwUGAAAAAAQABAD1AAAAigMAAAAA&#10;" fillcolor="yellow"/>
                <v:oval id="Oval 292" o:spid="_x0000_s1029" style="position:absolute;left:228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g8IA&#10;AADdAAAADwAAAGRycy9kb3ducmV2LnhtbERPz2vCMBS+D/wfwhN2GZraDZFqFBWEbadZxfOjebbV&#10;5iUkUet/vxwGO358vxer3nTiTj60lhVMxhkI4srqlmsFx8NuNAMRIrLGzjIpeFKA1XLwssBC2wfv&#10;6V7GWqQQDgUqaGJ0hZShashgGFtHnLiz9QZjgr6W2uMjhZtO5lk2lQZbTg0NOto2VF3Lm1FgPjZv&#10;P+b78E6bysnyOXOni/9S6nXYr+cgIvXxX/zn/tQK8kme9qc36Qn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ODwgAAAN0AAAAPAAAAAAAAAAAAAAAAAJgCAABkcnMvZG93&#10;bnJldi54bWxQSwUGAAAAAAQABAD1AAAAhwMAAAAA&#10;" fillcolor="yellow"/>
              </v:group>
            </w:pict>
          </mc:Fallback>
        </mc:AlternateContent>
      </w:r>
    </w:p>
    <w:p w:rsidR="00B1269E" w:rsidRDefault="00B1269E" w:rsidP="00B1269E"/>
    <w:p w:rsidR="00B1269E" w:rsidRDefault="00B1269E" w:rsidP="00B1269E"/>
    <w:p w:rsidR="00B1269E" w:rsidRDefault="00B1269E" w:rsidP="00B1269E"/>
    <w:p w:rsidR="00B1269E" w:rsidRDefault="00620ACF" w:rsidP="00B1269E">
      <w:r>
        <w:rPr>
          <w:noProof/>
        </w:rPr>
        <mc:AlternateContent>
          <mc:Choice Requires="wpg">
            <w:drawing>
              <wp:anchor distT="0" distB="0" distL="114300" distR="114300" simplePos="0" relativeHeight="251757568" behindDoc="0" locked="0" layoutInCell="1" allowOverlap="1" wp14:anchorId="7927DB8A" wp14:editId="091E4728">
                <wp:simplePos x="0" y="0"/>
                <wp:positionH relativeFrom="column">
                  <wp:posOffset>4267200</wp:posOffset>
                </wp:positionH>
                <wp:positionV relativeFrom="paragraph">
                  <wp:posOffset>136525</wp:posOffset>
                </wp:positionV>
                <wp:extent cx="914400" cy="685800"/>
                <wp:effectExtent l="9525" t="12700" r="9525" b="6350"/>
                <wp:wrapNone/>
                <wp:docPr id="2113"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2114" name="Rectangle 330"/>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2115" name="Oval 331"/>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16" name="Oval 332"/>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08ED4" id="Group 329" o:spid="_x0000_s1026" style="position:absolute;margin-left:336pt;margin-top:10.75pt;width:1in;height:54pt;z-index:251757568"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338gIAAOYKAAAOAAAAZHJzL2Uyb0RvYy54bWzsVm1v0zAQ/o7Ef7D8nSXpG220dJq6dUIC&#10;NjH4AW7iJBaObWy36fj1nO2k7crLYIhJSMuH6Jyzz3fP8/ji07Ntw9GGasOkyHByEmNERS4LJqoM&#10;f/q4fDXFyFgiCsKloBm+owafzV++OG1VSgeylrygGkEQYdJWZbi2VqVRZPKaNsScSEUFOEupG2Jh&#10;qKuo0KSF6A2PBnE8iVqpC6VlTo2BrxfBiec+flnS3F6XpaEW8QxDbta/tX+v3Duan5K00kTVLO/S&#10;II/IoiFMwKa7UBfEErTW7LtQDcu1NLK0J7lsIlmWLKe+BqgmiY+qudJyrXwtVdpWagcTQHuE06PD&#10;5u83NxqxIsODJBliJEgDLPmN0XAwc/i0qkph2pVWt+pGhyLBfCvzzwbc0bHfjaswGa3ad7KAgGRt&#10;pcdnW+rGhYDK0dbTcLejgW4tyuHjLBmNYiArB9dkOp6C7WnKa+DSrRomA3CDdzab7XyX3Wq3OKxN&#10;4qn3RiQN2/pUu9RcXSA5s0fV/B2qtzVR1JNlHFx7VEc9qh9AjURUnKLh0CfmMoCpPawmYIqEXNQw&#10;j55rLduakgIySxwEkP/BAjcwwMiDIP8Arh7qX4BFUqWNvaKyQc7IsIb0PYdk89ZYl85+iqPUSM6K&#10;JePcD3S1WnCNNgQO3gKe5dJXcDSNC9QCjePB2Ed+TIiGWeggnDUZBqXAE8TicLsUhReOJYwHG1Lm&#10;ogPSYRdUsJLFHeCoZWgP0M7AqKX+ilELrSHD5suaaIoRfyOAC69P6CV+MBq/dmLUh57VoYeIHEJl&#10;2GIUzIUN/WetNKtq2CnxtQt5DoekZB5Zx23IqksWhPp0ih33ir0G+kCsXnz3tAc0/iuxDifhbCfx&#10;cNxx2avVu1xXcEYQYN9PjrRKOWfKuONI0j+W6xKeICOQyz1J/rZcvRD7HO+FgJbeqfJZoQ/+AH/a&#10;UydHCh04OTyVQmfPCv1/e6i/A8Blyv++uoufu60djn3P3V9P598AAAD//wMAUEsDBBQABgAIAAAA&#10;IQDYE4bE4AAAAAoBAAAPAAAAZHJzL2Rvd25yZXYueG1sTI/BSsNAEIbvgu+wjODNbhJJrDGbUop6&#10;KkJbQbxNs9MkNLsbstskfXvHkx5n5uOf7y9Ws+nESINvnVUQLyIQZCunW1sr+Dy8PSxB+IBWY+cs&#10;KbiSh1V5e1Ngrt1kdzTuQy04xPocFTQh9LmUvmrIoF+4nizfTm4wGHgcaqkHnDjcdDKJokwabC1/&#10;aLCnTUPVeX8xCt4nnNaP8eu4PZ821+9D+vG1jUmp+7t5/QIi0Bz+YPjVZ3Uo2enoLlZ70SnInhLu&#10;EhQkcQqCgWWc8eLIZPKcgiwL+b9C+QMAAP//AwBQSwECLQAUAAYACAAAACEAtoM4kv4AAADhAQAA&#10;EwAAAAAAAAAAAAAAAAAAAAAAW0NvbnRlbnRfVHlwZXNdLnhtbFBLAQItABQABgAIAAAAIQA4/SH/&#10;1gAAAJQBAAALAAAAAAAAAAAAAAAAAC8BAABfcmVscy8ucmVsc1BLAQItABQABgAIAAAAIQBEcr33&#10;8gIAAOYKAAAOAAAAAAAAAAAAAAAAAC4CAABkcnMvZTJvRG9jLnhtbFBLAQItABQABgAIAAAAIQDY&#10;E4bE4AAAAAoBAAAPAAAAAAAAAAAAAAAAAEwFAABkcnMvZG93bnJldi54bWxQSwUGAAAAAAQABADz&#10;AAAAWQYAAAAA&#10;">
                <v:rect id="Rectangle 330"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bw8MA&#10;AADdAAAADwAAAGRycy9kb3ducmV2LnhtbESPQYvCMBSE74L/IbwFb5q2yLJU07IsCCpe2hX0+Gie&#10;bdnmpTRR6783C4LHYWa+Ydb5aDpxo8G1lhXEiwgEcWV1y7WC4+9m/gXCeWSNnWVS8CAHeTadrDHV&#10;9s4F3UpfiwBhl6KCxvs+ldJVDRl0C9sTB+9iB4M+yKGWesB7gJtOJlH0KQ22HBYa7OmnoeqvvJpA&#10;SUxU7O25K0+n8VHGh764+J1Ss4/xewXC0+jf4Vd7qxUkcbyE/zfhCc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bw8MAAADdAAAADwAAAAAAAAAAAAAAAACYAgAAZHJzL2Rv&#10;d25yZXYueG1sUEsFBgAAAAAEAAQA9QAAAIgDAAAAAA==&#10;" fillcolor="#ccf" strokecolor="#ccf"/>
                <v:oval id="Oval 331"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psUA&#10;AADdAAAADwAAAGRycy9kb3ducmV2LnhtbESPQWsCMRSE7wX/Q3hCL6LZ1SqyNUotFGpPupaeH5vX&#10;3W03LyFJdf33RhB6HGbmG2a16U0nTuRDa1lBPslAEFdWt1wr+Dy+jZcgQkTW2FkmBRcKsFkPHlZY&#10;aHvmA53KWIsE4VCggiZGV0gZqoYMhol1xMn7tt5gTNLXUns8J7jp5DTLFtJgy2mhQUevDVW/5Z9R&#10;YJ62o735OM5oWzlZXpbu68fvlHoc9i/PICL18T98b79rBdM8n8PtTXo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LqmxQAAAN0AAAAPAAAAAAAAAAAAAAAAAJgCAABkcnMv&#10;ZG93bnJldi54bWxQSwUGAAAAAAQABAD1AAAAigMAAAAA&#10;" fillcolor="yellow"/>
                <v:oval id="Oval 332"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k0cUA&#10;AADdAAAADwAAAGRycy9kb3ducmV2LnhtbESPQWsCMRSE74X+h/AKXopmV4vIahQVBO2pXYvnx+a5&#10;u+3mJSRR13/fFAoeh5n5hlmsetOJK/nQWlaQjzIQxJXVLdcKvo674QxEiMgaO8uk4E4BVsvnpwUW&#10;2t74k65lrEWCcChQQROjK6QMVUMGw8g64uSdrTcYk/S11B5vCW46Oc6yqTTYclpo0NG2oeqnvBgF&#10;5m3z+mHejxPaVE6W95k7ffuDUoOXfj0HEamPj/B/e68VjPN8Cn9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iTR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56544" behindDoc="0" locked="0" layoutInCell="1" allowOverlap="1" wp14:anchorId="699C6CF8" wp14:editId="310D6313">
                <wp:simplePos x="0" y="0"/>
                <wp:positionH relativeFrom="column">
                  <wp:posOffset>3200400</wp:posOffset>
                </wp:positionH>
                <wp:positionV relativeFrom="paragraph">
                  <wp:posOffset>136525</wp:posOffset>
                </wp:positionV>
                <wp:extent cx="914400" cy="685800"/>
                <wp:effectExtent l="9525" t="12700" r="9525" b="6350"/>
                <wp:wrapNone/>
                <wp:docPr id="1981"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1982" name="Rectangle 326"/>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1983" name="Oval 327"/>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2112" name="Oval 328"/>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A0C84" id="Group 325" o:spid="_x0000_s1026" style="position:absolute;margin-left:252pt;margin-top:10.75pt;width:1in;height:54pt;z-index:251756544"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4s6wIAAOYKAAAOAAAAZHJzL2Uyb0RvYy54bWzsVlFP2zAQfp+0/2D5fSRpaWkjUoQKRZPY&#10;QGP7AW7iJNYc27PdpuzXc7aTtnRobExCmkQeIjt3Pt993+eLT882DUdrqg2TIsPJUYwRFbksmKgy&#10;/O3r4sMEI2OJKAiXgmb4nhp8Nnv/7rRVKR3IWvKCagRBhElbleHaWpVGkclr2hBzJBUVYCylboiF&#10;qa6iQpMWojc8GsTxOGqlLpSWOTUGvl4EI575+GVJc3tTloZaxDMMuVn/1v69dO9odkrSShNVs7xL&#10;g7wgi4YwAZtuQ10QS9BKs19CNSzX0sjSHuWyiWRZspz6GqCaJD6o5krLlfK1VGlbqS1MAO0BTi8O&#10;m39e32rECuBuOkkwEqQBlvzGaDgYOXxaVaXgdqXVnbrVoUgYXsv8uwFzdGh38yo4o2X7SRYQkKys&#10;9PhsSt24EFA52nga7rc00I1FOXycJsfHMZCVg2k8GU1g7GnKa+DSrRomAzCDdTqdbm2X3Wq3OKxN&#10;4om3RiQN2/pUu9RcXSA5s0PV/BuqdzVR1JNlHFw7VAc9ql9AjURUnAKy44Csd+1hNQFTJOS8Bj96&#10;rrVsa0oKyCxx/pD/3gI3McDIsyA/AVcP9W/AIqnSxl5R2SA3yLCG9D2HZH1trEtn5+IoNZKzYsE4&#10;9xNdLedcozWBgzeHZ7HwFRy4cYFaoHEESntpiIZZ6CCcNRkGpcATxOJwuxSFF44ljIcxpMxFB6TD&#10;LqhgKYt7wFHL0B6gncGglvonRi20hgybHyuiKUb8owAuvD6hl/jJ8ejEiVHvW5b7FiJyCJVhi1EY&#10;zm3oPyulWVXDTomvXchzOCQl88g6bkNWXbIg1NdT7LBX7A3QB2I9eU2xDsfhbCfxcNRx2avVm1xX&#10;cIMgwL6fHGiVcs6UcceRpH8t1wU8QUYgl0eq/mO5eiH2OT4KAS29U+WbQp/9AT7dUwdJsu2pnUIn&#10;r6nQ6ZtC/98e6u8AcJnyv6/u4udua/tz33N319PZAwAAAP//AwBQSwMEFAAGAAgAAAAhAJABvz/h&#10;AAAACgEAAA8AAABkcnMvZG93bnJldi54bWxMj8FKw0AQhu+C77CM4M1uEpvSxmxKKeqpCLaC9DbN&#10;TpPQ7G7IbpP07R1PepyZj3++P19PphUD9b5xVkE8i0CQLZ1ubKXg6/D2tAThA1qNrbOk4EYe1sX9&#10;XY6ZdqP9pGEfKsEh1meooA6hy6T0ZU0G/cx1ZPl2dr3BwGNfSd3jyOGmlUkULaTBxvKHGjva1lRe&#10;9lej4H3EcfMcvw67y3l7Ox7Sj+9dTEo9PkybFxCBpvAHw68+q0PBTid3tdqLVkEazblLUJDEKQgG&#10;FvMlL05MJqsUZJHL/xWKHwAAAP//AwBQSwECLQAUAAYACAAAACEAtoM4kv4AAADhAQAAEwAAAAAA&#10;AAAAAAAAAAAAAAAAW0NvbnRlbnRfVHlwZXNdLnhtbFBLAQItABQABgAIAAAAIQA4/SH/1gAAAJQB&#10;AAALAAAAAAAAAAAAAAAAAC8BAABfcmVscy8ucmVsc1BLAQItABQABgAIAAAAIQB4hw4s6wIAAOYK&#10;AAAOAAAAAAAAAAAAAAAAAC4CAABkcnMvZTJvRG9jLnhtbFBLAQItABQABgAIAAAAIQCQAb8/4QAA&#10;AAoBAAAPAAAAAAAAAAAAAAAAAEUFAABkcnMvZG93bnJldi54bWxQSwUGAAAAAAQABADzAAAAUwYA&#10;AAAA&#10;">
                <v:rect id="Rectangle 326"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XicUA&#10;AADdAAAADwAAAGRycy9kb3ducmV2LnhtbESPS2vDMBCE74X+B7GF3Bo5PhTXjRxCIJCWXuwGnONi&#10;rR/UWhlL9ePfR4VCb7vMzLez+8NiejHR6DrLCnbbCARxZXXHjYLr1/k5AeE8ssbeMilYycEhe3zY&#10;Y6rtzDlNhW9EgLBLUUHr/ZBK6aqWDLqtHYiDVtvRoA/r2Eg94hzgppdxFL1Igx2HCy0OdGqp+i5+&#10;TKDEJso/7K0vynJZi93nkNf+XanN03J8A+Fp8f/mv/RFh/qvSQy/34QR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FeJxQAAAN0AAAAPAAAAAAAAAAAAAAAAAJgCAABkcnMv&#10;ZG93bnJldi54bWxQSwUGAAAAAAQABAD1AAAAigMAAAAA&#10;" fillcolor="#ccf" strokecolor="#ccf"/>
                <v:oval id="Oval 327"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27MMA&#10;AADdAAAADwAAAGRycy9kb3ducmV2LnhtbERPTWsCMRC9F/ofwgi9iGZbi6yrUWqh0Pakq3geNuPu&#10;6mYSklTXf98UhN7m8T5nsepNJy7kQ2tZwfM4A0FcWd1yrWC/+xjlIEJE1thZJgU3CrBaPj4ssND2&#10;ylu6lLEWKYRDgQqaGF0hZagaMhjG1hEn7mi9wZigr6X2eE3hppMvWTaVBltODQ06em+oOpc/RoF5&#10;XQ835ns3oXXlZHnL3eHkv5R6GvRvcxCR+vgvvrs/dZo/yy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827MMAAADdAAAADwAAAAAAAAAAAAAAAACYAgAAZHJzL2Rv&#10;d25yZXYueG1sUEsFBgAAAAAEAAQA9QAAAIgDAAAAAA==&#10;" fillcolor="yellow"/>
                <v:oval id="Oval 328"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i0sUA&#10;AADdAAAADwAAAGRycy9kb3ducmV2LnhtbESPQWsCMRSE7wX/Q3hCL1KzuxWRrVFUKGhPdS09Pzav&#10;u1s3LyGJuv77plDocZiZb5jlejC9uJIPnWUF+TQDQVxb3XGj4OP0+rQAESKyxt4yKbhTgPVq9LDE&#10;UtsbH+laxUYkCIcSFbQxulLKULdkMEytI07el/UGY5K+kdrjLcFNL4ssm0uDHaeFFh3tWqrP1cUo&#10;MLPt5N28nZ5pWztZ3Rfu89sflHocD5sXEJGG+B/+a++1giLPC/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SLSxQAAAN0AAAAPAAAAAAAAAAAAAAAAAJgCAABkcnMv&#10;ZG93bnJldi54bWxQSwUGAAAAAAQABAD1AAAAigMAAAAA&#10;" fillcolor="yellow"/>
              </v:group>
            </w:pict>
          </mc:Fallback>
        </mc:AlternateContent>
      </w:r>
      <w:r>
        <w:rPr>
          <w:noProof/>
        </w:rPr>
        <mc:AlternateContent>
          <mc:Choice Requires="wpg">
            <w:drawing>
              <wp:anchor distT="0" distB="0" distL="114300" distR="114300" simplePos="0" relativeHeight="251755520" behindDoc="0" locked="0" layoutInCell="1" allowOverlap="1" wp14:anchorId="699EA8D7" wp14:editId="06C03140">
                <wp:simplePos x="0" y="0"/>
                <wp:positionH relativeFrom="column">
                  <wp:posOffset>2133600</wp:posOffset>
                </wp:positionH>
                <wp:positionV relativeFrom="paragraph">
                  <wp:posOffset>136525</wp:posOffset>
                </wp:positionV>
                <wp:extent cx="914400" cy="685800"/>
                <wp:effectExtent l="9525" t="12700" r="9525" b="6350"/>
                <wp:wrapNone/>
                <wp:docPr id="197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1978" name="Rectangle 322"/>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1979" name="Oval 323"/>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80" name="Oval 324"/>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D7E1" id="Group 321" o:spid="_x0000_s1026" style="position:absolute;margin-left:168pt;margin-top:10.75pt;width:1in;height:54pt;z-index:251755520"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C7QIAAOYKAAAOAAAAZHJzL2Uyb0RvYy54bWzsVttu3CAQfa/Uf0C8N7b3kqyteKNok40q&#10;pU3UtB/A2thGxUCBXW/69RnAe8n2kjaVIlWKH6zBA8PMOYcxp2frlqMV1YZJkePkKMaIikKWTNQ5&#10;/vJ5/m6CkbFElIRLQXN8Tw0+m759c9qpjA5kI3lJNYIgwmSdynFjrcqiyBQNbYk5kooKcFZSt8TC&#10;UNdRqUkH0VseDeL4OOqkLpWWBTUGvl4EJ576+FVFC3tTVYZaxHMMuVn/1v69cO9oekqyWhPVsKJP&#10;gzwji5YwAZtuQ10QS9BSsx9CtazQ0sjKHhWyjWRVsYL6GqCaJD6o5krLpfK11FlXqy1MAO0BTs8O&#10;W3xc3WrESuAuPTnBSJAWWPIbo+Egcfh0qs5g2pVWd+pWhyLBvJbFVwPu6NDvxnWYjBbdB1lCQLK0&#10;0uOzrnTrQkDlaO1puN/SQNcWFfAxTUajGMgqwHU8GU/A9jQVDXDpVg2TAbjBm6bp1nfZr3aLw9ok&#10;nnhvRLKwrU+1T83VBZIzO1TNv6F61xBFPVnGwbVDFU5AQPUTqJGImlNAdhCQ9VM3sJqAKRJy1sA8&#10;eq617BpKSsjMMwH57y1wAwOMPAnyT+DaQP0bsEimtLFXVLbIGTnWkL7nkKyujXXM76Y4So3krJwz&#10;zv1A14sZ12hF4ODN4JnPXcWw5NE0LlAHNI4HYx/5kc/8WYiWWeggnLU5BqXAE8TicLsUpReOJYwH&#10;G/bnwms2YBdUsJDlPeCoZWgP0M7AaKT+jlEHrSHH5tuSaIoRfy+AC69P6CV+MBqfODHqfc9i30NE&#10;AaFybDEK5syG/rNUmtUN7JT42oU8h0NSMY+s4zZk1ScLQn05xaYbxd4AfSDW4UuKdXgcznYSD8c9&#10;lxu1epfrCs4Iatr0kwOtUs6ZMu44kuyv5TqHJ8jo2XL1Qtzk+EjV0NJ7Vb4q9Mkf4K96KvT1vqf2&#10;Ch29pELTV4X+vz3U3wHgMuX/Rf3Fz93W9se+5+6up9MHAAAA//8DAFBLAwQUAAYACAAAACEA8Mfl&#10;jOEAAAAKAQAADwAAAGRycy9kb3ducmV2LnhtbEyPTUvDQBCG74L/YRnBm918mFJjNqUU9VQEW0G8&#10;bbPTJDQ7G7LbJP33jic9zszDO89brGfbiREH3zpSEC8iEEiVMy3VCj4Prw8rED5oMrpzhAqu6GFd&#10;3t4UOjduog8c96EWHEI+1wqaEPpcSl81aLVfuB6Jbyc3WB14HGppBj1xuO1kEkVLaXVL/KHRPW4b&#10;rM77i1XwNulpk8Yv4+582l6/D9n71y5Gpe7v5s0ziIBz+IPhV5/VoWSno7uQ8aJTkKZL7hIUJHEG&#10;goHHVcSLI5PJUwayLOT/CuUPAAAA//8DAFBLAQItABQABgAIAAAAIQC2gziS/gAAAOEBAAATAAAA&#10;AAAAAAAAAAAAAAAAAABbQ29udGVudF9UeXBlc10ueG1sUEsBAi0AFAAGAAgAAAAhADj9If/WAAAA&#10;lAEAAAsAAAAAAAAAAAAAAAAALwEAAF9yZWxzLy5yZWxzUEsBAi0AFAAGAAgAAAAhANltb8LtAgAA&#10;5goAAA4AAAAAAAAAAAAAAAAALgIAAGRycy9lMm9Eb2MueG1sUEsBAi0AFAAGAAgAAAAhAPDH5Yzh&#10;AAAACgEAAA8AAAAAAAAAAAAAAAAARwUAAGRycy9kb3ducmV2LnhtbFBLBQYAAAAABAAEAPMAAABV&#10;BgAAAAA=&#10;">
                <v:rect id="Rectangle 322"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QRMQA&#10;AADdAAAADwAAAGRycy9kb3ducmV2LnhtbESPQYvCQAyF78L+hyEL3nSqh9WtjiILC654aV3QY+jE&#10;ttjJlM6o9d+bg+Dthbx8eW+57l2jbtSF2rOByTgBRVx4W3Np4P/wO5qDChHZYuOZDDwowHr1MVhi&#10;av2dM7rlsVQC4ZCigSrGNtU6FBU5DGPfEsvu7DuHUcau1LbDu8Bdo6dJ8qUd1iwfKmzpp6Likl+d&#10;UKYuyXb+1OTHY//IJ/s2O8c/Y4af/WYBKlIf3+bX9dZK/O+ZxJU2Ik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EETEAAAA3QAAAA8AAAAAAAAAAAAAAAAAmAIAAGRycy9k&#10;b3ducmV2LnhtbFBLBQYAAAAABAAEAPUAAACJAwAAAAA=&#10;" fillcolor="#ccf" strokecolor="#ccf"/>
                <v:oval id="Oval 323"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xIcMA&#10;AADdAAAADwAAAGRycy9kb3ducmV2LnhtbERPTWsCMRC9F/ofwhS8FM3Wlqpbo6ggVE91Fc/DZtzd&#10;djMJSdT135tCobd5vM+ZzjvTigv50FhW8DLIQBCXVjdcKTjs1/0xiBCRNbaWScGNAsxnjw9TzLW9&#10;8o4uRaxECuGQo4I6RpdLGcqaDIaBdcSJO1lvMCboK6k9XlO4aeUwy96lwYZTQ42OVjWVP8XZKDBv&#10;y+cvs92/0rJ0sriN3fHbb5TqPXWLDxCRuvgv/nN/6jR/MprA7zfp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JxIcMAAADdAAAADwAAAAAAAAAAAAAAAACYAgAAZHJzL2Rv&#10;d25yZXYueG1sUEsFBgAAAAAEAAQA9QAAAIgDAAAAAA==&#10;" fillcolor="yellow"/>
                <v:oval id="Oval 324"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om8YA&#10;AADdAAAADwAAAGRycy9kb3ducmV2LnhtbESPT0/DMAzF70h8h8hIXBBL+SPUdcsmhoQEO23dtLPV&#10;mLbQOFEStu7b48Mkbrbe83s/z5ejG9SRYuo9G3iYFKCIG297bg3sd+/3JaiUkS0OnsnAmRIsF9dX&#10;c6ysP/GWjnVulYRwqtBAl3OotE5NRw7TxAdi0b58dJhlja22EU8S7gb9WBQv2mHP0tBhoLeOmp/6&#10;1xlwz6u7jVvvnmjVBF2fy3D4jp/G3N6MrzNQmcb8b75cf1jBn5bCL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2om8YAAADdAAAADwAAAAAAAAAAAAAAAACYAgAAZHJz&#10;L2Rvd25yZXYueG1sUEsFBgAAAAAEAAQA9QAAAIsDAAAAAA==&#10;" fillcolor="yellow"/>
              </v:group>
            </w:pict>
          </mc:Fallback>
        </mc:AlternateContent>
      </w:r>
      <w:r>
        <w:rPr>
          <w:noProof/>
        </w:rPr>
        <mc:AlternateContent>
          <mc:Choice Requires="wpg">
            <w:drawing>
              <wp:anchor distT="0" distB="0" distL="114300" distR="114300" simplePos="0" relativeHeight="251754496" behindDoc="0" locked="0" layoutInCell="1" allowOverlap="1" wp14:anchorId="162E225E" wp14:editId="02E939E2">
                <wp:simplePos x="0" y="0"/>
                <wp:positionH relativeFrom="column">
                  <wp:posOffset>1066800</wp:posOffset>
                </wp:positionH>
                <wp:positionV relativeFrom="paragraph">
                  <wp:posOffset>136525</wp:posOffset>
                </wp:positionV>
                <wp:extent cx="914400" cy="685800"/>
                <wp:effectExtent l="9525" t="12700" r="9525" b="6350"/>
                <wp:wrapNone/>
                <wp:docPr id="197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1974" name="Rectangle 318"/>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1975" name="Oval 319"/>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76" name="Oval 320"/>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581B9" id="Group 317" o:spid="_x0000_s1026" style="position:absolute;margin-left:84pt;margin-top:10.75pt;width:1in;height:54pt;z-index:251754496"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158AIAAOYKAAAOAAAAZHJzL2Uyb0RvYy54bWzsVttu3CAQfa/Uf0C8N7b3ll0r3ijaZKNK&#10;aRM17QewNrZRMVBg15t+fQfwXntJm6qRKsUPFniGYeacw5iz83XD0Ypqw6TIcHISY0RFLgsmqgx/&#10;+jh/M8bIWCIKwqWgGX6gBp9PX786a1VKe7KWvKAaQRBh0lZluLZWpVFk8po2xJxIRQUYS6kbYmGq&#10;q6jQpIXoDY96cTyKWqkLpWVOjYGvl8GIpz5+WdLc3paloRbxDENu1r+1fy/cO5qekbTSRNUs79Ig&#10;T8iiIUzApttQl8QStNTsu1ANy7U0srQnuWwiWZYsp74GqCaJj6q51nKpfC1V2lZqCxNAe4TTk8Pm&#10;71d3GrECuJuc9jESpAGW/Maon5w6fFpVpeB2rdW9utOhSBjeyPyzAXN0bHfzKjijRftOFhCQLK30&#10;+KxL3bgQUDlaexoetjTQtUU5fJwkg0EMZOVgGo2HYxh7mvIauHSr+kkPzGCdTCZb21W32i0Oa5N4&#10;7K0RScO2PtUuNVcXSM7sUDV/h+p9TRT1ZBkH1w7VwQbVD6BGIipOAdlxQNa7bmA1AVMk5KwGP3qh&#10;tWxrSgrILHH+kP/eAjcxwMijIP8Arg3UvwCLpEobe01lg9wgwxrS9xyS1Y2xLp2di6PUSM6KOePc&#10;T3S1mHGNVgQO3gye+dxXcOTGBWqBxmFv6CM/JUTDLHQQzpoMg1LgCWJxuF2JwgvHEsbDGFLmogPS&#10;YRdUsJDFA+CoZWgP0M5gUEv9FaMWWkOGzZcl0RQj/lYAF16f0Ev8ZDA8dWLU+5bFvoWIHEJl2GIU&#10;hjMb+s9SaVbVsFPiaxfyAg5JyTyyjtuQVZcsCPX5FDvcKPYW6AOxTp5TrP1RONtJ3B92XG7U6k2u&#10;K7hBEOCmnxxplXLOlHHHkaR/LNc5PEFGIJcDSf62XL0QNzkehICW3qnyRaGP/gB/2lNHhwqFEwhy&#10;OOiOwNy/aqeTF4X+vz3U3wHgMuV/X93Fz93W9ue+5+6up9NvAAAA//8DAFBLAwQUAAYACAAAACEA&#10;v2SumeAAAAAKAQAADwAAAGRycy9kb3ducmV2LnhtbEyPQWvCQBCF74X+h2WE3uomkYiN2YhI25MU&#10;qoXS25gdk2B2N2TXJP77Tk/1+OY93nwv30ymFQP1vnFWQTyPQJAtnW5speDr+Pa8AuEDWo2ts6Tg&#10;Rh42xeNDjpl2o/2k4RAqwSXWZ6igDqHLpPRlTQb93HVk2Tu73mBg2VdS9zhyuWllEkVLabCx/KHG&#10;jnY1lZfD1Sh4H3HcLuLXYX85724/x/Tjex+TUk+zabsGEWgK/2H4w2d0KJjp5K5We9GyXq54S1CQ&#10;xCkIDizihA8ndpKXFGSRy/sJxS8AAAD//wMAUEsBAi0AFAAGAAgAAAAhALaDOJL+AAAA4QEAABMA&#10;AAAAAAAAAAAAAAAAAAAAAFtDb250ZW50X1R5cGVzXS54bWxQSwECLQAUAAYACAAAACEAOP0h/9YA&#10;AACUAQAACwAAAAAAAAAAAAAAAAAvAQAAX3JlbHMvLnJlbHNQSwECLQAUAAYACAAAACEAmWa9efAC&#10;AADmCgAADgAAAAAAAAAAAAAAAAAuAgAAZHJzL2Uyb0RvYy54bWxQSwECLQAUAAYACAAAACEAv2Su&#10;meAAAAAKAQAADwAAAAAAAAAAAAAAAABKBQAAZHJzL2Rvd25yZXYueG1sUEsFBgAAAAAEAAQA8wAA&#10;AFcGAAAAAA==&#10;">
                <v:rect id="Rectangle 318"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aQcQA&#10;AADdAAAADwAAAGRycy9kb3ducmV2LnhtbESPzarCMBCF94LvEEa4O00V8acaRQTBK3fTKuhyaMa2&#10;2ExKE7W+vREuuJvhnPPNmeW6NZV4UONKywqGgwgEcWZ1ybmC03HXn4FwHlljZZkUvMjBetXtLDHW&#10;9skJPVKfiwBhF6OCwvs6ltJlBRl0A1sTB+1qG4M+rE0udYPPADeVHEXRRBosOVwosKZtQdktvZtA&#10;GZkoOdhLlZ7P7Ssd/tXJ1f8q9dNrNwsQnlr/Nf+n9zrUn0/H8PkmjC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GkHEAAAA3QAAAA8AAAAAAAAAAAAAAAAAmAIAAGRycy9k&#10;b3ducmV2LnhtbFBLBQYAAAAABAAEAPUAAACJAwAAAAA=&#10;" fillcolor="#ccf" strokecolor="#ccf"/>
                <v:oval id="Oval 319"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7JMQA&#10;AADdAAAADwAAAGRycy9kb3ducmV2LnhtbERPS2sCMRC+C/6HMEIvRbP24WNrFC0Uak/tKp6HzXR3&#10;dTMJSarrv28KBW/z8T1nsepMK87kQ2NZwXiUgSAurW64UrDfvQ1nIEJE1thaJgVXCrBa9nsLzLW9&#10;8Bedi1iJFMIhRwV1jC6XMpQ1GQwj64gT9229wZigr6T2eEnhppUPWTaRBhtODTU6eq2pPBU/RoF5&#10;2tx/mo/dI21KJ4vrzB2OfqvU3aBbv4CI1MWb+N/9rtP8+fQZ/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eyTEAAAA3QAAAA8AAAAAAAAAAAAAAAAAmAIAAGRycy9k&#10;b3ducmV2LnhtbFBLBQYAAAAABAAEAPUAAACJAwAAAAA=&#10;" fillcolor="yellow"/>
                <v:oval id="Oval 320"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lU8MA&#10;AADdAAAADwAAAGRycy9kb3ducmV2LnhtbERPS2sCMRC+C/0PYQpeRLO1xcfWKFUoVE91Fc/DZrq7&#10;7WYSkqjrv2+EQm/z8T1nsepMKy7kQ2NZwdMoA0FcWt1wpeB4eB/OQISIrLG1TApuFGC1fOgtMNf2&#10;ynu6FLESKYRDjgrqGF0uZShrMhhG1hEn7st6gzFBX0nt8ZrCTSvHWTaRBhtODTU62tRU/hRno8C8&#10;rAefZnd4pnXpZHGbudO33yrVf+zeXkFE6uK/+M/9odP8+XQC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lU8MAAADdAAAADwAAAAAAAAAAAAAAAACYAgAAZHJzL2Rv&#10;d25yZXYueG1sUEsFBgAAAAAEAAQA9QAAAIgDAAAAAA==&#10;" fillcolor="yellow"/>
              </v:group>
            </w:pict>
          </mc:Fallback>
        </mc:AlternateContent>
      </w:r>
      <w:r>
        <w:rPr>
          <w:noProof/>
        </w:rPr>
        <mc:AlternateContent>
          <mc:Choice Requires="wpg">
            <w:drawing>
              <wp:anchor distT="0" distB="0" distL="114300" distR="114300" simplePos="0" relativeHeight="251753472" behindDoc="0" locked="0" layoutInCell="1" allowOverlap="1" wp14:anchorId="485E3C63" wp14:editId="623F7F07">
                <wp:simplePos x="0" y="0"/>
                <wp:positionH relativeFrom="column">
                  <wp:posOffset>0</wp:posOffset>
                </wp:positionH>
                <wp:positionV relativeFrom="paragraph">
                  <wp:posOffset>136525</wp:posOffset>
                </wp:positionV>
                <wp:extent cx="914400" cy="685800"/>
                <wp:effectExtent l="9525" t="12700" r="9525" b="6350"/>
                <wp:wrapNone/>
                <wp:docPr id="196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1440" y="9990"/>
                          <a:chExt cx="1440" cy="1080"/>
                        </a:xfrm>
                      </wpg:grpSpPr>
                      <wps:wsp>
                        <wps:cNvPr id="1970" name="Rectangle 314"/>
                        <wps:cNvSpPr>
                          <a:spLocks noChangeArrowheads="1"/>
                        </wps:cNvSpPr>
                        <wps:spPr bwMode="auto">
                          <a:xfrm>
                            <a:off x="144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1971" name="Oval 315"/>
                        <wps:cNvSpPr>
                          <a:spLocks noChangeArrowheads="1"/>
                        </wps:cNvSpPr>
                        <wps:spPr bwMode="auto">
                          <a:xfrm>
                            <a:off x="168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72" name="Oval 316"/>
                        <wps:cNvSpPr>
                          <a:spLocks noChangeArrowheads="1"/>
                        </wps:cNvSpPr>
                        <wps:spPr bwMode="auto">
                          <a:xfrm>
                            <a:off x="228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6D236" id="Group 313" o:spid="_x0000_s1026" style="position:absolute;margin-left:0;margin-top:10.75pt;width:1in;height:54pt;z-index:251753472" coordorigin="144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ze7QIAAOYKAAAOAAAAZHJzL2Uyb0RvYy54bWzsVm1v2yAQ/j5p/wHxffVLXppYdaoqbapJ&#10;3Vqt2w8gNrbRMDAgcbpf3wOcNM1eunVSpUn1Bwt8x3H3PA9nTk43LUdrqg2TIsfJUYwRFYUsmahz&#10;/OXz4t0EI2OJKAmXgub4jhp8Onv75qRTGU1lI3lJNYIgwmSdynFjrcqiyBQNbYk5kooKMFZSt8TC&#10;VNdRqUkH0VsepXE8jjqpS6VlQY2Br+fBiGc+flXRwl5XlaEW8RxDbta/tX8v3TuanZCs1kQ1rOjT&#10;IM/IoiVMwKa7UOfEErTS7IdQLSu0NLKyR4VsI1lVrKC+BqgmiQ+qudRypXwtddbVagcTQHuA07PD&#10;Fh/XNxqxEribjqcYCdICS35jNEgGDp9O1Rm4XWp1q250KBKGV7L4asAcHdrdvA7OaNl9kCUEJCsr&#10;PT6bSrcuBFSONp6Gux0NdGNRAR+nyXAYA1kFmMaT0QTGnqaiAS7dKmfHCKzT6XRnu+hXB6Nbm8QT&#10;b41IFrb1qfapubpAcuYBVfNvqN42RFFPlnFw7VA9hlQDqp9AjUTUnAKyw4Csd93CagKmSMh5A370&#10;TGvZNZSUkFni/CH/vQVuYoCRJ0H+CVxbqH8DFsmUNvaSyha5QY41pO85JOsrY106Dy6OUiM5KxeM&#10;cz/R9XLONVoTOHhzeBYLX8GBGxeoAxpH6chHfk6IllnoIJy1OQalwBPE4nC7EKUXjiWMhzGkzEUP&#10;pMMuqGApyzvAUcvQHqCdwaCR+jtGHbSGHJtvK6IpRvy9AC68PqGX+MlwdJwCw3rfsty3EFFAqBxb&#10;jMJwbkP/WSnN6gZ2SnztQp7BIamYR9ZxG7LqkwWhvpxik61ir4E+EOvoJcU6hkPrznYSD0Y9l1u1&#10;DsZgcifbDYIAt/3kQKuUc6aMO44k+2u5LuAJMgK5PJLkH8vVC3Gb46MQ0NJ7Vb4q9Mkf4C97anqg&#10;0PELKjRNXxX6//ZQfweAy5T/ffUXP3db25/7nvtwPZ3dAwAA//8DAFBLAwQUAAYACAAAACEAc56p&#10;GN4AAAAHAQAADwAAAGRycy9kb3ducmV2LnhtbEyPQUvDQBCF74L/YRnBm90kNmJjNqUU9VSEtoL0&#10;Ns1Ok9DsbMhuk/Tfuz3pbd684b1v8uVkWjFQ7xrLCuJZBIK4tLrhSsH3/uPpFYTzyBpby6TgSg6W&#10;xf1djpm2I29p2PlKhBB2GSqove8yKV1Zk0E3sx1x8E62N+iD7CupexxDuGllEkUv0mDDoaHGjtY1&#10;lefdxSj4HHFcPcfvw+Z8Wl8P+/TrZxOTUo8P0+oNhKfJ/x3DDT+gQxGYjvbC2olWQXjEK0jiFMTN&#10;nc/D4hiGZJGCLHL5n7/4BQAA//8DAFBLAQItABQABgAIAAAAIQC2gziS/gAAAOEBAAATAAAAAAAA&#10;AAAAAAAAAAAAAABbQ29udGVudF9UeXBlc10ueG1sUEsBAi0AFAAGAAgAAAAhADj9If/WAAAAlAEA&#10;AAsAAAAAAAAAAAAAAAAALwEAAF9yZWxzLy5yZWxzUEsBAi0AFAAGAAgAAAAhALyODN7tAgAA5goA&#10;AA4AAAAAAAAAAAAAAAAALgIAAGRycy9lMm9Eb2MueG1sUEsBAi0AFAAGAAgAAAAhAHOeqRjeAAAA&#10;BwEAAA8AAAAAAAAAAAAAAAAARwUAAGRycy9kb3ducmV2LnhtbFBLBQYAAAAABAAEAPMAAABSBgAA&#10;AAA=&#10;">
                <v:rect id="Rectangle 314" o:spid="_x0000_s1027" style="position:absolute;left:144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cQsQA&#10;AADdAAAADwAAAGRycy9kb3ducmV2LnhtbESPQYvCQAyF78L+hyEL3nSqh9WtjiILC654aV3QY+jE&#10;ttjJlM6o9d+bg+Dthbx8eW+57l2jbtSF2rOByTgBRVx4W3Np4P/wO5qDChHZYuOZDDwowHr1MVhi&#10;av2dM7rlsVQC4ZCigSrGNtU6FBU5DGPfEsvu7DuHUcau1LbDu8Bdo6dJ8qUd1iwfKmzpp6Likl+d&#10;UKYuyXb+1OTHY//IJ/s2O8c/Y4af/WYBKlIf3+bX9dZK/O+Z5Jc2Ik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HELEAAAA3QAAAA8AAAAAAAAAAAAAAAAAmAIAAGRycy9k&#10;b3ducmV2LnhtbFBLBQYAAAAABAAEAPUAAACJAwAAAAA=&#10;" fillcolor="#ccf" strokecolor="#ccf"/>
                <v:oval id="Oval 315" o:spid="_x0000_s1028" style="position:absolute;left:168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9J8MA&#10;AADdAAAADwAAAGRycy9kb3ducmV2LnhtbERPS2sCMRC+F/ofwhS8FM1qxcfWKFootJ50Fc/DZrq7&#10;7WYSkqjrv2+EQm/z8T1nsepMKy7kQ2NZwXCQgSAurW64UnA8vPdnIEJE1thaJgU3CrBaPj4sMNf2&#10;ynu6FLESKYRDjgrqGF0uZShrMhgG1hEn7st6gzFBX0nt8ZrCTStHWTaRBhtODTU6equp/CnORoEZ&#10;b553Znt4oU3pZHGbudO3/1Sq99StX0FE6uK/+M/9odP8+XQI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9J8MAAADdAAAADwAAAAAAAAAAAAAAAACYAgAAZHJzL2Rv&#10;d25yZXYueG1sUEsFBgAAAAAEAAQA9QAAAIgDAAAAAA==&#10;" fillcolor="yellow"/>
                <v:oval id="Oval 316" o:spid="_x0000_s1029" style="position:absolute;left:228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jUMMA&#10;AADdAAAADwAAAGRycy9kb3ducmV2LnhtbERPS2sCMRC+F/ofwhS8FM1qxcfWKFootJ50Fc/DZrq7&#10;7WYSkqjrv2+EQm/z8T1nsepMKy7kQ2NZwXCQgSAurW64UnA8vPdnIEJE1thaJgU3CrBaPj4sMNf2&#10;ynu6FLESKYRDjgrqGF0uZShrMhgG1hEn7st6gzFBX0nt8ZrCTStHWTaRBhtODTU6equp/CnORoEZ&#10;b553Znt4oU3pZHGbudO3/1Sq99StX0FE6uK/+M/9odP8+XQE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bjUMMAAADdAAAADwAAAAAAAAAAAAAAAACYAgAAZHJzL2Rv&#10;d25yZXYueG1sUEsFBgAAAAAEAAQA9QAAAIgDAAAAAA==&#10;" fillcolor="yellow"/>
              </v:group>
            </w:pict>
          </mc:Fallback>
        </mc:AlternateContent>
      </w:r>
      <w:r>
        <w:rPr>
          <w:noProof/>
        </w:rPr>
        <mc:AlternateContent>
          <mc:Choice Requires="wpg">
            <w:drawing>
              <wp:anchor distT="0" distB="0" distL="114300" distR="114300" simplePos="0" relativeHeight="251758592" behindDoc="0" locked="0" layoutInCell="1" allowOverlap="1" wp14:anchorId="38F910F3" wp14:editId="460C1936">
                <wp:simplePos x="0" y="0"/>
                <wp:positionH relativeFrom="column">
                  <wp:posOffset>5334000</wp:posOffset>
                </wp:positionH>
                <wp:positionV relativeFrom="paragraph">
                  <wp:posOffset>136525</wp:posOffset>
                </wp:positionV>
                <wp:extent cx="914400" cy="685800"/>
                <wp:effectExtent l="9525" t="12700" r="9525" b="6350"/>
                <wp:wrapNone/>
                <wp:docPr id="196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85800"/>
                          <a:chOff x="3120" y="9990"/>
                          <a:chExt cx="1440" cy="1080"/>
                        </a:xfrm>
                      </wpg:grpSpPr>
                      <wps:wsp>
                        <wps:cNvPr id="1966" name="Rectangle 334"/>
                        <wps:cNvSpPr>
                          <a:spLocks noChangeArrowheads="1"/>
                        </wps:cNvSpPr>
                        <wps:spPr bwMode="auto">
                          <a:xfrm>
                            <a:off x="3120" y="9990"/>
                            <a:ext cx="1440" cy="1080"/>
                          </a:xfrm>
                          <a:prstGeom prst="rect">
                            <a:avLst/>
                          </a:prstGeom>
                          <a:solidFill>
                            <a:srgbClr val="CCCCFF"/>
                          </a:solidFill>
                          <a:ln w="9525">
                            <a:solidFill>
                              <a:srgbClr val="CCCCFF"/>
                            </a:solidFill>
                            <a:miter lim="800000"/>
                            <a:headEnd/>
                            <a:tailEnd/>
                          </a:ln>
                        </wps:spPr>
                        <wps:bodyPr rot="0" vert="horz" wrap="square" lIns="91440" tIns="45720" rIns="91440" bIns="45720" anchor="t" anchorCtr="0" upright="1">
                          <a:noAutofit/>
                        </wps:bodyPr>
                      </wps:wsp>
                      <wps:wsp>
                        <wps:cNvPr id="1967" name="Oval 335"/>
                        <wps:cNvSpPr>
                          <a:spLocks noChangeArrowheads="1"/>
                        </wps:cNvSpPr>
                        <wps:spPr bwMode="auto">
                          <a:xfrm>
                            <a:off x="33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968" name="Oval 336"/>
                        <wps:cNvSpPr>
                          <a:spLocks noChangeArrowheads="1"/>
                        </wps:cNvSpPr>
                        <wps:spPr bwMode="auto">
                          <a:xfrm>
                            <a:off x="3960" y="10350"/>
                            <a:ext cx="360" cy="36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F09DC" id="Group 333" o:spid="_x0000_s1026" style="position:absolute;margin-left:420pt;margin-top:10.75pt;width:1in;height:54pt;z-index:251758592" coordorigin="3120,9990" coordsize="1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0b7AIAAOYKAAAOAAAAZHJzL2Uyb0RvYy54bWzsVm1v2yAQ/j5p/wHxfbWdtyVWnapKm2pS&#10;t1br9gOIjW00DAxInO7X7wA7SbOXbp1UaVL9wQLfcdw9z8OZ07Ntw9GGasOkyHByEmNERS4LJqoM&#10;f/60fDPFyFgiCsKloBm+pwafzV+/Om1VSgeylrygGkEQYdJWZbi2VqVRZPKaNsScSEUFGEupG2Jh&#10;qquo0KSF6A2PBnE8iVqpC6VlTo2BrxfBiOc+flnS3N6UpaEW8QxDbta/tX+v3Duan5K00kTVLO/S&#10;IE/IoiFMwKa7UBfEErTW7IdQDcu1NLK0J7lsIlmWLKe+BqgmiY+qudJyrXwtVdpWagcTQHuE05PD&#10;5h82txqxAribTcYYCdIAS35jNBwOHT6tqlJwu9LqTt3qUCQMr2X+xYA5Ora7eRWc0ap9LwsISNZW&#10;eny2pW5cCKgcbT0N9zsa6NaiHD7OktEoBrJyME2m4ymMPU15DVy6VcNkAGawzmazne2yW+0Wh7VJ&#10;PPXWiKRhW59ql5qrCyRn9qiaf0P1riaKerKMg2uP6qRH9SOokYiKU0B2FJD1rj2sJmCKhFzU4EfP&#10;tZZtTUkBmSXOH/I/WOAmBhh5FOSfwNVD/RuwSKq0sVdUNsgNMqwhfc8h2Vwb69LZuzhKjeSsWDLO&#10;/URXqwXXaEPg4C3gWS59BUduXKAWaBwPxj7yU0I0zEIH4azJMCgFniAWh9ulKLxwLGE8jCFlLjog&#10;HXZBBStZ3AOOWob2AO0MBrXU3zBqoTVk2HxdE00x4u8EcOH1Cb3ET0bjt06M+tCyOrQQkUOoDFuM&#10;wnBhQ/9ZK82qGnZKfO1CnsMhKZlH1nEbsuqSBaE+n2Lf9oq9AfpArOPnFOtwEs52Eg/HHZe9Wr3J&#10;dQU3CALs+8mRVinnTBl3HEn613JdwhNkBHJ5IMk/lqsXYp/jgxDQ0jtVvij00R/gL3sq3CrCn6pT&#10;6OQ5FTp7Uej/20P9HQAuU/731V383G3tcO577v56Ov8OAAD//wMAUEsDBBQABgAIAAAAIQColDr3&#10;4AAAAAoBAAAPAAAAZHJzL2Rvd25yZXYueG1sTI/BSsNAEIbvgu+wTMGb3SQaadNsSinqqQhtBfG2&#10;zU6T0OxsyG6T9O0dT3qcmY9/vj9fT7YVA/a+caQgnkcgkEpnGqoUfB7fHhcgfNBkdOsIFdzQw7q4&#10;v8t1ZtxIexwOoRIcQj7TCuoQukxKX9ZotZ+7DolvZ9dbHXjsK2l6PXK4bWUSRS/S6ob4Q6073NZY&#10;Xg5Xq+B91OPmKX4ddpfz9vZ9TD++djEq9TCbNisQAafwB8OvPqtDwU4ndyXjRatg8Rxxl6AgiVMQ&#10;DCx5A+LEZLJMQRa5/F+h+AEAAP//AwBQSwECLQAUAAYACAAAACEAtoM4kv4AAADhAQAAEwAAAAAA&#10;AAAAAAAAAAAAAAAAW0NvbnRlbnRfVHlwZXNdLnhtbFBLAQItABQABgAIAAAAIQA4/SH/1gAAAJQB&#10;AAALAAAAAAAAAAAAAAAAAC8BAABfcmVscy8ucmVsc1BLAQItABQABgAIAAAAIQCnQk0b7AIAAOYK&#10;AAAOAAAAAAAAAAAAAAAAAC4CAABkcnMvZTJvRG9jLnhtbFBLAQItABQABgAIAAAAIQColDr34AAA&#10;AAoBAAAPAAAAAAAAAAAAAAAAAEYFAABkcnMvZG93bnJldi54bWxQSwUGAAAAAAQABADzAAAAUwYA&#10;AAAA&#10;">
                <v:rect id="Rectangle 334" o:spid="_x0000_s1027" style="position:absolute;left:3120;top:9990;width:14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3cMUA&#10;AADdAAAADwAAAGRycy9kb3ducmV2LnhtbESPS2vDMBCE74H+B7GF3hI5PpjWjRxCIJCWXOwW3ONi&#10;rR/UWhlL9ePfR4VCb7vMzLezh+NiejHR6DrLCva7CARxZXXHjYLPj8v2GYTzyBp7y6RgJQfH7GFz&#10;wFTbmXOaCt+IAGGXooLW+yGV0lUtGXQ7OxAHrbajQR/WsZF6xDnATS/jKEqkwY7DhRYHOrdUfRc/&#10;JlBiE+Xv9qsvynJZi/1tyGv/ptTT43J6BeFp8f/mv/RVh/ovSQK/34QR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7dwxQAAAN0AAAAPAAAAAAAAAAAAAAAAAJgCAABkcnMv&#10;ZG93bnJldi54bWxQSwUGAAAAAAQABAD1AAAAigMAAAAA&#10;" fillcolor="#ccf" strokecolor="#ccf"/>
                <v:oval id="Oval 335" o:spid="_x0000_s1028" style="position:absolute;left:33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WFcMA&#10;AADdAAAADwAAAGRycy9kb3ducmV2LnhtbERPS2sCMRC+C/0PYQpeRLO1xcfWKFUoVE91Fc/DZrq7&#10;7WYSkqjrv2+EQm/z8T1nsepMKy7kQ2NZwdMoA0FcWt1wpeB4eB/OQISIrLG1TApuFGC1fOgtMNf2&#10;ynu6FLESKYRDjgrqGF0uZShrMhhG1hEn7st6gzFBX0nt8ZrCTSvHWTaRBhtODTU62tRU/hRno8C8&#10;rAefZnd4pnXpZHGbudO33yrVf+zeXkFE6uK/+M/9odP8+WQK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jWFcMAAADdAAAADwAAAAAAAAAAAAAAAACYAgAAZHJzL2Rv&#10;d25yZXYueG1sUEsFBgAAAAAEAAQA9QAAAIgDAAAAAA==&#10;" fillcolor="yellow"/>
                <v:oval id="Oval 336" o:spid="_x0000_s1029" style="position:absolute;left:3960;top:1035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CZ8YA&#10;AADdAAAADwAAAGRycy9kb3ducmV2LnhtbESPQU/DMAyF75P4D5GRuCCWwtA0StOJISENTqNDnK3G&#10;tIXGiZKwdf8eH5B2s/We3/tcrSc3qgPFNHg2cDsvQBG33g7cGfjYv9ysQKWMbHH0TAZOlGBdX8wq&#10;LK0/8jsdmtwpCeFUooE+51BqndqeHKa5D8SiffnoMMsaO20jHiXcjfquKJba4cDS0GOg557an+bX&#10;GXD3m+ude9svaNMG3ZxW4fM7vhpzdTk9PYLKNOWz+f96awX/YSm48o2Mo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dCZ8YAAADdAAAADwAAAAAAAAAAAAAAAACYAgAAZHJz&#10;L2Rvd25yZXYueG1sUEsFBgAAAAAEAAQA9QAAAIsDAAAAAA==&#10;" fillcolor="yellow"/>
              </v:group>
            </w:pict>
          </mc:Fallback>
        </mc:AlternateContent>
      </w:r>
    </w:p>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r>
        <w:t xml:space="preserve"> </w:t>
      </w:r>
    </w:p>
    <w:p w:rsidR="00B1269E" w:rsidRDefault="008D6200" w:rsidP="008D6200">
      <w:r>
        <w:t xml:space="preserve">As a </w:t>
      </w:r>
      <w:r w:rsidR="00B1269E">
        <w:t xml:space="preserve">class </w:t>
      </w:r>
      <w:r>
        <w:t xml:space="preserve">discuss </w:t>
      </w:r>
      <w:r w:rsidR="00B1269E">
        <w:t>who has 2 groups of 12 and who has 12 groups of 2. Provide time to discuss if this is the same or different and why. Discuss the commutative property and the relationship that multiplication has with division. Repeat with new volunteers and the remaining factors for 24. Create and record the multiplication expressions and corresponding division sentences for the factors of 24. Discuss what the division sentences have in common. (The product from the multiplication expression is first in the division sentence.)</w:t>
      </w:r>
    </w:p>
    <w:p w:rsidR="00B1269E" w:rsidRDefault="00B1269E" w:rsidP="00B1269E"/>
    <w:p w:rsidR="00B1269E" w:rsidRDefault="00B1269E" w:rsidP="008D6200">
      <w:r>
        <w:t xml:space="preserve">Divide the students into pairs or small groups of mixed abilities. Prepare stations (you may need multiple) with bags of 12, 18, 30 and 36 counters and up to 36 index cards (coffee filters, cut outs, paper dessert plates).  Allow the small groups or partners to go to each station to model the different factors using the counters and index cards (or what you have chosen to be the designated grouping). They may draw and label grouping on their Finding Factors Student Recording Sheet from the previous task (if the students are working the same groups as Part 1 or new sheets for today’s grouping). Circulate and encourage with questions like: </w:t>
      </w:r>
    </w:p>
    <w:p w:rsidR="00D54FE1" w:rsidRDefault="00D54FE1" w:rsidP="00B1269E">
      <w:pPr>
        <w:ind w:firstLine="720"/>
      </w:pPr>
    </w:p>
    <w:p w:rsidR="00B1269E" w:rsidRDefault="00B1269E" w:rsidP="00746FC4">
      <w:pPr>
        <w:numPr>
          <w:ilvl w:val="0"/>
          <w:numId w:val="54"/>
        </w:numPr>
        <w:rPr>
          <w:i/>
        </w:rPr>
      </w:pPr>
      <w:r w:rsidRPr="003C2E3C">
        <w:rPr>
          <w:i/>
        </w:rPr>
        <w:t>Is there another way to create a multiplication sentence with your product?</w:t>
      </w:r>
    </w:p>
    <w:p w:rsidR="00B1269E" w:rsidRDefault="00B1269E" w:rsidP="00746FC4">
      <w:pPr>
        <w:numPr>
          <w:ilvl w:val="0"/>
          <w:numId w:val="54"/>
        </w:numPr>
        <w:rPr>
          <w:i/>
        </w:rPr>
      </w:pPr>
      <w:r w:rsidRPr="003C2E3C">
        <w:rPr>
          <w:i/>
        </w:rPr>
        <w:t xml:space="preserve">How many factors do you think your product will have? </w:t>
      </w:r>
    </w:p>
    <w:p w:rsidR="00B1269E" w:rsidRDefault="00B1269E" w:rsidP="00746FC4">
      <w:pPr>
        <w:numPr>
          <w:ilvl w:val="0"/>
          <w:numId w:val="54"/>
        </w:numPr>
        <w:rPr>
          <w:i/>
        </w:rPr>
      </w:pPr>
      <w:r w:rsidRPr="003C2E3C">
        <w:rPr>
          <w:i/>
        </w:rPr>
        <w:t xml:space="preserve">Is there a difference between these two facts? </w:t>
      </w:r>
    </w:p>
    <w:p w:rsidR="00B1269E" w:rsidRDefault="00B1269E" w:rsidP="00746FC4">
      <w:pPr>
        <w:numPr>
          <w:ilvl w:val="0"/>
          <w:numId w:val="54"/>
        </w:numPr>
        <w:rPr>
          <w:i/>
        </w:rPr>
      </w:pPr>
      <w:r w:rsidRPr="003C2E3C">
        <w:rPr>
          <w:i/>
        </w:rPr>
        <w:t xml:space="preserve">Can you explain why or why not these facts are different? </w:t>
      </w:r>
    </w:p>
    <w:p w:rsidR="00B1269E" w:rsidRDefault="00B1269E" w:rsidP="00746FC4">
      <w:pPr>
        <w:numPr>
          <w:ilvl w:val="0"/>
          <w:numId w:val="54"/>
        </w:numPr>
        <w:rPr>
          <w:i/>
        </w:rPr>
      </w:pPr>
      <w:r w:rsidRPr="003C2E3C">
        <w:rPr>
          <w:i/>
        </w:rPr>
        <w:t xml:space="preserve">What does the division sentence look like? </w:t>
      </w:r>
    </w:p>
    <w:p w:rsidR="00B1269E" w:rsidRPr="003C2E3C" w:rsidRDefault="00B1269E" w:rsidP="00746FC4">
      <w:pPr>
        <w:numPr>
          <w:ilvl w:val="0"/>
          <w:numId w:val="54"/>
        </w:numPr>
        <w:rPr>
          <w:i/>
        </w:rPr>
      </w:pPr>
      <w:r w:rsidRPr="003C2E3C">
        <w:rPr>
          <w:i/>
        </w:rPr>
        <w:t xml:space="preserve">What do you notice about how you arranged the division sentence?  </w:t>
      </w:r>
    </w:p>
    <w:p w:rsidR="00B1269E" w:rsidRDefault="00B1269E" w:rsidP="00B1269E"/>
    <w:p w:rsidR="00B1269E" w:rsidRPr="00E4043B" w:rsidRDefault="00B1269E" w:rsidP="00B1269E">
      <w:pPr>
        <w:rPr>
          <w:b/>
        </w:rPr>
      </w:pPr>
      <w:r>
        <w:rPr>
          <w:b/>
        </w:rPr>
        <w:lastRenderedPageBreak/>
        <w:t>Part IV</w:t>
      </w:r>
    </w:p>
    <w:p w:rsidR="00B1269E" w:rsidRPr="005673F1" w:rsidRDefault="00B1269E" w:rsidP="00B1269E">
      <w:pPr>
        <w:rPr>
          <w:u w:val="single"/>
        </w:rPr>
      </w:pPr>
      <w:r w:rsidRPr="005673F1">
        <w:rPr>
          <w:u w:val="single"/>
        </w:rPr>
        <w:t>Building the Multiplication Chart using the factors from the numbers 12, 18, 24, 30 and 36.</w:t>
      </w:r>
    </w:p>
    <w:p w:rsidR="00B1269E" w:rsidRDefault="00B1269E" w:rsidP="00B1269E"/>
    <w:p w:rsidR="00B1269E" w:rsidRDefault="00B1269E" w:rsidP="00C601C3">
      <w:r>
        <w:t xml:space="preserve">Today the students will begin recording the products on the multiplication chart. The teacher will demonstrate using a whole class setting or may choose to use a small group setting while students are finishing work from Part I or Part II. Students will use the student response sheets from both days or they may choose to use one strategy. </w:t>
      </w:r>
    </w:p>
    <w:p w:rsidR="00B1269E" w:rsidRDefault="00B1269E" w:rsidP="00B1269E"/>
    <w:p w:rsidR="00B1269E" w:rsidRDefault="00B1269E" w:rsidP="00C601C3">
      <w:r>
        <w:t>Starting with the 2 the teacher will line up the vertical Right Angle Guide with the two column</w:t>
      </w:r>
      <w:r w:rsidR="00C601C3">
        <w:t>s</w:t>
      </w:r>
      <w:r>
        <w:t xml:space="preserve">. Ask the class what was the other factor that </w:t>
      </w:r>
      <w:r w:rsidR="00C601C3">
        <w:t>is multiplied</w:t>
      </w:r>
      <w:r>
        <w:t xml:space="preserve"> with 2 to get the product 24. Find the row with 12 and line up the horizontal Right Angle Guide. This will show the student where to write the product 24 in the multiplication chart. Discuss with the class or small group the commutative property. Repeat with the 12 column and row 2.</w:t>
      </w:r>
    </w:p>
    <w:p w:rsidR="00B1269E" w:rsidRDefault="00B1269E" w:rsidP="00B1269E"/>
    <w:p w:rsidR="00B1269E" w:rsidRDefault="00B1269E" w:rsidP="00B1269E"/>
    <w:p w:rsidR="00B1269E" w:rsidRDefault="00620ACF" w:rsidP="00B1269E">
      <w:r>
        <w:rPr>
          <w:noProof/>
        </w:rPr>
        <mc:AlternateContent>
          <mc:Choice Requires="wpg">
            <w:drawing>
              <wp:anchor distT="0" distB="0" distL="114300" distR="114300" simplePos="0" relativeHeight="251878400" behindDoc="0" locked="0" layoutInCell="1" allowOverlap="1" wp14:anchorId="59300BC6" wp14:editId="23409EFF">
                <wp:simplePos x="0" y="0"/>
                <wp:positionH relativeFrom="column">
                  <wp:posOffset>3657600</wp:posOffset>
                </wp:positionH>
                <wp:positionV relativeFrom="paragraph">
                  <wp:posOffset>-420370</wp:posOffset>
                </wp:positionV>
                <wp:extent cx="2501265" cy="3220085"/>
                <wp:effectExtent l="0" t="8255" r="80010" b="635"/>
                <wp:wrapNone/>
                <wp:docPr id="195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3220085"/>
                          <a:chOff x="6840" y="7497"/>
                          <a:chExt cx="3939" cy="5071"/>
                        </a:xfrm>
                      </wpg:grpSpPr>
                      <pic:pic xmlns:pic="http://schemas.openxmlformats.org/drawingml/2006/picture">
                        <pic:nvPicPr>
                          <pic:cNvPr id="1958" name="Picture 251" descr="4873382"/>
                          <pic:cNvPicPr>
                            <a:picLocks noChangeAspect="1" noChangeArrowheads="1"/>
                          </pic:cNvPicPr>
                        </pic:nvPicPr>
                        <pic:blipFill>
                          <a:blip r:embed="rId85" cstate="print">
                            <a:extLst>
                              <a:ext uri="{28A0092B-C50C-407E-A947-70E740481C1C}">
                                <a14:useLocalDpi xmlns:a14="http://schemas.microsoft.com/office/drawing/2010/main" val="0"/>
                              </a:ext>
                            </a:extLst>
                          </a:blip>
                          <a:srcRect t="18181" b="9090"/>
                          <a:stretch>
                            <a:fillRect/>
                          </a:stretch>
                        </pic:blipFill>
                        <pic:spPr bwMode="auto">
                          <a:xfrm>
                            <a:off x="6840" y="9478"/>
                            <a:ext cx="3150" cy="3090"/>
                          </a:xfrm>
                          <a:prstGeom prst="rect">
                            <a:avLst/>
                          </a:prstGeom>
                          <a:noFill/>
                          <a:extLst>
                            <a:ext uri="{909E8E84-426E-40DD-AFC4-6F175D3DCCD1}">
                              <a14:hiddenFill xmlns:a14="http://schemas.microsoft.com/office/drawing/2010/main">
                                <a:solidFill>
                                  <a:srgbClr val="FFFFFF"/>
                                </a:solidFill>
                              </a14:hiddenFill>
                            </a:ext>
                          </a:extLst>
                        </pic:spPr>
                      </pic:pic>
                      <wpg:grpSp>
                        <wpg:cNvPr id="1959" name="Group 252"/>
                        <wpg:cNvGrpSpPr>
                          <a:grpSpLocks/>
                        </wpg:cNvGrpSpPr>
                        <wpg:grpSpPr bwMode="auto">
                          <a:xfrm>
                            <a:off x="7440" y="7497"/>
                            <a:ext cx="3339" cy="3669"/>
                            <a:chOff x="0" y="8730"/>
                            <a:chExt cx="3339" cy="3669"/>
                          </a:xfrm>
                        </wpg:grpSpPr>
                        <wps:wsp>
                          <wps:cNvPr id="1960" name="PubL"/>
                          <wps:cNvSpPr>
                            <a:spLocks noEditPoints="1" noChangeArrowheads="1"/>
                          </wps:cNvSpPr>
                          <wps:spPr bwMode="auto">
                            <a:xfrm rot="-5400000">
                              <a:off x="-165" y="8895"/>
                              <a:ext cx="3669" cy="3339"/>
                            </a:xfrm>
                            <a:custGeom>
                              <a:avLst/>
                              <a:gdLst>
                                <a:gd name="T0" fmla="*/ 408 w 21600"/>
                                <a:gd name="T1" fmla="*/ 0 h 21600"/>
                                <a:gd name="T2" fmla="*/ 0 w 21600"/>
                                <a:gd name="T3" fmla="*/ 1669 h 21600"/>
                                <a:gd name="T4" fmla="*/ 1835 w 21600"/>
                                <a:gd name="T5" fmla="*/ 3339 h 21600"/>
                                <a:gd name="T6" fmla="*/ 3669 w 21600"/>
                                <a:gd name="T7" fmla="*/ 2852 h 21600"/>
                                <a:gd name="T8" fmla="*/ 17694720 60000 65536"/>
                                <a:gd name="T9" fmla="*/ 11796480 60000 65536"/>
                                <a:gd name="T10" fmla="*/ 5898240 60000 65536"/>
                                <a:gd name="T11" fmla="*/ 0 60000 65536"/>
                                <a:gd name="T12" fmla="*/ 0 w 21600"/>
                                <a:gd name="T13" fmla="*/ 15293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15295"/>
                                  </a:lnTo>
                                  <a:lnTo>
                                    <a:pt x="4800" y="15295"/>
                                  </a:lnTo>
                                  <a:lnTo>
                                    <a:pt x="4800" y="0"/>
                                  </a:lnTo>
                                  <a:lnTo>
                                    <a:pt x="0" y="0"/>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62" name="Text Box 254"/>
                          <wps:cNvSpPr txBox="1">
                            <a:spLocks noChangeArrowheads="1"/>
                          </wps:cNvSpPr>
                          <wps:spPr bwMode="auto">
                            <a:xfrm>
                              <a:off x="840" y="11790"/>
                              <a:ext cx="2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rFonts w:ascii="Tahoma" w:hAnsi="Tahoma" w:cs="Tahoma"/>
                                  </w:rPr>
                                </w:pPr>
                                <w:r w:rsidRPr="001A01EB">
                                  <w:rPr>
                                    <w:rFonts w:ascii="Tahoma" w:hAnsi="Tahoma" w:cs="Tahoma"/>
                                  </w:rPr>
                                  <w:t>Right Angle Guide</w:t>
                                </w:r>
                              </w:p>
                            </w:txbxContent>
                          </wps:txbx>
                          <wps:bodyPr rot="0" vert="horz" wrap="square" lIns="91440" tIns="45720" rIns="91440" bIns="45720" anchor="t" anchorCtr="0" upright="1">
                            <a:noAutofit/>
                          </wps:bodyPr>
                        </wps:wsp>
                      </wpg:grpSp>
                      <wps:wsp>
                        <wps:cNvPr id="1963" name="Text Box 255"/>
                        <wps:cNvSpPr txBox="1">
                          <a:spLocks noChangeArrowheads="1"/>
                        </wps:cNvSpPr>
                        <wps:spPr bwMode="auto">
                          <a:xfrm>
                            <a:off x="8040" y="9006"/>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sz w:val="20"/>
                                  <w:szCs w:val="20"/>
                                </w:rPr>
                              </w:pPr>
                              <w:r>
                                <w:rPr>
                                  <w:sz w:val="20"/>
                                  <w:szCs w:val="20"/>
                                </w:rPr>
                                <w:t>Record 24</w:t>
                              </w:r>
                            </w:p>
                          </w:txbxContent>
                        </wps:txbx>
                        <wps:bodyPr rot="0" vert="horz" wrap="square" lIns="91440" tIns="45720" rIns="91440" bIns="45720" anchor="t" anchorCtr="0" upright="1">
                          <a:noAutofit/>
                        </wps:bodyPr>
                      </wps:wsp>
                      <wps:wsp>
                        <wps:cNvPr id="1964" name="Line 256"/>
                        <wps:cNvCnPr/>
                        <wps:spPr bwMode="auto">
                          <a:xfrm>
                            <a:off x="8640" y="9366"/>
                            <a:ext cx="9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300BC6" id="Group 250" o:spid="_x0000_s1042" style="position:absolute;margin-left:4in;margin-top:-33.1pt;width:196.95pt;height:253.55pt;z-index:251878400" coordorigin="6840,7497" coordsize="393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ZOusQcAALUbAAAOAAAAZHJzL2Uyb0RvYy54bWzsWWuPo9gR/R4p/wHx&#10;MZLHgHla073q8WO00iTb2nGUzxiwQQtcAtdtd6L895y6Dwx2u7dnJppE0fRobOAWRd16nDqF3/90&#10;qkrjKWu7gtV3pv3OMo2sTlha1Ps786+b9SQ0jY7HdRqXrM7uzOesM3+6/+Mf3h+beeawnJVp1hpQ&#10;UnfzY3Nn5pw38+m0S/Ksirt3rMlqLO5YW8Ucp+1+mrbxEdqrcupYlj89sjZtWpZkXYerS7lo3gv9&#10;u12W8F92uy7jRnlnwjYuPlvxuaXP6f37eL5v4yYvEmVG/BVWVHFR46G9qmXMY+PQFleqqiJpWcd2&#10;/F3Cqinb7YokE3vAbmzrYjcfW3ZoxF728+O+6d0E11746avVJn95emyNIkXsIi8wjTquECXxYMPx&#10;hH+OzX4OsY9t87l5bOUmcfiJJb91cN/0cp3O91LY2B7/zFIojA+cCf+cdm1FKrBz4yTC8NyHITtx&#10;I8FFPNd2fM80EqzNHIQ59GSgkhzRpPv80EU0sRy4UaDXVur+WTSL5M2eFdi0Oo3n8sHCWGXc/fum&#10;SOb4r/yKoyu//n7+4S5+aDNTKanepKOK298OzQQp0MS82BZlwZ9FOsNHZFT99Fgk5Gs6GYUI5SRD&#10;BAF6LoJkm0aadQmS2g2D2Sx0aMf6Rqkmpm2KgBk1W+Rxvc8eugbFgbBDob7UtuyYZ3Ha0WVy21iL&#10;OB2Zti2LZl2UJUWUjpUTYMpFfr7gR5n7S5YcqqzmspjbrIQ/WN3lRdOZRjvPqm2G3Gx/TmFnAiDh&#10;SKamLWousgkZ86nj9HTKHVFv/3TCB8uKnA+ThWctJq4VrCYPkRtMAmsVuJYb2gt78S+623bnhy6D&#10;V+Jy2RTKdFy9Mv7F4lIwJMtWlL/xFAuQkfkGg0TeaRORguQhsrVrk1/hewIjO8Q/0wAURVak0Kjj&#10;bcaTnCR38C2JSpX9ggjE2fcUpQ6l+bvV1lcN/BHKqiG/Uc3NbBS7LDhlSF8zSJ624x8zVhl0gGjA&#10;IuH++Anel7ZpEbK6ZpQTuC7CchUg7HQVrkJ34jr+CgFaLicP64U78dd24C1ny8ViaesA5UWaZjWp&#10;+/b4CNezskh1xnbtfrsoWxm3tfhTYNGdxaaUJ2czdEz1t9idiAdFQJUMAkINSMGgPBxVMeBpDLSi&#10;Zi+BlLrJfwpoA/cKMPvQzzRcznw/kmnRA61EWeCKSs4kX+mMubqtz5gxyh4btPZOYwPO3lZg1Nhf&#10;aoqf87jJkH6kduhUH6YqaDxsP9E2lITuWp1sWYC7VVrwRwYQEUD3Cv6NNNDJ7TIzWobSmHiuRX+i&#10;PFSPm9jUy9CrwjBSfax3PTlcVh15U5aSbpHJQVYd5a2uNKREqgpqn6rtbrDxXVWCtvxparhWaBwN&#10;x/Zhg6jAsxhwphezjPxlIWckdEPTbCBkYwu3lLlDuXDm3bIM7uktm8ERt/T5Qzl67g37wGN6fU7o&#10;Obf0oZn2cnbgAxUdy4DnLHx63sy/9CBidZa3g8h3w1fl7WFkvDAKHfd1+XGIXrHEflOc7FGgPCea&#10;3fKEPQyVyJ5bvrWHwZKSg1QCBPQJGueyO8Tz5FSrpMWRAfZxZ25CUSIN64jOUQqjQDaarEGMsv4s&#10;HY2ksXmSnqmCuZKG3+l2rRx7I3FRezDwWtweiSPLSFzQSi0uv9UmqP/RPLGhKKDoN+RncJ4NeRGt&#10;fAMfidoDuSMfCFtwaBzBbUVlGrk+orWKPWUbJqT4BSnGc8+rZX0t1Vc6JPW6/m6ENvVEbOlLZG1k&#10;i3aY1qe/pV7kvozaF4gKTLppqVR3KZOUrMskMpI/RePtHUtxGcDkoG8TzRq09wX+1muVMCOxsqa4&#10;RJ7jiSwYrY1UEC5IVMVTR2JVwTHElkUFjO+F4jlR6VWdilTgcVHKY7F9CnYmxlOVH+wAFZ/z9Gik&#10;BXEs2woCH2mVFkgsJ5BajbjcY8pOeIt8Y/xvBc9FN6QJijSOzA0t+qd23KuXvOX8ZLRq2dVku9yy&#10;9BlEUvQyhAODPWzJWfsP0zhiSL4zu78fYpp2yp9rNM/IFrSCixPXA3zCsOHKdrgS1wlU3ZncBAbQ&#10;4YLjDLccwOj3Oe1abKNmDxgXd4WglmSftAqm0wmohLT1e3AKFLjkFBtq2R/YCfOWSz4lS8A+iFsY&#10;/IQFbfyZZag562qoGtwq9dwmFRRUxSL0wGuj76jWrlmE43qwk4ZlDwgkS0WTCM3Lv5y6lwKCey5/&#10;TtsXZq7/E0o/HCMjG836gxNN1n4YTNy1602iwAonlh19iHzLjdzlejylfCrq7NunlO8NRv10Q+ZL&#10;dLicXClhKUdltvLT9iRfGKmhRdfn/z5qnOeS74cgwPArBBGNdQAD3wlBLDUCRnhvSjAh052mf3tG&#10;yC0QBDI/EOSrXwr8QBB614rGpJFE0JsLknFGEMHgqRB+8I7xuwwMEhI1RFNxPFGvCjEW9WOrGMjb&#10;mIOv6x7vd8Z1j0Ymyx6Q8HrZl+gOgpzpNxEIs+YWhCQ9T6Ax5Jt7GH73ULz5BQ5t8OcGb4F5W2CS&#10;LMFFQd+rLAUnzUCO6UgCmCQwyEVFsYkuyVfE/0260jvqTS8Wx61XVgntjq4LIixaGn4bEvWmfsei&#10;H5+G50L+/Gvb/b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P/R4gAAAAsB&#10;AAAPAAAAZHJzL2Rvd25yZXYueG1sTI9BS8NAFITvgv9heYK3dpParibmpZSinopgK4i31+Q1Cc3u&#10;huw2Sf+960mPwwwz32TrSbdi4N411iDE8wgEm8KWjakQPg+vsycQzpMpqbWGEa7sYJ3f3mSUlnY0&#10;HzzsfSVCiXEpIdTed6mUrqhZk5vbjk3wTrbX5IPsK1n2NIZy3cpFFCmpqTFhoaaOtzUX5/1FI7yN&#10;NG4e4pdhdz5tr9+H1fvXLmbE+7tp8wzC8+T/wvCLH9AhD0xHezGlEy3C6lGFLx5hptQCREgkKklA&#10;HBGWyygBmWfy/4f8BwAA//8DAFBLAwQKAAAAAAAAACEAQkqPFrVUAAC1VAAAFAAAAGRycy9tZWRp&#10;YS9pbWFnZTEucG5niVBORw0KGgoAAAANSUhEUgAAAeEAAAKJCAIAAAADZwbzAAAAAXNSR0IArs4c&#10;6QAAAARnQU1BAACxjwv8YQUAAAAJcEhZcwAAIdUAACHVAQSctJ0AAFRKSURBVHhe7d13fBR1/sdx&#10;AgJiwXp28U4OxYINRUUURBTpRZp0pEivoUkJEhAQOMAGJoii0ksMhCIhCYKNO+GHXbGcYsWGvZ7e&#10;7w3zNS4Jn2EZd2ROXs8/fMx3ZncyO7v7mu8uQYr8FwAQVTQaAKKLRgNAdNFoAIguGg0A0UWjASC6&#10;aDQARBeNBoDootEAEF00GgCii0YDQHTRaACILhoNANFFowEgumg0AEQXjQaA6KLRABBdNBoAootG&#10;A0B00WgAiC4aDQDRRaMBILpoNABEF40GgOii0QAQXTQaAKKLRgNAdNFoAIguGg0A0UWjASC6aDQA&#10;RBeNBoDootEAEF00GgCii0YDQHTRaACILhoNANFFowEgumg0AERXVBr91ltvPbq7jRs3fvrpp97W&#10;H374Yd26dVr5+OOPe2v2yS+//KI76u7Z2dlu1Z5s375910/e6ZlnnnFrf/Xtt9+6bY8+un79+h9/&#10;/NFtKGTTpk3ezb744gu3KsYHH3zQvXv3tLQ0N96Tn376acOGDdpDTk7O119/rTWzZs3q0qXLRx99&#10;5N0gsA8//LBTp04PPfSQG/9uOtS8vLyBAwf269dv2LBhDz/8sH7EXXfdpU1a752H77//3rsxgH0V&#10;lUbv2LFj3LhxRYsWLVKkSIcOHfTGrlKlyqmnnjpt2jQV9j//+U9KSoo2nXHGGe4O+0J7SE9PL1as&#10;WIkSJdyqPVEN586dW7x4cf2gE044QYfkNuyirunu2nTmmWc+//zzP//8s9tQyFNPPeXdUrH21uga&#10;s2DBAm9Z/dKm0qVL66i8NYVp58uWLdPNDjvssFdeeeXLL788/vjjNZwxY4a7xb5QNPMvTv/4xz+0&#10;nzJlynzzzTfemt9DB9a2bdsjjzzygQce+OSTT95///0RI0accsopxxxzjLbOnz/fOw+6LHm3D0wn&#10;UPV3A+BAEqHvOl566aVDDz1Ub2lvFrZo0aKkpKSDDz54y5YtGj7yyCPaFKzR8s9//lO9EDc2fP75&#10;51dffXWpUqX0ozV1dWt3NaJz587ly5fXMXTs2NGtNahcf/nLX3RLr9Fq8ZQpU2rWrOltfeGFFy69&#10;9NJevXp5Q4vm4NqD12glW7e/6KKLXn75Zbc5bprvt2rVatSoUd7wueeeu+CCCwYMGOANfw/tuXXr&#10;1jrIbt26uVW7jB079ogjjtDCv//9b12KdIPf2WjvBFarVs2NgQNJdBv9+OOPH3TQQWql6qxhgUbr&#10;ffvZZ5+pAu+++64C6q2M9e2332r+qP96w/gbffPNN9etW1c/SxP5/C80Nm7cOGnSpLPPPlvr97XR&#10;WVlZhx9+eH6j5bvvvtMnAzf4lX70W2+9lf/1SGyjNdTtdS9vk+jhf/rpp3r4mr3mz8f1OeDtXb76&#10;6itvjeKuTyf6AJHfaNE5if3p2u22bdveeeedPZ5GHcb27dt/+uknN46hubn2rCcoNzfXrdpFP71q&#10;1apaiG20foqer9ifq3P73nvv6TYff/xx/kPIpyPX0+c9uqVLl+pSfeWVV7ptwIEkuo1esGCB3v8n&#10;n3yy3skaxjZa79uJEyc2bdo0JSXl3HPPvfbaa1U3rZ89e7aWr7/++oyMDBVWodR/X3vtNW2KbfTa&#10;tWubNWtWr1696dOnaxjLa7R+VtGiRRUg3ctbP2zYsNdffz220evXr9ceatSokZmZuXXr1hYtWmh5&#10;9OjR2hTbaM18TzvtNC2feOKJms9qTdeuXXVLHYAexapVq3Q90FAPp3r16kr5Oeecs2HDBu0kttH6&#10;SKEHpZvpyHcezX//q9vfcMMNkydP1s5nzpypNQqlLgOpqanXXXedzokuDFqpB6I9aD/nnXeeHpdC&#10;rE8D2o+OZNdudk6r9bmhR48eN954o+7+5ptvKsc6q7qNHp0emh7ycccdp/lyfvfztWvXTnvWMeuq&#10;4Fb9yjvn+Y1evny5qv23v/2tQ4cOOjnapCtro0aNbr311p49e5YpU2bQoEFexPv27asf3bt373vu&#10;ueeYY47RXXTfU089VTvxDkNHuOsnAAeKKDZan+vVnXLlyilMWultjW30M888o4lVly5dtDxt2jSt&#10;V/K0rJlgqVKllFeV6I033lB3tKlTp07aFNvojz76qFatWk8//XTh75S9RmtCqqjpvtqPVmoa2KdP&#10;H8UrttGaEmpmp+Hdd9+t4S233KJlXTa0HNto3Wz8+PFaVnq++eYb/cSVK1dqqGSr0dqqj/AaNmjQ&#10;YMeOHQsXLtTB//Wvf9UeYhutm1WoUEFD7zvZe++9VzfLycnRsh7R8ccfr4DqXjpj+hEvvPCCTs4J&#10;J5ygnWiu2rhxY91R1xhNn/UTdfXSUGXXfXXxK1u27N///nedN01ajzjiiEqVKuleyr2uT8WLF9fF&#10;UrU966yzdJfCf8x4/vnna/1JJ51k/UlmfqN16dJFVKdUF9309HRt0nOng9RD01nVadR6PXatf+qp&#10;p3R75VhXsssuu0zPpl4Ad955p1ZeccUV3gncte/9QwcwZMgQXV28zxx6OnSN0anztgJhiGKj+/Xr&#10;p5ApW0ceeWTDhg0159LW2EZv2bJFt6xfv76WVXOtr1y58s5d/Pe/hxxyiOLy5JNPannq1KnapJm1&#10;lvMbrQprBmr9fojXaC3cfvvtuq/yp5+uCq9bt65Ao0UzUA29RmtKqOXCjdbQ+2O6/O861FYNvUZr&#10;qHZrqCuNlrdt26bJo4aaLxf4ruPCCy/UUFFQjjXX1uzV+3ihqWW3bt0U8fLly6vLyqWq6s2dvd+K&#10;0SFpOf+7Du8K4TXae4y1a9fWkag+enRK/9KlS71vmfQjvCPUU6CbjR07dtcOfqO+a308jfYOVZN3&#10;LetipmXNl/WzHn30US3rSqz1Okta3rx5s5Z1/NqnPPvss4qyrklaGZHvOh577DFdDu+44w4t6+Kt&#10;8+mtB0IS3e869OHXq0D16tU1bYlttGzfvn3jxo0KxzXXXKP1BRqt6ZiWCzda08PrrrtOCw8++OCu&#10;mxeU3+j333/f64tmwYqyDuYPaLS6rPe/N7QarQmpHqDmvDpCrddOvP2o3c8//3xaWlr79u29X03Z&#10;a6M1H9SyPm1oWWf40ksv1VANzW/0rnuYjfYe/rHHHusluLDY76M1jG20Tubbb7+9evXqQYMGeV9l&#10;xDZaZ0/ncOcudolao3UO9Tr8v//7Pz2uVatW6fxv2LAhLy9P/9UHl0WLFq1YsWLy5Mn6yLJkyZLb&#10;brtNT41eV9qqZ0eXYbcjID7RbbR4EVEvPvnkk9hG60XfqVMnZU5vDO8NHGejtavU1FSVWhXY47sl&#10;v9GavrVp00Z31y31ftOaP7LRM2bMsBqt8On4NQl94YUXdu7uVzoMxU4l1dwzznn0Hhs9dOjQOBut&#10;fWq9DkY/0a3anU+jtUkPvGLFipr1F55HR7zRb7zxxrx58/SS27p1qxqtLo8ZM0YfZXT514tEDycz&#10;M1PP2llnnaXXWK9evbKyskaPHr1gwYLhw4d737wB8Yt0o/Wi11DZUpRjG623hJabN2+u5T1+12E1&#10;WhRf3VHrNT33/npIrPxGy/r167WrI4880vss//sbrSh/8803Po1+5513NC3VUEdrNVpHWK5cOS3r&#10;YqP1okY8/fTTauXRRx/9/fffW991KCLaWvi7jgYNGuhIvv322woVKhT4rmPX7s1G62j1KApv0onS&#10;OdFT5tPoWrVqadl71PvUaJ1Ab+X+4jVaC/3792/WrJkarVfU2rVrt2zZ4h2hrnz6QKPjrFSpkq58&#10;KSkpc+bM0bPgfYUN7KuoNFqZ2LhxY8mSJfVu1KRDNXnyySeVCZk7d662zp8/X5vKli2r13qXLl20&#10;rFQ9+uijtWvX1rISpkmNalWqVCn1RXnVPr0/rLvmmmt09yeeeELBVaOVKrVDcUlKSlLrvVDme//9&#10;9xXT73b9lptao922bt3a26SK/e1vf9MOGzdurJ1ojfeLDTfddJM+9ur9qWVVWzf77LPPVHYN9UN1&#10;My8x6rveqyqgV0llyNuJ12hNr3Tw2qpKXnLJJXr4H374odbrkqP5sirg/Znh/fffr7toXq+DP+aY&#10;Yx566CFFTbHWgtYcfPDBWtBEWGdAN1ZqtU/vIBWOO++8UxNe71KnGbcenSJbpkwZTfd0M31SUeL1&#10;o3Vt0KcTFV+h13nQ+alTp47ukj8Tj6W96QhPOOEEXRT1cHRjXUI0W9QHfC3nXy3efvttDW+44QYt&#10;Jycn647nnnuulps0abJ48WLvu46BAwfqR+tio2WV3bvAePSgtPL0009ftGjRsmXL3Nr9ZN26da+/&#10;/roWdLRVq1ZVozW3aNGihYbeL2vusdFauWTJEl14vD/pBeIXlUarNZqfam4rdevW7datm6YeivWr&#10;r76qrQpf3759tUkz6/T0dN344osv1ptWsda85pxzzlHCFLgHHnhAydPN+vTpo2Qrr1quV6+eGqp5&#10;rpbVa02uNb1VZzVUffQG8w5A9Nbq2bOn1g8ZMsT7JkSfT1UNLWhvWqlNoom5eqeMvvzyy5dddpmm&#10;+Zoh6lA139TPXb169X333efdcvDgwTry9957T4etq0vv3r0//vhjzdO9rXrTas9eozt37qyjPeqo&#10;o1TJF198UW91XT+8m6l3apP2oGU9Xs1PlWyt1KPWj1b4lAwVQT9dQ+1NJ0RTY52cESNGqBG68lWs&#10;WPHMM8+85557FD5dDLQf7U151U/XVn0E0aNu2bKlHpf3u3eKrG6jXWluqyulng4N27Zt630DXsC/&#10;/vUvnUxNzHV37USHkZGR4V35dAC6o0ycOFER1xOhZXVZJ0FXXH0k0kOYMmWKnhFd/DQn1bVTJ9C7&#10;ix5+/qccXfN04dQJ1GtAj91buV/oPE+aNGnWrFl69jXURUgvLZ1VXaf1pOu/ek71/GZmZj7zzDN6&#10;AevVq0ZPnz5dz6mGAwYM4HcHsa8i9F3HPtG7ZceOHd47VtMTlctb/wdTgvUW1RRSNfTCtEfamn+0&#10;BXiN1qd+76/kFP76xaKHHPu3QpR1DfWDtOz9rnH+8ehcaZbnLRemh/DWW2/pmuTdNwAdw/bt2994&#10;4w3txPsIslc6Ns24vS80dFp0tLo2eJv2yOcE/o/SRz19NMk3YcIEt1SIzybNDMaNG+cGhfjccezY&#10;sboKukEhwQ5G/lcehT5ha9LmBoX43PHh/fE/JPhfbfSfhtdoTSfdGABi0Oj9SR+Wvb8hUqtWLe/X&#10;wAEgFo3enzZv3rz6V97/OgoAYtFoAIguGg0A0UWjASC6aDQARBeNBoDootEAEF00GgCii0YDQHTR&#10;aACILhoNANFFowEgumg0AEQXjQbi9eOPPz766KOLFy9euXLl1q1b3dpCdLPHjX94Xj777LONGze6&#10;AbA3NBqI1y+//LJixYqaNWt+9dVXAwcOnDVrltuwu6+//vq2225zg939/PPPeXl5VatWdWNgb2g0&#10;sA8ee+yx2rVra2H9+vW1atXyVhamybJbKuT999+/6qqr3ADYGxoN7AOv0T/99JNmypMmTdq0adOj&#10;jz46YMCARx555OGHH+7atWuXLl2WLVt25plnejeeMWPGfffdN2rUqO+//z4zM1NTb92xSpUq3t6A&#10;vaLRwD5Qdi+66KLp06fPnTv3yy+/7Nixo4o8e/ZshXjFihU9e/b89ttvP//88wsvvFA3btCgwccf&#10;f6yF1q1br1mzpk6dOj/88MO7777LPBrxo9HAPsj/rkMU3Lp163r/cu4XX3yRlZXVp08fLX/11Vde&#10;oy+99NJ33nlHC7fccotm0JUqVfrxxx/5rgP7hEYD8fL+zLBGjRrev2KuYXJycps2bR588MGlS5cu&#10;WrSoc+fO3j9zXqFChe+++278+PF33323hv379//000+rV6+uW2ZkZFxwwQU7duzw9gn4o9FAvJTm&#10;tWvXLl68OP8fCNZUeuXKlevXr1eac3Nz1d/PP//8rbfeWrhw4auvvqqVGzdu1NRbK3Vj/Vc32Lx5&#10;8yuvvKK+e3dXu/fok13c4A+hjwK7HhOihUYD+80bb7xxR4y0tDS3dMcdd911l+bgblBIenq6Wyrk&#10;3nvv1X3doBCfO+pzgDssRAmNBoDootEAEF00Oi7vvffeDz/8oIWvv/7aW5O/IB9//PFXX33lBrbY&#10;u8Rv+/bt33zzjRsU8sEHH3z33XdukGja888//+wGAPaHqDR63bp1Rx99dOPGjefOnduhQ4f58+er&#10;Djk5ORdeeGE8+fO8/fbbiun7779/xhlnvPDCC27tvnvuuedq1qzZr1+/oUOHtmjR4q233urdu/er&#10;r776r3/966qrrvrll1/GjBkT+5d9p0yZsnr1ajco5Mcff9RdJu7iVu2L1NTUJ554wg0KmTx58po1&#10;a9wgoT777LMqVap4v94LYH+J0Dy6RIkSgwcP1sL69etLly79yCOPKIvDhw9X47wb+FOar7zySt33&#10;yy+/TE5O/vDDD92GQC6++OJ//vOfWnjzzTdff/11b6V4/6eF3NzcUaNGeWv2avr06fqvIm79Pxwi&#10;q0mTJh999JEbANgfotjor7/+umzZsg0bNhwxYsSxxx77008/3XjjjRdccEHdunXbtm2rCnfq1EkV&#10;1tT7jTfe6N69+4ABAzRFzcjIKFKkiNKpGpYsWTIvL09bO3bseMcdd2jau2PHjooVK9avX79du3a1&#10;atX69NNPvT/L7tOnzzvvvKO5quL7n//8xzsS8RqtI9FP+eKLLwYOHLhlyxatL9xoXUK0n4ULFz71&#10;1FOad6vILVu2zJ9+6pZnn322JuA6Kk3GdST673fffacpf1ZWlpZfe+0175baf9++fRctWqQPE2vX&#10;rk1JSdFj1PVmwoQJK1eu1CVnxowZY8eO1Z43b96cnp4+fvx4PYpBgwb9+9//fvzxx3v27Kkb6ATq&#10;UeheS5Ys0R01y9Y1RjvXRD4tLW3cuHG9evXSxW/r1q26pT6pZGZm3n///c8//7w+u6xYsUJR1pxd&#10;5+TBBx/UvTR84IEHGjVqtHTpUu/XyO655x5dabZv365ju+uuu/RfHZsOxvq/CwH4naLYaKlQocIV&#10;V1xx7733Hn744RqqBeXKlXvmmWeUsGrVqk2ZMmXOnDm1a9dWgrXpySef1H8/+OADNVoF/+STT7SQ&#10;k5PTpk0brdf8+pRTTlEBa9So0apVq5dffln73LBhwyWXXNK1a1eFWAlW33U9iP3u9aKLLho2bJgy&#10;p+aqwoqpEqz1hRuteyl/6uO2bdtUf/X31ltvVbm8reLdRY1WT7UrhU9V7devn0Ks3WqldzOFVRcG&#10;XUuURQVat9Q1SdNYXX4WLFigkoruqJt16dLllVdeee6553744Qc9Rn3a0MpLL730888/9/6XbDNn&#10;ztQjUm1bt26d/02Rqq2zoZNz/fXXa3j11Ver5u+9956uf7oUXX755Z999pkuYHpoGl5zzTW6jQ51&#10;06ZNuoroAvnYY4/pqHTMemp00nQd0iPSpgYNGuiOOphdPwRAgkWx0SrO6aefronhfffdl9/oSpUq&#10;aeGbb74555xzNJtetWqVOnv++edrEr3zzrv+9KxAo5W8W265RTPQE044QYVSo1U3ZUX7VHGWL1+u&#10;2fpRRx31wgsvqLMFvlHJ/65Didd/VVKr0TJ37lw1WrPLpk2baqjZq+aq3ibJb7T3XYe6qWn1zTff&#10;vGvjbrxb6lCnTp2qBU2o9VjuvvtuNVr9VTFFs35F+bLLLtPUXmdDHyk0zL+v91eTly1bpp+lA542&#10;bZpWetasWaNZvB6p6qxhbKM19O6uc+7V1hvqx3nfdbRo0UKPN/bCo3m39xWQZt8XXnihrmSxVzgA&#10;iRKVRuvDeH6js7OzNfPVB/DCjVYIGjZsqJmgJr8vvfSSYl2xYkVVSVO5t99+W2lWntQOr9H9+/fv&#10;27evonbaaadpBlqg0Qqf8n3ttdeqsJqr1q9fv/B3HW7w+xp91VVX6QIQ22gvsjpOzZpj/zzQp9FP&#10;P/20N0PX1F6fG/R4FVA9ij02WtcVTaV1Br799lut9BRodPXq1TUN10nzb7Qe1E8//aQPHDp+nSId&#10;gz6RaP/5jdbB6NzqYqmf9emnn3rnUHv2/madHjh/6Rn4PaLSaOVG1ejVq9fChQtVIq87ytN11133&#10;4osvDhkyRPnTpE8rlYbmzZtrHqpGqw76rK1Z3vz589UmLffu3Vsxqlatmkqnj/njxo1LS0vTXE9b&#10;27dvr62afWufSrnmoVlZWbqBNunuqnl+o9WpG2644f777/cm1wqlDiwjI0PVbtWq1bZt29TQ1NRU&#10;r4Dff/+92qcZq/bcvXt372hnz56dP6/UhUHDe++9Vz9RW1U33fLRRx+95JJL6tWrp+m/dzM9rnbt&#10;2ukG48ePV+W3bt3apk2bdevWDR8+XMGV9PR0XQlefvllfThYunTpHXfcocuPrkMPP/ywdqjLle7b&#10;uXNnzXZ1qDoD2r8q730frYP5xz/+MXbsWBVWZ0+n95577unYsaOugjot+vDRsmVLfZ7QpWjWrFm6&#10;i8Ktk6AfN2zYMD20jRs3qtT6WbpS6uKkM6b76sqkPeuJ0AVJe9OP0GcaXb208sEHH5wyZYoWvOuf&#10;FgAEE6HvOoJROzS5y1+OnQtHRIFvUfJ98803+UceD310UBy9ZV02fO6rCbumtPqUoEm6PpS4tYV4&#10;015dY9x4TzRhj/3tbE2Kvf/RRD7t4aOPPvJOu26pp0ALmkd7h6fHvk+PEUAB//ONRmGaYmt6qwm4&#10;Ph+4VQD+N9HoP6dvv/02/r/7AyCyaDQARBeNBuL1448/zps3b+zYscuXL1+4cOHLL79c4Nt5IOFo&#10;NLAPcnNzvX8r65NPPundu/f999/vrc+n9eIGwO9Go4F98FjMv2f48ccfn3POOTt27Pjyyy/fffdd&#10;/ff7779v0aJFdnb2Tz/99Pnnn7/22mvB/meHQD4aDeyD2Eb/8ssvNWrU0JrOnTu/8sorN998sxqt&#10;NVlZWW+++eayZctWrlzZtm1b78ZAMDQa2AexjdZk+aqrrnr55ZffeOONl1566corr9TKRo0aPf/8&#10;87fddtvdd9+9fPly/m9T+J1oNLAPYhv9+uuv16xZ87333hswYMB3333n/QV6r9GjRo1auHChhl/s&#10;suvmQBA0GojXf/7zn5kzZ1auXPm5557Lzs4eOnToa6+9tnXr1osvvvj+++8/77zzVPDevXuPHTtW&#10;CxdeeOHgwYM1m3Z3BgKh0UC8fv7557fffvvVV1/dtm2bFry/5a+Vb7311o4dO7Tm888///LLL7Wg&#10;lR988MEbb7zh/RNroon2i7aXX37ZLRXis0leeuklt1SIzx11r2B39D+YP/iOf/yj0DPrPZt/JBoN&#10;/BE+++yzhbbMzEy3VIjPpsWLF2dkZLhBIT53XLp06ZIlS9ygkGAHI8HuuGjRokceecQNCgnjUejH&#10;6Ye6QSE+d1y/fr17Ov9ANBoAootGA0B00WgAiC4aDQDRRaMBILpoNABEF40GgOii0QAQXTQaAKKL&#10;RgNAdNFoAIguGg0A0UWjASC6aDQARBeNBoDootEAEF00GgCii0YDQHTRaACILhoNANFFowEgumg0&#10;AEQXjQaA6KLRABBdNBoAootGA0B00WgAiC4aDQDRRaMBILpoNABEF40GgOii0QAQXTQaAKKLRgNA&#10;dNFoAIguGg0A0UWjASC6aDQARBeNBoDootEAEF00GgCii0YDQHTRaACILhoNANFFowEgumg0AEQX&#10;jQaA6KLRABBdNBoAootGA0B00WgAiC4aDQDRRaMBILr2W6Ofe+65nj179glNu3bt3FIIWrZs2bVr&#10;VzcIQZMmTdxSCDp06NCrVy83SLTu3bt36tTJDULQtGlTtxSC5s2b9+jRww0SrXfv3qE+re3bt9eP&#10;cINE69atW+fOnd0g0XTYoT6tob5bFbFp06a5qIVjvzX6//7v/x588MG80CgWbikEw4YNmz9/vhuE&#10;QJlzSyEYNGjQ8uXL3SDRHnroofHjx7tBCBQLtxSCvn37hndmcnNzlTk3CIEO/tFHH3WDRJs5c+Y/&#10;/vEPN0i0tWvX3nzzzW4QgsGDBy9evNgNEm3lypVTpkxxUQsHjQ6CRltotIVGW2i0PxodBI220GgL&#10;jbbQaH80OggabaHRFhptodH+aHQQNNpCoy002kKj/R0QjV63bp1bSpACjU7I/mN3kvBGx+78j2x0&#10;ws98bKMTvvMCjU7s0xpGo2OP8I9sdGLPfIFGJ/a0S8IbHbtzGh1cbKPXr1/vlhIkttF6wh577DFv&#10;OTDtJPYgE97o2J3/kY1O+JmPbXTCdx7b6EQ9rfk7CaPRsWfgj2x0Ys98gUYnZOexO0l4o/Wc5mea&#10;RgdHo2PF7pxGW2i0hUbHotGJQaNjxe6cRltotIVGx6LRibFPjV6zZs0dd9wxefJkN96b+ButPY8d&#10;O/bGG29MTk5etmyZW1tI4EYvWrRo+PDhvXr1mjZtWnZ2tltbSOzOAzR65MiRcfZlnxo9Z86c2THi&#10;SUyARi9ZskTvonvvvdeNbXE2Ws+jO+Jf6ZW8x5MfrNHa1aRJk/Sc6mWgM79ixQq3oZDYMxB/ozMy&#10;Mvr379+1a9eUlJRVq1a5tb7iabROnd4XCxcudONddNp79OihF39mZqZbVUg8jdZtpk+frreSG/9K&#10;5+rOO++cOHGiG/8qdifxNFqHrZvFnkDtedy4cXrnDhgwoMDB0+jEiLPReu5HjRp14YUXHnTQQW3b&#10;tnVr9ybORufk5DRp0qRo0aJFdtFPsd5vwRo9derU00477bDDDtPOdfw+94rd+b42Oj09/eCDDz7l&#10;lFPc2Ff8jdaLW7v1zowccsgh8Ux29qnR2mGDBg0qVqx4yy23LF261K21xdlovU7cQf/q6KOP1sNx&#10;m2MEaLTS0LBhw+OOO+6+XUqXLn3FFVesXr3abd5d7BmIs9G6qJctW7ZWrVq6QJ544ok1atSI517+&#10;jdZFS8UvU6ZMUlJS7LVQSdWP0OtHZ+zcc8995JFH3Ibd+Tdab6Lbb7/98ssvL1GiRO3atd3aXfdK&#10;TU29+OKL9cpXSd3aX8XuxL/R8+bNa968uZ5BHWr+21NPVosWLfLfuRUqVMjKyvI2CY3+jS7yeoLT&#10;0tK8Z1cvX71WNCxwrd6jOButQA8dOlTvBD0TCW/0bbfdds011+hH6J3gPdn6WW7b7gI0WgfQpUsX&#10;vcH0wqpSpYp2rje221ZI7M73qdF6++kFqp0nvNF6451wwgkn/+q6665zG3zF32i9c4455hhdF+N/&#10;sHE2+rLLLlMvdFHxKExKntu2uwCN1qywWLFiF110kW6v4ZVXXqmhppDe1gJiz0Ccja5Xr56ezX79&#10;+mn56quv1rLmid4mHz6N1ptU0+SbbrpJu5L8RutMHnnkkUqzlmfMmFG8ePHGjRt7mwrwb/SECRP0&#10;djv++OO189hGjx49Wpde/QitD9xovYm0c10FtZPYRuvFWa1aNX3OqFmz5s5HVaSIHqO3SWj0b5Rm&#10;XZx1gq699loN9dFDr1e9JbTg3cDHPn3XoQDppyS20XqP9ezZc82aNVrWPEgTXv2Idu3aeVsLCNBo&#10;XdjzP6jqxaqd/+1vf/OGhcXufJ8arXPStGlT7TzhjW7duvWCBQv0rvB4J2qv4my0XlpHHXXU4Ycf&#10;/sADD7hVcYin0TpOvW/VLD1Sueeee9Tr2IccK0CjFRSdbX028o5cjS5ZsqQm1N7WAmLPQDyN1izH&#10;e6l7XfaeWU1Fva0+9vpdh45Wu5L8Rus9oqFmD1p++OGHdTHTTGiPz7J/oz0XXHCB9hbbaI9e81r/&#10;e+bR0qNHD+0kv9Gx71ydMe9HtGzZctdtd6LRu9FUVJ84SpUqpef+vPPO08nSzNRt87XfG12ALsv6&#10;EQmcR+fTy6h+/fp/+ctfpk2b5lYVErvz+Buta2HHjh3HjBmjI09so/UG0AxLk1z1Tm+h2A+S/uJp&#10;tD4d66OxjlnnfMmSJdYXBYXF02hdF/OfetHB671t/UlDgEYrx95XQCeddNKtt96qTxhdu3b15tSF&#10;xZ6BeBqt86zPFtp5nz59NNTHeS0fe+yx3lYfARpdt25dDXWN0fKcOXMOPfRQDff4gSBqjS5AE0Rt&#10;ZR5t0vNXtWpVnaPy5csr1kcffbSuyW6br0g1Whk9/fTT9XlNyXCrdhe40Xrz6G1w0EEHHXHEESNH&#10;jnRrC4ndeZyNzszM1KtTr9owGq2zF/tl9Nlnn605tdvmK55GqwiatWm3l156acWKFU899VT1y8pc&#10;rHgaHUsvTv2IOnXquHEhARqtC8xNN93kfROqT421atXyucbEnoF4Gq2dn3XWWdpz8+bNNWzUqJGW&#10;9crxtvoI0GhdgDUs0Ojhw4d7W2NFudF61sqVK6fL2KJFi9wqGl2YnmC9jHQSpVevXm7t3kSq0ZMn&#10;T1aSFDs3LiRwozMyMjTP0ud6Hb8uYBq6DbuL3Xk8jdZLU6977/0WRqPnzp2rSdzVV1+t3SYlJWn/&#10;Cfw+2jtguf/++x955BF9xNY1zOfk59vXRutR6GmdNGmSGxcSoNGiqfr111/v/VGw6Bqgirltu4s9&#10;A/E0WkaMGFG8ePEyZcqkp6dXrlxZ+z/zzDPdNluARuu6q2GBRg8cONDbGivKjb7jjjv0FI8aNcqN&#10;d6HRBeni7z1DJUuWnD17tlu7N9FptN7255133i233OIzlQvcaI8+IOs9oMmX1YvYncfTaL2BNUMc&#10;ussNN9ygk6MLgD56u822OBudT0ei922pUqXi+cQt8TRa70kdsOiKpXPuvXjiuQbsa6N1ddRh+8xz&#10;AzQ6KytL6bzooouURS9zusDE87TG2Wi9m8aOHavuN2vWzPveI/abVkuARl922WUaFmh0amqqtzVW&#10;ZButoX6u7l7gnUujC9JHeH3o00mUatWqWXOKAiLSaD27egHl/9H5jBkz9vjd6+9stGjmpUbr5eLG&#10;u4vdeTyNvv32270THsvn90by7WujPfp0r164ga94Gq0GeQfsfaqoXr26lpUMb6uPfWp0dna2ZqB1&#10;69Z14z0J0Gi9VHS03vfFS5cu9TKq8+NtLSD2DMTZ6HzTp0/XC+bII4+M58vDAI1u0qSJhgUarZt5&#10;W2NFs9F6vtq0aeM9EaLHlf+nDjR6NzovJ510ks6grvz60KE5RYHPHZYoNFpPs95yqqeOefTo0ZqT&#10;6qVW4JrsCdBotV6f5VUKb9iuXTtNda2/KRC783garTdVh195f/5WunRpvZTdZlucjR4zZkyrVq3y&#10;f4dSM3Tr19cKiPP7aK8I3qcur9FNmzb1tvrYp0arcZr+62LmxnsSoNHen+Pl/9GC94cxsQmLFXsG&#10;9qnRetlUqVKlePHiek26Vb4CNFpz/6SkJL14vK168+qNrFm8tzVWNBute+mzl/fO1YdgHUD+7JBG&#10;/0Yva+9qrNOnOYX3Rxxa3mtiJP5G6yxrhqg962e5VXsTZ6MnTJhQsmRJ7Tmf9XtOARqt16veA7oA&#10;KNZ6y51//vk+v+gau/M4/8wwX79+/XTkif0+Wp/lvX2qcXPnzr3hhhv0X7fNVzyN1svG+7VW73c0&#10;r7jiCgXC+hXjWPvU6ObNmx9//PH5v/64RwEarcuVprfe9w+6i07UYYcdpouxt7WA2DMQf6N1M10J&#10;jj322BEjRuhHuLW+9troO++8c+fru0iR/JvpNXnWWWeVLVtWXVbFNLvyfim7sL02es2aNWeccYZ2&#10;ro/RbtUuOvknn3yy1jdo0MCt+lXsTvbaaE3OtBOdkPy/ZeP9AdLOx/Or2NkVjf6NblCuXDm9k71n&#10;V/MjPeUa5n8A8RFnoxUUfVw99dRTtdvy5csrAdYfu8WKp9Haz3nnnafdxopNTKwAjR44cKDmtsq0&#10;phL6RDl8+PA9TlI8sTvf10Zrzzpy6+pSQJyNvuuuuypVqqTdVqxYUc+U9btrhcXTaNGb7bLLLtNU&#10;URN2vWb0kOOJ0T41WvVU6dzAEKDR6pFmhTozPXv21MtAC6mpqdbBx56BOButGbqu7u3bt4/9RYW9&#10;8mm0fqgmBzrbOlSpXLmy3h3ex7uHH3743HPPTU5O1iVTn2PyP/MV4N9oFVD3LVOmjHaup1LnxPsV&#10;IF3d69ev771zzzzzzK5du8b+0lTsTnwarbvojmeffbZ2ol3Vq1dPu9WrUUXe+WBixL4laXRi7NN3&#10;Hfsq/u+j4xSg0Xrfzps3b+rUqfp06T+bk9id72uj90mw76PjF2ejRUWYNWvWtGnTrN93LGyfGh2P&#10;AI0W3VKvLh35Pffc4/9MxZ6BOButq5fPtdyy13m0RR/y7r77bj0RPj80nu869lXsTvY6j95XNDox&#10;/vSN3iexOz9AGh1ARBodv9gzEGejgwnc6HjQaH80OggabaHRsWh0PGi0vwOi0fknNFFiGy0J2X/s&#10;ThLe6Nid/5GNTviZj210wnce22hJ7NMaRqNjj/CPbHRiz3yBRif2tEvCGx27cxodXGyjE65AoxMu&#10;4Y2O9Uc2OuFiG51wBRqdWGE0OtYf2ejEKtDohEt4o2PR6OBotIVGW2i0hUZbaHRwNNpCoy002kKj&#10;LTQ6OBptodEWGm2h0ZY/eaNnzZq1JjR61t1SCIYMGfLwww+7QQg6dOjglkIwYMCApUuXukGi3X//&#10;/WPGjHGDEHTp0sUthaBXr17hnRkF9KabbnKDEOjgs7Ky3CDRZsyYcfvtt7tBoq1atUqTEjcIQXJy&#10;8rx589wg0TIzM3X1clELx35r9KZNm9q3b6+ZRUhq1Kix6//aFop69eppnu4GIbjqqqvcUggaNGjQ&#10;v39/N0g0zXNvvPFGNwhBtWrV3FIIrrvuuvDOjFStWtUthaBu3br6hOQGiaY3VOvWrd0g0TTPvfrq&#10;q90gBDozPXv2dINE0wXgtttuc1ELx5/2u45bbrnF/aQQaBL91ltvuUEIxo4d65ZCcM8993z22Wdu&#10;kGgvvPDCI4884gYhCPX9cPfdd3/++edukGi//PJLqAev2dx3333nBon2r3/9S58D3CDRfvzxR03S&#10;3SAE+mz33nvvuUGiffXVV3fccYcbhINGB0GjLTTaQqMtNNofjQ6CRltotIVGW2i0PxodBI220GgL&#10;jbbQaH80OggabaHRFhptodH+aHQQNNpCoy002kKj/e3PRj/00EPrQ0OjLTTaQqMtNNrCPDo4Gm2h&#10;0RYabaHRFhodHI220GgLjbbQaAuN3s2KFSvi/2d+aLSFRltotIVGW2i0s3DhwptuuumEE06I//+N&#10;QqMtNNpCoy002kKjd/5vpbp3716uXDnvX1Cn0b8fjbbQaAuNttDonf+U/apVq8aNG0ejE4VGW2i0&#10;hUZbaLQzadIkGp0oNNpCoy002kKjHRqdQDTaQqMtNNpCox0anUA02kKjLTTaQqMdGp1ANNpCoy00&#10;2kKjHRqdQDTaQqMtNNpCox0anUA02kKjLTTaQqMdPYVeoxctWuRW7Q2NttBoC4220GgLjc7LyclR&#10;l+vWres1ulevXsuWLXPbfNFoC4220GgLjbbQ6J1/z3D07vRadNt80WgLjbbQaAuNttDo4Gi0hUZb&#10;aLSFRltodHA02kKjLTTaQqMtNDo4Gm2h0RYabaHRFhodHI220GgLjbbQaAuNDo5GW2i0hUZbaLSF&#10;RgdHoy002kKjLTTaQqODo9EWGm2h0RYabaHRwdFoC4220GgLjbbQ6OBotIVGW2i0hUZb/syN3rJl&#10;S8eOHbuFpnbt2qNC07x58wEDBrhBCEI9+KZNmw4dOtQNEq1Pnz7t27d3gxDUqVPHLYWgUaNG4Z0Z&#10;CfXgGzduPGLECDdItB49enTq1MkNEm3kyJH16tVzgxC0aNGif//+bpBow4YNmzhxootaOJhHB8E8&#10;2sI82sI82sI82h+NDoJGW2i0hUZbaLQ/Gh0EjbbQaAuNttBofzQ6CBptodEWGm2h0f5odBA02kKj&#10;LTTaQqP90eggaLSFRltotIVG+6PRQdBoC4220GgLjfZHo4Og0RYabaHRFhrtj0YHQaMtNNpCoy00&#10;2h+NDoJGW2i0hUZbaLS//4FGr169ul27dn//+98rVao0ZcoUt3ZvaLSFRltotIVGW2h0Xk5OTs2a&#10;NQ855JCkpKQiRYoceuihaWlpbpsvGm2h0RYabaHRFhqdp1de+/btFy5ceOutt5YsWVKZbt26tdvm&#10;i0ZbaLSFRltotIVG540bN27t2rVayM3NrVq1qhrdoEEDb5M/Gm2h0RYabaHRFhq9m/r16yclJQ0a&#10;NMiNfdFoC4220GgLjbbQ6N9oNn366aeXKVMmMzPTrfJFoy002kKjLTTaQqN/k5qaWrp0ab2L3Hhv&#10;aLSFRltotIVGW2i0o7f92WefPX78eDeOA4220GgLjbbQaAuN3ik7O7tJkyb5vxk9ffp0VcZb9kGj&#10;LTTaQqMtNNpCo3f+OsfNN9/897//ve4utWrVOvHEE1UBt9lGoy002kKjLTTaQqPzRowYUbRo0SIx&#10;ypQp47b5otEWGm2h0RYabTnQG52dnd25c+dGu+vfv7/b7ItGW2i0hUZbaLSFeXRwNNpCoy002kKj&#10;LTQ6OBptodEWGm2h0RYaHRyNttBoC4220GgLjQ6ORltotIVGW2i0hUYHR6MtNNpCoy002kKjg6PR&#10;FhptodEWGm2h0cHRaAuNttBoC4220OjgaLSFRltotIVGW2h0cDTaQqMtNNpCoy1/5kZv2rSpU6dO&#10;3UNTp06dyaFp2bLl8OHD3SAEtWrVckshuPHGG3UNcINEGzp0aJcuXdwgBLVr13ZLIWjcuHF4Z0ZC&#10;PfhmzZqpdG6QaMnJyXpPuUGi6bDr1q3rBiFo0aLFyJEj3SDRxo0bN378eBe1cOy3Rm/evDktLW1F&#10;aAYMGPBlaNLT0zVhdIMQ6CXllkKgCde2bdvcINE2btw4b948NwhBqGdGb7l3333XDRLtiy++CPXg&#10;NUn/6KOP3CDR1q1bl5GR4QaJ9umnn44ePdoNQjB9+vRXX33VDRLt/fffnzp1qotaOPiuIwi+67Dw&#10;XYeF7zosfNfhj0YHQaMtNNpCoy002h+NDoJGW2i0hUZbaLQ/Gh0EjbbQaAuNttBofzQ6CBptodEW&#10;Gm2h0f5odBA02kKjLTTaQqP90eggaLSFRltotIVG+6PRQdBoC4220GgLjfb3v9HoVatWqSw6F6tX&#10;r3ar9oZGW2i0hUZbaLSFRufl5ubqlX3aaacVL168aNGiJ5988uzZs902XzTaQqMtNNpCoy00Ok/n&#10;t0uXLg888IBe36VKlSpSpEiLFi3cNl802kKjLTTaQqMtNHpno3NycrzlKlWqqNFNmzb1hv5otIVG&#10;W2i0hUZbaPRvsrOzy5cvf+KJJ+qMu1W+aLSFRltotIVGW2i0k5aWVrVqVU2izz//fL6P/p1otIVG&#10;W2i0hUY7U6ZMqVy5crFixZTpsmXLak7tNthotIVGW2i0hUZbaPRvcnNz+/Xrd9BBByUlJc2YMcOt&#10;tdFoC4220GgLjbbQ6N3k5ORcdtllarROiltlo9EWGm2h0RYabaHRO/+ocNWqVW6Ql9eyZcvDDjts&#10;2bJlbmyj0RYabaHRFhptOdAbrUBffvnlRx999ODBg9fuUqlSpc6dO7vNvmi0hUZbaLSFRlsO9EYr&#10;ymp0kSJFDjrooGrVql177bUKdDx/YCg02kKjLTTaQqMtfNeRt3r16tGjR/fs2XPUqFGLFy/Ozc11&#10;G/aGRltotIVGW2i0hUYHR6MtNNpCoy002kKjg6PRFhptodEWGm2h0cHRaAuNttBoC4220OjgaLSF&#10;RltotIVGW2h0cDTaQqMtNNpCoy00OjgabaHRFhptodEWGh0cjbbQaAuNttBoC40OjkZbaLSFRlto&#10;tOXP3OhNmza1bt26fWhq1KgxKjSNGjXq27evG4SgevXqbikEOvghQ4a4QaL16tVLT6sbhCDUM1Or&#10;Vq3wzkxKSkqoB1+/fv0RI0a4QaJ1795d7yk3SDQddqjv1oYNG/bv398NEm3YsGGhXnqFeXQQzKMt&#10;zKMtzKMtzKP90eggaLSFRltotIVG+6PRQdBoC4220GgLjfZHo4Og0RYabaHRFhrtj0YHQaMtNNpC&#10;oy002h+NDoJGW2i0hUZbaLQ/Gh0EjbbQaAuNttBofzQ6CBptodEWGm2h0f5odBA02kKjLTTaQqP9&#10;0eggaLSFRltotIVG+/tfanRKSspxxx03ffp0N/ZFoy002kKjLTTaQqN/s2DBgqOPPrpIkSJ33nmn&#10;W+WLRltotIVGW2i0hUY7q1evrl27dqlSpWj070ejLTTaQqMtNNrp06fPoEGDjjrqKBr9+9FoC422&#10;0GgLjd5p5syZjRo10lSaRicEjbbQaAuNttDovOzs7Bo1aixevHjNmjU0OiFotIVGW2i0hUbv/JZD&#10;r2wt0OhEodEWGm2h0ZYDvdGrV68uX778JZdccumll+q/xYsXV6PPOeec9PR0dwsbjbbQaAuNttBo&#10;y4He6JUrV5588snqcqykpKRJkya5W9hotIVGW2i0hUZbDvRG5+bmzps376Fd7rvvPq/RI0aMWLVq&#10;lbuFjUZbaLSFRltotIXvo3+zevVqr9F8H/070WgLjbbQaAuN/k12dnbbXRYsWOBW+aLRFhptodEW&#10;Gm2h0cHRaAuNttBoC4220OjgaLSFRltotIVGW2h0cDTaQqMtNNpCoy00OjgabaHRFhptodEWGh0c&#10;jbbQaAuNttBoC40OjkZbaLSFRltotIVGB0ejLTTaQqMtNNpCo4Oj0RYabaHRFhptodHB0WgLjbbQ&#10;aAuNtvyZG71ly5bu3bv3D03Dhg2nheamm24aPXq0G4SgcePGbikEbdu2nTBhghsk2ogRI3r06OEG&#10;IbjhhhvcUghatmypWLhBCMI++MmTJ7tBog0ZMqRPnz5ukGhTpkxp2rSpG4SgQ4cO4b1bJ06cOGnS&#10;JBe1cOzPefS99967PDQDBgzQbDEkaWlpzz77rBuEQKVzSyHQO/nNN990g0R78skn58yZ4wYhGDly&#10;pFsKgd5s+njkBon26aefhnrwmqS///77bpBoubm5S5YscYNE2759uxrqBiHQx6MXX3zRDRLtnXfe&#10;Uald1MLBdx1B8F2Hhe86LHzXYeG7Dn80OggabaHRFhptodH+aHQQNNpCoy002kKj/dHoIGi0hUZb&#10;aLSFRvuj0UHQaAuNttBoC432tz8brdJtCA2NttBoC4220GgL8+jgaLSFRltotIVGW2h0cDTaQqMt&#10;NNpCoy00OjgabaHRFhptodEWGr1TdnZ2/fr1a/zq2muvVQXcNhuNttBoC4220GgLjd4pPT29ePHi&#10;RX516qmn5ubmum02Gm2h0RYabaHRFhq9U8+ePTt16tT7V5MnT3YbfNFoC4220GgLjbbQ6LycnJza&#10;tWvr9Td37tzVq1e7tXGg0RYabaHRFhptodF5K1euPPzww4sUKVKsWLFy5cqlpKTE80WH0GgLjbbQ&#10;aAuNttDovOnTp6vR+d9HlyhRQpl223zRaAuNttBoC4220Oi8NWvWzJ07V6Xu2bPnKaecokyfc845&#10;bpsvGm2h0RYabaHRFhq9m8zMzLPPPvu4445zY1802kKjLTTaQqMtNDpv7dq1K1ascIO8vMGDBzOP&#10;/p1otIVGW2i0hUbnXX755Yccckj37t2zs7M17Nq1K99H/0402kKjLTTaQqPzateunZSUVKxYscqV&#10;K7dp00bl1czabfNFoy002kKjLTTaQqN3ftcxZcqUoUOHTpo0KSsry62NA4220GgLjbbQaAuNDo5G&#10;W2i0hUZbaLSFRgdHoy002kKjLTTa8udv9LrQ0GgLjbbQaAuNtvzJG63Srf/VYwnidrd+PY220GgL&#10;jbbQaAvfdQRHoy002kKjLTTaQqODo9EWGm2h0RYabaHRwdFoC4220GgLjbbQ6OBotIVGW2i0hUZb&#10;aHRwNNpCoy002kKjLX/mRm/atKl169btQ1OjRo1RoWnUqFHfvn3dIATVq1d3SyHQwQ8ZMsQNEq1X&#10;r156Wt0gBKGemVq1aoV3ZlJSUkI9+Pr1648YMcINEq179+56T7lBoumwQ323NmzYsH///m6QaMOG&#10;DQv10ivMo4NgHm1hHm1hHm1hHu2PRgdBoy002kKjLTTaH40OgkZbaLSFRltotD8aHQSNttBoC422&#10;0Gh/NDoIGm2h0RYabaHR/mh0EDTaQqMtNNpCo/3R6CBotIVGW2i0hUb7o9FB0GgLjbbQaAuN9kej&#10;g6DRFhptodEWGu3vf6zRubm5mZmZerm4sY1GW2i0hUZbaLSFRv9mzZo1ycnJ1atX79at25IlS9xa&#10;G4220GgLjbbQaAuNdqZOnXraaadVqlRp8eLFbtXe0GgLjbbQaAuNttDonRTo0qVLn3jiiZmZmW5V&#10;HGi0hUZbaLSFRltodN6yZctOPvnkIkWKJCcnu1XxodEWGm2h0RYabaHReQMHDlSgS5Ys2axZs9q1&#10;a6vUK1eudNt80WgLjbbQaAuNttDovKpVq6rR5cqVmzdvXsOGDbV85ZVX5ubmus02Gm2h0RYabaHR&#10;Fhqdd+aZZ6rL1apV03J6enqJEiWKFi06c+ZMb6sPGm2h0RYabaHRFhqdd84556jR1atX1/KSJUsO&#10;P/xwDYcNG+Zt9UGjLTTaQqMtNNpCo/Pq1KmjKF911VVazszMLF26dFJS0vjx472tPmi0hUZbaLSF&#10;RltodN7EiRPV6PLly+fm5mZkZGgeLcuXL3ebbTTaQqMtNNpCoy00Om/t2rV169Y94ogjZs6cqVeh&#10;5tEDBgxw23zRaAuNttBoC4220Oid1qxZk5KS0qFDh86dO+t0xPNLHUKjLTTaQqMtNNpCo4Oj0RYa&#10;baHRFhptodHB0WgLjbbQaAuNttDo4Gi0hUZbaLSFRltodHA02kKjLTTaQqMtNDo4Gm2h0RYabaHR&#10;FhodHI220GgLjbbQaAuNDo5GW2i0hUZbaLSFRgdHoy002kKjLTTa8mdu9JYtW26++eY+oalfv/6k&#10;0LRt23bEiBFuEIIGDRq4pRC0atVqzJgxbpBoQ4YM0dPqBiFo2LChWwpB8+bNwzszEydODPXgW7Ro&#10;MX78eDdItOTk5B49erhBok2YMKFx48ZuEAK9W4cPH+4Giabrrv7rohaO/TmPnjlz5qrQDBo0SJe4&#10;kNx3330vvfSSG4Rg1KhRbikEU6dOfeedd9wg0TThWrBggRuEINQzM2XKFE243CDRvvzyy1APXqX7&#10;5JNP3CDR1q9fn5mZ6QaJtmPHDl0a3SAEM2bM2Lp1qxsk2ocffjht2jQXtXDwXUcQfNdh4bsOC991&#10;WPiuwx+NDoJGW2i0hUZbaLQ/Gh0EjbbQaAuNttBofzQ6CBptodEWGm2h0f5odBA02kKjLTTaQqP9&#10;0eggaLSFRltotIVG+6PRQdBoC4220GgLjfZHo4Og0RYabaHRFhrtj0YHQaMtNNpCoy002l/UG603&#10;/OjdpaamaqXbbKPRFhptodEWGm2h0XkDBw4ssrsSJUpkZGS4zTYabaHRFhptodEWGp3XqFGjUqVK&#10;Hf2r4sWLX3LJJW6bLxptodEWGm2h0ZYDvdG5ubk33HDDsmXL9PoQLRx33HGDBg1ym33RaAuNttBo&#10;C422HOiNzsnJif1aY8KECUcdddT8+fPd2BeNttBoC4220GgL33X8RnPq66677vLLL3fjvaHRFhpt&#10;odEWGm2h0b9ZsWLFYYcdFucXHUKjLTTaQqMtNNpCo38zdOjQQw89dMmSJW68NzTaQqMtNNpCoy00&#10;2snJybn00kuvuOIKLbhVe0OjLTTaQqMtNNpCox01UZPoIUOGuHEcaLSFRltotIVGW2i006NHj1Kl&#10;SmVmZrpxHGi0hUZbaLSFRltotNOmTZtWrVq5QXxotIVGW2i0hUZbaHRwNNpCoy002kKjLTQ6OBpt&#10;odEWGm2h0RYaHRyNttBoC4220GgLjQ6ORltotIVGW2i0hUYHR6MtNNpCoy002kKjg6PRFhptodEW&#10;Gm2h0cHRaAuNttBoC4220OjgaLSFRltotIVGW2h0cDTaQqMtNNpCoy1/5kZv3ry5W7du/ULToEED&#10;veVC0r59+9TUVDcIQf369d1SCNq2bTt58mQ3SLRRo0b16NHDDUIQ6plp3rx5eGdGQj34Vq1aKRZu&#10;kGjDhg3r27evGySaDrtRo0ZuEII2bdro6ugGiTZlypRQLzCyPxs9Y8aM5aHRS+qj0Oi52bRpkxuE&#10;YOjQoW4pBBMmTNi6dasbJNr69etnz57tBiHQxyO3FIJx48a9/vrrbpBo27dvD/Xgb7311m3btrlB&#10;omkSvWDBAjdINE1yR44c6QYhmDZt2rPPPusGifbmm2/qE4yLWjj4riMIvuuw8F2Hhe86LHzX4Y9G&#10;B0GjLTTaQqMtNNofjQ6CRltotIVGW2i0PxodBI220GgLjbbQaH80OggabaHRFhptodH+9mejVboN&#10;oaHRFhptodEWGm1hHh0cjbbQaAuNttBoC40OjkZbaLSFRltotIVGB0ejLTTaQqMtNNpCo3dKS0ur&#10;U6dO8+bNq1Sp0qxZMyXAbfBFoy002kKjLTTaQqPzZs6cedhhh9WrVy83N3fWrFkHH3zwFVdc4bb5&#10;otEWGm2h0RYabaHReZo4FylSRJNoLSvTxxxzTIkSJbxN/mi0hUZbaLSFRltodJ5m0Gq00qwJ9bJl&#10;y0qXLl2hQgW3zReNttBoC4220GgLjc6bNGnSQQcd5GX62muvrV69+oIFC9w2XzTaQqMtNNpCoy00&#10;euf3G926dStevLgyXaxYMU2rV61a5bb5otEWGm2h0RYabaHROxs9efLkSpUqlSlTRplOSkqqU6eO&#10;2+aLRltotIVGW2i0hUbnqVYlS5ZMTk5esmTJeeedp0wfdNBB8+fPd5ttNNpCoy002kKjLTQ6r2LF&#10;iurywoULtTxnzpxDDjlEU+lJkyZ5W33QaAuNttBoC4220Oi8ChUq5Dfa+927okWLzp4929vqg0Zb&#10;aLSFRltotIVG5/Xt21cTZ/1XyzrXmkdXr17d2+SPRltotIVGW2i0hUbnZWdn9+7d+/zzz69Zs+bl&#10;l1/epk2brKwst80XjbbQaAuNttBoC40OjkZbaLSFRltotIVGB0ejLTTaQqMtNNpCo4Oj0RYabaHR&#10;Fhpt+ZM3WqVz/7DVhg3rE8Ttjn8ry0ajLTTaQqMtzKODo9EWGm2h0RYabaHRwdFoC4220GgLjbbQ&#10;6OBotIVGW2i0hUZbaHRwNNpCoy002kKjLTQ6OBptodEWGm2h0ZY/c6M3bdqUnJw8OjTNmjVbEpre&#10;vXvPmDHDDUJw4403uqUQdOvWTVdHN0i0adOmDR061A1C0LJlS7cUgk6dOj300ENukGiLFy8O++Dn&#10;z5/vBok2adKklJQUN0i0BQsWtGnTxg1C0LNnz7S0NDdItDlz5kyYMMFFLRz7rdGbN2/WxfO+0HTt&#10;2vW50IwbN07TCjcIga4BbikEerM98cQTbpBomkTfeeedbhCCUM/MsGHDnnzySTdItGeffTbUgx8y&#10;ZMgzzzzjBommjCpzbpBoSkH//v3dIASpqak5OTlukGgbN26cMmWKi1o4+K4jCL7rsPBdh4XvOix8&#10;1+GPRgdBoy002kKjLTTaH40OgkZbaLSFRltotD8aHQSNttBoC4220Gh/+7PRKp37v2yEgEZbaLSF&#10;RltotOXPP49eFxoabaHRFhptodEWvusIjkZbaLSFRltotIVGB0ejLTTaQqMtNNpCox1lZfDgwToX&#10;OTk5btXe0GgLjbbQaAuNttDovDVr1tStW/ess87Sia5QoUKlSpWWLVvmtvmi0RYabaHRFhptodF5&#10;I0eOTEpKatCggZa7d+9epEiRG2+80dvkj0ZbaLSFRltotIVG51WuXFldbtq0qZZTU1O1fOSRR65d&#10;u9bb6oNGW2i0hUZbaLSFRuedccYZ6nKTJk20rCdSy0WLFlUiva0+aLSFRltotIVGW2h0XpUqVdTl&#10;q666Sssql5aTkpLS09O9rT5otIVGW2i0hUZbaPTO7zeKFSt2/PHHz58/v3fv3mq0hosXL3abbTTa&#10;QqMtNNpCoy00Oi83N3f48OEXXXRRtWrVvO89/vrXv7ptvmi0hUZbaLSFRltotLN27doVK1acdNJJ&#10;RYsW7devn1vri0ZbaLSFRltotIVG/2bIkCGaRFeuXFmvFbfKF4220GgLjbbQaAuN3ik3N1dP4VFH&#10;HXXNNdcsX77crd0bGm2h0RYabaHRFhqdp7dNkyZNqlatmpKSkp2d7dbGgUZbaLSFRltotIVG582b&#10;N2/lypWaSrtx3Gi0hUZbaLSFRltodHA02kKjLTTaQqMtNDo4Gm2h0RYabaHRlj95o1W6Db9y/8LV&#10;7+Z2t2EDjbbQaAuNttBoC/Po4Gi0hUZbaLSFRltodHA02kKjLTTaQqMtNDo4Gm2h0RYabaHRFhod&#10;HI220GgLjbbQaAuNDo5GW2i0hUZbaLTlz9zoLVu2DB06dFxoWrVqlRGa5OTk9PR0NwhB+/bt3VII&#10;evXqpWuMGyTaXXfdNXLkSDcIQYcOHdxSCLp37z5nzhw3SLSlS5eGevBdu3ZduHChGySaLgCpqalu&#10;kGiLFi3q1KmTG4Sgf//+M2fOdINEmzdvnk6Oi1o49uc8WhfPWaHRS1aXgZCMHz9+9erVbhCCPn36&#10;uKUQqKEbNmxwg0TTq/bOO+90gxD07dvXLYVg+PDhjz/+uBuEINSDHzJkyD//+U83SLT58+enpaW5&#10;QaI988wzAwYMcIMQjBkzJjs72w0S7amnnpo6daqLWjj4riMIvuuw8F2Hhe86LHzX4Y9GB0GjLTTa&#10;QqMtNNofjQ6CRltotIVGW2i0PxodBI220GgLjbbQaH80OggabaHRFhptodH+aHQQNNpCoy002kKj&#10;/dHoIGi0hUZbaLSFRvuj0UHQaAuNttBoC432R6ODoNEWGm2h0RYa7S/Sjc7MzBw2bNiqVavceNe/&#10;EX7vvff26tVL61esWOHW7gmNttBoC4220GjLgdtovc87d+588sknlyxZMiMjw63NyxsxYsTxxx+v&#10;RDZu3PjCCy9cvXq121AIjbbQaAuNttBoywHaaE2fhwwZcv311xcpUiS20YsWLTryyCMvueQSLU+e&#10;PFlbb7rpJm9TYTTaQqMtNNpCoy0H9HcdqampBRrdr18/ralVq5aWH3roIS3/9a9/Xblypbe1ABpt&#10;odEWGm2h0RYavVujq1WrpjV16tTR8ty5c7VcrFgxayc02kKjLTTaQqMtNPq3Rq9du7ZcuXIFGi3j&#10;xo3bdfOCaLSFRltotIVGW2j0bo0+7bTTtKZAo1NSUnbdvCAabaHRFhptodEWGr1bo88++2ytKdDo&#10;SZMm7bp5QTTaQqMtNNpCoy00erfvo73f9IhtdIkSJbTgbS2ARltotIVGW2i0hUbv1ujhw4cnJSVd&#10;d911Wk5PT9fW8uXL66XjbS2ARltotIVGW2i05YBu9KBBg7yZ8rx587w1K1asOO200ypUqKDlMWPG&#10;aOuIESO8TYXRaAuNttBoC422HKCNzsrK6tOnj1p83HHHHX/88ddcc03+HwzOmDGjbNmymmJfe+21&#10;TZs2zcnJ8dYXRqMtNNpCoy002nJAz6MtmZmZejnOmjXLJ9BCoy002kKjLTTaQqODo9EWGm2h0RYa&#10;baHRwdFoC4220GgLjbbQ6OBotIVGW2i0hUZbaHRwNNpCoy002kKjLTQ6OBptodEWGm2h0RYaHRyN&#10;ttBoC4220GgLjQ6ORltotIVGW2i0hUYHR6MtNNpCoy002vJnbvTmzZuHDRs2ITRt2rRZFZqBAwc+&#10;8MADbhCCdu3auaUQ9O3bd9GiRW6QaGlpabfeeqsbhKB9+/ZuKQQ9evRYvHixGyTaypUrwz74zMxM&#10;N0g0Xb3GjRvnBom2fPnyjh07ukEI+vfvr0mVGyRaRkbG5MmTXdTCsd8avWnTptTUVM3pQtKhQ4en&#10;QzNq1CjNFt0gBDfffLNbCsHgwYOzs7PdINHmzZs3ceJENwhB165d3VIIkpOTc3Jy3CDRnnrqqVAP&#10;vl+/fuvXr3eDRNOMRLNFN0i0xx9/vGfPnm4QghEjRugy4AaJpo/sesG7qIWD7zqC4LsOC991WPiu&#10;w8J3Hf5odBA02kKjLTTaQqP90eggaLSFRltotIVG+6PRQdBoC4220GgLjfZHo4Og0RYabaHRFhrt&#10;b382WqVbHxoabaHRFhptodEW5tHB0WgLjbbQaAuNttDo4Gi0hUZbaLSFRltodHA02kKjLTTaQqMt&#10;B3qjlcIOHTpkZWW58a900r2/POrGe0KjLTTaQqMtNNpygDY6JyfngQceqFev3uGHH16yZMmMjIz8&#10;9WlpaTVr1jzkkEOOPvro5cuXe+v3iEZbaLSFRltotOUAbfSyZcvGjx/fokWLIkWKxDZ66dKlEyZM&#10;ULu1nkYHRqMtNNpCoy0H9HcdqampBRrtSU5OptG/B4220GgLjbbQaBqdeDTaQqMtNNpCo2l04tFo&#10;C4220GgLjabRiUejLTTaQqMtNJpGJx6NttBoC4220GganXg02kKjLTTaQqNpdOLRaAuNttBoy4Hb&#10;6Nzc3D59+qjFJUqUmD17tlu7a32HDh20vnTp0vPmzXNr94RGW2i0hUZbaLTlAG10VlZW3759r7zy&#10;ygt3qVu3bkpKitbrzd+zZ8/KlSt76xs2bKgXvXeXwmi0hUZbaLSFRlsO6O86ficabaHRFhptodEW&#10;Gh0cjbbQaAuNttBoC40OjkZbaLSFRltotOVP3miVzv3DVuvXb0gEt69daLSFRltotIVGW5hHB0ej&#10;LTTaQqMtNNpCo4Oj0RYabaHRFhptodHB0WgLjbbQaAuNttDo4Gi0hUZbaLSFRltodHA02kKjLTTa&#10;QqMtf/JGjxkzRr0ISceOHR8Pza233rpkyRI3CEH37t3dUgiGDBmyevVqN0i0OXPmTJw40Q1C0KNH&#10;D7cUgkGDBqlEbpBoGzZsCPXg+/fvn5ub6waJNmvWrGnTprlBoq1bt653795uEIKUlJSMjAw3SLTs&#10;7OwpU6a4qIVjfzZ61KhRenghad++vU5fSIYNGzZ37lw3CEHnzp3dUgiSk5M11XWDRNObWR8C3CAE&#10;Xbp0cUsh6Nu3b3hnZs2aNaEevDK3cuVKN0i0GTNm6NLrBommGUO3bt3cIASalMyfP98NEm358uX6&#10;BOOiFg6+6wiC7zosfNdh4bsOC991+KPRQdBoC4220GgLjfZHo4Og0RYabaHRFhrtj0YHQaMtNNpC&#10;oy002h+NDoJGW2i0hUZbaLQ/Gh0EjbbQaAuNttBofzQ6CBptodEWGm2h0f5odBA02kKjLTTaQqP9&#10;0eggaLSFRltotIVG+4t0o7N3/T3L1atXu/Eu8+fPHzRo0Lhx4/Sicav2hEZbaLSFRltotOXAbfSK&#10;FSsU2TPOOKNkyZIZGRlubV7eyJEjDz744CK7lC9fPisry20ohEZbaLSFRltotOUAbXRmZuaAAQMq&#10;V66sEMc2es6cOeeff37Hjh0vv/zypKQkbe3WrZu3qTAabaHRFhptodGWA/q7jtTU1AKNVrgXLlyo&#10;hezs7AoVKmhrjRo1vE2F0WgLjbbQaAuNttDo3Rq9atUqb0FatWqlrc2aNXPjQmi0hUZbaLSFRlto&#10;9G6NjlW9evVixYrNmDHDjQuh0RYabaHRFhptodF7bvT8+fOPOuqo5s2bu/Ge0GgLjbbQaAuNttDo&#10;PTQ6Nze3Tp069erVW7NmjVu1JzTaQqMtNNpCoy00eg+NHjVqlBrt/dL0kiVLFi9e7K0vgEZbaLSF&#10;RltotIVGF2z0zJkzr7nmmrvuuistLW369OnXX3/9nDlz3Lbd0WgLjbbQaAuNthzQjVZk1egSJUp4&#10;v28nc+fOPemkk4oWLVpsFy2ceuqpK1eu9LYWQKMtNNpCoy002nKANjorK6tPnz5ly5ZNSkpSiKtW&#10;rZqSkrJ27drzzjtPa2JdccUVubm57m67o9EWGm2h0RYabTmg59G/E4220GgLjbbQaAuNDo5GW2i0&#10;hUZbaLSFRgdHoy002kKjLTTaQqODo9EWGm2h0RYabaHRwdFoC4220GgLjbbQ6OBotIVGW2i0hUZb&#10;aHRwNNpCoy002kKjLTQ6OBptodEWGm2h0RYaHRyNttBoC4220GjLn7nRmzZtmjZt2oLQ9O7d+9+h&#10;0ZE/8cQTbhCCQYMGuaUQqBTPPvusGyRadnb2zJkz3SAEgwcPdkshGDNmzHPPPecGifbmm2+GevAp&#10;KSmvvPKKGyTa8uXLNS9xg0R77bXXNKNygxBMnjz56aefdoNEe/HFFydNmuSiFo791uht27bpzaxL&#10;XEjS0tIeCM2MGTNmzZrlBiHQVNcthSA9PV3nxw0STadFT6sbhCDUMzN9+vTwzoyE/bS6pRDoab3v&#10;vvvcINF0znXm3SAESkF4r0mdmVWrVrmohWO/NRoAsFc0GgCii0YDQHTRaACILhoNANFFowEgumg0&#10;AEQXjQaA6KLRABBdNBoAootGA0B00WgAiC4aDQDRRaMBILpoNABEF40GgOii0QAQXTQaAKKLRgNA&#10;dNFoAIguGg0A0UWjASC6aDQARBeNBoDootEAEF00GgCii0YDQHTRaACILhoNANFFowEgumg0AEQX&#10;jQaA6KLRABBdNBoAootGA0B00WgAiC4aDQDRRaMBILpoNABEF40GgOii0QAQXTQaAKKLRgNAdNFo&#10;AIguGg0A0UWjASC6aDQARBeNBoDootEAEF00GgCii0YDQHTRaACILhoNANFFowEgumg0AEQXjQaA&#10;6KLRABBdNBoAootGA0B00WgAiC4aDQDRRaMBILpoNABEF40GgOii0QAQXTQaAKKLRgNAdNFoAIgu&#10;Gg0A0UWjASC6aDQARBeNBoDootEAEF00GgCii0YDQHTRaACILhoNANFFowEgumg0AEQXjQaA6KLR&#10;ABBdNBoAootGA0BU/fe//w/8qzI89csRSAAAAABJRU5ErkJgglBLAQItABQABgAIAAAAIQCxgme2&#10;CgEAABMCAAATAAAAAAAAAAAAAAAAAAAAAABbQ29udGVudF9UeXBlc10ueG1sUEsBAi0AFAAGAAgA&#10;AAAhADj9If/WAAAAlAEAAAsAAAAAAAAAAAAAAAAAOwEAAF9yZWxzLy5yZWxzUEsBAi0AFAAGAAgA&#10;AAAhAONpk66xBwAAtRsAAA4AAAAAAAAAAAAAAAAAOgIAAGRycy9lMm9Eb2MueG1sUEsBAi0AFAAG&#10;AAgAAAAhAKomDr68AAAAIQEAABkAAAAAAAAAAAAAAAAAFwoAAGRycy9fcmVscy9lMm9Eb2MueG1s&#10;LnJlbHNQSwECLQAUAAYACAAAACEA/jj/0eIAAAALAQAADwAAAAAAAAAAAAAAAAAKCwAAZHJzL2Rv&#10;d25yZXYueG1sUEsBAi0ACgAAAAAAAAAhAEJKjxa1VAAAtVQAABQAAAAAAAAAAAAAAAAAGQwAAGRy&#10;cy9tZWRpYS9pbWFnZTEucG5nUEsFBgAAAAAGAAYAfAEAAABhAAAAAA==&#10;">
                <v:shape id="Picture 251" o:spid="_x0000_s1043" type="#_x0000_t75" alt="4873382" style="position:absolute;left:6840;top:9478;width:315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rCSfGAAAA3QAAAA8AAABkcnMvZG93bnJldi54bWxEj0FPwzAMhe9I+w+RJ3Fj6RAgKMumaQjE&#10;AYFYuXCzGtMUGick2Vr+PT4gcbP1nt/7vNpMflBHSrkPbGC5qEARt8H23Bl4a+7PrkHlgmxxCEwG&#10;fijDZj07WWFtw8ivdNyXTkkI5xoNuFJirXVuHXnMixCJRfsIyWORNXXaJhwl3A/6vKqutMeepcFh&#10;pJ2j9mt/8AY+L0Lz/vTSj8uYKvfwfGjit70z5nQ+bW9BFZrKv/nv+tEK/s2l4Mo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sJJ8YAAADdAAAADwAAAAAAAAAAAAAA&#10;AACfAgAAZHJzL2Rvd25yZXYueG1sUEsFBgAAAAAEAAQA9wAAAJIDAAAAAA==&#10;">
                  <v:imagedata r:id="rId86" o:title="4873382" croptop="11915f" cropbottom="5957f"/>
                </v:shape>
                <v:group id="Group 252" o:spid="_x0000_s1044" style="position:absolute;left:7440;top:7497;width:3339;height:3669" coordorigin=",8730" coordsize="3339,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PubL" o:spid="_x0000_s1045" style="position:absolute;left:-165;top:8895;width:3669;height:3339;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NscA&#10;AADdAAAADwAAAGRycy9kb3ducmV2LnhtbESPQWvCQBCF70L/wzKFXqRu7EE0zSpFEfTSopZ6HbKT&#10;bGh2NmQ3mv77zqHQ2wzvzXvfFJvRt+pGfWwCG5jPMlDEZbAN1wY+L/vnJaiYkC22gcnAD0XYrB8m&#10;BeY23PlEt3OqlYRwzNGAS6nLtY6lI49xFjpi0arQe0yy9rW2Pd4l3Lf6JcsW2mPD0uCwo62j8vs8&#10;eAPZtByOq69jdZ2762H/sRvcbvtuzNPj+PYKKtGY/s1/1wcr+Ku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x5DbHAAAA3QAAAA8AAAAAAAAAAAAAAAAAmAIAAGRy&#10;cy9kb3ducmV2LnhtbFBLBQYAAAAABAAEAPUAAACMAwAAAAA=&#10;" path="m,l,21600r21600,l21600,15295r-16800,l4800,,,xe" fillcolor="#ccf">
                    <v:stroke joinstyle="miter"/>
                    <v:shadow on="t" offset="6pt,6pt"/>
                    <v:path o:connecttype="custom" o:connectlocs="69,0;0,258;312,516;623,441" o:connectangles="270,180,90,0" textboxrect="0,15293,21600,21600"/>
                    <o:lock v:ext="edit" verticies="t"/>
                  </v:shape>
                  <v:shape id="Text Box 254" o:spid="_x0000_s1046" type="#_x0000_t202" style="position:absolute;left:840;top:11790;width:245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v:textbox>
                      <w:txbxContent>
                        <w:p w:rsidR="005673F1" w:rsidRPr="001A01EB" w:rsidRDefault="005673F1" w:rsidP="00B1269E">
                          <w:pPr>
                            <w:rPr>
                              <w:rFonts w:ascii="Tahoma" w:hAnsi="Tahoma" w:cs="Tahoma"/>
                            </w:rPr>
                          </w:pPr>
                          <w:r w:rsidRPr="001A01EB">
                            <w:rPr>
                              <w:rFonts w:ascii="Tahoma" w:hAnsi="Tahoma" w:cs="Tahoma"/>
                            </w:rPr>
                            <w:t>Right Angle Guide</w:t>
                          </w:r>
                        </w:p>
                      </w:txbxContent>
                    </v:textbox>
                  </v:shape>
                </v:group>
                <v:shape id="Text Box 255" o:spid="_x0000_s1047" type="#_x0000_t202" style="position:absolute;left:8040;top:9006;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KUsMA&#10;AADdAAAADwAAAGRycy9kb3ducmV2LnhtbERPTWvCQBC9F/wPywi91V3bKpq6CdJS6EkxaqG3ITsm&#10;odnZkN2a9N+7guBtHu9zVtlgG3GmzteONUwnCgRx4UzNpYbD/vNpAcIHZIONY9LwTx6ydPSwwsS4&#10;nnd0zkMpYgj7BDVUIbSJlL6oyKKfuJY4cifXWQwRdqU0HfYx3DbyWam5tFhzbKiwpfeKit/8z2o4&#10;bk4/369qW37YWdu7QUm2S6n143hYv4EINIS7+Ob+MnH+cv4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KUsMAAADdAAAADwAAAAAAAAAAAAAAAACYAgAAZHJzL2Rv&#10;d25yZXYueG1sUEsFBgAAAAAEAAQA9QAAAIgDAAAAAA==&#10;" filled="f" stroked="f">
                  <v:textbox>
                    <w:txbxContent>
                      <w:p w:rsidR="005673F1" w:rsidRPr="001A01EB" w:rsidRDefault="005673F1" w:rsidP="00B1269E">
                        <w:pPr>
                          <w:rPr>
                            <w:sz w:val="20"/>
                            <w:szCs w:val="20"/>
                          </w:rPr>
                        </w:pPr>
                        <w:r>
                          <w:rPr>
                            <w:sz w:val="20"/>
                            <w:szCs w:val="20"/>
                          </w:rPr>
                          <w:t>Record 24</w:t>
                        </w:r>
                      </w:p>
                    </w:txbxContent>
                  </v:textbox>
                </v:shape>
                <v:line id="Line 256" o:spid="_x0000_s1048" style="position:absolute;visibility:visible;mso-wrap-style:square" from="8640,9366" to="9600,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pgsMAAADdAAAADwAAAGRycy9kb3ducmV2LnhtbERP32vCMBB+H+x/CDfwbaYO0b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5qYLDAAAA3QAAAA8AAAAAAAAAAAAA&#10;AAAAoQIAAGRycy9kb3ducmV2LnhtbFBLBQYAAAAABAAEAPkAAACRAwAAAAA=&#10;">
                  <v:stroke endarrow="block"/>
                </v:line>
              </v:group>
            </w:pict>
          </mc:Fallback>
        </mc:AlternateContent>
      </w:r>
      <w:r>
        <w:rPr>
          <w:noProof/>
        </w:rPr>
        <mc:AlternateContent>
          <mc:Choice Requires="wpg">
            <w:drawing>
              <wp:anchor distT="0" distB="0" distL="114300" distR="114300" simplePos="0" relativeHeight="251877376" behindDoc="0" locked="0" layoutInCell="1" allowOverlap="1" wp14:anchorId="01205DFA" wp14:editId="51C20248">
                <wp:simplePos x="0" y="0"/>
                <wp:positionH relativeFrom="column">
                  <wp:posOffset>-601345</wp:posOffset>
                </wp:positionH>
                <wp:positionV relativeFrom="paragraph">
                  <wp:posOffset>13970</wp:posOffset>
                </wp:positionV>
                <wp:extent cx="3067050" cy="2443480"/>
                <wp:effectExtent l="0" t="4445" r="1270" b="76200"/>
                <wp:wrapNone/>
                <wp:docPr id="194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443480"/>
                          <a:chOff x="1200" y="7470"/>
                          <a:chExt cx="4830" cy="3848"/>
                        </a:xfrm>
                      </wpg:grpSpPr>
                      <wpg:grpSp>
                        <wpg:cNvPr id="1950" name="Group 243"/>
                        <wpg:cNvGrpSpPr>
                          <a:grpSpLocks/>
                        </wpg:cNvGrpSpPr>
                        <wpg:grpSpPr bwMode="auto">
                          <a:xfrm>
                            <a:off x="1440" y="7470"/>
                            <a:ext cx="4590" cy="3848"/>
                            <a:chOff x="0" y="8551"/>
                            <a:chExt cx="4590" cy="3848"/>
                          </a:xfrm>
                        </wpg:grpSpPr>
                        <pic:pic xmlns:pic="http://schemas.openxmlformats.org/drawingml/2006/picture">
                          <pic:nvPicPr>
                            <pic:cNvPr id="1951" name="Picture 244" descr="4873382"/>
                            <pic:cNvPicPr>
                              <a:picLocks noChangeAspect="1" noChangeArrowheads="1"/>
                            </pic:cNvPicPr>
                          </pic:nvPicPr>
                          <pic:blipFill>
                            <a:blip r:embed="rId85" cstate="print">
                              <a:extLst>
                                <a:ext uri="{28A0092B-C50C-407E-A947-70E740481C1C}">
                                  <a14:useLocalDpi xmlns:a14="http://schemas.microsoft.com/office/drawing/2010/main" val="0"/>
                                </a:ext>
                              </a:extLst>
                            </a:blip>
                            <a:srcRect t="18181" b="9090"/>
                            <a:stretch>
                              <a:fillRect/>
                            </a:stretch>
                          </pic:blipFill>
                          <pic:spPr bwMode="auto">
                            <a:xfrm>
                              <a:off x="1440" y="8551"/>
                              <a:ext cx="3150" cy="3090"/>
                            </a:xfrm>
                            <a:prstGeom prst="rect">
                              <a:avLst/>
                            </a:prstGeom>
                            <a:noFill/>
                            <a:extLst>
                              <a:ext uri="{909E8E84-426E-40DD-AFC4-6F175D3DCCD1}">
                                <a14:hiddenFill xmlns:a14="http://schemas.microsoft.com/office/drawing/2010/main">
                                  <a:solidFill>
                                    <a:srgbClr val="FFFFFF"/>
                                  </a:solidFill>
                                </a14:hiddenFill>
                              </a:ext>
                            </a:extLst>
                          </pic:spPr>
                        </pic:pic>
                        <wpg:grpSp>
                          <wpg:cNvPr id="1952" name="Group 245"/>
                          <wpg:cNvGrpSpPr>
                            <a:grpSpLocks/>
                          </wpg:cNvGrpSpPr>
                          <wpg:grpSpPr bwMode="auto">
                            <a:xfrm>
                              <a:off x="0" y="8730"/>
                              <a:ext cx="3339" cy="3669"/>
                              <a:chOff x="0" y="8730"/>
                              <a:chExt cx="3339" cy="3669"/>
                            </a:xfrm>
                          </wpg:grpSpPr>
                          <wps:wsp>
                            <wps:cNvPr id="1953" name="PubL"/>
                            <wps:cNvSpPr>
                              <a:spLocks noEditPoints="1" noChangeArrowheads="1"/>
                            </wps:cNvSpPr>
                            <wps:spPr bwMode="auto">
                              <a:xfrm rot="-5400000">
                                <a:off x="-165" y="8895"/>
                                <a:ext cx="3669" cy="3339"/>
                              </a:xfrm>
                              <a:custGeom>
                                <a:avLst/>
                                <a:gdLst>
                                  <a:gd name="T0" fmla="*/ 408 w 21600"/>
                                  <a:gd name="T1" fmla="*/ 0 h 21600"/>
                                  <a:gd name="T2" fmla="*/ 0 w 21600"/>
                                  <a:gd name="T3" fmla="*/ 1669 h 21600"/>
                                  <a:gd name="T4" fmla="*/ 1835 w 21600"/>
                                  <a:gd name="T5" fmla="*/ 3339 h 21600"/>
                                  <a:gd name="T6" fmla="*/ 3669 w 21600"/>
                                  <a:gd name="T7" fmla="*/ 2852 h 21600"/>
                                  <a:gd name="T8" fmla="*/ 17694720 60000 65536"/>
                                  <a:gd name="T9" fmla="*/ 11796480 60000 65536"/>
                                  <a:gd name="T10" fmla="*/ 5898240 60000 65536"/>
                                  <a:gd name="T11" fmla="*/ 0 60000 65536"/>
                                  <a:gd name="T12" fmla="*/ 0 w 21600"/>
                                  <a:gd name="T13" fmla="*/ 15293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15295"/>
                                    </a:lnTo>
                                    <a:lnTo>
                                      <a:pt x="4800" y="15295"/>
                                    </a:lnTo>
                                    <a:lnTo>
                                      <a:pt x="4800" y="0"/>
                                    </a:lnTo>
                                    <a:lnTo>
                                      <a:pt x="0" y="0"/>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54" name="Text Box 247"/>
                            <wps:cNvSpPr txBox="1">
                              <a:spLocks noChangeArrowheads="1"/>
                            </wps:cNvSpPr>
                            <wps:spPr bwMode="auto">
                              <a:xfrm>
                                <a:off x="840" y="11790"/>
                                <a:ext cx="2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rFonts w:ascii="Tahoma" w:hAnsi="Tahoma" w:cs="Tahoma"/>
                                    </w:rPr>
                                  </w:pPr>
                                  <w:r w:rsidRPr="001A01EB">
                                    <w:rPr>
                                      <w:rFonts w:ascii="Tahoma" w:hAnsi="Tahoma" w:cs="Tahoma"/>
                                    </w:rPr>
                                    <w:t>Right Angle Guide</w:t>
                                  </w:r>
                                </w:p>
                              </w:txbxContent>
                            </wps:txbx>
                            <wps:bodyPr rot="0" vert="horz" wrap="square" lIns="91440" tIns="45720" rIns="91440" bIns="45720" anchor="t" anchorCtr="0" upright="1">
                              <a:noAutofit/>
                            </wps:bodyPr>
                          </wps:wsp>
                        </wpg:grpSp>
                      </wpg:grpSp>
                      <wps:wsp>
                        <wps:cNvPr id="1955" name="Line 248"/>
                        <wps:cNvCnPr/>
                        <wps:spPr bwMode="auto">
                          <a:xfrm>
                            <a:off x="2040" y="9990"/>
                            <a:ext cx="15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6" name="Text Box 249"/>
                        <wps:cNvSpPr txBox="1">
                          <a:spLocks noChangeArrowheads="1"/>
                        </wps:cNvSpPr>
                        <wps:spPr bwMode="auto">
                          <a:xfrm>
                            <a:off x="1200" y="9630"/>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sz w:val="20"/>
                                  <w:szCs w:val="20"/>
                                </w:rPr>
                              </w:pPr>
                              <w:r>
                                <w:rPr>
                                  <w:sz w:val="20"/>
                                  <w:szCs w:val="20"/>
                                </w:rPr>
                                <w:t>Record 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05DFA" id="Group 242" o:spid="_x0000_s1049" style="position:absolute;margin-left:-47.35pt;margin-top:1.1pt;width:241.5pt;height:192.4pt;z-index:251877376" coordorigin="1200,7470" coordsize="4830,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EPW2QcAAMgcAAAOAAAAZHJzL2Uyb0RvYy54bWzsWdtu40YSfV8g/0Dw&#10;MYBGvF+E0QQeyRoEmE2MjBb7TJGUSIRkc8mWJSfYf8+pvlASbXluu0YmiA3LJLu6urrq1Klq6vUP&#10;x7oy7vOuL1kzN+1XlmnkTcqystnNzX+tV5PINHqeNFlSsSafmw95b/7w5rt/vD60s9xhBauyvDOg&#10;pOlnh3ZuFpy3s+m0T4u8TvpXrM0bDG5ZVycct91umnXJAdrraupYVjA9sC5rO5bmfY+nSzlovhH6&#10;t9s85T9vt33OjWpuwjYuPjvxuaHP6ZvXyWzXJW1RpsqM5AusqJOywaKDqmXCE2PflY9U1WXasZ5t&#10;+auU1VO23ZZpLvaA3djWaDfvOrZvxV52s8OuHdwE14789MVq05/u7zqjzBC72ItNo0lqREksbDie&#10;Q/45tLsZxN517Yf2rpObxOV7lv7aY3g6Hqf7nRQ2Nod/sgwKkz1nwj/HbVeTCuzcOIowPAxhyI/c&#10;SPHQtYLQ8hGtFGOO57lepAKVFogmzbMRe9PAcOiFw9itmu9FrprsRl5EW5gmM7mwMFYZJ3cmboZN&#10;Dr6g5S994f6/fWF73nhP2iOeH492lMwGX8hJke/bEs1pMTji0bQrjmjLdIY/BTBcPQLYxxMRs/i+&#10;y02lpP4kHXXS/bpvJ8iFNuHlpqxK/iDyGmAho5r7uzIl0NHNOVaxWRUfCNC6QKtnGlnep8huLwpd&#10;NxLo1ROlmoS2KZBrNGxRJM0uv+lbsAQgBYX6UdexQ5EnWU+PCT+XWsTthWmbqmxXZVURtOlaOQGm&#10;jBL1CT9KEliydF/nDZes1uUV/MGavijb3jS6WV5vciRp92MGO1MwKkdWtV3ZcJFWAMr7ntPqBBlB&#10;PL870Y1lxc7bycK3FhPPCm8nN7EXTkLrNvQsL7IX9uK/NNv2Zvs+h1eSatmWynQ8fWT8kyyj+Fjy&#10;l+BB4z4RbCsTDwaJBNQmAoLkIbK179Jf4HtiZTvCr2mAk2MLWMdUDPMu52lBl1v4lkSlymFABOLk&#10;e4pSD476KO0MqXbKGvKbIB9bM4+rDBlyBuDpev4uZ7VBF4gGLBLuT+7hfWmbFiGrG0aYEHvRuz8P&#10;EHZ6G91G3sRzglsEaLmc3KwW3iRY2aG/dJeLxdLWASrKLMsbUvf18RG+ZVWZacT23W6zqDoZt5X4&#10;EahHCE5iU8LJyQwdU/1fwE/EgyKgUgYBeZ5lHZ3FuuL4tPC4olBZ/d9WHPCDAtkQd9dF+aOK4wZB&#10;LAE4pthh0oli3UfTBriMaw0anF4Tw6EFtYyo4cnsovbmqdbgQ5G0ObAHRZe86GqP3u0376UzhYSu&#10;3b0s3OC626zkdwwMIljuGfJTa0gNdHM9x4yOIS8mvmfRj8gNVeknduCLih1FsQiyzASRcuRw6Xry&#10;pswj3Sike5lyBFqdZsBDpuhul6kysEYZ3NYVmrfvp4ZnRcbBcOwANoj0O4mBZAYxyyieFgIsz4Su&#10;aIKnByEbW7imDGXpJBe5/jXL4J5BjmB1TV9wLkfrXrEvPJNzIt+5pg8d+rCuHQYoEY5lwHMWPn3f&#10;DcYeRKxO8nYYB2jPnpO3zyPjR3HkeM/LX4boGUvsT4qTfREo34nda56wz0Ml0HPNt/Z5sKTkGZRA&#10;AQNAk0KWBjRsx0aBFlcGWo+5uY5EirSsp6aWIAz+WcuWQ0wg1J+k4wtpbJ6kRV+KFSF2KQ2/0wOt&#10;HHsjcZF7T4rbF+JAGYmHKh2FdjlNbYKKH52q1hQFJP2a/IyGZ01eRB1fw0ci99DZkQ+ELbg0Dmjq&#10;RWYahb6isZrd52smpPjoaIB1T6NV81hqyHRI6nH9vxXa1IrY0ufI2kCLdpjWp/9LvcC+jNpniApO&#10;umqpVDeWSSvW55IZyZ+i6g6Opbic0eRZ0aYe66y2L/CzWqmQXohVDcUl9h1foOBi7EIF8YJkVax6&#10;IVaXHEf5qqznJpyihJIZ9dG3TSagwJOyktdi+xTsXBzSFT7YHio+FNnByEpqsGwrDAPAKisBLCeU&#10;Wo2k2uFdQ8o74I3xf5e8ENWQzpGk8cLcyKJfteNBvWxaTiujVMuqJgvqhmUP6CJFLUM48HoDthSs&#10;+800DnhVMDf7/+wTOupUPzYonrFsJ7m48XzQJww7H9mcjyRNClVzk5vgALpccNxhyh7t/K6gXYtt&#10;NOwGh+ZtKfpKsk9aBdPpBq2EtPUlegoktDwLr6lbesuOOGwJYiBLcCqjzsDgRwxo409dhjpkPTpR&#10;nU2VG7neVFBQVRcRqSOyjbqjSrtu4BzPBxFRA+eDgWSq6CZCN+Wf37dXglSHRv4E2ycOXH+Rfv7i&#10;iGKjWL914skqiMKJt/L8SRxa0cSy47dxYHmxt1xdHlHel03+9UeUlyaj4WhD5kt2GB9bCbCEUYlW&#10;ftwc5WszgTUa/FZY43QuEVyiXta9HJugdZJsIqDiyDd0ig4WzV2H1NW+/uhB3rEUIcTxmA9sPwCp&#10;ygOdLgBX+KBC0AXn6gMG0lxTBpHPkP7UXXw1NPFSV5XDJ0qjwR9avNnhXYkGsUKJQVWu8wylJkfN&#10;oyvJbJKX/mxvFQZHfdLLAh1lGW+ZPrQ7ev6i9Q297qP6Js6hCpUvV9+G99pxMH5BYbvUV4j6Bsz/&#10;Xd+++H3V3/WNvg8Bdeg6J5rvUQt8qm/i/EOJ8E3VN3xdJranvtqj7+PO7wXLnL6AfPM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VV6MP+EAAAAJAQAADwAAAGRycy9kb3ducmV2&#10;LnhtbEyPT0vDQBDF74LfYRnBW7v5ozaN2ZRS1FMRbAXpbZpMk9DsbMhuk/Tbuz3p7Q3v8d5vstWk&#10;WzFQbxvDCsJ5AIK4MGXDlYLv/fssAWEdcomtYVJwJQur/P4uw7Q0I3/RsHOV8CVsU1RQO9elUtqi&#10;Jo12bjpi751Mr9H5s69k2ePoy3UroyB4kRob9gs1drSpqTjvLlrBx4jjOg7fhu35tLke9s+fP9uQ&#10;lHp8mNavIBxN7i8MN3yPDrlnOpoLl1a0CmbLp4WPKogiEN6PkyQGcbyJRQAyz+T/D/JfAAAA//8D&#10;AFBLAwQKAAAAAAAAACEAQkqPFrVUAAC1VAAAFAAAAGRycy9tZWRpYS9pbWFnZTEucG5niVBORw0K&#10;GgoAAAANSUhEUgAAAeEAAAKJCAIAAAADZwbzAAAAAXNSR0IArs4c6QAAAARnQU1BAACxjwv8YQUA&#10;AAAJcEhZcwAAIdUAACHVAQSctJ0AAFRKSURBVHhe7d13fBR1/sdxAgJiwXp28U4OxYINRUUURBTp&#10;RZp0pEivoUkJEhAQOMAGJoii0ksMhCIhCYKNO+GHXbGcYsWGvZ7e7w3zNS4Jn2EZd2ROXs8/fMx3&#10;ZncyO7v7mu8uQYr8FwAQVTQaAKKLRgNAdNFoAIguGg0A0UWjASC6aDQARBeNBoDootEAEF00GgCi&#10;i0YDQHTRaACILhoNANFFowEgumg0AEQXjQaA6KLRABBdNBoAootGA0B00WgAiC4aDQDRRaMBILpo&#10;NABEF40GgOii0QAQXTQaAKKLRgNAdNFoAIguGg0A0UWjASC6aDQARBeNBoDootEAEF00GgCii0YD&#10;QHTRaACILhoNANFFowEgumg0AERXVBr91ltvPbq7jRs3fvrpp97WH374Yd26dVr5+OOPe2v2yS+/&#10;/KI76u7Z2dlu1Z5s375910/e6ZlnnnFrf/Xtt9+6bY8+un79+h9//NFtKGTTpk3ezb744gu3KsYH&#10;H3zQvXv3tLQ0N96Tn376acOGDdpDTk7O119/rTWzZs3q0qXLRx995N0gsA8//LBTp04PPfSQG/9u&#10;OtS8vLyBAwf269dv2LBhDz/8sH7EXXfdpU1a752H77//3rsxgH0VlUbv2LFj3LhxRYsWLVKkSIcO&#10;HfTGrlKlyqmnnjpt2jQV9j//+U9KSoo2nXHGGe4O+0J7SE9PL1asWIkSJdyqPVEN586dW7x4cf2g&#10;E044QYfkNuyirunu2nTmmWc+//zzP//8s9tQyFNPPeXdUrH21ugas2DBAm9Z/dKm0qVL66i8NYVp&#10;58uWLdPNDjvssFdeeeXLL788/vjjNZwxY4a7xb5QNPMvTv/4xz+0nzJlynzzzTfemt9DB9a2bdsj&#10;jzzygQce+OSTT95///0RI0accsopxxxzjLbOnz/fOw+6LHm3D0wnUPV3A+BAEqHvOl566aVDDz1U&#10;b2lvFrZo0aKkpKSDDz54y5YtGj7yyCPaFKzR8s9//lO9EDc2fP7551dffXWpUqX0ozV1dWt3NaJz&#10;587ly5fXMXTs2NGtNahcf/nLX3RLr9Fq8ZQpU2rWrOltfeGFFy699NJevXp5Q4vm4NqD12glW7e/&#10;6KKLXn75Zbc5bprvt2rVatSoUd7wueeeu+CCCwYMGOANfw/tuXXr1jrIbt26uVW7jB079ogjjtDC&#10;v//9b12KdIPf2WjvBFarVs2NgQNJdBv9+OOPH3TQQWql6qxhgUbrffvZZ5+pAu+++64C6q2M9e23&#10;32r+qP96w/gbffPNN9etW1c/SxP5/C80Nm7cOGnSpLPPPlvr97XRWVlZhx9+eH6j5bvvvtMnAzf4&#10;lX70W2+9lf/1SGyjNdTtdS9vk+jhf/rpp3r4mr3mz8f1OeDtXb766itvjeKuTyf6AJHfaNE5if3p&#10;2u22bdveeeedPZ5GHcb27dt/+uknN46hubn2rCcoNzfXrdpFP71q1apaiG20foqer9ifq3P73nvv&#10;6TYff/xx/kPIpyPX0+c9uqVLl+pSfeWVV7ptwIEkuo1esGCB3v8nn3yy3skaxjZa79uJEyc2bdo0&#10;JSXl3HPPvfbaa1U3rZ89e7aWr7/++oyMDBVWodR/X3vtNW2KbfTatWubNWtWr1696dOnaxjLa7R+&#10;VtGiRRUg3ctbP2zYsNdffz220evXr9ceatSokZmZuXXr1hYtWmh59OjR2hTbaM18TzvtNC2feOKJ&#10;ms9qTdeuXXVLHYAexapVq3Q90FAPp3r16kr5Oeecs2HDBu0kttH6SKEHpZvpyHcezX//q9vfcMMN&#10;kydP1s5nzpypNQqlLgOpqanXXXedzokuDFqpB6I9aD/nnXeeHpdCrE8D2o+OZNdudk6r9bmhR48e&#10;N954o+7+5ptvKsc6q7qNHp0emh7ycccdp/lyfvfztWvXTnvWMeuq4Fb9yjvn+Y1evny5qv23v/2t&#10;Q4cOOjnapCtro0aNbr311p49e5YpU2bQoEFexPv27asf3bt373vuueeYY47RXXTfU089VTvxDkNH&#10;uOsnAAeKKDZan+vVnXLlyilMWultjW30M888o4lVly5dtDxt2jStV/K0rJlgqVKllFeV6I033lB3&#10;tKlTp07aFNvojz76qFatWk8//XTh75S9RmtCqqjpvtqPVmoa2KdPH8UrttGaEmpmp+Hdd9+t4S23&#10;3KJlXTa0HNto3Wz8+PFaVnq++eYb/cSVK1dqqGSr0dqqj/AaNmjQYMeOHQsXLtTB//Wvf9UeYhut&#10;m1WoUEFD7zvZe++9VzfLycnRsh7R8ccfr4DqXjpj+hEvvPCCTs4JJ5ygnWiu2rhxY91R1xhNn/UT&#10;dfXSUGXXfXXxK1u27N///nedN01ajzjiiEqVKuleyr2uT8WLF9fFUrU966yzdJfCf8x4/vnna/1J&#10;J51k/UlmfqN16dJFVKdUF9309HRt0nOng9RD01nVadR6PXatf+qpp3R75VhXsssuu0zPpl4Ad955&#10;p1ZeccUV3gncte/9QwcwZMgQXV28zxx6OnSN0anztgJhiGKj+/Xrp5ApW0ceeWTDhg0159LW2EZv&#10;2bJFt6xfv76WVXOtr1y58s5d/Pe/hxxyiOLy5JNPannq1KnapJm1lvMbrQprBmr9fojXaC3cfvvt&#10;uq/yp5+uCq9bt65Ao0UzUA29RmtKqOXCjdbQ+2O6/O861FYNvUZrqHZrqCuNlrdt26bJo4aaLxf4&#10;ruPCCy/UUFFQjjXX1uzV+3ihqWW3bt0U8fLly6vLyqWq6s2dvd+K0SFpOf+7Du8K4TXae4y1a9fW&#10;kag+enRK/9KlS71vmfQjvCPUU6CbjR07dtcOfqO+a308jfYOVZN3LetipmXNl/WzHn30US3rSqz1&#10;Okta3rx5s5Z1/NqnPPvss4qyrklaGZHvOh577DFdDu+44w4t6+Kt8+mtB0IS3e869OHXq0D16tU1&#10;bYlttGzfvn3jxo0KxzXXXKP1BRqt6ZiWCzda08PrrrtOCw8++OCumxeU3+j333/f64tmwYqyDuYP&#10;aLS6rPe/N7QarQmpHqDmvDpCrddOvP2o3c8//3xaWlr79u29X03Za6M1H9SyPm1oWWf40ksv1VAN&#10;zW/0rnuYjfYe/rHHHusluLDY76M1jG20Tubbb7+9evXqQYMGeV9lxDZaZ0/ncOcudolao3UO9Tr8&#10;v//7Pz2uVatW6fxv2LAhLy9P/9UHl0WLFq1YsWLy5Mn6yLJkyZLbbrtNT41eV9qqZ0eXYbcjID7R&#10;bbR4EVEvPvnkk9hG60XfqVMnZU5vDO8NHGejtavU1FSVWhXY47slv9GavrVp00Z31y31ftOaP7LR&#10;M2bMsBqt8On4NQl94YUXdu7uVzoMxU4l1dwzznn0Hhs9dOjQOButfWq9DkY/0a3anU+jtUkPvGLF&#10;ipr1F55HR7zRb7zxxrx58/SS27p1qxqtLo8ZM0YfZXT514tEDyczM1PP2llnnaXXWK9evbKyskaP&#10;Hr1gwYLhw4d737wB8Yt0o/Wi11DZUpRjG623hJabN2+u5T1+12E1WhRf3VHrNT33/npIrPxGy/r1&#10;67WrI4880vss//sbrSh/8803Po1+5513NC3VUEdrNVpHWK5cOS3rYqP1okY8/fTTauXRRx/9/fff&#10;W991KCLaWvi7jgYNGuhIvv322woVKhT4rmPX7s1G62j1KApv0onSOdFT5tPoWrVqadl71PvUaJ1A&#10;b+X+4jVaC/3792/WrJkarVfU2rVrt2zZ4h2hrnz6QKPjrFSpkq58KSkpc+bM0bPgfYUN7KuoNFqZ&#10;2LhxY8mSJfVu1KRDNXnyySeVCZk7d662zp8/X5vKli2r13qXLl20rFQ9+uijtWvX1rISpkmNalWq&#10;VCn1RXnVPr0/rLvmmmt09yeeeELBVaOVKrVDcUlKSlLrvVDme//99xXT73b9lptao922bt3a26SK&#10;/e1vf9MOGzdurJ1ojfeLDTfddJM+9ur9qWVVWzf77LPPVHYN9UN1My8x6rveqyqgV0llyNuJ12hN&#10;r3Tw2qpKXnLJJXr4H374odbrkqP5sirg/Znh/fffr7toXq+DP+aYYx566CFFTbHWgtYcfPDBWtBE&#10;WGdAN1ZqtU/vIBWOO++8UxNe71KnGbcenSJbpkwZTfd0M31SUeL1o3Vt0KcTFV+h13nQ+alTp47u&#10;kj8Tj6W96QhPOOEEXRT1cHRjXUI0W9QHfC3nXy3efvttDW+44QYtJycn647nnnuulps0abJ48WLv&#10;u46BAwfqR+tio2WV3bvAePSgtPL0009ftGjRsmXL3Nr9ZN26da+//roWdLRVq1ZVozW3aNGihYbe&#10;L2vusdFauWTJEl14vD/pBeIXlUarNZqfam4rdevW7datm6YeivWrr76qrQpf3759tUkz6/T0dN34&#10;4osv1ptWsda85pxzzlHCFLgHHnhAydPN+vTpo2Qrr1quV6+eGqp5rpbVa02uNb1VZzVUffQG8w5A&#10;9Nbq2bOn1g8ZMsT7JkSfT1UNLWhvWqlNoom5eqeMvvzyy5dddpmm+Zoh6lA139TPXb169X333efd&#10;cvDgwTry9957T4etq0vv3r0//vhjzdO9rXrTas9eozt37qyjPeqoo1TJF198UW91XT+8m6l3apP2&#10;oGU9Xs1PlWyt1KPWj1b4lAwVQT9dQ+1NJ0RTY52cESNGqBG68lWsWPHMM8+85557FD5dDLQf7U15&#10;1U/XVn0E0aNu2bKlHpf3u3eKrG6jXWluqyulng4N27Zt630DXsC//vUvnUxNzHV37USHkZGR4V35&#10;dAC6o0ycOFER1xOhZXVZJ0FXXH0k0kOYMmWKnhFd/DQn1bVTJ9C7ix5+/qccXfN04dQJ1GtAj91b&#10;uV/oPE+aNGnWrFl69jXURUgvLZ1VXaf1pOu/ek71/GZmZj7zzDN6AevVq0ZPnz5dz6mGAwYM4HcH&#10;sa8i9F3HPtG7ZceOHd47VtMTlctb/wdTgvUW1RRSNfTCtEfamn+0BXiN1qd+76/kFP76xaKHHPu3&#10;QpR1DfWDtOz9rnH+8ehcaZbnLRemh/DWW2/pmuTdNwAdw/bt29944w3txPsIslc6Ns24vS80dFp0&#10;tLo2eJv2yOcE/o/SRz19NMk3YcIEt1SIzybNDMaNG+cGhfjccezYsboKukEhwQ5G/lcehT5ha9Lm&#10;BoX43PHh/fE/JPhfbfSfhtdoTSfdGABi0Oj9SR+Wvb8hUqtWLe/XwAEgFo3enzZv3rz6V97/OgoA&#10;YtFoAIguGg0A0UWjASC6aDQARBeNBoDootEAEF00GgCii0YDQHTRaACILhoNANFFowEgumg0AEQX&#10;jQbi9eOPPz766KOLFy9euXLl1q1b3dpCdLPHjX94Xj777LONGze6AbA3NBqI1y+//LJixYqaNWt+&#10;9dVXAwcOnDVrltuwu6+//vq2225zg939/PPPeXl5VatWdWNgb2g0sA8ee+yx2rVra2H9+vW1atXy&#10;VhamybJbKuT999+/6qqr3ADYGxoN7AOv0T/99JNmypMmTdq0adOjjz46YMCARx555OGHH+7atWuX&#10;Ll2WLVt25plnejeeMWPGfffdN2rUqO+//z4zM1NTb92xSpUq3t6AvaLRwD5Qdi+66KLp06fPnTv3&#10;yy+/7Nixo4o8e/ZshXjFihU9e/b89ttvP//88wsvvFA3btCgwccff6yF1q1br1mzpk6dOj/88MO7&#10;777LPBrxo9HAPsj/rkMU3Lp163r/cu4XX3yRlZXVp08fLX/11Vdeoy+99NJ33nlHC7fccotm0JUq&#10;Vfrxxx/5rgP7hEYD8fL+zLBGjRrev2KuYXJycps2bR588MGlS5cuWrSoc+fO3j9zXqFChe+++278&#10;+PF33323hv379//000+rV6+uW2ZkZFxwwQU7duzw9gn4o9FAvJTmtWvXLl68OP8fCNZUeuXKlevX&#10;r1eac3Nz1d/PP//8rbfeWrhw4auvvqqVGzdu1NRbK3Vj/Vc32Lx58yuvvKK+e3dXu/fok13c4A+h&#10;jwK7HhOihUYD+80bb7xxR4y0tDS3dMcdd911l+bgblBIenq6Wyrk3nvv1X3doBCfO+pzgDssRAmN&#10;BoDootEAEF00Oi7vvffeDz/8oIWvv/7aW5O/IB9//PFXX33lBrbYu8Rv+/bt33zzjRsU8sEHH3z3&#10;3XdukGja888//+wGAPaHqDR63bp1Rx99dOPGjefOnduhQ4f58+erDjk5ORdeeGE8+fO8/fbbiun7&#10;779/xhlnvPDCC27tvnvuuedq1qzZr1+/oUOHtmjR4q233urdu/err776r3/966qrrvrll1/GjBkT&#10;+5d9p0yZsnr1ajco5Mcff9RdJu7iVu2L1NTUJ554wg0KmTx58po1a9wgoT777LMqVap4v94LYH+J&#10;0Dy6RIkSgwcP1sL69etLly79yCOPKIvDhw9X47wb+FOar7zySt33yy+/TE5O/vDDD92GQC6++OJ/&#10;/vOfWnjzzTdff/11b6V4/6eF3NzcUaNGeWv2avr06fqvIm79Pxwiq0mTJh999JEbANgfotjor7/+&#10;umzZsg0bNhwxYsSxxx77008/3XjjjRdccEHdunXbtm2rCnfq1EkV1tT7jTfe6N69+4ABAzRFzcjI&#10;KFKkiNKpGpYsWTIvL09bO3bseMcdd2jau2PHjooVK9avX79du3a1atX69NNPvT/L7tOnzzvvvKO5&#10;quL7n//8xzsS8RqtI9FP+eKLLwYOHLhlyxatL9xoXUK0n4ULFz711FOad6vILVu2zJ9+6pZnn322&#10;JuA6Kk3GdST673fffacpf1ZWlpZfe+0175baf9++fRctWqQPE2vXrk1JSdFj1PVmwoQJK1eu1CVn&#10;xowZY8eO1Z43b96cnp4+fvx4PYpBgwb9+9//fvzxx3v27Kkb6ATqUeheS5Ys0R01y9Y1RjvXRD4t&#10;LW3cuHG9evXSxW/r1q26pT6pZGZm3n///c8//7w+u6xYsUJR1pxd5+TBBx/UvTR84IEHGjVqtHTp&#10;Uu/XyO655x5dabZv365ju+uuu/RfHZsOxvq/CwH4naLYaKlQocIVV1xx7733Hn744RqqBeXKlXvm&#10;mWeUsGrVqk2ZMmXOnDm1a9dWgrXpySef1H8/+OADNVoF/+STT7SQk5PTpk0brdf8+pRTTlEBa9So&#10;0apVq5dffln73LBhwyWXXNK1a1eFWAlW33U9iP3u9aKLLho2bJgyp+aqwoqpEqz1hRuteyl/6uO2&#10;bdtUf/X31ltvVbm8reLdRY1WT7UrhU9V7devn0Ks3WqldzOFVRcGXUuURQVat9Q1SdNYXX4WLFig&#10;koruqJt16dLllVdeee6553744Qc9Rn3a0MpLL730888/9/6XbDNnztQjUm1bt26d/02Rqq2zoZNz&#10;/fXXa3j11Ver5u+9956uf7oUXX755Z999pkuYHpoGl5zzTW6jQ5106ZNuoroAvnYY4/pqHTMemp0&#10;0nQd0iPSpgYNGuiOOphdPwRAgkWx0SrO6aefronhfffdl9/oSpUqaeGbb74555xzNJtetWqVOnv+&#10;+edrEr3zzrv+9KxAo5W8W265RTPQE044QYVSo1U3ZUX7VHGWL1+u2fpRRx31wgsvqLMFvlHJ/65D&#10;idd/VVKr0TJ37lw1WrPLpk2baqjZq+aq3ibJb7T3XYe6qWn1zTffvGvjbrxb6lCnTp2qBU2o9Vju&#10;vvtuNVr9VTFFs35F+bLLLtPUXmdDHyk0zL+v91eTly1bpp+lA542bZpWetasWaNZvB6p6qxhbKM1&#10;9O6uc+7V1hvqx3nfdbRo0UKPN/bCo3m39xWQZt8XXnihrmSxVzgAiRKVRuvDeH6js7OzNfPVB/DC&#10;jVYIGjZsqJmgJr8vvfSSYl2xYkVVSVO5t99+W2lWntQOr9H9+/fv27evonbaaadpBlqg0Qqf8n3t&#10;tdeqsJqr1q9fv/B3HW7w+xp91VVX6QIQ22gvsjpOzZpj/zzQp9FPP/20N0PX1F6fG/R4FVA9ij02&#10;WtcVTaV1Br799lut9BRodPXq1TUN10nzb7Qe1E8//aQPHDp+nSIdgz6RaP/5jdbB6NzqYqmf9emn&#10;n3rnUHv2/madHjh/6Rn4PaLSaOVG1ejVq9fChQtVIq87ytN111334osvDhkyRPnTpE8rlYbmzZtr&#10;HqpGqw76rK1Z3vz589UmLffu3Vsxqlatmkqnj/njxo1LS0vTXE9b27dvr62afWufSrnmoVlZWbqB&#10;Nunuqnl+o9WpG2644f777/cm1wqlDiwjI0PVbtWq1bZt29TQ1NRUr4Dff/+92qcZq/bcvXt372hn&#10;z56dP6/UhUHDe++9Vz9RW1U33fLRRx+95JJL6tWrp+m/dzM9rnbt2ukG48ePV+W3bt3apk2bdevW&#10;DR8+XMGV9PR0XQlefvllfThYunTpHXfcocuPrkMPP/ywdqjLle7buXNnzXZ1qDoD2r8q730frYP5&#10;xz/+MXbsWBVWZ0+n95577unYsaOugjot+vDRsmVLfZ7QpWjWrFm6i8Ktk6AfN2zYMD20jRs3qtT6&#10;WbpS6uKkM6b76sqkPeuJ0AVJe9OP0GcaXb208sEHH5wyZYoWvOufFgAEE6HvOoJROzS5y1+OnQtH&#10;RIFvUfJ98803+UceD310UBy9ZV02fO6rCbumtPqUoEm6PpS4tYV4015dY9x4TzRhj/3tbE2Kvf/R&#10;RD7t4aOPPvJOu26pp0ALmkd7h6fHvk+PEUAB//ONRmGaYmt6qwm4Ph+4VQD+N9HoP6dvv/02/r/7&#10;AyCyaDQARBeNBuL1448/zps3b+zYscuXL1+4cOHLL79c4Nt5IOFoNLAPcnNzvX8r65NPPundu/f9&#10;99/vrc+n9eIGwO9Go4F98FjMv2f48ccfn3POOTt27Pjyyy/fffdd/ff7779v0aJFdnb2Tz/99Pnn&#10;n7/22mvB/meHQD4aDeyD2Eb/8ssvNWrU0JrOnTu/8sorN998sxqtNVlZWW+++eayZctWrlzZtm1b&#10;78ZAMDQa2AexjdZk+aqrrnr55ZffeOONl1566corr9TKRo0aPf/887fddtvdd9+9fPly/m9T+J1o&#10;NLAPYhv9+uuv16xZ87333hswYMB3333n/QV6r9GjRo1auHChhl/ssuvmQBA0GojXf/7zn5kzZ1au&#10;XPm5557Lzs4eOnToa6+9tnXr1osvvvj+++8/77zzVPDevXuPHTtWCxdeeOHgwYM1m3Z3BgKh0UC8&#10;fv7557fffvvVV1/dtm2bFry/5a+Vb7311o4dO7Tm888///LLL7WglR988MEbb7zh/RNroon2i7aX&#10;X37ZLRXis0leeuklt1SIzx11r2B39D+YP/iOf/yj0DPrPZt/JBoN/BE+++yzhbbMzEy3VIjPpsWL&#10;F2dkZLhBIT53XLp06ZIlS9ygkGAHI8HuuGjRokceecQNCgnjUejH6Ye6QSE+d1y/fr17Ov9ANBoA&#10;ootGA0B00WgAiC4aDQDRRaMBILpoNABEF40GgOii0QAQXTQaAKKLRgNAdNFoAIguGg0A0UWjASC6&#10;aDQARBeNBoDootEAEF00GgCii0YDQHTRaACILhoNANFFowEgumg0AEQXjQaA6KLRABBdNBoAootG&#10;A0B00WgAiC4aDQDRRaMBILpoNABEF40GgOii0QAQXTQaAKKLRgNAdNFoAIguGg0A0UWjASC6aDQA&#10;RBeNBoDootEAEF00GgCii0YDQHTRaACILhoNANFFowEgumg0AEQXjQaA6KLRABBdNBoAootGA0B0&#10;0WgAiC4aDQDRRaMBILr2W6Ofe+65nj179glNu3bt3FIIWrZs2bVrVzcIQZMmTdxSCDp06NCrVy83&#10;SLTu3bt36tTJDULQtGlTtxSC5s2b9+jRww0SrXfv3qE+re3bt9ePcINE69atW+fOnd0g0XTYoT6t&#10;ob5bFbFp06a5qIVjvzX6//7v/x588MG80CgWbikEw4YNmz9/vhuEQJlzSyEYNGjQ8uXL3SDRHnro&#10;ofHjx7tBCBQLtxSCvn37hndmcnNzlTk3CIEO/tFHH3WDRJs5c+Y//vEPN0i0tWvX3nzzzW4QgsGD&#10;By9evNgNEm3lypVTpkxxUQsHjQ6CRltotIVGW2i0PxodBI220GgLjbbQaH80OggabaHRFhptodH+&#10;aHQQNNpCoy002kKj/R0QjV63bp1bSpACjU7I/mN3kvBGx+78j2x0ws98bKMTvvMCjU7s0xpGo2OP&#10;8I9sdGLPfIFGJ/a0S8IbHbtzGh1cbKPXr1/vlhIkttF6wh577DFvOTDtJPYgE97o2J3/kY1O+JmP&#10;bXTCdx7b6EQ9rfk7CaPRsWfgj2x0Ys98gUYnZOexO0l4o/Wc5meaRgdHo2PF7pxGW2i0hUbHotGJ&#10;QaNjxe6cRltotIVGx6LRibFPjV6zZs0dd9wxefJkN96b+ButPY8dO/bGG29MTk5etmyZW1tI4EYv&#10;WrRo+PDhvXr1mjZtWnZ2tltbSOzOAzR65MiRcfZlnxo9Z86c2THiSUyARi9ZskTvonvvvdeNbXE2&#10;Ws+jO+Jf6ZW8x5MfrNHa1aRJk/Sc6mWgM79ixQq3oZDYMxB/ozMyMvr379+1a9eUlJRVq1a5tb7i&#10;abROnd4XCxcudONddNp79OihF39mZqZbVUg8jdZtpk+frreSG/9K5+rOO++cOHGiG/8qdifxNFqH&#10;rZvFnkDtedy4cXrnDhgwoMDB0+jEiLPReu5HjRp14YUXHnTQQW3btnVr9ybORufk5DRp0qRo0aJF&#10;dtFPsd5vwRo9derU00477bDDDtPOdfw+94rd+b42Oj09/eCDDz7llFPc2Ff8jdaLW7v1zowccsgh&#10;8Ux29qnR2mGDBg0qVqx4yy23LF261K21xdlovU7cQf/q6KOP1sNxm2MEaLTS0LBhw+OOO+6+XUqX&#10;Ln3FFVesXr3abd5d7BmIs9G6qJctW7ZWrVq6QJ544ok1atSI517+jdZFS8UvU6ZMUlJS7LVQSdWP&#10;0OtHZ+zcc8995JFH3Ibd+Tdab6Lbb7/98ssvL1GiRO3atd3aXfdKTU29+OKL9cpXSd3aX8XuxL/R&#10;8+bNa968uZ5BHWr+21NPVosWLfLfuRUqVMjKyvI2CY3+jS7yeoLT0tK8Z1cvX71WNCxwrd6jOBut&#10;QA8dOlTvBD0TCW/0bbfdds011+hH6J3gPdn6WW7b7gI0WgfQpUsXvcH0wqpSpYp2rje221ZI7M73&#10;qdF6++kFqp0nvNF6451wwgkn/+q6665zG3zF32i9c4455hhdF+N/sHE2+rLLLlMvdFHxKExKntu2&#10;uwCN1qywWLFiF110kW6v4ZVXXqmhppDe1gJiz0Ccja5Xr56ezX79+mn56quv1rLmid4mHz6N1ptU&#10;0+SbbrpJu5L8RutMHnnkkUqzlmfMmFG8ePHGjRt7mwrwb/SECRP0djv++OO189hGjx49Wpde/Qit&#10;D9xovYm0c10FtZPYRuvFWa1aNX3OqFmz5s5HVaSIHqO3SWj0b5RmXZx1gq699loN9dFDr1e9JbTg&#10;3cDHPn3XoQDppyS20XqP9ezZc82aNVrWPEgTXv2Idu3aeVsLCNBoXdjzP6jqxaqd/+1vf/OGhcXu&#10;fJ8arXPStGlT7TzhjW7duvWCBQv0rvB4J2qv4my0XlpHHXXU4Ycf/sADD7hVcYin0TpOvW/VLD1S&#10;ueeee9Tr2IccK0CjFRSdbX028o5cjS5ZsqQm1N7WAmLPQDyN1izHe6l7XfaeWU1Fva0+9vpdh45W&#10;u5L8Rus9oqFmD1p++OGHdTHTTGiPz7J/oz0XXHCB9hbbaI9e81r/e+bR0qNHD+0kv9Gx71ydMe9H&#10;tGzZctdtd6LRu9FUVJ84SpUqpef+vPPO08nSzNRt87XfG12ALsv6EQmcR+fTy6h+/fp/+ctfpk2b&#10;5lYVErvz+Buta2HHjh3HjBmjI09so/UG0AxLk1z1Tm+h2A+S/uJptD4d66OxjlnnfMmSJdYXBYXF&#10;02hdF/OfetHB671t/UlDgEYrx95XQCeddNKtt96qTxhdu3b15tSFxZ6BeBqt86zPFtp5nz59NNTH&#10;eS0fe+yx3lYfARpdt25dDXWN0fKcOXMOPfRQDff4gSBqjS5AE0RtZR5t0vNXtWpVnaPy5csr1kcf&#10;fbSuyW6br0g1Whk9/fTT9XlNyXCrdhe40Xrz6G1w0EEHHXHEESNHjnRrC4ndeZyNzszM1KtTr9ow&#10;Gq2zF/tl9Nlnn605tdvmK55GqwiatWm3l156acWKFU899VT1y8pcrHgaHUsvTv2IOnXquHEhARqt&#10;C8xNN93kfROqT421atXyucbEnoF4Gq2dn3XWWdpz8+bNNWzUqJGW9crxtvoI0GhdgDUs0Ojhw4d7&#10;W2NFudF61sqVK6fL2KJFi9wqGl2YnmC9jHQSpVevXm7t3kSq0ZMnT1aSFDs3LiRwozMyMjTP0ud6&#10;Hb8uYBq6DbuL3Xk8jdZLU6977/0WRqPnzp2rSdzVV1+t3SYlJWn/Cfw+2jtguf/++x955BF9xNY1&#10;zOfk59vXRutR6GmdNGmSGxcSoNGiqfr111/v/VGw6Bqgirltu4s9A/E0WkaMGFG8ePEyZcqkp6dX&#10;rlxZ+z/zzDPdNluARuu6q2GBRg8cONDbGivKjb7jjjv0FI8aNcqNd6HRBeni7z1DJUuWnD17tlu7&#10;N9FptN7255133i233OIzlQvcaI8+IOs9oMmX1YvYncfTaL2BNUMcussNN9ygk6MLgD56u822OBud&#10;T0ei922pUqXi+cQt8TRa70kdsOiKpXPuvXjiuQbsa6N1ddRh+8xzAzQ6KytL6bzooouURS9zusDE&#10;87TG2Wi9m8aOHavuN2vWzPveI/abVkuARl922WUaFmh0amqqtzVWZButoX6u7l7gnUujC9JHeH3o&#10;00mUatWqWXOKAiLSaD27egHl/9H5jBkz9vjd6+9stGjmpUbr5eLGu4vdeTyNvv32270THsvn90by&#10;7WujPfp0r164ga94Gq0GeQfsfaqoXr26lpUMb6uPfWp0dna2ZqB169Z14z0J0Gi9VHS03vfFS5cu&#10;9TKq8+NtLSD2DMTZ6HzTp0/XC+bII4+M58vDAI1u0qSJhgUarZt5W2NFs9F6vtq0aeM9EaLHlf+n&#10;DjR6NzovJ510ks6grvz60KE5RYHPHZYoNFpPs95yqqeOefTo0ZqT6qVW4JrsCdBotV6f5VUKb9iu&#10;XTtNda2/KRC783garTdVh195f/5WunRpvZTdZlucjR4zZkyrVq3yf4dSM3Tr19cKiPP7aK8I3qcu&#10;r9FNmzb1tvrYp0arcZr+62LmxnsSoNHen+Pl/9GC94cxsQmLFXsG9qnRetlUqVKlePHiek26Vb4C&#10;NFpz/6SkJL14vK168+qNrFm8tzVWNBute+mzl/fO1YdgHUD+7JBG/0Yva+9qrNOnOYX3Rxxa3mti&#10;JP5G6yxrhqg962e5VXsTZ6MnTJhQsmRJ7Tmf9XtOARqt16veA7oAKNZ6y51//vk+v+gau/M4/8ww&#10;X79+/XTkif0+Wp/lvX2qcXPnzr3hhhv0X7fNVzyN1svG+7VW73c0r7jiCgXC+hXjWPvU6ObNmx9/&#10;/PH5v/64RwEarcuVprfe9w+6i07UYYcdpouxt7WA2DMQf6N1M10Jjj322BEjRuhHuLW+9troO++8&#10;c+fru0iR/JvpNXnWWWeVLVtWXVbFNLvyfim7sL02es2aNWeccYZ2ro/RbtUuOvknn3yy1jdo0MCt&#10;+lXsTvbaaE3OtBOdkPy/ZeP9AdLOx/Or2NkVjf6NblCuXDm9k71nV/MjPeUa5n8A8RFnoxUUfVw9&#10;9dRTtdvy5csrAdYfu8WKp9Haz3nnnafdxopNTKwAjR44cKDmtsq0phL6RDl8+PA9TlI8sTvf10Zr&#10;zzpy6+pSQJyNvuuuuypVqqTdVqxYUc+U9btrhcXTaNGb7bLLLtNUURN2vWb0kOOJ0T41WvVU6dzA&#10;EKDR6pFmhTozPXv21MtAC6mpqdbBx56BOButGbqu7u3bt4/9RYW98mm0fqgmBzrbOlSpXLmy3h3e&#10;x7uHH3743HPPTU5O1iVTn2PyP/MV4N9oFVD3LVOmjHaup1LnxPsVIF3d69ev771zzzzzzK5du8b+&#10;0lTsTnwarbvojmeffbZ2ol3Vq1dPu9WrUUXe+WBixL4laXRi7NN3Hfsq/u+j4xSg0Xrfzps3b+rU&#10;qfp06T+bk9id72uj90mw76PjF2ejRUWYNWvWtGnTrN93LGyfGh2PAI0W3VKvLh35Pffc4/9MxZ6B&#10;OButq5fPtdyy13m0RR/y7r77bj0RPj80nu869lXsTvY6j95XNDox/vSN3iexOz9AGh1ARBodv9gz&#10;EGejgwnc6HjQaH80OggabaHRsWh0PGi0vwOi0fknNFFiGy0J2X/sThLe6Nid/5GNTviZj210wnce&#10;22hJ7NMaRqNjj/CPbHRiz3yBRif2tEvCGx27cxodXGyjE65AoxMu4Y2O9Uc2OuFiG51wBRqdWGE0&#10;OtYf2ejEKtDohEt4o2PR6OBotIVGW2i0hUZbaHRwNNpCoy002kKjLTQ6OBptodEWGm2h0ZY/eaNn&#10;zZq1JjR61t1SCIYMGfLwww+7QQg6dOjglkIwYMCApUuXukGi3X///WPGjHGDEHTp0sUthaBXr17h&#10;nRkF9KabbnKDEOjgs7Ky3CDRZsyYcfvtt7tBoq1atUqTEjcIQXJy8rx589wg0TIzM3X1clELx35r&#10;9KZNm9q3b6+ZRUhq1Kix6//aFop69eppnu4GIbjqqqvcUggaNGjQv39/N0g0zXNvvPFGNwhBtWrV&#10;3FIIrrvuuvDOjFStWtUthaBu3br6hOQGiaY3VOvWrd0g0TTPvfrqq90gBDozPXv2dINE0wXgtttu&#10;c1ELx5/2u45bbrnF/aQQaBL91ltvuUEIxo4d65ZCcM8993z22WdukGgvvPDCI4884gYhCPX9cPfd&#10;d3/++edukGi//PJLqAev2dx3333nBon2r3/9S58D3CDRfvzxR03S3SAE+mz33nvvuUGiffXVV3fc&#10;cYcbhINGB0GjLTTaQqMtNNofjQ6CRltotIVGW2i0PxodBI220GgLjbbQaH80OggabaHRFhptodH+&#10;aHQQNNpCoy002kKj/e3PRj/00EPrQ0OjLTTaQqMtNNrCPDo4Gm2h0RYabaHRFhodHI220GgLjbbQ&#10;aAuN3s2KFSvi/2d+aLSFRltotIVGW2i0s3DhwptuuumEE06I//+NQqMtNNpCoy002kKjd/5vpbp3&#10;716uXDnvX1Cn0b8fjbbQaAuNttDonf+U/apVq8aNG0ejE4VGW2i0hUZbaLQzadIkGp0oNNpCoy00&#10;2kKjHRqdQDTaQqMtNNpCox0anUA02kKjLTTaQqMdGp1ANNpCoy002kKjHRqdQDTaQqMtNNpCox0a&#10;nUA02kKjLTTaQqMdPYVeoxctWuRW7Q2NttBoC4220GgLjc7LyclRl+vWres1ulevXsuWLXPbfNFo&#10;C4220GgLjbbQ6J1/z3D07vRadNt80WgLjbbQaAuNttDo4Gi0hUZbaLSFRltodHA02kKjLTTaQqMt&#10;NDo4Gm2h0RYabaHRFhodHI220GgLjbbQaAuNDo5GW2i0hUZbaLSFRgdHoy002kKjLTTaQqODo9EW&#10;Gm2h0RYabaHRwdFoC4220GgLjbbQ6OBotIVGW2i0hUZb/syN3rJlS8eOHbuFpnbt2qNC07x58wED&#10;BrhBCEI9+KZNmw4dOtQNEq1Pnz7t27d3gxDUqVPHLYWgUaNG4Z0ZCfXgGzduPGLECDdItB49enTq&#10;1MkNEm3kyJH16tVzgxC0aNGif//+bpBow4YNmzhxootaOJhHB8E82sI82sI82sI82h+NDoJGW2i0&#10;hUZbaLQ/Gh0EjbbQaAuNttBofzQ6CBptodEWGm2h0f5odBA02kKjLTTaQqP90eggaLSFRltotIVG&#10;+6PRQdBoC4220GgLjfZHo4Og0RYabaHRFhrtj0YHQaMtNNpCoy002h+NDoJGW2i0hUZbaLS//4FG&#10;r169ul27dn//+98rVao0ZcoUt3ZvaLSFRltotIVGW2h0Xk5OTs2aNQ855JCkpKQiRYoceuihaWlp&#10;bpsvGm2h0RYabaHRFhqdp1de+/btFy5ceOutt5YsWVKZbt26tdvmi0ZbaLSFRltotIVG540bN27t&#10;2rVayM3NrVq1qhrdoEEDb5M/Gm2h0RYabaHRFhq9m/r16yclJQ0aNMiNfdFoC4220GgLjbbQ6N9o&#10;Nn366aeXKVMmMzPTrfJFoy002kKjLTTaQqN/k5qaWrp0ab2L3HhvaLSFRltotIVGW2i0o7f92Wef&#10;PX78eDeOA4220GgLjbbQaAuN3ik7O7tJkyb5vxk9ffp0VcZb9kGjLTTaQqMtNNpCo3f+OsfNN9/8&#10;97//ve4utWrVOvHEE1UBt9lGoy002kKjLTTaQqPzRowYUbRo0SIxypQp47b5otEWGm2h0RYabTnQ&#10;G52dnd25c+dGu+vfv7/b7ItGW2i0hUZbaLSFeXRwNNpCoy002kKjLTQ6OBptodEWGm2h0RYaHRyN&#10;ttBoC4220GgLjQ6ORltotIVGW2i0hUYHR6MtNNpCoy002kKjg6PRFhptodEWGm2h0cHRaAuNttBo&#10;C4220OjgaLSFRltotIVGW2h0cDTaQqMtNNpCoy1/5kZv2rSpU6dO3UNTp06dyaFp2bLl8OHD3SAE&#10;tWrVckshuPHGG3UNcINEGzp0aJcuXdwgBLVr13ZLIWjcuHF4Z0ZCPfhmzZqpdG6QaMnJyXpPuUGi&#10;6bDr1q3rBiFo0aLFyJEj3SDRxo0bN378eBe1cOy3Rm/evDktLW1FaAYMGPBlaNLT0zVhdIMQ6CXl&#10;lkKgCde2bdvcINE2btw4b948NwhBqGdGb7l3333XDRLtiy++CPXgNUn/6KOP3CDR1q1bl5GR4QaJ&#10;9umnn44ePdoNQjB9+vRXX33VDRLt/fffnzp1qotaOPiuIwi+67DwXYeF7zosfNfhj0YHQaMtNNpC&#10;oy002h+NDoJGW2i0hUZbaLQ/Gh0EjbbQaAuNttBofzQ6CBptodEWGm2h0f5odBA02kKjLTTaQqP9&#10;0eggaLSFRltotIVG+6PRQdBoC4220GgLjfb3v9HoVatWqSw6F6tXr3ar9oZGW2i0hUZbaLSFRufl&#10;5ubqlX3aaacVL168aNGiJ5988uzZs902XzTaQqMtNNpCoy00Ok/nt0uXLg888IBe36VKlSpSpEiL&#10;Fi3cNl802kKjLTTaQqMtNHpno3NycrzlKlWqqNFNmzb1hv5otIVGW2i0hUZbaPRvsrOzy5cvf+KJ&#10;J+qMu1W+aLSFRltotIVGW2i0k5aWVrVqVU2izz//fL6P/p1otIVGW2i0hUY7U6ZMqVy5crFixZTp&#10;smXLak7tNthotIVGW2i0hUZbaPRvcnNz+/Xrd9BBByUlJc2YMcOttdFoC4220GgLjbbQ6N3k5ORc&#10;dtllarROiltlo9EWGm2h0RYabaHRO/+ocNWqVW6Ql9eyZcvDDjts2bJlbmyj0RYabaHRFhptOdAb&#10;rUBffvnlRx999ODBg9fuUqlSpc6dO7vNvmi0hUZbaLSFRlsO9EYrymp0kSJFDjrooGrVql177bUK&#10;dDx/YCg02kKjLTTaQqMtfNeRt3r16tGjR/fs2XPUqFGLFy/Ozc11G/aGRltotIVGW2i0hUYHR6Mt&#10;NNpCoy002kKjg6PRFhptodEWGm2h0cHRaAuNttBoC4220OjgaLSFRltotIVGW2h0cDTaQqMtNNpC&#10;oy00OjgabaHRFhptodEWGh0cjbbQaAuNttBoC40OjkZbaLSFRltotOXP3OhNmza1bt26fWhq1Kgx&#10;KjSNGjXq27evG4SgevXqbikEOvghQ4a4QaL16tVLT6sbhCDUM1OrVq3wzkxKSkqoB1+/fv0RI0a4&#10;QaJ1795d7yk3SDQddqjv1oYNG/bv398NEm3YsGGhXnqFeXQQzKMtzKMtzKMtzKP90eggaLSFRlto&#10;tIVG+6PRQdBoC4220GgLjfZHo4Og0RYabaHRFhrtj0YHQaMtNNpCoy002h+NDoJGW2i0hUZbaLQ/&#10;Gh0EjbbQaAuNttBofzQ6CBptodEWGm2h0f5odBA02kKjLTTaQqP90eggaLSFRltotIVG+/tfanRK&#10;Sspxxx03ffp0N/ZFoy002kKjLTTaQqN/s2DBgqOPPrpIkSJ33nmnW+WLRltotIVGW2i0hUY7q1ev&#10;rl27dqlSpWj070ejLTTaQqMtNNrp06fPoEGDjjrqKBr9+9FoC4220GgLjd5p5syZjRo10lSaRicE&#10;jbbQaAuNttDovOzs7Bo1aixevHjNmjU0OiFotIVGW2i0hUbv/JZDr2wt0OhEodEWGm2h0ZYDvdGr&#10;V68uX778JZdccumll+q/xYsXV6PPOeec9PR0dwsbjbbQaAuNttBoy4He6JUrV5588snqcqykpKRJ&#10;kya5W9hotIVGW2i0hUZbDvRG5+bmzps376Fd7rvvPq/RI0aMWLVqlbuFjUZbaLSFRltotIXvo3+z&#10;evVqr9F8H/070WgLjbbQaAuN/k12dnbbXRYsWOBW+aLRFhptodEWGm2h0cHRaAuNttBoC4220Ojg&#10;aLSFRltotIVGW2h0cDTaQqMtNNpCoy00OjgabaHRFhptodEWGh0cjbbQaAuNttBoC40OjkZbaLSF&#10;RltotIVGB0ejLTTaQqMtNNpCo4Oj0RYabaHRFhptodHB0WgLjbbQaAuNtvyZG71ly5bu3bv3D03D&#10;hg2nheamm24aPXq0G4SgcePGbikEbdu2nTBhghsk2ogRI3r06OEGIbjhhhvcUghatmypWLhBCMI+&#10;+MmTJ7tBog0ZMqRPnz5ukGhTpkxp2rSpG4SgQ4cO4b1bJ06cOGnSJBe1cOzPefS99967PDQDBgzQ&#10;bDEkaWlpzz77rBuEQKVzSyHQO/nNN990g0R78skn58yZ4wYhGDlypFsKgd5s+njkBon26aefhnrw&#10;mqS///77bpBoubm5S5YscYNE2759uxrqBiHQx6MXX3zRDRLtnXfeUald1MLBdx1B8F2Hhe86LHzX&#10;YeG7Dn80OggabaHRFhptodH+aHQQNNpCoy002kKj/dHoIGi0hUZbaLSFRvuj0UHQaAuNttBoC432&#10;tz8brdJtCA2NttBoC4220GgL8+jgaLSFRltotIVGW2h0cDTaQqMtNNpCoy00OjgabaHRFhptodEW&#10;Gr1TdnZ2/fr1a/zq2muvVQXcNhuNttBoC4220GgLjd4pPT29ePHiRX516qmn5ubmum02Gm2h0RYa&#10;baHRFhq9U8+ePTt16tT7V5MnT3YbfNFoC4220GgLjbbQ6LycnJzatWvr9Td37tzVq1e7tXGg0RYa&#10;baHRFhptodF5K1euPPzww4sUKVKsWLFy5cqlpKTE80WH0GgLjbbQaAuNttDovOnTp6vR+d9HlyhR&#10;Qpl223zRaAuNttBoC4220Oi8NWvWzJ07V6Xu2bPnKaecokyfc845bpsvGm2h0RYabaHRFhq9m8zM&#10;zLPPPvu4445zY1802kKjLTTaQqMtNDpv7dq1K1ascIO8vMGDBzOP/p1otIVGW2i0hUbnXX755Ycc&#10;ckj37t2zs7M17Nq1K99H/0402kKjLTTaQqPzateunZSUVKxYscqVK7dp00bl1czabfNFoy002kKj&#10;LTTaQqN3ftcxZcqUoUOHTpo0KSsry62NA4220GgLjbbQaAuNDo5GW2i0hUZbaLSFRgdHoy002kKj&#10;LTTa8udv9LrQ0GgLjbbQaAuNtvzJG63Srf/VYwnidrd+PY220GgLjbbQaAvfdQRHoy002kKjLTTa&#10;QqODo9EWGm2h0RYabaHRwdFoC4220GgLjbbQ6OBotIVGW2i0hUZbaHRwNNpCoy002kKjLX/mRm/a&#10;tKl169btQ1OjRo1RoWnUqFHfvn3dIATVq1d3SyHQwQ8ZMsQNEq1Xr156Wt0gBKGemVq1aoV3ZlJS&#10;UkI9+Pr1648YMcINEq179+56T7lBoumwQ323NmzYsH///m6QaMOGDQv10ivMo4NgHm1hHm1hHm1h&#10;Hu2PRgdBoy002kKjLTTaH40OgkZbaLSFRltotD8aHQSNttBoC4220Gh/NDoIGm2h0RYabaHR/mh0&#10;EDTaQqMtNNpCo/3R6CBotIVGW2i0hUb7o9FB0GgLjbbQaAuN9kejg6DRFhptodEWGu3vf6zRubm5&#10;mZmZerm4sY1GW2i0hUZbaLSFRv9mzZo1ycnJ1atX79at25IlS9xaG4220GgLjbbQaAuNdqZOnXra&#10;aadVqlRp8eLFbtXe0GgLjbbQaAuNttDonRTo0qVLn3jiiZmZmW5VHGi0hUZbaLSFRltodN6yZctO&#10;PvnkIkWKJCcnu1XxodEWGm2h0RYabaHReQMHDlSgS5Ys2axZs9q1a6vUK1eudNt80WgLjbbQaAuN&#10;ttDovKpVq6rR5cqVmzdvXsOGDbV85ZVX5ubmus02Gm2h0RYabaHRFhqdd+aZZ6rL1apV03J6enqJ&#10;EiWKFi06c+ZMb6sPGm2h0RYabaHRFhqdd84556jR1atX1/KSJUsOP/xwDYcNG+Zt9UGjLTTaQqMt&#10;NNpCo/Pq1KmjKF911VVazszMLF26dFJS0vjx472tPmi0hUZbaLSFRltodN7EiRPV6PLly+fm5mZk&#10;ZGgeLcuXL3ebbTTaQqMtNNpCoy00Om/t2rV169Y94ogjZs6cqVeh5tEDBgxw23zRaAuNttBoC422&#10;0Oid1qxZk5KS0qFDh86dO+t0xPNLHUKjLTTaQqMtNNpCo4Oj0RYabaHRFhptodHB0WgLjbbQaAuN&#10;ttDo4Gi0hUZbaLSFRltodHA02kKjLTTaQqMtNDo4Gm2h0RYabaHRFhodHI220GgLjbbQaAuNDo5G&#10;W2i0hUZbaLSFRgdHoy002kKjLTTa8mdu9JYtW26++eY+oalfv/6k0LRt23bEiBFuEIIGDRq4pRC0&#10;atVqzJgxbpBoQ4YM0dPqBiFo2LChWwpB8+bNwzszEydODPXgW7RoMX78eDdItOTk5B49erhBok2Y&#10;MKFx48ZuEAK9W4cPH+4Giabrrv7rohaO/TmPnjlz5qrQDBo0SJe4kNx3330vvfSSG4Rg1KhRbikE&#10;U6dOfeedd9wg0TThWrBggRuEINQzM2XKFE243CDRvvzyy1APXqX75JNP3CDR1q9fn5mZ6QaJtmPH&#10;Dl0a3SAEM2bM2Lp1qxsk2ocffjht2jQXtXDwXUcQfNdh4bsOC991WPiuwx+NDoJGW2i0hUZbaLQ/&#10;Gh0EjbbQaAuNttBofzQ6CBptodEWGm2h0f5odBA02kKjLTTaQqP90eggaLSFRltotIVG+6PRQdBo&#10;C4220GgLjfZHo4Og0RYabaHRFhrtj0YHQaMtNNpCoy002l/UG603/OjdpaamaqXbbKPRFhptodEW&#10;Gm2h0XkDBw4ssrsSJUpkZGS4zTYabaHRFhptodEWGp3XqFGjUqVKHf2r4sWLX3LJJW6bLxptodEW&#10;Gm2h0ZYDvdG5ubk33HDDsmXL9PoQLRx33HGDBg1ym33RaAuNttBoC422HOiNzsnJif1aY8KECUcd&#10;ddT8+fPd2BeNttBoC4220GgL33X8RnPq66677vLLL3fjvaHRFhptodEWGm2h0b9ZsWLFYYcdFucX&#10;HUKjLTTaQqMtNNpCo38zdOjQQw89dMmSJW68NzTaQqMtNNpCoy002snJybn00kuvuOIKLbhVe0Oj&#10;LTTaQqMtNNpCox01UZPoIUOGuHEcaLSFRltotIVGW2i006NHj1KlSmVmZrpxHGi0hUZbaLSFRlto&#10;tNOmTZtWrVq5QXxotIVGW2i0hUZbaHRwNNpCoy002kKjLTQ6OBptodEWGm2h0RYaHRyNttBoC422&#10;0GgLjQ6ORltotIVGW2i0hUYHR6MtNNpCoy002kKjg6PRFhptodEWGm2h0cHRaAuNttBoC4220Ojg&#10;aLSFRltotIVGW2h0cDTaQqMtNNpCoy1/5kZv3ry5W7du/ULToEEDveVC0r59+9TUVDcIQf369d1S&#10;CNq2bTt58mQ3SLRRo0b16NHDDUIQ6plp3rx5eGdGQj34Vq1aKRZukGjDhg3r27evGySaDrtRo0Zu&#10;EII2bdro6ugGiTZlypRQLzCyPxs9Y8aM5aHRS+qj0Oi52bRpkxuEYOjQoW4pBBMmTNi6dasbJNr6&#10;9etnz57tBiHQxyO3FIJx48a9/vrrbpBo27dvD/Xgb7311m3btrlBomkSvWDBAjdINE1yR44c6QYh&#10;mDZt2rPPPusGifbmm2/qE4yLWjj4riMIvuuw8F2Hhe86LHzX4Y9GB0GjLTTaQqMtNNofjQ6CRlto&#10;tIVGW2i0PxodBI220GgLjbbQaH80OggabaHRFhptodH+9mejVboNoaHRFhptodEWGm1hHh0cjbbQ&#10;aAuNttBoC40OjkZbaLSFRltotIVGB0ejLTTaQqMtNNpCo3dKS0urU6dO8+bNq1Sp0qxZMyXAbfBF&#10;oy002kKjLTTaQqPzZs6cedhhh9WrVy83N3fWrFkHH3zwFVdc4bb5otEWGm2h0RYabaHReZo4FylS&#10;RJNoLSvTxxxzTIkSJbxN/mi0hUZbaLSFRltodJ5m0Gq00qwJ9bJly0qXLl2hQgW3zReNttBoC422&#10;0GgLjc6bNGnSQQcd5GX62muvrV69+oIFC9w2XzTaQqMtNNpCoy00euf3G926dStevLgyXaxYMU2r&#10;V61a5bb5otEWGm2h0RYabaHROxs9efLkSpUqlSlTRplOSkqqU6eO2+aLRltotIVGW2i0hUbnqVYl&#10;S5ZMTk5esmTJeeedp0wfdNBB8+fPd5ttNNpCoy002kKjLTQ6r2LFiurywoULtTxnzpxDDjlEU+lJ&#10;kyZ5W33QaAuNttBoC4220Oi8ChUq5Dfa+927okWLzp4929vqg0ZbaLSFRltotIVG5/Xt21cTZ/1X&#10;yzrXmkdXr17d2+SPRltotIVGW2i0hUbnZWdn9+7d+/zzz69Zs+bll1/epk2brKwst80XjbbQaAuN&#10;ttBoC40OjkZbaLSFRltotIVGB0ejLTTaQqMtNNpCo4Oj0RYabaHRFhpt+ZM3WqVz/7DVhg3rE8Tt&#10;jn8ry0ajLTTaQqMtzKODo9EWGm2h0RYabaHRwdFoC4220GgLjbbQ6OBotIVGW2i0hUZbaHRwNNpC&#10;oy002kKjLTQ6OBptodEWGm2h0ZY/c6M3bdqUnJw8OjTNmjVbEprevXvPmDHDDUJw4403uqUQdOvW&#10;TVdHN0i0adOmDR061A1C0LJlS7cUgk6dOj300ENukGiLFy8O++Dnz5/vBok2adKklJQUN0i0BQsW&#10;tGnTxg1C0LNnz7S0NDdItDlz5kyYMMFFLRz7rdGbN2/WxfO+0HTt2vW50IwbN07TCjcIga4BbikE&#10;erM98cQTbpBomkTfeeedbhCCUM/MsGHDnnzySTdItGeffTbUgx8yZMgzzzzjBommjCpzbpBoSkH/&#10;/v3dIASpqak5OTlukGgbN26cMmWKi1o4+K4jCL7rsPBdh4XvOix81+GPRgdBoy002kKjLTTaH40O&#10;gkZbaLSFRltotD8aHQSNttBoC4220Gh/+7PRKp37v2yEgEZbaLSFRltotOXPP49eFxoabaHRFhpt&#10;odEWvusIjkZbaLSFRltotIVGB0ejLTTaQqMtNNpCox1lZfDgwToXOTk5btXe0GgLjbbQaAuNttDo&#10;vDVr1tStW/ess87Sia5QoUKlSpWWLVvmtvmi0RYabaHRFhptodF5I0eOTEpKatCggZa7d+9epEiR&#10;G2+80dvkj0ZbaLSFRltotIVG51WuXFldbtq0qZZTU1O1fOSRR65du9bb6oNGW2i0hUZbaLSFRued&#10;ccYZ6nKTJk20rCdSy0WLFlUiva0+aLSFRltotIVGW2h0XpUqVdTlq666Sssql5aTkpLS09O9rT5o&#10;tIVGW2i0hUZbaPTO7zeKFSt2/PHHz58/v3fv3mq0hosXL3abbTTaQqMtNNpCoy00Oi83N3f48OEX&#10;XXRRtWrVvO89/vrXv7ptvmi0hUZbaLSFRltotLN27doVK1acdNJJRYsW7devn1vri0ZbaLSFRlto&#10;tIVG/2bIkCGaRFeuXFmvFbfKF4220GgLjbbQaAuN3ik3N1dP4VFHHXXNNdcsX77crd0bGm2h0RYa&#10;baHRFhqdp7dNkyZNqlatmpKSkp2d7dbGgUZbaLSFRltotIVG582bN2/lypWaSrtx3Gi0hUZbaLSF&#10;RltodHA02kKjLTTaQqMtNDo4Gm2h0RYabaHRlj95o1W6Db9y/8LV7+Z2t2EDjbbQaAuNttBoC/Po&#10;4Gi0hUZbaLSFRltodHA02kKjLTTaQqMtNDo4Gm2h0RYabaHRFhodHI220GgLjbbQaAuNDo5GW2i0&#10;hUZbaLTlz9zoLVu2DB06dFxoWrVqlRGa5OTk9PR0NwhB+/bt3VIIevXqpWuMGyTaXXfdNXLkSDcI&#10;QYcOHdxSCLp37z5nzhw3SLSlS5eGevBdu3ZduHChGySaLgCpqalukGiLFi3q1KmTG4Sgf//+M2fO&#10;dINEmzdvnk6Oi1o49uc8WhfPWaHRS1aXgZCMHz9+9erVbhCCPn36uKUQqKEbNmxwg0TTq/bOO+90&#10;gxD07dvXLYVg+PDhjz/+uBuEINSDHzJkyD//+U83SLT58+enpaW5QaI988wzAwYMcIMQjBkzJjs7&#10;2w0S7amnnpo6daqLWjj4riMIvuuw8F2Hhe86LHzX4Y9GB0GjLTTaQqMtNNofjQ6CRltotIVGW2i0&#10;PxodBI220GgLjbbQaH80OggabaHRFhptodH+aHQQNNpCoy002kKj/dHoIGi0hUZbaLSFRvuj0UHQ&#10;aAuNttBoC432R6ODoNEWGm2h0RYa7S/Sjc7MzBw2bNiqVavceNe/EX7vvff26tVL61esWOHW7gmN&#10;ttBoC4220GjLgdtovc87d+588sknlyxZMiMjw63NyxsxYsTxxx+vRDZu3PjCCy9cvXq121AIjbbQ&#10;aAuNttBoywHaaE2fhwwZcv311xcpUiS20YsWLTryyCMvueQSLU+ePFlbb7rpJm9TYTTaQqMtNNpC&#10;oy0H9HcdqampBRrdr18/ralVq5aWH3roIS3/9a9/Xblypbe1ABptodEWGm2h0RYavVujq1WrpjV1&#10;6tTR8ty5c7VcrFgxayc02kKjLTTaQqMtNPq3Rq9du7ZcuXIFGi3jxo3bdfOCaLSFRltotIVGW2j0&#10;bo0+7bTTtKZAo1NSUnbdvCAabaHRFhptodEWGr1bo88++2ytKdDoSZMm7bp5QTTaQqMtNNpCoy00&#10;erfvo73f9IhtdIkSJbTgbS2ARltotIVGW2i0hUbv1ujhw4cnJSVdd911Wk5PT9fW8uXL66XjbS2A&#10;RltotIVGW2i05YBu9KBBg7yZ8rx587w1K1asOO200ypUqKDlMWPGaOuIESO8TYXRaAuNttBoC422&#10;HKCNzsrK6tOnj1p83HHHHX/88ddcc03+HwzOmDGjbNmymmJfe+21TZs2zcnJ8dYXRqMtNNpCoy00&#10;2nJAz6MtmZmZejnOmjXLJ9BCoy002kKjLTTaQqODo9EWGm2h0RYabaHRwdFoC4220GgLjbbQ6OBo&#10;tIVGW2i0hUZbaHRwNNpCoy002kKjLTQ6OBptodEWGm2h0RYaHRyNttBoC4220GgLjQ6ORltotIVG&#10;W2i0hUYHR6MtNNpCoy002vJnbvTmzZuHDRs2ITRt2rRZFZqBAwc+8MADbhCCdu3auaUQ9O3bd9Gi&#10;RW6QaGlpabfeeqsbhKB9+/ZuKQQ9evRYvHixGyTaypUrwz74zMxMN0g0Xb3GjRvnBom2fPnyjh07&#10;ukEI+vfvr0mVGyRaRkbG5MmTXdTCsd8avWnTptTUVM3pQtKhQ4enQzNq1CjNFt0gBDfffLNbCsHg&#10;wYOzs7PdINHmzZs3ceJENwhB165d3VIIkpOTc3Jy3CDRnnrqqVAPvl+/fuvXr3eDRNOMRLNFN0i0&#10;xx9/vGfPnm4QghEjRugy4AaJpo/sesG7qIWD7zqC4LsOC991WPiuw8J3Hf5odBA02kKjLTTaQqP9&#10;0eggaLSFRltotIVG+6PRQdBoC4220GgLjfZHo4Og0RYabaHRFhrtb382WqVbHxoabaHRFhptodEW&#10;5tHB0WgLjbbQaAuNttDo4Gi0hUZbaLSFRltodHA02kKjLTTaQqMtB3qjlcIOHTpkZWW58a900r2/&#10;POrGe0KjLTTaQqMtNNpygDY6JyfngQceqFev3uGHH16yZMmMjIz89WlpaTVr1jzkkEOOPvro5cuX&#10;e+v3iEZbaLSFRltotOUAbfSyZcvGjx/fokWLIkWKxDZ66dKlEyZMULu1nkYHRqMtNNpCoy0H9Hcd&#10;qampBRrtSU5OptG/B4220GgLjbbQaBqdeDTaQqMtNNpCo2l04tFoC4220GgLjabRiUejLTTaQqMt&#10;NJpGJx6NttBoC4220GganXg02kKjLTTaQqNpdOLRaAuNttBoy4Hb6Nzc3D59+qjFJUqUmD17tlu7&#10;a32HDh20vnTp0vPmzXNr94RGW2i0hUZbaLTlAG10VlZW3759r7zyygt3qVu3bkpKitbrzd+zZ8/K&#10;lSt76xs2bKgXvXeXwmi0hUZbaLSFRlsO6O86ficabaHRFhptodEWGh0cjbbQaAuNttBoC40OjkZb&#10;aLSFRltotOVP3miVzv3DVuvXb0gEt69daLSFRltotIVGW5hHB0ejLTTaQqMtNNpCo4Oj0RYabaHR&#10;FhptodHB0WgLjbbQaAuNttDo4Gi0hUZbaLSFRltodHA02kKjLTTaQqMtf/JGjxkzRr0ISceOHR8P&#10;za233rpkyRI3CEH37t3dUgiGDBmyevVqN0i0OXPmTJw40Q1C0KNHD7cUgkGDBqlEbpBoGzZsCPXg&#10;+/fvn5ub6waJNmvWrGnTprlBoq1bt653795uEIKUlJSMjAw3SLTs7OwpU6a4qIVjfzZ61KhRengh&#10;ad++vU5fSIYNGzZ37lw3CEHnzp3dUgiSk5M11XWDRNObWR8C3CAEXbp0cUsh6Nu3b3hnZs2aNaEe&#10;vDK3cuVKN0i0GTNm6NLrBommGUO3bt3cIASalMyfP98NEm358uX6BOOiFg6+6wiC7zosfNdh4bsO&#10;C991+KPRQdBoC4220GgLjfZHo4Og0RYabaHRFhrtj0YHQaMtNNpCoy002h+NDoJGW2i0hUZbaLQ/&#10;Gh0EjbbQaAuNttBofzQ6CBptodEWGm2h0f5odBA02kKjLTTaQqP90eggaLSFRltotIVG+4t0o7N3&#10;/T3L1atXu/Eu8+fPHzRo0Lhx4/Sicav2hEZbaLSFRltotOXAbfSKFSsU2TPOOKNkyZIZGRlubV7e&#10;yJEjDz744CK7lC9fPisry20ohEZbaLSFRltotOUAbXRmZuaAAQMqV66sEMc2es6cOeeff37Hjh0v&#10;v/zypKQkbe3WrZu3qTAabaHRFhptodGWA/q7jtTU1AKNVrgXLlyohezs7AoVKmhrjRo1vE2F0WgL&#10;jbbQaAuNttDo3Rq9atUqb0FatWqlrc2aNXPjQmi0hUZbaLSFRlto9G6NjlW9evVixYrNmDHDjQuh&#10;0RYabaHRFhptodF7bvT8+fOPOuqo5s2bu/Ge0GgLjbbQaAuNttDoPTQ6Nze3Tp069erVW7NmjVu1&#10;JzTaQqMtNNpCoy00eg+NHjVqlBrt/dL0kiVLFi9e7K0vgEZbaLSFRltotIVGF2z0zJkzr7nmmrvu&#10;uistLW369OnXX3/9nDlz3Lbd0WgLjbbQaAuNthzQjVZk1egSJUp4v28nc+fOPemkk4oWLVpsFy2c&#10;euqpK1eu9LYWQKMtNNpCoy002nKANjorK6tPnz5ly5ZNSkpSiKtWrZqSkrJ27drzzjtPa2JdccUV&#10;ubm57m67o9EWGm2h0RYabTmg59G/E4220GgLjbbQaAuNDo5GW2i0hUZbaLSFRgdHoy002kKjLTTa&#10;QqODo9EWGm2h0RYabaHRwdFoC4220GgLjbbQ6OBotIVGW2i0hUZbaHRwNNpCoy002kKjLTQ6OBpt&#10;odEWGm2h0RYaHRyNttBoC4220GjLn7nRmzZtmjZt2oLQ9O7d+9+h0ZE/8cQTbhCCQYMGuaUQqBTP&#10;PvusGyRadnb2zJkz3SAEgwcPdkshGDNmzHPPPecGifbmm2+GevApKSmvvPKKGyTa8uXLNS9xg0R7&#10;7bXXNKNygxBMnjz56aefdoNEe/HFFydNmuSiFo791uht27bpzaxLXEjS0tIeCM2MGTNmzZrlBiHQ&#10;VNcthSA9PV3nxw0STadFT6sbhCDUMzN9+vTwzoyE/bS6pRDoab3vvvvcINF0znXm3SAESkF4r0md&#10;mVWrVrmohWO/NRoAsFc0GgCii0YDQHTRaACILhoNANFFowEgumg0AEQXjQaA6KLRABBdNBoAootG&#10;A0B00WgAiC4aDQDRRaMBILpoNABEF40GgOii0QAQXTQaAKKLRgNAdNFoAIguGg0A0UWjASC6aDQA&#10;RBeNBoDootEAEF00GgCii0YDQHTRaACILhoNANFFowEgumg0AEQXjQaA6KLRABBdNBoAootGA0B0&#10;0WgAiC4aDQDRRaMBILpoNABEF40GgOii0QAQXTQaAKKLRgNAdNFoAIguGg0A0UWjASC6aDQARBeN&#10;BoDootEAEF00GgCii0YDQHTRaACILhoNANFFowEgumg0AEQXjQaA6KLRABBdNBoAootGA0B00WgA&#10;iC4aDQDRRaMBILpoNABEF40GgOii0QAQXTQaAKKLRgNAdNFoAIguGg0A0UWjASC6aDQARBeNBoDo&#10;otEAEF00GgCii0YDQHTRaACILhoNANFFowEgumg0AEQXjQaA6KLRABBdNBoAootGA0BU/fe//w/8&#10;qzI89csRSAAAAABJRU5ErkJgglBLAQItABQABgAIAAAAIQCxgme2CgEAABMCAAATAAAAAAAAAAAA&#10;AAAAAAAAAABbQ29udGVudF9UeXBlc10ueG1sUEsBAi0AFAAGAAgAAAAhADj9If/WAAAAlAEAAAsA&#10;AAAAAAAAAAAAAAAAOwEAAF9yZWxzLy5yZWxzUEsBAi0AFAAGAAgAAAAhANcoQ9bZBwAAyBwAAA4A&#10;AAAAAAAAAAAAAAAAOgIAAGRycy9lMm9Eb2MueG1sUEsBAi0AFAAGAAgAAAAhAKomDr68AAAAIQEA&#10;ABkAAAAAAAAAAAAAAAAAPwoAAGRycy9fcmVscy9lMm9Eb2MueG1sLnJlbHNQSwECLQAUAAYACAAA&#10;ACEAVV6MP+EAAAAJAQAADwAAAAAAAAAAAAAAAAAyCwAAZHJzL2Rvd25yZXYueG1sUEsBAi0ACgAA&#10;AAAAAAAhAEJKjxa1VAAAtVQAABQAAAAAAAAAAAAAAAAAQAwAAGRycy9tZWRpYS9pbWFnZTEucG5n&#10;UEsFBgAAAAAGAAYAfAEAACdhAAAAAA==&#10;">
                <v:group id="Group 243" o:spid="_x0000_s1050" style="position:absolute;left:1440;top:7470;width:4590;height:3848" coordorigin=",8551" coordsize="459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Picture 244" o:spid="_x0000_s1051" type="#_x0000_t75" alt="4873382" style="position:absolute;left:1440;top:8551;width:315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oLrEAAAA3QAAAA8AAABkcnMvZG93bnJldi54bWxET01LAzEQvQv+hzBCbza7RUXXpkVaLB6K&#10;xa4Xb8Nm3KxuJmmSdrf/3giCt3m8z5kvR9uLE4XYOVZQTgsQxI3THbcK3uvn63sQMSFr7B2TgjNF&#10;WC4uL+ZYaTfwG532qRU5hGOFCkxKvpIyNoYsxqnzxJn7dMFiyjC0Ugcccrjt5awo7qTFjnODQU8r&#10;Q833/mgVfN24+mO764bSh8JsXo+1P+i1UpOr8ekRRKIx/Yv/3C86z3+4LeH3m3yC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RoLrEAAAA3QAAAA8AAAAAAAAAAAAAAAAA&#10;nwIAAGRycy9kb3ducmV2LnhtbFBLBQYAAAAABAAEAPcAAACQAwAAAAA=&#10;">
                    <v:imagedata r:id="rId86" o:title="4873382" croptop="11915f" cropbottom="5957f"/>
                  </v:shape>
                  <v:group id="Group 245" o:spid="_x0000_s1052" style="position:absolute;top:8730;width:3339;height:3669" coordorigin=",8730" coordsize="3339,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PubL" o:spid="_x0000_s1053" style="position:absolute;left:-165;top:8895;width:3669;height:3339;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MQA&#10;AADdAAAADwAAAGRycy9kb3ducmV2LnhtbERPTYvCMBC9C/6HMIIX0VQXl7VrFFEEvSjrynodmrEp&#10;NpPSpNr995sFwds83ufMl60txZ1qXzhWMB4lIIgzpwvOFZy/t8MPED4gaywdk4Jf8rBcdDtzTLV7&#10;8BfdTyEXMYR9igpMCFUqpc8MWfQjVxFH7upqiyHCOpe6xkcMt6WcJMm7tFhwbDBY0dpQdjs1VkEy&#10;yJr97Gd/vYzNZbc9bhqzWR+U6vfa1SeIQG14iZ/unY7zZ9M3+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sPzEAAAA3QAAAA8AAAAAAAAAAAAAAAAAmAIAAGRycy9k&#10;b3ducmV2LnhtbFBLBQYAAAAABAAEAPUAAACJAwAAAAA=&#10;" path="m,l,21600r21600,l21600,15295r-16800,l4800,,,xe" fillcolor="#ccf">
                      <v:stroke joinstyle="miter"/>
                      <v:shadow on="t" offset="6pt,6pt"/>
                      <v:path o:connecttype="custom" o:connectlocs="69,0;0,258;312,516;623,441" o:connectangles="270,180,90,0" textboxrect="0,15293,21600,21600"/>
                      <o:lock v:ext="edit" verticies="t"/>
                    </v:shape>
                    <v:shape id="Text Box 247" o:spid="_x0000_s1054" type="#_x0000_t202" style="position:absolute;left:840;top:11790;width:245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Ym8EA&#10;AADdAAAADwAAAGRycy9kb3ducmV2LnhtbERPTYvCMBC9L/gfwgje1kTRRatRRBE8uayrgrehGdti&#10;MylNtPXfbwRhb/N4nzNftrYUD6p94VjDoK9AEKfOFJxpOP5uPycgfEA2WDomDU/ysFx0PuaYGNfw&#10;Dz0OIRMxhH2CGvIQqkRKn+Zk0fddRRy5q6sthgjrTJoamxhuSzlU6ktaLDg25FjROqf0drhbDaf9&#10;9XIeqe9sY8dV41ol2U6l1r1uu5qBCNSGf/HbvTNx/nQ8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GJvBAAAA3QAAAA8AAAAAAAAAAAAAAAAAmAIAAGRycy9kb3du&#10;cmV2LnhtbFBLBQYAAAAABAAEAPUAAACGAwAAAAA=&#10;" filled="f" stroked="f">
                      <v:textbox>
                        <w:txbxContent>
                          <w:p w:rsidR="005673F1" w:rsidRPr="001A01EB" w:rsidRDefault="005673F1" w:rsidP="00B1269E">
                            <w:pPr>
                              <w:rPr>
                                <w:rFonts w:ascii="Tahoma" w:hAnsi="Tahoma" w:cs="Tahoma"/>
                              </w:rPr>
                            </w:pPr>
                            <w:r w:rsidRPr="001A01EB">
                              <w:rPr>
                                <w:rFonts w:ascii="Tahoma" w:hAnsi="Tahoma" w:cs="Tahoma"/>
                              </w:rPr>
                              <w:t>Right Angle Guide</w:t>
                            </w:r>
                          </w:p>
                        </w:txbxContent>
                      </v:textbox>
                    </v:shape>
                  </v:group>
                </v:group>
                <v:line id="Line 248" o:spid="_x0000_s1055" style="position:absolute;visibility:visible;mso-wrap-style:square" from="2040,9990" to="3600,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GpMMAAADdAAAADwAAAGRycy9kb3ducmV2LnhtbERP32vCMBB+F/Y/hBv4pqkD51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xqTDAAAA3QAAAA8AAAAAAAAAAAAA&#10;AAAAoQIAAGRycy9kb3ducmV2LnhtbFBLBQYAAAAABAAEAPkAAACRAwAAAAA=&#10;">
                  <v:stroke endarrow="block"/>
                </v:line>
                <v:shape id="Text Box 249" o:spid="_x0000_s1056" type="#_x0000_t202" style="position:absolute;left:1200;top:9630;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jd8EA&#10;AADdAAAADwAAAGRycy9kb3ducmV2LnhtbERPTYvCMBC9C/6HMII3TRQVrUYRRfC0y7oqeBuasS02&#10;k9JEW//9ZmFhb/N4n7PatLYUL6p94VjDaKhAEKfOFJxpOH8fBnMQPiAbLB2Thjd52Ky7nRUmxjX8&#10;Ra9TyEQMYZ+ghjyEKpHSpzlZ9ENXEUfu7mqLIcI6k6bGJobbUo6VmkmLBceGHCva5ZQ+Tk+r4fJx&#10;v10n6jPb22nVuFZJtgupdb/XbpcgArXhX/znPpo4fzG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AI3fBAAAA3QAAAA8AAAAAAAAAAAAAAAAAmAIAAGRycy9kb3du&#10;cmV2LnhtbFBLBQYAAAAABAAEAPUAAACGAwAAAAA=&#10;" filled="f" stroked="f">
                  <v:textbox>
                    <w:txbxContent>
                      <w:p w:rsidR="005673F1" w:rsidRPr="001A01EB" w:rsidRDefault="005673F1" w:rsidP="00B1269E">
                        <w:pPr>
                          <w:rPr>
                            <w:sz w:val="20"/>
                            <w:szCs w:val="20"/>
                          </w:rPr>
                        </w:pPr>
                        <w:r>
                          <w:rPr>
                            <w:sz w:val="20"/>
                            <w:szCs w:val="20"/>
                          </w:rPr>
                          <w:t>Record 24</w:t>
                        </w:r>
                      </w:p>
                    </w:txbxContent>
                  </v:textbox>
                </v:shape>
              </v:group>
            </w:pict>
          </mc:Fallback>
        </mc:AlternateContent>
      </w:r>
    </w:p>
    <w:p w:rsidR="00B1269E" w:rsidRDefault="00620ACF" w:rsidP="00B1269E">
      <w:r>
        <w:rPr>
          <w:noProof/>
        </w:rPr>
        <mc:AlternateContent>
          <mc:Choice Requires="wpg">
            <w:drawing>
              <wp:anchor distT="0" distB="0" distL="114300" distR="114300" simplePos="0" relativeHeight="251744256" behindDoc="0" locked="0" layoutInCell="1" allowOverlap="1" wp14:anchorId="1ADE626B" wp14:editId="60727524">
                <wp:simplePos x="0" y="0"/>
                <wp:positionH relativeFrom="column">
                  <wp:posOffset>3657600</wp:posOffset>
                </wp:positionH>
                <wp:positionV relativeFrom="paragraph">
                  <wp:posOffset>-420370</wp:posOffset>
                </wp:positionV>
                <wp:extent cx="2501265" cy="3220085"/>
                <wp:effectExtent l="0" t="8255" r="80010" b="635"/>
                <wp:wrapNone/>
                <wp:docPr id="194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265" cy="3220085"/>
                          <a:chOff x="6840" y="7497"/>
                          <a:chExt cx="3939" cy="5071"/>
                        </a:xfrm>
                      </wpg:grpSpPr>
                      <pic:pic xmlns:pic="http://schemas.openxmlformats.org/drawingml/2006/picture">
                        <pic:nvPicPr>
                          <pic:cNvPr id="1943" name="Picture 251" descr="4873382"/>
                          <pic:cNvPicPr>
                            <a:picLocks noChangeAspect="1" noChangeArrowheads="1"/>
                          </pic:cNvPicPr>
                        </pic:nvPicPr>
                        <pic:blipFill>
                          <a:blip r:embed="rId85" cstate="print">
                            <a:extLst>
                              <a:ext uri="{28A0092B-C50C-407E-A947-70E740481C1C}">
                                <a14:useLocalDpi xmlns:a14="http://schemas.microsoft.com/office/drawing/2010/main" val="0"/>
                              </a:ext>
                            </a:extLst>
                          </a:blip>
                          <a:srcRect t="18181" b="9090"/>
                          <a:stretch>
                            <a:fillRect/>
                          </a:stretch>
                        </pic:blipFill>
                        <pic:spPr bwMode="auto">
                          <a:xfrm>
                            <a:off x="6840" y="9478"/>
                            <a:ext cx="3150" cy="3090"/>
                          </a:xfrm>
                          <a:prstGeom prst="rect">
                            <a:avLst/>
                          </a:prstGeom>
                          <a:noFill/>
                          <a:extLst>
                            <a:ext uri="{909E8E84-426E-40DD-AFC4-6F175D3DCCD1}">
                              <a14:hiddenFill xmlns:a14="http://schemas.microsoft.com/office/drawing/2010/main">
                                <a:solidFill>
                                  <a:srgbClr val="FFFFFF"/>
                                </a:solidFill>
                              </a14:hiddenFill>
                            </a:ext>
                          </a:extLst>
                        </pic:spPr>
                      </pic:pic>
                      <wpg:grpSp>
                        <wpg:cNvPr id="1944" name="Group 252"/>
                        <wpg:cNvGrpSpPr>
                          <a:grpSpLocks/>
                        </wpg:cNvGrpSpPr>
                        <wpg:grpSpPr bwMode="auto">
                          <a:xfrm>
                            <a:off x="7440" y="7497"/>
                            <a:ext cx="3339" cy="3669"/>
                            <a:chOff x="0" y="8730"/>
                            <a:chExt cx="3339" cy="3669"/>
                          </a:xfrm>
                        </wpg:grpSpPr>
                        <wps:wsp>
                          <wps:cNvPr id="1945" name="PubL"/>
                          <wps:cNvSpPr>
                            <a:spLocks noEditPoints="1" noChangeArrowheads="1"/>
                          </wps:cNvSpPr>
                          <wps:spPr bwMode="auto">
                            <a:xfrm rot="16200000">
                              <a:off x="-165" y="8895"/>
                              <a:ext cx="3669" cy="3339"/>
                            </a:xfrm>
                            <a:custGeom>
                              <a:avLst/>
                              <a:gdLst>
                                <a:gd name="G0" fmla="+- 0 0 0"/>
                                <a:gd name="G1" fmla="*/ 4800 1 2"/>
                                <a:gd name="G2" fmla="+- 4800 0 0"/>
                                <a:gd name="G3" fmla="+- 15295 0 0"/>
                                <a:gd name="G4" fmla="*/ 15295 1 2"/>
                                <a:gd name="G5" fmla="+- 10800 G4 0"/>
                                <a:gd name="T0" fmla="*/ 2400 w 21600"/>
                                <a:gd name="T1" fmla="*/ 0 h 21600"/>
                                <a:gd name="T2" fmla="*/ 0 w 21600"/>
                                <a:gd name="T3" fmla="*/ 10800 h 21600"/>
                                <a:gd name="T4" fmla="*/ 10800 w 21600"/>
                                <a:gd name="T5" fmla="*/ 21600 h 21600"/>
                                <a:gd name="T6" fmla="*/ 21600 w 21600"/>
                                <a:gd name="T7" fmla="*/ 18448 h 21600"/>
                                <a:gd name="T8" fmla="*/ 17694720 60000 65536"/>
                                <a:gd name="T9" fmla="*/ 11796480 60000 65536"/>
                                <a:gd name="T10" fmla="*/ 5898240 60000 65536"/>
                                <a:gd name="T11" fmla="*/ 0 60000 65536"/>
                                <a:gd name="T12" fmla="*/ 0 w 21600"/>
                                <a:gd name="T13" fmla="*/ G3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15295"/>
                                  </a:lnTo>
                                  <a:lnTo>
                                    <a:pt x="4800" y="15295"/>
                                  </a:lnTo>
                                  <a:lnTo>
                                    <a:pt x="4800" y="0"/>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46" name="Text Box 254"/>
                          <wps:cNvSpPr txBox="1">
                            <a:spLocks noChangeArrowheads="1"/>
                          </wps:cNvSpPr>
                          <wps:spPr bwMode="auto">
                            <a:xfrm>
                              <a:off x="840" y="11790"/>
                              <a:ext cx="2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rFonts w:ascii="Tahoma" w:hAnsi="Tahoma" w:cs="Tahoma"/>
                                  </w:rPr>
                                </w:pPr>
                                <w:r w:rsidRPr="001A01EB">
                                  <w:rPr>
                                    <w:rFonts w:ascii="Tahoma" w:hAnsi="Tahoma" w:cs="Tahoma"/>
                                  </w:rPr>
                                  <w:t>Right Angle Guide</w:t>
                                </w:r>
                              </w:p>
                            </w:txbxContent>
                          </wps:txbx>
                          <wps:bodyPr rot="0" vert="horz" wrap="square" lIns="91440" tIns="45720" rIns="91440" bIns="45720" anchor="t" anchorCtr="0" upright="1">
                            <a:noAutofit/>
                          </wps:bodyPr>
                        </wps:wsp>
                      </wpg:grpSp>
                      <wps:wsp>
                        <wps:cNvPr id="1947" name="Text Box 255"/>
                        <wps:cNvSpPr txBox="1">
                          <a:spLocks noChangeArrowheads="1"/>
                        </wps:cNvSpPr>
                        <wps:spPr bwMode="auto">
                          <a:xfrm>
                            <a:off x="8040" y="9006"/>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sz w:val="20"/>
                                  <w:szCs w:val="20"/>
                                </w:rPr>
                              </w:pPr>
                              <w:r>
                                <w:rPr>
                                  <w:sz w:val="20"/>
                                  <w:szCs w:val="20"/>
                                </w:rPr>
                                <w:t>Record 24</w:t>
                              </w:r>
                            </w:p>
                          </w:txbxContent>
                        </wps:txbx>
                        <wps:bodyPr rot="0" vert="horz" wrap="square" lIns="91440" tIns="45720" rIns="91440" bIns="45720" anchor="t" anchorCtr="0" upright="1">
                          <a:noAutofit/>
                        </wps:bodyPr>
                      </wps:wsp>
                      <wps:wsp>
                        <wps:cNvPr id="1948" name="Line 256"/>
                        <wps:cNvCnPr/>
                        <wps:spPr bwMode="auto">
                          <a:xfrm>
                            <a:off x="8640" y="9366"/>
                            <a:ext cx="9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DE626B" id="_x0000_s1057" style="position:absolute;margin-left:4in;margin-top:-33.1pt;width:196.95pt;height:253.55pt;z-index:251744256" coordorigin="6840,7497" coordsize="3939,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QN/6gcAAG0cAAAOAAAAZHJzL2Uyb0RvYy54bWzsWWuPo8gV/R4p/6HE&#10;x0QeA+ZpTfeqx4/WSpNNK+MonzFggxYoAuW2O1H++55bRWHjR2/PTNTRRutW2+C6XG7dx7nn4o8/&#10;HMqCPadNm/PqzrA+mAZLq5gnebW9M/6+Wo4Cg7UiqpKo4FV6Z7ykrfHD/R//8HFfT1ObZ7xI0oZB&#10;SdVO9/WdkQlRT8fjNs7SMmo/8DqtsLjhTRkJnDbbcdJEe2gvi7Ftmt54z5ukbnicti2+natF417q&#10;32zSWPx1s2lTwYo7A7YJ+d7I9zW9j+8/RtNtE9VZHndmRN9gRRnlFW7aq5pHImK7Jr9QVeZxw1u+&#10;ER9iXo75ZpPHqdwDdmOZZ7t5bPiulnvZTvfbuncTXHvmp29WG//0/NSwPEHsQsc2WBWViJK8MbNd&#10;6Z99vZ1C7LGpv9RPjdokDj/z+OcW7hufr9P5Vgmz9f4vPIHCaCe49M9h05SkAjtnBxmGlz4M6UGw&#10;GF/ivpbtuQaLsTaxEebAVYGKM0STrvMCB9HEsu+Evl5bdNdPwkmoLnZN36LVcTRVN5bGdsbdf6zz&#10;eIr/zq84uvDrr+cfrhK7JjU6JeWbdJRR8/OuHiEF6kjk67zIxYtMZ/iIjKqen/KYfE0ngxBNdIgg&#10;QPdFkCyDJWkbI6mdwJ9MApt2rC9UaiLapgwYq/gsi6pt+tDWKA6EHQr1V03D91kaJS19TW4bapGn&#10;A9PWRV4v86KgiNJx5wSYcpafV/yocn/O412ZVkIVc5MW8Aev2iyvW4M107Rcp8jN5scEdsYAEoFk&#10;qpu8EjKbkDGfW0F3p9yR9fZvO3gwzdD+NJq55mzkmP5i9BA6/sg3F75jOoE1s2b/oastZ7prU3gl&#10;KuZ13pmOby+Mv1pcHQypspXlz54jCTIq32CQzDttIlKQPES2tk38N/iewMgK8GcwQFFohh0ataJJ&#10;RZyR5Aa+JVGlsl+QgTj6nqLUojR/tdr6qoE/AlU15DequYmFYlcF1xnS1wySp2nFY8pLRgeIBiyS&#10;7o+e4X1lmxYhqytOOYHvZVguAoSdLoJF4Iwc21sgQPP56GE5c0be0vLd+WQ+m80tHaAsT5K0InXf&#10;Hx/pel7kic7YttmuZ0Wj4raUrw4s2qPYmPLkaIaOqf6Uu5PxoAh0JYOAUAPqYFAdDqrY0VWsgVbW&#10;7DmQUjf5bwGt71wAZh/6iYbLieeFKi16oFUoC1zpkjPOFjpjLi7rM2aIsvsarb3V2ICztxUYNfZr&#10;TfFLFtUp0o/UDpyKhqG619Nu/Zm20UnortWqlgW4WyS5eOIAEQl0r+DfQAOd3C4z1nCqZw/dCi9Z&#10;Hl2PG1nUy9CrgiDs+ljvenK4qjrypiol3SLjnao6yltdaUiJpCuobaKbNWK0KQvQlj+PmEl/KoZH&#10;ASCMEvjTmDmBaTKLyYQjbVoJen+vRMpc0YPm08tYrh26126G3O5vpoSu3A0OOWoyyaRH58LuVb8x&#10;2G07ENoz2/LgXYktve2r0/2ZLLsu1G8Qym5q6ncIIUvadUPbYJdS8IZt/U5pD2T8Lfs87ZJe8IZG&#10;/0TQChwnuKUR1PsYCd8D6NsmgwWwwXPdiXfuRqTiUd7yQw958Jq8dRofNwgDxOhV+WGcXrHEelOw&#10;rNNoPU5uucE6jZUKwQ3PWq8GC/DWF1+Uqc4XTeND1RUkjhiY1Z2xCmT517wlqkpZjOJHkqryhhhV&#10;9FE6HEhj5yQ9uSUNp9PlWjn2RuISV2DghXLLGogjyUhcUmYtrj67TVBvp1lpRSEAoK3IyeBzK/Ii&#10;aMoKPpLVB+JKPpC24JDtwdtlbbJMH9FayZ/TFZdS4ozw477H1aK6lOprHZJ6XX/WUlt3R2zpa2Ql&#10;KnX+1fr0p9JLACg99RWiEpVOLI0L3qYq5OQrSRh6p5HPT+D9hG8QPTyhJTO8lsvO2IFYUZHPQ9d2&#10;ZYQHawMVVPAKM3HXgViZCwzfRV6iN/VC0ZRGgEWVyDCLKC/UsdwaBTKVY3UXe76Dii9ZsmdJTtzQ&#10;Mn3fQ8okOZLG9pVWFhVbPB2IRYNc4uIfuchkF6fJjzQOzA2ApoF2Zq9e8a3jnUExVDdWbX7NkxcQ&#10;YNmDETk8kIAtGW/+ZbA9hvs7o/3nLqIprfixQtMPLUmHhDxxXOAiDDtdWZ+uRFUMVXeGMFDfdDgT&#10;OMMlO0wi24x2LbdR8QeMuZtcUmKyT1kF0+kEFEjZ+h5cCHWuuNCKqMYnfsCc6FAWkSVgTcSJmDhg&#10;QRt/ZEfdfHgxDJ5cqvTcJkMU1I796EHdQkPpGrdmP7bjAmRoyHeBLqpUNPnR88TXjxyFhNd+Bjmm&#10;7ZVZ8f9kFDkdf0MLXfiTHY6WXuCPnKXjjkLfDEamFX4KPdMJnflyOF19zqv0+6er9wajfioj8xU6&#10;nE/clLCUoypbxWF9UA+6JPGhxd8KahznqfdDELDMCwSRrf8EBt4JQcxudA3xvJdgQqU7PbWwJoTc&#10;EkEg8zuCfPPDjN8RhJ4RozFpJJH05oxkHBFE8uffEoKQre/BOzByKtSQTcV2e6gF55hVT03HQN7G&#10;HDxd93guNax7NDJV9oCE18u+QHeQ5Ew/QUGYNbcgJOl5Ao0Y393D8HtNx5uvcGgmXmo8vRZNjimx&#10;ABcFfS/TBJw0BTmmIwVgisAgFzuKTXRJPdr+X9KV3lFveiBK+XZsvarP0u66PJRH8jctWW/d72/0&#10;o9npuZQ6/kp4/ws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OP/R4gAAAAsB&#10;AAAPAAAAZHJzL2Rvd25yZXYueG1sTI9BS8NAFITvgv9heYK3dpParibmpZSinopgK4i31+Q1Cc3u&#10;huw2Sf+960mPwwwz32TrSbdi4N411iDE8wgEm8KWjakQPg+vsycQzpMpqbWGEa7sYJ3f3mSUlnY0&#10;HzzsfSVCiXEpIdTed6mUrqhZk5vbjk3wTrbX5IPsK1n2NIZy3cpFFCmpqTFhoaaOtzUX5/1FI7yN&#10;NG4e4pdhdz5tr9+H1fvXLmbE+7tp8wzC8+T/wvCLH9AhD0xHezGlEy3C6lGFLx5hptQCREgkKklA&#10;HBGWyygBmWfy/4f8BwAA//8DAFBLAwQKAAAAAAAAACEAQkqPFrVUAAC1VAAAFAAAAGRycy9tZWRp&#10;YS9pbWFnZTEucG5niVBORw0KGgoAAAANSUhEUgAAAeEAAAKJCAIAAAADZwbzAAAAAXNSR0IArs4c&#10;6QAAAARnQU1BAACxjwv8YQUAAAAJcEhZcwAAIdUAACHVAQSctJ0AAFRKSURBVHhe7d13fBR1/sdx&#10;AgJiwXp28U4OxYINRUUURBTpRZp0pEivoUkJEhAQOMAGJoii0ksMhCIhCYKNO+GHXbGcYsWGvZ7e&#10;7w3zNS4Jn2EZd2ROXs8/fMx3ZncyO7v7mu8uQYr8FwAQVTQaAKKLRgNAdNFoAIguGg0A0UWjASC6&#10;aDQARBeNBoDootEAEF00GgCii0YDQHTRaACILhoNANFFowEgumg0AEQXjQaA6KLRABBdNBoAootG&#10;A0B00WgAiC4aDQDRRaMBILpoNABEF40GgOii0QAQXTQaAKKLRgNAdNFoAIguGg0A0UWjASC6aDQA&#10;RBeNBoDootEAEF00GgCii0YDQHTRaACILhoNANFFowEgumg0AERXVBr91ltvPbq7jRs3fvrpp97W&#10;H374Yd26dVr5+OOPe2v2yS+//KI76u7Z2dlu1Z5s375910/e6ZlnnnFrf/Xtt9+6bY8+un79+h9/&#10;/NFtKGTTpk3ezb744gu3KsYHH3zQvXv3tLQ0N96Tn376acOGDdpDTk7O119/rTWzZs3q0qXLRx99&#10;5N0gsA8//LBTp04PPfSQG/9uOtS8vLyBAwf269dv2LBhDz/8sH7EXXfdpU1a752H77//3rsxgH0V&#10;lUbv2LFj3LhxRYsWLVKkSIcOHfTGrlKlyqmnnjpt2jQV9j//+U9KSoo2nXHGGe4O+0J7SE9PL1as&#10;WIkSJdyqPVEN586dW7x4cf2gE044QYfkNuyirunu2nTmmWc+//zzP//8s9tQyFNPPeXdUrH21uga&#10;s2DBAm9Z/dKm0qVL66i8NYVp58uWLdPNDjvssFdeeeXLL788/vjjNZwxY4a7xb5QNPMvTv/4xz+0&#10;nzJlynzzzTfemt9DB9a2bdsjjzzygQce+OSTT95///0RI0accsopxxxzjLbOnz/fOw+6LHm3D0wn&#10;UPV3A+BAEqHvOl566aVDDz1Ub2lvFrZo0aKkpKSDDz54y5YtGj7yyCPaFKzR8s9//lO9EDc2fP75&#10;51dffXWpUqX0ozV1dWt3NaJz587ly5fXMXTs2NGtNahcf/nLX3RLr9Fq8ZQpU2rWrOltfeGFFy69&#10;9NJevXp5Q4vm4NqD12glW7e/6KKLXn75Zbc5bprvt2rVatSoUd7wueeeu+CCCwYMGOANfw/tuXXr&#10;1jrIbt26uVW7jB079ogjjtDCv//9b12KdIPf2WjvBFarVs2NgQNJdBv9+OOPH3TQQWql6qxhgUbr&#10;ffvZZ5+pAu+++64C6q2M9e2332r+qP96w/gbffPNN9etW1c/SxP5/C80Nm7cOGnSpLPPPlvr97XR&#10;WVlZhx9+eH6j5bvvvtMnAzf4lX70W2+9lf/1SGyjNdTtdS9vk+jhf/rpp3r4mr3mz8f1OeDtXb76&#10;6itvjeKuTyf6AJHfaNE5if3p2u22bdveeeedPZ5GHcb27dt/+uknN46hubn2rCcoNzfXrdpFP71q&#10;1apaiG20foqer9ifq3P73nvv6TYff/xx/kPIpyPX0+c9uqVLl+pSfeWVV7ptwIEkuo1esGCB3v8n&#10;n3yy3skaxjZa79uJEyc2bdo0JSXl3HPPvfbaa1U3rZ89e7aWr7/++oyMDBVWodR/X3vtNW2KbfTa&#10;tWubNWtWr1696dOnaxjLa7R+VtGiRRUg3ctbP2zYsNdffz220evXr9ceatSokZmZuXXr1hYtWmh5&#10;9OjR2hTbaM18TzvtNC2feOKJms9qTdeuXXVLHYAexapVq3Q90FAPp3r16kr5Oeecs2HDBu0kttH6&#10;SKEHpZvpyHcezX//q9vfcMMNkydP1s5nzpypNQqlLgOpqanXXXedzokuDFqpB6I9aD/nnXeeHpdC&#10;rE8D2o+OZNdudk6r9bmhR48eN954o+7+5ptvKsc6q7qNHp0emh7ycccdp/lyfvfztWvXTnvWMeuq&#10;4Fb9yjvn+Y1evny5qv23v/2tQ4cOOjnapCtro0aNbr311p49e5YpU2bQoEFexPv27asf3bt373vu&#10;ueeYY47RXXTfU089VTvxDkNHuOsnAAeKKDZan+vVnXLlyilMWultjW30M888o4lVly5dtDxt2jSt&#10;V/K0rJlgqVKllFeV6I033lB3tKlTp07aFNvojz76qFatWk8//XTh75S9RmtCqqjpvtqPVmoa2KdP&#10;H8UrttGaEmpmp+Hdd9+t4S233KJlXTa0HNto3Wz8+PFaVnq++eYb/cSVK1dqqGSr0dqqj/AaNmjQ&#10;YMeOHQsXLtTB//Wvf9UeYhutm1WoUEFD7zvZe++9VzfLycnRsh7R8ccfr4DqXjpj+hEvvPCCTs4J&#10;J5ygnWiu2rhxY91R1xhNn/UTdfXSUGXXfXXxK1u27N///nedN01ajzjiiEqVKuleyr2uT8WLF9fF&#10;UrU966yzdJfCf8x4/vnna/1JJ51k/UlmfqN16dJFVKdUF9309HRt0nOng9RD01nVadR6PXatf+qp&#10;p3R75VhXsssuu0zPpl4Ad955p1ZeccUV3gncte/9QwcwZMgQXV28zxx6OnSN0anztgJhiGKj+/Xr&#10;p5ApW0ceeWTDhg0159LW2EZv2bJFt6xfv76WVXOtr1y58s5d/Pe/hxxyiOLy5JNPannq1KnapJm1&#10;lvMbrQprBmr9fojXaC3cfvvtuq/yp5+uCq9bt65Ao0UzUA29RmtKqOXCjdbQ+2O6/O861FYNvUZr&#10;qHZrqCuNlrdt26bJo4aaLxf4ruPCCy/UUFFQjjXX1uzV+3ihqWW3bt0U8fLly6vLyqWq6s2dvd+K&#10;0SFpOf+7Du8K4TXae4y1a9fWkag+enRK/9KlS71vmfQjvCPUU6CbjR07dtcOfqO+a308jfYOVZN3&#10;LetipmXNl/WzHn30US3rSqz1Okta3rx5s5Z1/NqnPPvss4qyrklaGZHvOh577DFdDu+44w4t6+Kt&#10;8+mtB0IS3e869OHXq0D16tU1bYlttGzfvn3jxo0KxzXXXKP1BRqt6ZiWCzda08PrrrtOCw8++OCu&#10;mxeU3+j333/f64tmwYqyDuYPaLS6rPe/N7QarQmpHqDmvDpCrddOvP2o3c8//3xaWlr79u29X03Z&#10;a6M1H9SyPm1oWWf40ksv1VANzW/0rnuYjfYe/rHHHusluLDY76M1jG20Tubbb7+9evXqQYMGeV9l&#10;xDZaZ0/ncOcudolao3UO9Tr8v//7Pz2uVatW6fxv2LAhLy9P/9UHl0WLFq1YsWLy5Mn6yLJkyZLb&#10;brtNT41eV9qqZ0eXYbcjID7RbbR4EVEvPvnkk9hG60XfqVMnZU5vDO8NHGejtavU1FSVWhXY47sl&#10;v9GavrVp00Z31y31ftOaP7LRM2bMsBqt8On4NQl94YUXdu7uVzoMxU4l1dwzznn0Hhs9dOjQOBut&#10;fWq9DkY/0a3anU+jtUkPvGLFipr1F55HR7zRb7zxxrx58/SS27p1qxqtLo8ZM0YfZXT514tEDycz&#10;M1PP2llnnaXXWK9evbKyskaPHr1gwYLhw4d737wB8Yt0o/Wi11DZUpRjG623hJabN2+u5T1+12E1&#10;WhRf3VHrNT33/npIrPxGy/r167WrI4880vss//sbrSh/8803Po1+5513NC3VUEdrNVpHWK5cOS3r&#10;YqP1okY8/fTTauXRRx/9/fffW991KCLaWvi7jgYNGuhIvv322woVKhT4rmPX7s1G62j1KApv0onS&#10;OdFT5tPoWrVqadl71PvUaJ1Ab+X+4jVaC/3792/WrJkarVfU2rVrt2zZ4h2hrnz6QKPjrFSpkq58&#10;KSkpc+bM0bPgfYUN7KuoNFqZ2LhxY8mSJfVu1KRDNXnyySeVCZk7d662zp8/X5vKli2r13qXLl20&#10;rFQ9+uijtWvX1rISpkmNalWqVCn1RXnVPr0/rLvmmmt09yeeeELBVaOVKrVDcUlKSlLrvVDme//9&#10;9xXT73b9lptao922bt3a26SK/e1vf9MOGzdurJ1ojfeLDTfddJM+9ur9qWVVWzf77LPPVHYN9UN1&#10;My8x6rveqyqgV0llyNuJ12hNr3Tw2qpKXnLJJXr4H374odbrkqP5sirg/Znh/fffr7toXq+DP+aY&#10;Yx566CFFTbHWgtYcfPDBWtBEWGdAN1ZqtU/vIBWOO++8UxNe71KnGbcenSJbpkwZTfd0M31SUeL1&#10;o3Vt0KcTFV+h13nQ+alTp47ukj8Tj6W96QhPOOEEXRT1cHRjXUI0W9QHfC3nXy3efvttDW+44QYt&#10;Jycn647nnnuulps0abJ48WLvu46BAwfqR+tio2WV3bvAePSgtPL0009ftGjRsmXL3Nr9ZN26da+/&#10;/roWdLRVq1ZVozW3aNGihYbeL2vusdFauWTJEl14vD/pBeIXlUarNZqfam4rdevW7datm6YeivWr&#10;r76qrQpf3759tUkz6/T0dN344osv1ptWsda85pxzzlHCFLgHHnhAydPN+vTpo2Qrr1quV6+eGqp5&#10;rpbVa02uNb1VZzVUffQG8w5A9Nbq2bOn1g8ZMsT7JkSfT1UNLWhvWqlNoom5eqeMvvzyy5dddpmm&#10;+Zoh6lA139TPXb169X333efdcvDgwTry9957T4etq0vv3r0//vhjzdO9rXrTas9eozt37qyjPeqo&#10;o1TJF198UW91XT+8m6l3apP2oGU9Xs1PlWyt1KPWj1b4lAwVQT9dQ+1NJ0RTY52cESNGqBG68lWs&#10;WPHMM8+85557FD5dDLQf7U151U/XVn0E0aNu2bKlHpf3u3eKrG6jXWluqyulng4N27Zt630DXsC/&#10;/vUvnUxNzHV37USHkZGR4V35dAC6o0ycOFER1xOhZXVZJ0FXXH0k0kOYMmWKnhFd/DQn1bVTJ9C7&#10;ix5+/qccXfN04dQJ1GtAj91buV/oPE+aNGnWrFl69jXURUgvLZ1VXaf1pOu/ek71/GZmZj7zzDN6&#10;AevVq0ZPnz5dz6mGAwYM4HcHsa8i9F3HPtG7ZceOHd47VtMTlctb/wdTgvUW1RRSNfTCtEfamn+0&#10;BXiN1qd+76/kFP76xaKHHPu3QpR1DfWDtOz9rnH+8ehcaZbnLRemh/DWW2/pmuTdNwAdw/bt2994&#10;4w3txPsIslc6Ns24vS80dFp0tLo2eJv2yOcE/o/SRz19NMk3YcIEt1SIzybNDMaNG+cGhfjccezY&#10;sboKukEhwQ5G/lcehT5ha9LmBoX43PHh/fE/JPhfbfSfhtdoTSfdGABi0Oj9SR+Wvb8hUqtWLe/X&#10;wAEgFo3enzZv3rz6V97/OgoAYtFoAIguGg0A0UWjASC6aDQARBeNBoDootEAEF00GgCii0YDQHTR&#10;aACILhoNANFFowEgumg0AEQXjQbi9eOPPz766KOLFy9euXLl1q1b3dpCdLPHjX94Xj777LONGze6&#10;AbA3NBqI1y+//LJixYqaNWt+9dVXAwcOnDVrltuwu6+//vq2225zg939/PPPeXl5VatWdWNgb2g0&#10;sA8ee+yx2rVra2H9+vW1atXyVhamybJbKuT999+/6qqr3ADYGxoN7AOv0T/99JNmypMmTdq0adOj&#10;jz46YMCARx555OGHH+7atWuXLl2WLVt25plnejeeMWPGfffdN2rUqO+//z4zM1NTb92xSpUq3t6A&#10;vaLRwD5Qdi+66KLp06fPnTv3yy+/7Nixo4o8e/ZshXjFihU9e/b89ttvP//88wsvvFA3btCgwccf&#10;f6yF1q1br1mzpk6dOj/88MO7777LPBrxo9HAPsj/rkMU3Lp163r/cu4XX3yRlZXVp08fLX/11Vde&#10;oy+99NJ33nlHC7fccotm0JUqVfrxxx/5rgP7hEYD8fL+zLBGjRrev2KuYXJycps2bR588MGlS5cu&#10;WrSoc+fO3j9zXqFChe+++278+PF33323hv379//000+rV6+uW2ZkZFxwwQU7duzw9gn4o9FAvJTm&#10;tWvXLl68OP8fCNZUeuXKlevXr1eac3Nz1d/PP//8rbfeWrhw4auvvqqVGzdu1NRbK3Vj/Vc32Lx5&#10;8yuvvKK+e3dXu/fok13c4A+hjwK7HhOihUYD+80bb7xxR4y0tDS3dMcdd911l+bgblBIenq6Wyrk&#10;3nvv1X3doBCfO+pzgDssRAmNBoDootEAEF00Oi7vvffeDz/8oIWvv/7aW5O/IB9//PFXX33lBrbY&#10;u8Rv+/bt33zzjRsU8sEHH3z33XdukGja888//+wGAPaHqDR63bp1Rx99dOPGjefOnduhQ4f58+er&#10;Djk5ORdeeGE8+fO8/fbbiun7779/xhlnvPDCC27tvnvuuedq1qzZr1+/oUOHtmjR4q233urdu/er&#10;r776r3/966qrrvrll1/GjBkT+5d9p0yZsnr1ajco5Mcff9RdJu7iVu2L1NTUJ554wg0KmTx58po1&#10;a9wgoT777LMqVap4v94LYH+J0Dy6RIkSgwcP1sL69etLly79yCOPKIvDhw9X47wb+FOar7zySt33&#10;yy+/TE5O/vDDD92GQC6++OJ//vOfWnjzzTdff/11b6V4/6eF3NzcUaNGeWv2avr06fqvIm79Pxwi&#10;q0mTJh999JEbANgfotjor7/+umzZsg0bNhwxYsSxxx77008/3XjjjRdccEHdunXbtm2rCnfq1EkV&#10;1tT7jTfe6N69+4ABAzRFzcjIKFKkiNKpGpYsWTIvL09bO3bseMcdd2jau2PHjooVK9avX79du3a1&#10;atX69NNPvT/L7tOnzzvvvKO5quL7n//8xzsS8RqtI9FP+eKLLwYOHLhlyxatL9xoXUK0n4ULFz71&#10;1FOad6vILVu2zJ9+6pZnn322JuA6Kk3GdST673fffacpf1ZWlpZfe+0175baf9++fRctWqQPE2vX&#10;rk1JSdFj1PVmwoQJK1eu1CVnxowZY8eO1Z43b96cnp4+fvx4PYpBgwb9+9//fvzxx3v27Kkb6ATq&#10;UeheS5Ys0R01y9Y1RjvXRD4tLW3cuHG9evXSxW/r1q26pT6pZGZm3n///c8//7w+u6xYsUJR1pxd&#10;5+TBBx/UvTR84IEHGjVqtHTpUu/XyO655x5dabZv365ju+uuu/RfHZsOxvq/CwH4naLYaKlQocIV&#10;V1xx7733Hn744RqqBeXKlXvmmWeUsGrVqk2ZMmXOnDm1a9dWgrXpySef1H8/+OADNVoF/+STT7SQ&#10;k5PTpk0brdf8+pRTTlEBa9So0apVq5dffln73LBhwyWXXNK1a1eFWAlW33U9iP3u9aKLLho2bJgy&#10;p+aqwoqpEqz1hRuteyl/6uO2bdtUf/X31ltvVbm8reLdRY1WT7UrhU9V7devn0Ks3WqldzOFVRcG&#10;XUuURQVat9Q1SdNYXX4WLFigkoruqJt16dLllVdeee6553744Qc9Rn3a0MpLL730888/9/6XbDNn&#10;ztQjUm1bt26d/02Rqq2zoZNz/fXXa3j11Ver5u+9956uf7oUXX755Z999pkuYHpoGl5zzTW6jQ51&#10;06ZNuoroAvnYY4/pqHTMemp00nQd0iPSpgYNGuiOOphdPwRAgkWx0SrO6aefronhfffdl9/oSpUq&#10;aeGbb74555xzNJtetWqVOnv++edrEr3zzrv+9KxAo5W8W265RTPQE044QYVSo1U3ZUX7VHGWL1+u&#10;2fpRRx31wgsvqLMFvlHJ/65Didd/VVKr0TJ37lw1WrPLpk2baqjZq+aq3ibJb7T3XYe6qWn1zTff&#10;vGvjbrxb6lCnTp2qBU2o9VjuvvtuNVr9VTFFs35F+bLLLtPUXmdDHyk0zL+v91eTly1bpp+lA542&#10;bZpWetasWaNZvB6p6qxhbKM19O6uc+7V1hvqx3nfdbRo0UKPN/bCo3m39xWQZt8XXnihrmSxVzgA&#10;iRKVRuvDeH6js7OzNfPVB/DCjVYIGjZsqJmgJr8vvfSSYl2xYkVVSVO5t99+W2lWntQOr9H9+/fv&#10;27evonbaaadpBlqg0Qqf8n3ttdeqsJqr1q9fv/B3HW7w+xp91VVX6QIQ22gvsjpOzZpj/zzQp9FP&#10;P/20N0PX1F6fG/R4FVA9ij02WtcVTaV1Br799lut9BRodPXq1TUN10nzb7Qe1E8//aQPHDp+nSId&#10;gz6RaP/5jdbB6NzqYqmf9emnn3rnUHv2/madHjh/6Rn4PaLSaOVG1ejVq9fChQtVIq87ytN11133&#10;4osvDhkyRPnTpE8rlYbmzZtrHqpGqw76rK1Z3vz589UmLffu3Vsxqlatmkqnj/njxo1LS0vTXE9b&#10;27dvr62afWufSrnmoVlZWbqBNunuqnl+o9WpG2644f777/cm1wqlDiwjI0PVbtWq1bZt29TQ1NRU&#10;r4Dff/+92qcZq/bcvXt372hnz56dP6/UhUHDe++9Vz9RW1U33fLRRx+95JJL6tWrp+m/dzM9rnbt&#10;2ukG48ePV+W3bt3apk2bdevWDR8+XMGV9PR0XQlefvllfThYunTpHXfcocuPrkMPP/ywdqjLle7b&#10;uXNnzXZ1qDoD2r8q730frYP5xz/+MXbsWBVWZ0+n95577unYsaOugjot+vDRsmVLfZ7QpWjWrFm6&#10;i8Ktk6AfN2zYMD20jRs3qtT6WbpS6uKkM6b76sqkPeuJ0AVJe9OP0GcaXb208sEHH5wyZYoWvOuf&#10;FgAEE6HvOoJROzS5y1+OnQtHRIFvUfJ98803+UceD310UBy9ZV02fO6rCbumtPqUoEm6PpS4tYV4&#10;015dY9x4TzRhj/3tbE2Kvf/RRD7t4aOPPvJOu26pp0ALmkd7h6fHvk+PEUAB//ONRmGaYmt6qwm4&#10;Ph+4VQD+N9HoP6dvv/02/r/7AyCyaDQARBeNBuL1448/zps3b+zYscuXL1+4cOHLL79c4Nt5IOFo&#10;NLAPcnNzvX8r65NPPundu/f999/vrc+n9eIGwO9Go4F98FjMv2f48ccfn3POOTt27Pjyyy/fffdd&#10;/ff7779v0aJFdnb2Tz/99Pnnn7/22mvB/meHQD4aDeyD2Eb/8ssvNWrU0JrOnTu/8sorN998sxqt&#10;NVlZWW+++eayZctWrlzZtm1b78ZAMDQa2AexjdZk+aqrrnr55ZffeOONl1566corr9TKRo0aPf/8&#10;87fddtvdd9+9fPly/m9T+J1oNLAPYhv9+uuv16xZ87333hswYMB3333n/QV6r9GjRo1auHChhl/s&#10;suvmQBA0GojXf/7zn5kzZ1auXPm5557Lzs4eOnToa6+9tnXr1osvvvj+++8/77zzVPDevXuPHTtW&#10;CxdeeOHgwYM1m3Z3BgKh0UC8fv7557fffvvVV1/dtm2bFry/5a+Vb7311o4dO7Tm888///LLL7Wg&#10;lR988MEbb7zh/RNroon2i7aXX37ZLRXis0leeuklt1SIzx11r2B39D+YP/iOf/yj0DPrPZt/JBoN&#10;/BE+++yzhbbMzEy3VIjPpsWLF2dkZLhBIT53XLp06ZIlS9ygkGAHI8HuuGjRokceecQNCgnjUejH&#10;6Ye6QSE+d1y/fr17Ov9ANBoAootGA0B00WgAiC4aDQDRRaMBILpoNABEF40GgOii0QAQXTQaAKKL&#10;RgNAdNFoAIguGg0A0UWjASC6aDQARBeNBoDootEAEF00GgCii0YDQHTRaACILhoNANFFowEgumg0&#10;AEQXjQaA6KLRABBdNBoAootGA0B00WgAiC4aDQDRRaMBILpoNABEF40GgOii0QAQXTQaAKKLRgNA&#10;dNFoAIguGg0A0UWjASC6aDQARBeNBoDootEAEF00GgCii0YDQHTRaACILhoNANFFowEgumg0AEQX&#10;jQaA6KLRABBdNBoAootGA0B00WgAiC4aDQDRRaMBILr2W6Ofe+65nj179glNu3bt3FIIWrZs2bVr&#10;VzcIQZMmTdxSCDp06NCrVy83SLTu3bt36tTJDULQtGlTtxSC5s2b9+jRww0SrXfv3qE+re3bt9eP&#10;cINE69atW+fOnd0g0XTYoT6tob5bFbFp06a5qIVjvzX6//7v/x588MG80CgWbikEw4YNmz9/vhuE&#10;QJlzSyEYNGjQ8uXL3SDRHnroofHjx7tBCBQLtxSCvn37hndmcnNzlTk3CIEO/tFHH3WDRJs5c+Y/&#10;/vEPN0i0tWvX3nzzzW4QgsGDBy9evNgNEm3lypVTpkxxUQsHjQ6CRltotIVGW2i0PxodBI220GgL&#10;jbbQaH80OggabaHRFhptodH+aHQQNNpCoy002kKj/R0QjV63bp1bSpACjU7I/mN3kvBGx+78j2x0&#10;ws98bKMTvvMCjU7s0xpGo2OP8I9sdGLPfIFGJ/a0S8IbHbtzGh1cbKPXr1/vlhIkttF6wh577DFv&#10;OTDtJPYgE97o2J3/kY1O+JmPbXTCdx7b6EQ9rfk7CaPRsWfgj2x0Ys98gUYnZOexO0l4o/Wc5mea&#10;RgdHo2PF7pxGW2i0hUbHotGJQaNjxe6cRltotIVGx6LRibFPjV6zZs0dd9wxefJkN96b+ButPY8d&#10;O/bGG29MTk5etmyZW1tI4EYvWrRo+PDhvXr1mjZtWnZ2tltbSOzOAzR65MiRcfZlnxo9Z86c2THi&#10;SUyARi9ZskTvonvvvdeNbXE2Ws+jO+Jf6ZW8x5MfrNHa1aRJk/Sc6mWgM79ixQq3oZDYMxB/ozMy&#10;Mvr379+1a9eUlJRVq1a5tb7iabROnd4XCxcudONddNp79OihF39mZqZbVUg8jdZtpk+frreSG/9K&#10;5+rOO++cOHGiG/8qdifxNFqHrZvFnkDtedy4cXrnDhgwoMDB0+jEiLPReu5HjRp14YUXHnTQQW3b&#10;tnVr9ybORufk5DRp0qRo0aJFdtFPsd5vwRo9derU00477bDDDtPOdfw+94rd+b42Oj09/eCDDz7l&#10;lFPc2Ff8jdaLW7v1zowccsgh8Ux29qnR2mGDBg0qVqx4yy23LF261K21xdlovU7cQf/q6KOP1sNx&#10;m2MEaLTS0LBhw+OOO+6+XUqXLn3FFVesXr3abd5d7BmIs9G6qJctW7ZWrVq6QJ544ok1atSI517+&#10;jdZFS8UvU6ZMUlJS7LVQSdWP0OtHZ+zcc8995JFH3Ibd+Tdab6Lbb7/98ssvL1GiRO3atd3aXfdK&#10;TU29+OKL9cpXSd3aX8XuxL/R8+bNa968uZ5BHWr+21NPVosWLfLfuRUqVMjKyvI2CY3+jS7yeoLT&#10;0tK8Z1cvX71WNCxwrd6jOButQA8dOlTvBD0TCW/0bbfdds011+hH6J3gPdn6WW7b7gI0WgfQpUsX&#10;vcH0wqpSpYp2rje221ZI7M73qdF6++kFqp0nvNF6451wwgkn/+q6665zG3zF32i9c4455hhdF+N/&#10;sHE2+rLLLlMvdFHxKExKntu2uwCN1qywWLFiF110kW6v4ZVXXqmhppDe1gJiz0Ccja5Xr56ezX79&#10;+mn56quv1rLmid4mHz6N1ptU0+SbbrpJu5L8RutMHnnkkUqzlmfMmFG8ePHGjRt7mwrwb/SECRP0&#10;djv++OO189hGjx49Wpde/QitD9xovYm0c10FtZPYRuvFWa1aNX3OqFmz5s5HVaSIHqO3SWj0b5Rm&#10;XZx1gq699loN9dFDr1e9JbTg3cDHPn3XoQDppyS20XqP9ezZc82aNVrWPEgTXv2Idu3aeVsLCNBo&#10;XdjzP6jqxaqd/+1vf/OGhcXufJ8arXPStGlT7TzhjW7duvWCBQv0rvB4J2qv4my0XlpHHXXU4Ycf&#10;/sADD7hVcYin0TpOvW/VLD1Sueeee9Tr2IccK0CjFRSdbX028o5cjS5ZsqQm1N7WAmLPQDyN1izH&#10;e6l7XfaeWU1Fva0+9vpdh45Wu5L8Rus9oqFmD1p++OGHdTHTTGiPz7J/oz0XXHCB9hbbaI9e81r/&#10;e+bR0qNHD+0kv9Gx71ydMe9HtGzZctdtd6LRu9FUVJ84SpUqpef+vPPO08nSzNRt87XfG12ALsv6&#10;EQmcR+fTy6h+/fp/+ctfpk2b5lYVErvz+Buta2HHjh3HjBmjI09so/UG0AxLk1z1Tm+h2A+S/uJp&#10;tD4d66OxjlnnfMmSJdYXBYXF02hdF/OfetHB671t/UlDgEYrx95XQCeddNKtt96qTxhdu3b15tSF&#10;xZ6BeBqt86zPFtp5nz59NNTHeS0fe+yx3lYfARpdt25dDXWN0fKcOXMOPfRQDff4gSBqjS5AE0Rt&#10;ZR5t0vNXtWpVnaPy5csr1kcffbSuyW6br0g1Whk9/fTT9XlNyXCrdhe40Xrz6G1w0EEHHXHEESNH&#10;jnRrC4ndeZyNzszM1KtTr9owGq2zF/tl9Nlnn605tdvmK55GqwiatWm3l156acWKFU899VT1y8pc&#10;rHgaHUsvTv2IOnXquHEhARqtC8xNN93kfROqT421atXyucbEnoF4Gq2dn3XWWdpz8+bNNWzUqJGW&#10;9crxtvoI0GhdgDUs0Ojhw4d7W2NFudF61sqVK6fL2KJFi9wqGl2YnmC9jHQSpVevXm7t3kSq0ZMn&#10;T1aSFDs3LiRwozMyMjTP0ud6Hb8uYBq6DbuL3Xk8jdZLU6977/0WRqPnzp2rSdzVV1+t3SYlJWn/&#10;Cfw+2jtguf/++x955BF9xNY1zOfk59vXRutR6GmdNGmSGxcSoNGiqfr111/v/VGw6Bqgirltu4s9&#10;A/E0WkaMGFG8ePEyZcqkp6dXrlxZ+z/zzDPdNluARuu6q2GBRg8cONDbGivKjb7jjjv0FI8aNcqN&#10;d6HRBeni7z1DJUuWnD17tlu7N9FptN7255133i233OIzlQvcaI8+IOs9oMmX1YvYncfTaL2BNUMc&#10;ussNN9ygk6MLgD56u822OBudT0ei922pUqXi+cQt8TRa70kdsOiKpXPuvXjiuQbsa6N1ddRh+8xz&#10;AzQ6KytL6bzooouURS9zusDE87TG2Wi9m8aOHavuN2vWzPveI/abVkuARl922WUaFmh0amqqtzVW&#10;ZButoX6u7l7gnUujC9JHeH3o00mUatWqWXOKAiLSaD27egHl/9H5jBkz9vjd6+9stGjmpUbr5eLG&#10;u4vdeTyNvv32270THsvn90by7WujPfp0r164ga94Gq0GeQfsfaqoXr26lpUMb6uPfWp0dna2ZqB1&#10;69Z14z0J0Gi9VHS03vfFS5cu9TKq8+NtLSD2DMTZ6HzTp0/XC+bII4+M58vDAI1u0qSJhgUarZt5&#10;W2NFs9F6vtq0aeM9EaLHlf+nDjR6NzovJ510ks6grvz60KE5RYHPHZYoNFpPs95yqqeOefTo0ZqT&#10;6qVW4JrsCdBotV6f5VUKb9iuXTtNda2/KRC783garTdVh195f/5WunRpvZTdZlucjR4zZkyrVq3y&#10;f4dSM3Tr19cKiPP7aK8I3qcur9FNmzb1tvrYp0arcZr+62LmxnsSoNHen+Pl/9GC94cxsQmLFXsG&#10;9qnRetlUqVKlePHiek26Vb4CNFpz/6SkJL14vK168+qNrFm8tzVWNBute+mzl/fO1YdgHUD+7JBG&#10;/0Yva+9qrNOnOYX3Rxxa3mtiJP5G6yxrhqg962e5VXsTZ6MnTJhQsmRJ7Tmf9XtOARqt16veA7oA&#10;KNZ6y51//vk+v+gau/M4/8wwX79+/XTkif0+Wp/lvX2qcXPnzr3hhhv0X7fNVzyN1svG+7VW73c0&#10;r7jiCgXC+hXjWPvU6ObNmx9//PH5v/64RwEarcuVprfe9w+6i07UYYcdpouxt7WA2DMQf6N1M10J&#10;jj322BEjRuhHuLW+9troO++8c+fru0iR/JvpNXnWWWeVLVtWXVbFNLvyfim7sL02es2aNWeccYZ2&#10;ro/RbtUuOvknn3yy1jdo0MCt+lXsTvbaaE3OtBOdkPy/ZeP9AdLOx/Or2NkVjf6NblCuXDm9k71n&#10;V/MjPeUa5n8A8RFnoxUUfVw99dRTtdvy5csrAdYfu8WKp9Haz3nnnafdxopNTKwAjR44cKDmtsq0&#10;phL6RDl8+PA9TlI8sTvf10Zrzzpy6+pSQJyNvuuuuypVqqTdVqxYUc+U9btrhcXTaNGb7bLLLtNU&#10;URN2vWb0kOOJ0T41WvVU6dzAEKDR6pFmhTozPXv21MtAC6mpqdbBx56BOButGbqu7u3bt4/9RYW9&#10;8mm0fqgmBzrbOlSpXLmy3h3ex7uHH3743HPPTU5O1iVTn2PyP/MV4N9oFVD3LVOmjHaup1LnxPsV&#10;IF3d69ev771zzzzzzK5du8b+0lTsTnwarbvojmeffbZ2ol3Vq1dPu9WrUUXe+WBixL4laXRi7NN3&#10;Hfsq/u+j4xSg0Xrfzps3b+rUqfp06T+bk9id72uj90mw76PjF2ejRUWYNWvWtGnTrN93LGyfGh2P&#10;AI0W3VKvLh35Pffc4/9MxZ6BOButq5fPtdyy13m0RR/y7r77bj0RPj80nu869lXsTvY6j95XNDox&#10;/vSN3iexOz9AGh1ARBodv9gzEGejgwnc6HjQaH80OggabaHRsWh0PGi0vwOi0fknNFFiGy0J2X/s&#10;ThLe6Nid/5GNTviZj210wnce22hJ7NMaRqNjj/CPbHRiz3yBRif2tEvCGx27cxodXGyjE65AoxMu&#10;4Y2O9Uc2OuFiG51wBRqdWGE0OtYf2ejEKtDohEt4o2PR6OBotIVGW2i0hUZbaHRwNNpCoy002kKj&#10;LTQ6OBptodEWGm2h0ZY/eaNnzZq1JjR61t1SCIYMGfLwww+7QQg6dOjglkIwYMCApUuXukGi3X//&#10;/WPGjHGDEHTp0sUthaBXr17hnRkF9KabbnKDEOjgs7Ky3CDRZsyYcfvtt7tBoq1atUqTEjcIQXJy&#10;8rx589wg0TIzM3X1clELx35r9KZNm9q3b6+ZRUhq1Kix6//aFop69eppnu4GIbjqqqvcUggaNGjQ&#10;v39/N0g0zXNvvPFGNwhBtWrV3FIIrrvuuvDOjFStWtUthaBu3br6hOQGiaY3VOvWrd0g0TTPvfrq&#10;q90gBDozPXv2dINE0wXgtttuc1ELx5/2u45bbrnF/aQQaBL91ltvuUEIxo4d65ZCcM8993z22Wdu&#10;kGgvvPDCI4884gYhCPX9cPfdd3/++edukGi//PJLqAev2dx3333nBon2r3/9S58D3CDRfvzxR03S&#10;3SAE+mz33nvvuUGiffXVV3fccYcbhINGB0GjLTTaQqMtNNofjQ6CRltotIVGW2i0PxodBI220GgL&#10;jbbQaH80OggabaHRFhptodH+aHQQNNpCoy002kKj/e3PRj/00EPrQ0OjLTTaQqMtNNrCPDo4Gm2h&#10;0RYabaHRFhodHI220GgLjbbQaAuN3s2KFSvi/2d+aLSFRltotIVGW2i0s3DhwptuuumEE06I//+N&#10;QqMtNNpCoy002kKjd/5vpbp3716uXDnvX1Cn0b8fjbbQaAuNttDonf+U/apVq8aNG0ejE4VGW2i0&#10;hUZbaLQzadIkGp0oNNpCoy002kKjHRqdQDTaQqMtNNpCox0anUA02kKjLTTaQqMdGp1ANNpCoy00&#10;2kKjHRqdQDTaQqMtNNpCox0anUA02kKjLTTaQqMdPYVeoxctWuRW7Q2NttBoC4220GgLjc7LyclR&#10;l+vWres1ulevXsuWLXPbfNFoC4220GgLjbbQ6J1/z3D07vRadNt80WgLjbbQaAuNttDo4Gi0hUZb&#10;aLSFRltodHA02kKjLTTaQqMtNDo4Gm2h0RYabaHRFhodHI220GgLjbbQaAuNDo5GW2i0hUZbaLSF&#10;RgdHoy002kKjLTTaQqODo9EWGm2h0RYabaHRwdFoC4220GgLjbbQ6OBotIVGW2i0hUZb/syN3rJl&#10;S8eOHbuFpnbt2qNC07x58wEDBrhBCEI9+KZNmw4dOtQNEq1Pnz7t27d3gxDUqVPHLYWgUaNG4Z0Z&#10;CfXgGzduPGLECDdItB49enTq1MkNEm3kyJH16tVzgxC0aNGif//+bpBow4YNmzhxootaOJhHB8E8&#10;2sI82sI82sI82h+NDoJGW2i0hUZbaLQ/Gh0EjbbQaAuNttBofzQ6CBptodEWGm2h0f5odBA02kKj&#10;LTTaQqP90eggaLSFRltotIVG+6PRQdBoC4220GgLjfZHo4Og0RYabaHRFhrtj0YHQaMtNNpCoy00&#10;2h+NDoJGW2i0hUZbaLS//4FGr169ul27dn//+98rVao0ZcoUt3ZvaLSFRltotIVGW2h0Xk5OTs2a&#10;NQ855JCkpKQiRYoceuihaWlpbpsvGm2h0RYabaHRFhqdp1de+/btFy5ceOutt5YsWVKZbt26tdvm&#10;i0ZbaLSFRltotIVG540bN27t2rVayM3NrVq1qhrdoEEDb5M/Gm2h0RYabaHRFhq9m/r16yclJQ0a&#10;NMiNfdFoC4220GgLjbbQ6N9oNn366aeXKVMmMzPTrfJFoy002kKjLTTaQqN/k5qaWrp0ab2L3Hhv&#10;aLSFRltotIVGW2i0o7f92WefPX78eDeOA4220GgLjbbQaAuN3ik7O7tJkyb5vxk9ffp0VcZb9kGj&#10;LTTaQqMtNNpCo3f+OsfNN9/897//ve4utWrVOvHEE1UBt9lGoy002kKjLTTaQqPzRowYUbRo0SIx&#10;ypQp47b5otEWGm2h0RYabTnQG52dnd25c+dGu+vfv7/b7ItGW2i0hUZbaLSFeXRwNNpCoy002kKj&#10;LTQ6OBptodEWGm2h0RYaHRyNttBoC4220GgLjQ6ORltotIVGW2i0hUYHR6MtNNpCoy002kKjg6PR&#10;FhptodEWGm2h0cHRaAuNttBoC4220OjgaLSFRltotIVGW2h0cDTaQqMtNNpCoy1/5kZv2rSpU6dO&#10;3UNTp06dyaFp2bLl8OHD3SAEtWrVckshuPHGG3UNcINEGzp0aJcuXdwgBLVr13ZLIWjcuHF4Z0ZC&#10;PfhmzZqpdG6QaMnJyXpPuUGi6bDr1q3rBiFo0aLFyJEj3SDRxo0bN378eBe1cOy3Rm/evDktLW1F&#10;aAYMGPBlaNLT0zVhdIMQ6CXllkKgCde2bdvcINE2btw4b948NwhBqGdGb7l3333XDRLtiy++CPXg&#10;NUn/6KOP3CDR1q1bl5GR4QaJ9umnn44ePdoNQjB9+vRXX33VDRLt/fffnzp1qotaOPiuIwi+67Dw&#10;XYeF7zosfNfhj0YHQaMtNNpCoy002h+NDoJGW2i0hUZbaLQ/Gh0EjbbQaAuNttBofzQ6CBptodEW&#10;Gm2h0f5odBA02kKjLTTaQqP90eggaLSFRltotIVG+6PRQdBoC4220GgLjfb3v9HoVatWqSw6F6tX&#10;r3ar9oZGW2i0hUZbaLSFRufl5ubqlX3aaacVL168aNGiJ5988uzZs902XzTaQqMtNNpCoy00Ok/n&#10;t0uXLg888IBe36VKlSpSpEiLFi3cNl802kKjLTTaQqMtNHpno3NycrzlKlWqqNFNmzb1hv5otIVG&#10;W2i0hUZbaPRvsrOzy5cvf+KJJ+qMu1W+aLSFRltotIVGW2i0k5aWVrVqVU2izz//fL6P/p1otIVG&#10;W2i0hUY7U6ZMqVy5crFixZTpsmXLak7tNthotIVGW2i0hUZbaPRvcnNz+/Xrd9BBByUlJc2YMcOt&#10;tdFoC4220GgLjbbQ6N3k5ORcdtllarROiltlo9EWGm2h0RYabaHRO/+ocNWqVW6Ql9eyZcvDDjts&#10;2bJlbmyj0RYabaHRFhptOdAbrUBffvnlRx999ODBg9fuUqlSpc6dO7vNvmi0hUZbaLSFRlsO9EYr&#10;ymp0kSJFDjrooGrVql177bUKdDx/YCg02kKjLTTaQqMtfNeRt3r16tGjR/fs2XPUqFGLFy/Ozc11&#10;G/aGRltotIVGW2i0hUYHR6MtNNpCoy002kKjg6PRFhptodEWGm2h0cHRaAuNttBoC4220OjgaLSF&#10;RltotIVGW2h0cDTaQqMtNNpCoy00OjgabaHRFhptodEWGh0cjbbQaAuNttBoC40OjkZbaLSFRlto&#10;tOXP3OhNmza1bt26fWhq1KgxKjSNGjXq27evG4SgevXqbikEOvghQ4a4QaL16tVLT6sbhCDUM1Or&#10;Vq3wzkxKSkqoB1+/fv0RI0a4QaJ1795d7yk3SDQddqjv1oYNG/bv398NEm3YsGGhXnqFeXQQzKMt&#10;zKMtzKMtzKP90eggaLSFRltotIVG+6PRQdBoC4220GgLjfZHo4Og0RYabaHRFhrtj0YHQaMtNNpC&#10;oy002h+NDoJGW2i0hUZbaLQ/Gh0EjbbQaAuNttBofzQ6CBptodEWGm2h0f5odBA02kKjLTTaQqP9&#10;0eggaLSFRltotIVG+/tfanRKSspxxx03ffp0N/ZFoy002kKjLTTaQqN/s2DBgqOPPrpIkSJ33nmn&#10;W+WLRltotIVGW2i0hUY7q1evrl27dqlSpWj070ejLTTaQqMtNNrp06fPoEGDjjrqKBr9+9FoC422&#10;0GgLjd5p5syZjRo10lSaRicEjbbQaAuNttDovOzs7Bo1aixevHjNmjU0OiFotIVGW2i0hUbv/JZD&#10;r2wt0OhEodEWGm2h0ZYDvdGrV68uX778JZdccumll+q/xYsXV6PPOeec9PR0dwsbjbbQaAuNttBo&#10;y4He6JUrV5588snqcqykpKRJkya5W9hotIVGW2i0hUZbDvRG5+bmzps376Fd7rvvPq/RI0aMWLVq&#10;lbuFjUZbaLSFRltotIXvo3+zevVqr9F8H/070WgLjbbQaAuN/k12dnbbXRYsWOBW+aLRFhptodEW&#10;Gm2h0cHRaAuNttBoC4220OjgaLSFRltotIVGW2h0cDTaQqMtNNpCoy00OjgabaHRFhptodEWGh0c&#10;jbbQaAuNttBoC40OjkZbaLSFRltotIVGB0ejLTTaQqMtNNpCo4Oj0RYabaHRFhptodHB0WgLjbbQ&#10;aAuNtvyZG71ly5bu3bv3D03Dhg2nheamm24aPXq0G4SgcePGbikEbdu2nTBhghsk2ogRI3r06OEG&#10;IbjhhhvcUghatmypWLhBCMI++MmTJ7tBog0ZMqRPnz5ukGhTpkxp2rSpG4SgQ4cO4b1bJ06cOGnS&#10;JBe1cOzPefS99967PDQDBgzQbDEkaWlpzz77rBuEQKVzSyHQO/nNN990g0R78skn58yZ4wYhGDly&#10;pFsKgd5s+njkBon26aefhnrwmqS///77bpBoubm5S5YscYNE2759uxrqBiHQx6MXX3zRDRLtnXfe&#10;Uald1MLBdx1B8F2Hhe86LHzXYeG7Dn80OggabaHRFhptodH+aHQQNNpCoy002kKj/dHoIGi0hUZb&#10;aLSFRvuj0UHQaAuNttBoC432tz8brdJtCA2NttBoC4220GgL8+jgaLSFRltotIVGW2h0cDTaQqMt&#10;NNpCoy00OjgabaHRFhptodEWGr1TdnZ2/fr1a/zq2muvVQXcNhuNttBoC4220GgLjd4pPT29ePHi&#10;RX516qmn5ubmum02Gm2h0RYabaHRFhq9U8+ePTt16tT7V5MnT3YbfNFoC4220GgLjbbQ6LycnJza&#10;tWvr9Td37tzVq1e7tXGg0RYabaHRFhptodF5K1euPPzww4sUKVKsWLFy5cqlpKTE80WH0GgLjbbQ&#10;aAuNttDovOnTp6vR+d9HlyhRQpl223zRaAuNttBoC4220Oi8NWvWzJ07V6Xu2bPnKaecokyfc845&#10;bpsvGm2h0RYabaHRFhq9m8zMzLPPPvu4445zY1802kKjLTTaQqMtNDpv7dq1K1ascIO8vMGDBzOP&#10;/p1otIVGW2i0hUbnXX755Yccckj37t2zs7M17Nq1K99H/0402kKjLTTaQqPzateunZSUVKxYscqV&#10;K7dp00bl1czabfNFoy002kKjLTTaQqN3ftcxZcqUoUOHTpo0KSsry62NA4220GgLjbbQaAuNDo5G&#10;W2i0hUZbaLSFRgdHoy002kKjLTTa8udv9LrQ0GgLjbbQaAuNtvzJG63Srf/VYwnidrd+PY220GgL&#10;jbbQaAvfdQRHoy002kKjLTTaQqODo9EWGm2h0RYabaHRwdFoC4220GgLjbbQ6OBotIVGW2i0hUZb&#10;aHRwNNpCoy002kKjLX/mRm/atKl169btQ1OjRo1RoWnUqFHfvn3dIATVq1d3SyHQwQ8ZMsQNEq1X&#10;r156Wt0gBKGemVq1aoV3ZlJSUkI9+Pr1648YMcINEq179+56T7lBoumwQ323NmzYsH///m6QaMOG&#10;DQv10ivMo4NgHm1hHm1hHm1hHu2PRgdBoy002kKjLTTaH40OgkZbaLSFRltotD8aHQSNttBoC422&#10;0Gh/NDoIGm2h0RYabaHR/mh0EDTaQqMtNNpCo/3R6CBotIVGW2i0hUb7o9FB0GgLjbbQaAuN9kej&#10;g6DRFhptodEWGu3vf6zRubm5mZmZerm4sY1GW2i0hUZbaLSFRv9mzZo1ycnJ1atX79at25IlS9xa&#10;G4220GgLjbbQaAuNdqZOnXraaadVqlRp8eLFbtXe0GgLjbbQaAuNttDonRTo0qVLn3jiiZmZmW5V&#10;HGi0hUZbaLSFRltodN6yZctOPvnkIkWKJCcnu1XxodEWGm2h0RYabaHReQMHDlSgS5Ys2axZs9q1&#10;a6vUK1eudNt80WgLjbbQaAuNttDovKpVq6rR5cqVmzdvXsOGDbV85ZVX5ubmus02Gm2h0RYabaHR&#10;Fhqdd+aZZ6rL1apV03J6enqJEiWKFi06c+ZMb6sPGm2h0RYabaHRFhqdd84556jR1atX1/KSJUsO&#10;P/xwDYcNG+Zt9UGjLTTaQqMtNNpCo/Pq1KmjKF911VVazszMLF26dFJS0vjx472tPmi0hUZbaLSF&#10;RltodN7EiRPV6PLly+fm5mZkZGgeLcuXL3ebbTTaQqMtNNpCoy00Om/t2rV169Y94ogjZs6cqVeh&#10;5tEDBgxw23zRaAuNttBoC4220Oid1qxZk5KS0qFDh86dO+t0xPNLHUKjLTTaQqMtNNpCo4Oj0RYa&#10;baHRFhptodHB0WgLjbbQaAuNttDo4Gi0hUZbaLSFRltodHA02kKjLTTaQqMtNDo4Gm2h0RYabaHR&#10;FhodHI220GgLjbbQaAuNDo5GW2i0hUZbaLSFRgdHoy002kKjLTTa8mdu9JYtW26++eY+oalfv/6k&#10;0LRt23bEiBFuEIIGDRq4pRC0atVqzJgxbpBoQ4YM0dPqBiFo2LChWwpB8+bNwzszEydODPXgW7Ro&#10;MX78eDdItOTk5B49erhBok2YMKFx48ZuEAK9W4cPH+4Giabrrv7rohaO/TmPnjlz5qrQDBo0SJe4&#10;kNx3330vvfSSG4Rg1KhRbikEU6dOfeedd9wg0TThWrBggRuEINQzM2XKFE243CDRvvzyy1APXqX7&#10;5JNP3CDR1q9fn5mZ6QaJtmPHDl0a3SAEM2bM2Lp1qxsk2ocffjht2jQXtXDwXUcQfNdh4bsOC991&#10;WPiuwx+NDoJGW2i0hUZbaLQ/Gh0EjbbQaAuNttBofzQ6CBptodEWGm2h0f5odBA02kKjLTTaQqP9&#10;0eggaLSFRltotIVG+6PRQdBoC4220GgLjfZHo4Og0RYabaHRFhrtj0YHQaMtNNpCoy002l/UG603&#10;/OjdpaamaqXbbKPRFhptodEWGm2h0XkDBw4ssrsSJUpkZGS4zTYabaHRFhptodEWGp3XqFGjUqVK&#10;Hf2r4sWLX3LJJW6bLxptodEWGm2h0ZYDvdG5ubk33HDDsmXL9PoQLRx33HGDBg1ym33RaAuNttBo&#10;C422HOiNzsnJif1aY8KECUcdddT8+fPd2BeNttBoC4220GgL33X8RnPq66677vLLL3fjvaHRFhpt&#10;odEWGm2h0b9ZsWLFYYcdFucXHUKjLTTaQqMtNNpCo38zdOjQQw89dMmSJW68NzTaQqMtNNpCoy00&#10;2snJybn00kuvuOIKLbhVe0OjLTTaQqMtNNpCox01UZPoIUOGuHEcaLSFRltotIVGW2i006NHj1Kl&#10;SmVmZrpxHGi0hUZbaLSFRltotNOmTZtWrVq5QXxotIVGW2i0hUZbaHRwNNpCoy002kKjLTQ6OBpt&#10;odEWGm2h0RYaHRyNttBoC4220GgLjQ6ORltotIVGW2i0hUYHR6MtNNpCoy002kKjg6PRFhptodEW&#10;Gm2h0cHRaAuNttBoC4220OjgaLSFRltotIVGW2h0cDTaQqMtNNpCoy1/5kZv3ry5W7du/ULToEED&#10;veVC0r59+9TUVDcIQf369d1SCNq2bTt58mQ3SLRRo0b16NHDDUIQ6plp3rx5eGdGQj34Vq1aKRZu&#10;kGjDhg3r27evGySaDrtRo0ZuEII2bdro6ugGiTZlypRQLzCyPxs9Y8aM5aHRS+qj0Oi52bRpkxuE&#10;YOjQoW4pBBMmTNi6dasbJNr69etnz57tBiHQxyO3FIJx48a9/vrrbpBo27dvD/Xgb7311m3btrlB&#10;omkSvWDBAjdINE1yR44c6QYhmDZt2rPPPusGifbmm2/qE4yLWjj4riMIvuuw8F2Hhe86LHzX4Y9G&#10;B0GjLTTaQqMtNNofjQ6CRltotIVGW2i0PxodBI220GgLjbbQaH80OggabaHRFhptodH+9mejVboN&#10;oaHRFhptodEWGm1hHh0cjbbQaAuNttBoC40OjkZbaLSFRltotIVGB0ejLTTaQqMtNNpCo3dKS0ur&#10;U6dO8+bNq1Sp0qxZMyXAbfBFoy002kKjLTTaQqPzZs6cedhhh9WrVy83N3fWrFkHH3zwFVdc4bb5&#10;otEWGm2h0RYabaHReZo4FylSRJNoLSvTxxxzTIkSJbxN/mi0hUZbaLSFRltodJ5m0Gq00qwJ9bJl&#10;y0qXLl2hQgW3zReNttBoC4220GgLjc6bNGnSQQcd5GX62muvrV69+oIFC9w2XzTaQqMtNNpCoy00&#10;euf3G926dStevLgyXaxYMU2rV61a5bb5otEWGm2h0RYabaHROxs9efLkSpUqlSlTRplOSkqqU6eO&#10;2+aLRltotIVGW2i0hUbnqVYlS5ZMTk5esmTJeeedp0wfdNBB8+fPd5ttNNpCoy002kKjLTQ6r2LF&#10;iurywoULtTxnzpxDDjlEU+lJkyZ5W33QaAuNttBoC4220Oi8ChUq5Dfa+927okWLzp4929vqg0Zb&#10;aLSFRltotIVG5/Xt21cTZ/1XyzrXmkdXr17d2+SPRltotIVGW2i0hUbnZWdn9+7d+/zzz69Zs+bl&#10;l1/epk2brKwst80XjbbQaAuNttBoC40OjkZbaLSFRltotIVGB0ejLTTaQqMtNNpCo4Oj0RYabaHR&#10;Fhpt+ZM3WqVz/7DVhg3rE8Ttjn8ry0ajLTTaQqMtzKODo9EWGm2h0RYabaHRwdFoC4220GgLjbbQ&#10;6OBotIVGW2i0hUZbaHRwNNpCoy002kKjLTQ6OBptodEWGm2h0ZY/c6M3bdqUnJw8OjTNmjVbEpre&#10;vXvPmDHDDUJw4403uqUQdOvWTVdHN0i0adOmDR061A1C0LJlS7cUgk6dOj300ENukGiLFy8O++Dn&#10;z5/vBok2adKklJQUN0i0BQsWtGnTxg1C0LNnz7S0NDdItDlz5kyYMMFFLRz7rdGbN2/WxfO+0HTt&#10;2vW50IwbN07TCjcIga4BbikEerM98cQTbpBomkTfeeedbhCCUM/MsGHDnnzySTdItGeffTbUgx8y&#10;ZMgzzzzjBommjCpzbpBoSkH//v3dIASpqak5OTlukGgbN26cMmWKi1o4+K4jCL7rsPBdh4XvOix8&#10;1+GPRgdBoy002kKjLTTaH40OgkZbaLSFRltotD8aHQSNttBoC4220Gh/+7PRKp37v2yEgEZbaLSF&#10;RltotOXPP49eFxoabaHRFhptodEWvusIjkZbaLSFRltotIVGB0ejLTTaQqMtNNpCox1lZfDgwToX&#10;OTk5btXe0GgLjbbQaAuNttDovDVr1tStW/ess87Sia5QoUKlSpWWLVvmtvmi0RYabaHRFhptodF5&#10;I0eOTEpKatCggZa7d+9epEiRG2+80dvkj0ZbaLSFRltotIVG51WuXFldbtq0qZZTU1O1fOSRR65d&#10;u9bb6oNGW2i0hUZbaLSFRuedccYZ6nKTJk20rCdSy0WLFlUiva0+aLSFRltotIVGW2h0XpUqVdTl&#10;q666Sssql5aTkpLS09O9rT5otIVGW2i0hUZbaPTO7zeKFSt2/PHHz58/v3fv3mq0hosXL3abbTTa&#10;QqMtNNpCoy00Oi83N3f48OEXXXRRtWrVvO89/vrXv7ptvmi0hUZbaLSFRltotLN27doVK1acdNJJ&#10;RYsW7devn1vri0ZbaLSFRltotIVG/2bIkCGaRFeuXFmvFbfKF4220GgLjbbQaAuN3ik3N1dP4VFH&#10;HXXNNdcsX77crd0bGm2h0RYabaHRFhqdp7dNkyZNqlatmpKSkp2d7dbGgUZbaLSFRltotIVG582b&#10;N2/lypWaSrtx3Gi0hUZbaLSFRltodHA02kKjLTTaQqMtNDo4Gm2h0RYabaHRlj95o1W6Db9y/8LV&#10;7+Z2t2EDjbbQaAuNttBoC/Po4Gi0hUZbaLSFRltodHA02kKjLTTaQqMtNDo4Gm2h0RYabaHRFhod&#10;HI220GgLjbbQaAuNDo5GW2i0hUZbaLTlz9zoLVu2DB06dFxoWrVqlRGa5OTk9PR0NwhB+/bt3VII&#10;evXqpWuMGyTaXXfdNXLkSDcIQYcOHdxSCLp37z5nzhw3SLSlS5eGevBdu3ZduHChGySaLgCpqalu&#10;kGiLFi3q1KmTG4Sgf//+M2fOdINEmzdvnk6Oi1o49uc8WhfPWaHRS1aXgZCMHz9+9erVbhCCPn36&#10;uKUQqKEbNmxwg0TTq/bOO+90gxD07dvXLYVg+PDhjz/+uBuEINSDHzJkyD//+U83SLT58+enpaW5&#10;QaI988wzAwYMcIMQjBkzJjs72w0S7amnnpo6daqLWjj4riMIvuuw8F2Hhe86LHzX4Y9GB0GjLTTa&#10;QqMtNNofjQ6CRltotIVGW2i0PxodBI220GgLjbbQaH80OggabaHRFhptodH+aHQQNNpCoy002kKj&#10;/dHoIGi0hUZbaLSFRvuj0UHQaAuNttBoC432R6ODoNEWGm2h0RYa7S/Sjc7MzBw2bNiqVavceNe/&#10;EX7vvff26tVL61esWOHW7gmNttBoC4220GjLgdtovc87d+588sknlyxZMiMjw63NyxsxYsTxxx+v&#10;RDZu3PjCCy9cvXq121AIjbbQaAuNttBoywHaaE2fhwwZcv311xcpUiS20YsWLTryyCMvueQSLU+e&#10;PFlbb7rpJm9TYTTaQqMtNNpCoy0H9HcdqampBRrdr18/ralVq5aWH3roIS3/9a9/Xblypbe1ABpt&#10;odEWGm2h0RYavVujq1WrpjV16tTR8ty5c7VcrFgxayc02kKjLTTaQqMtNPq3Rq9du7ZcuXIFGi3j&#10;xo3bdfOCaLSFRltotIVGW2j0bo0+7bTTtKZAo1NSUnbdvCAabaHRFhptodEWGr1bo88++2ytKdDo&#10;SZMm7bp5QTTaQqMtNNpCoy00erfvo73f9IhtdIkSJbTgbS2ARltotIVGW2i0hUbv1ujhw4cnJSVd&#10;d911Wk5PT9fW8uXL66XjbS2ARltotIVGW2i05YBu9KBBg7yZ8rx587w1K1asOO200ypUqKDlMWPG&#10;aOuIESO8TYXRaAuNttBoC422HKCNzsrK6tOnj1p83HHHHX/88ddcc03+HwzOmDGjbNmymmJfe+21&#10;TZs2zcnJ8dYXRqMtNNpCoy002nJAz6MtmZmZejnOmjXLJ9BCoy002kKjLTTaQqODo9EWGm2h0RYa&#10;baHRwdFoC4220GgLjbbQ6OBotIVGW2i0hUZbaHRwNNpCoy002kKjLTQ6OBptodEWGm2h0RYaHRyN&#10;ttBoC4220GgLjQ6ORltotIVGW2i0hUYHR6MtNNpCoy002vJnbvTmzZuHDRs2ITRt2rRZFZqBAwc+&#10;8MADbhCCdu3auaUQ9O3bd9GiRW6QaGlpabfeeqsbhKB9+/ZuKQQ9evRYvHixGyTaypUrwz74zMxM&#10;N0g0Xb3GjRvnBom2fPnyjh07ukEI+vfvr0mVGyRaRkbG5MmTXdTCsd8avWnTptTUVM3pQtKhQ4en&#10;QzNq1CjNFt0gBDfffLNbCsHgwYOzs7PdINHmzZs3ceJENwhB165d3VIIkpOTc3Jy3CDRnnrqqVAP&#10;vl+/fuvXr3eDRNOMRLNFN0i0xx9/vGfPnm4QghEjRugy4AaJpo/sesG7qIWD7zqC4LsOC991WPiu&#10;w8J3Hf5odBA02kKjLTTaQqP90eggaLSFRltotIVG+6PRQdBoC4220GgLjfZHo4Og0RYabaHRFhrt&#10;b382WqVbHxoabaHRFhptodEW5tHB0WgLjbbQaAuNttDo4Gi0hUZbaLSFRltodHA02kKjLTTaQqMt&#10;B3qjlcIOHTpkZWW58a900r2/POrGe0KjLTTaQqMtNNpygDY6JyfngQceqFev3uGHH16yZMmMjIz8&#10;9WlpaTVr1jzkkEOOPvro5cuXe+v3iEZbaLSFRltotOUAbfSyZcvGjx/fokWLIkWKxDZ66dKlEyZM&#10;ULu1nkYHRqMtNNpCoy0H9HcdqampBRrtSU5OptG/B4220GgLjbbQaBqdeDTaQqMtNNpCo2l04tFo&#10;C4220GgLjabRiUejLTTaQqMtNJpGJx6NttBoC4220GganXg02kKjLTTaQqNpdOLRaAuNttBoy4Hb&#10;6Nzc3D59+qjFJUqUmD17tlu7a32HDh20vnTp0vPmzXNr94RGW2i0hUZbaLTlAG10VlZW3759r7zy&#10;ygt3qVu3bkpKitbrzd+zZ8/KlSt76xs2bKgXvXeXwmi0hUZbaLSFRlsO6O86ficabaHRFhptodEW&#10;Gh0cjbbQaAuNttBoC40OjkZbaLSFRltotOVP3miVzv3DVuvXb0gEt69daLSFRltotIVGW5hHB0ej&#10;LTTaQqMtNNpCo4Oj0RYabaHRFhptodHB0WgLjbbQaAuNttDo4Gi0hUZbaLSFRltodHA02kKjLTTa&#10;QqMtf/JGjxkzRr0ISceOHR8Pza233rpkyRI3CEH37t3dUgiGDBmyevVqN0i0OXPmTJw40Q1C0KNH&#10;D7cUgkGDBqlEbpBoGzZsCPXg+/fvn5ub6waJNmvWrGnTprlBoq1bt653795uEIKUlJSMjAw3SLTs&#10;7OwpU6a4qIVjfzZ61KhRenghad++vU5fSIYNGzZ37lw3CEHnzp3dUgiSk5M11XWDRNObWR8C3CAE&#10;Xbp0cUsh6Nu3b3hnZs2aNaEevDK3cuVKN0i0GTNm6NLrBommGUO3bt3cIASalMyfP98NEm358uX6&#10;BOOiFg6+6wiC7zosfNdh4bsOC991+KPRQdBoC4220GgLjfZHo4Og0RYabaHRFhrtj0YHQaMtNNpC&#10;oy002h+NDoJGW2i0hUZbaLQ/Gh0EjbbQaAuNttBofzQ6CBptodEWGm2h0f5odBA02kKjLTTaQqP9&#10;0eggaLSFRltotIVG+4t0o7N3/T3L1atXu/Eu8+fPHzRo0Lhx4/Sicav2hEZbaLSFRltotOXAbfSK&#10;FSsU2TPOOKNkyZIZGRlubV7eyJEjDz744CK7lC9fPisry20ohEZbaLSFRltotOUAbXRmZuaAAQMq&#10;V66sEMc2es6cOeeff37Hjh0vv/zypKQkbe3WrZu3qTAabaHRFhptodGWA/q7jtTU1AKNVrgXLlyo&#10;hezs7AoVKmhrjRo1vE2F0WgLjbbQaAuNttDo3Rq9atUqb0FatWqlrc2aNXPjQmi0hUZbaLSFRlto&#10;9G6NjlW9evVixYrNmDHDjQuh0RYabaHRFhptodF7bvT8+fOPOuqo5s2bu/Ge0GgLjbbQaAuNttDo&#10;PTQ6Nze3Tp069erVW7NmjVu1JzTaQqMtNNpCoy00eg+NHjVqlBrt/dL0kiVLFi9e7K0vgEZbaLSF&#10;RltotIVGF2z0zJkzr7nmmrvuuistLW369OnXX3/9nDlz3Lbd0WgLjbbQaAuNthzQjVZk1egSJUp4&#10;v28nc+fOPemkk4oWLVpsFy2ceuqpK1eu9LYWQKMtNNpCoy002nKANjorK6tPnz5ly5ZNSkpSiKtW&#10;rZqSkrJ27drzzjtPa2JdccUVubm57m67o9EWGm2h0RYabTmg59G/E4220GgLjbbQaAuNDo5GW2i0&#10;hUZbaLSFRgdHoy002kKjLTTaQqODo9EWGm2h0RYabaHRwdFoC4220GgLjbbQ6OBotIVGW2i0hUZb&#10;aHRwNNpCoy002kKjLTQ6OBptodEWGm2h0RYaHRyNttBoC4220GjLn7nRmzZtmjZt2oLQ9O7d+9+h&#10;0ZE/8cQTbhCCQYMGuaUQqBTPPvusGyRadnb2zJkz3SAEgwcPdkshGDNmzHPPPecGifbmm2+GevAp&#10;KSmvvPKKGyTa8uXLNS9xg0R77bXXNKNygxBMnjz56aefdoNEe/HFFydNmuSiFo791uht27bpzaxL&#10;XEjS0tIeCM2MGTNmzZrlBiHQVNcthSA9PV3nxw0STadFT6sbhCDUMzN9+vTwzoyE/bS6pRDoab3v&#10;vvvcINF0znXm3SAESkF4r0mdmVWrVrmohWO/NRoAsFc0GgCii0YDQHTRaACILhoNANFFowEgumg0&#10;AEQXjQaA6KLRABBdNBoAootGA0B00WgAiC4aDQDRRaMBILpoNABEF40GgOii0QAQXTQaAKKLRgNA&#10;dNFoAIguGg0A0UWjASC6aDQARBeNBoDootEAEF00GgCii0YDQHTRaACILhoNANFFowEgumg0AEQX&#10;jQaA6KLRABBdNBoAootGA0B00WgAiC4aDQDRRaMBILpoNABEF40GgOii0QAQXTQaAKKLRgNAdNFo&#10;AIguGg0A0UWjASC6aDQARBeNBoDootEAEF00GgCii0YDQHTRaACILhoNANFFowEgumg0AEQXjQaA&#10;6KLRABBdNBoAootGA0B00WgAiC4aDQDRRaMBILpoNABEF40GgOii0QAQXTQaAKKLRgNAdNFoAIgu&#10;Gg0A0UWjASC6aDQARBeNBoDootEAEF00GgCii0YDQHTRaACILhoNANFFowEgumg0AEQXjQaA6KLR&#10;ABBdNBoAootGA0BU/fe//w/8qzI89csRSAAAAABJRU5ErkJgglBLAQItABQABgAIAAAAIQCxgme2&#10;CgEAABMCAAATAAAAAAAAAAAAAAAAAAAAAABbQ29udGVudF9UeXBlc10ueG1sUEsBAi0AFAAGAAgA&#10;AAAhADj9If/WAAAAlAEAAAsAAAAAAAAAAAAAAAAAOwEAAF9yZWxzLy5yZWxzUEsBAi0AFAAGAAgA&#10;AAAhAItpA3/qBwAAbRwAAA4AAAAAAAAAAAAAAAAAOgIAAGRycy9lMm9Eb2MueG1sUEsBAi0AFAAG&#10;AAgAAAAhAKomDr68AAAAIQEAABkAAAAAAAAAAAAAAAAAUAoAAGRycy9fcmVscy9lMm9Eb2MueG1s&#10;LnJlbHNQSwECLQAUAAYACAAAACEA/jj/0eIAAAALAQAADwAAAAAAAAAAAAAAAABDCwAAZHJzL2Rv&#10;d25yZXYueG1sUEsBAi0ACgAAAAAAAAAhAEJKjxa1VAAAtVQAABQAAAAAAAAAAAAAAAAAUgwAAGRy&#10;cy9tZWRpYS9pbWFnZTEucG5nUEsFBgAAAAAGAAYAfAEAADlhAAAAAA==&#10;">
                <v:shape id="Picture 251" o:spid="_x0000_s1058" type="#_x0000_t75" alt="4873382" style="position:absolute;left:6840;top:9478;width:315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WDYvEAAAA3QAAAA8AAABkcnMvZG93bnJldi54bWxET01LAzEQvRf8D2EEbzZbLUW3TYsoigex&#10;dNeLt2Ez3axuJjFJu+u/NwWht3m8z1ltRtuLI4XYOVYwmxYgiBunO24VfNTP13cgYkLW2DsmBb8U&#10;YbO+mKyw1G7gHR2r1IocwrFEBSYlX0oZG0MW49R54sztXbCYMgyt1AGHHG57eVMUC2mx49xg0NOj&#10;oea7OlgFX3NXf75tu2HmQ2Fe3g+1/9FPSl1djg9LEInGdBb/u191nn8/v4XTN/kE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WDYvEAAAA3QAAAA8AAAAAAAAAAAAAAAAA&#10;nwIAAGRycy9kb3ducmV2LnhtbFBLBQYAAAAABAAEAPcAAACQAwAAAAA=&#10;">
                  <v:imagedata r:id="rId86" o:title="4873382" croptop="11915f" cropbottom="5957f"/>
                </v:shape>
                <v:group id="Group 252" o:spid="_x0000_s1059" style="position:absolute;left:7440;top:7497;width:3339;height:3669" coordorigin=",8730" coordsize="3339,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PubL" o:spid="_x0000_s1060" style="position:absolute;left:-165;top:8895;width:3669;height:3339;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bzsQA&#10;AADdAAAADwAAAGRycy9kb3ducmV2LnhtbERPTYvCMBC9C/6HMIIX0VRZl7VrFFEEvSjrynodmrEp&#10;NpPSpNr995sFwds83ufMl60txZ1qXzhWMB4lIIgzpwvOFZy/t8MPED4gaywdk4Jf8rBcdDtzTLV7&#10;8BfdTyEXMYR9igpMCFUqpc8MWfQjVxFH7upqiyHCOpe6xkcMt6WcJMm7tFhwbDBY0dpQdjs1VkEy&#10;yJr97Gd/vYzNZbc9bhqzWR+U6vfa1SeIQG14iZ/unY7zZ29T+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G87EAAAA3QAAAA8AAAAAAAAAAAAAAAAAmAIAAGRycy9k&#10;b3ducmV2LnhtbFBLBQYAAAAABAAEAPUAAACJAwAAAAA=&#10;" path="m,l,21600r21600,l21600,15295r-16800,l4800,,,xe" fillcolor="#ccf">
                    <v:stroke joinstyle="miter"/>
                    <v:shadow on="t" offset="6pt,6pt"/>
                    <v:path o:connecttype="custom" o:connectlocs="408,0;0,1669;1835,3339;3669,2852" o:connectangles="270,180,90,0" textboxrect="0,15293,21600,21600"/>
                    <o:lock v:ext="edit" verticies="t"/>
                  </v:shape>
                  <v:shape id="Text Box 254" o:spid="_x0000_s1061" type="#_x0000_t202" style="position:absolute;left:840;top:11790;width:245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1qsMA&#10;AADdAAAADwAAAGRycy9kb3ducmV2LnhtbERPTWvCQBC9C/0PyxR6090WG2p0E8RS6EkxtgVvQ3ZM&#10;QrOzIbs18d93BcHbPN7nrPLRtuJMvW8ca3ieKRDEpTMNVxq+Dh/TNxA+IBtsHZOGC3nIs4fJClPj&#10;Bt7TuQiViCHsU9RQh9ClUvqyJot+5jriyJ1cbzFE2FfS9DjEcNvKF6USabHh2FBjR5uayt/iz2r4&#10;3p6OP3O1q97taze4UUm2C6n10+O4XoIINIa7+Ob+NHH+Yp7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1qsMAAADdAAAADwAAAAAAAAAAAAAAAACYAgAAZHJzL2Rv&#10;d25yZXYueG1sUEsFBgAAAAAEAAQA9QAAAIgDAAAAAA==&#10;" filled="f" stroked="f">
                    <v:textbox>
                      <w:txbxContent>
                        <w:p w:rsidR="005673F1" w:rsidRPr="001A01EB" w:rsidRDefault="005673F1" w:rsidP="00B1269E">
                          <w:pPr>
                            <w:rPr>
                              <w:rFonts w:ascii="Tahoma" w:hAnsi="Tahoma" w:cs="Tahoma"/>
                            </w:rPr>
                          </w:pPr>
                          <w:r w:rsidRPr="001A01EB">
                            <w:rPr>
                              <w:rFonts w:ascii="Tahoma" w:hAnsi="Tahoma" w:cs="Tahoma"/>
                            </w:rPr>
                            <w:t>Right Angle Guide</w:t>
                          </w:r>
                        </w:p>
                      </w:txbxContent>
                    </v:textbox>
                  </v:shape>
                </v:group>
                <v:shape id="Text Box 255" o:spid="_x0000_s1062" type="#_x0000_t202" style="position:absolute;left:8040;top:9006;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v:textbox>
                    <w:txbxContent>
                      <w:p w:rsidR="005673F1" w:rsidRPr="001A01EB" w:rsidRDefault="005673F1" w:rsidP="00B1269E">
                        <w:pPr>
                          <w:rPr>
                            <w:sz w:val="20"/>
                            <w:szCs w:val="20"/>
                          </w:rPr>
                        </w:pPr>
                        <w:r>
                          <w:rPr>
                            <w:sz w:val="20"/>
                            <w:szCs w:val="20"/>
                          </w:rPr>
                          <w:t>Record 24</w:t>
                        </w:r>
                      </w:p>
                    </w:txbxContent>
                  </v:textbox>
                </v:shape>
                <v:line id="Line 256" o:spid="_x0000_s1063" style="position:absolute;visibility:visible;mso-wrap-style:square" from="8640,9366" to="9600,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H/58YAAADdAAAADwAAAGRycy9kb3ducmV2LnhtbESPT0vDQBDF74LfYRnBm91UxDax21Ia&#10;BA8q9A89j9kxG8zOhuyart/eOQjeZnhv3vvNapN9ryYaYxfYwHxWgCJugu24NXA6Pt8tQcWEbLEP&#10;TAZ+KMJmfX21wsqGC+9pOqRWSQjHCg24lIZK69g48hhnYSAW7TOMHpOsY6vtiBcJ972+L4pH7bFj&#10;aXA40M5R83X49gYWrt7rha5fj+/11M3L/JbPH6Uxtzd5+wQqUU7/5r/rFyv45YP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fGAAAA3QAAAA8AAAAAAAAA&#10;AAAAAAAAoQIAAGRycy9kb3ducmV2LnhtbFBLBQYAAAAABAAEAPkAAACUAwAAAAA=&#10;">
                  <v:stroke endarrow="block"/>
                </v:line>
              </v:group>
            </w:pict>
          </mc:Fallback>
        </mc:AlternateContent>
      </w:r>
      <w:r>
        <w:rPr>
          <w:noProof/>
        </w:rPr>
        <mc:AlternateContent>
          <mc:Choice Requires="wpg">
            <w:drawing>
              <wp:anchor distT="0" distB="0" distL="114300" distR="114300" simplePos="0" relativeHeight="251743232" behindDoc="0" locked="0" layoutInCell="1" allowOverlap="1" wp14:anchorId="2204D0DA" wp14:editId="2DCD0ED1">
                <wp:simplePos x="0" y="0"/>
                <wp:positionH relativeFrom="column">
                  <wp:posOffset>-601345</wp:posOffset>
                </wp:positionH>
                <wp:positionV relativeFrom="paragraph">
                  <wp:posOffset>13970</wp:posOffset>
                </wp:positionV>
                <wp:extent cx="3067050" cy="2443480"/>
                <wp:effectExtent l="0" t="4445" r="1270" b="76200"/>
                <wp:wrapNone/>
                <wp:docPr id="193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443480"/>
                          <a:chOff x="1200" y="7470"/>
                          <a:chExt cx="4830" cy="3848"/>
                        </a:xfrm>
                      </wpg:grpSpPr>
                      <wpg:grpSp>
                        <wpg:cNvPr id="1932" name="Group 243"/>
                        <wpg:cNvGrpSpPr>
                          <a:grpSpLocks/>
                        </wpg:cNvGrpSpPr>
                        <wpg:grpSpPr bwMode="auto">
                          <a:xfrm>
                            <a:off x="1440" y="7470"/>
                            <a:ext cx="4590" cy="3848"/>
                            <a:chOff x="0" y="8551"/>
                            <a:chExt cx="4590" cy="3848"/>
                          </a:xfrm>
                        </wpg:grpSpPr>
                        <pic:pic xmlns:pic="http://schemas.openxmlformats.org/drawingml/2006/picture">
                          <pic:nvPicPr>
                            <pic:cNvPr id="1935" name="Picture 244" descr="4873382"/>
                            <pic:cNvPicPr>
                              <a:picLocks noChangeAspect="1" noChangeArrowheads="1"/>
                            </pic:cNvPicPr>
                          </pic:nvPicPr>
                          <pic:blipFill>
                            <a:blip r:embed="rId85" cstate="print">
                              <a:extLst>
                                <a:ext uri="{28A0092B-C50C-407E-A947-70E740481C1C}">
                                  <a14:useLocalDpi xmlns:a14="http://schemas.microsoft.com/office/drawing/2010/main" val="0"/>
                                </a:ext>
                              </a:extLst>
                            </a:blip>
                            <a:srcRect t="18181" b="9090"/>
                            <a:stretch>
                              <a:fillRect/>
                            </a:stretch>
                          </pic:blipFill>
                          <pic:spPr bwMode="auto">
                            <a:xfrm>
                              <a:off x="1440" y="8551"/>
                              <a:ext cx="3150" cy="3090"/>
                            </a:xfrm>
                            <a:prstGeom prst="rect">
                              <a:avLst/>
                            </a:prstGeom>
                            <a:noFill/>
                            <a:extLst>
                              <a:ext uri="{909E8E84-426E-40DD-AFC4-6F175D3DCCD1}">
                                <a14:hiddenFill xmlns:a14="http://schemas.microsoft.com/office/drawing/2010/main">
                                  <a:solidFill>
                                    <a:srgbClr val="FFFFFF"/>
                                  </a:solidFill>
                                </a14:hiddenFill>
                              </a:ext>
                            </a:extLst>
                          </pic:spPr>
                        </pic:pic>
                        <wpg:grpSp>
                          <wpg:cNvPr id="1936" name="Group 245"/>
                          <wpg:cNvGrpSpPr>
                            <a:grpSpLocks/>
                          </wpg:cNvGrpSpPr>
                          <wpg:grpSpPr bwMode="auto">
                            <a:xfrm>
                              <a:off x="0" y="8730"/>
                              <a:ext cx="3339" cy="3669"/>
                              <a:chOff x="0" y="8730"/>
                              <a:chExt cx="3339" cy="3669"/>
                            </a:xfrm>
                          </wpg:grpSpPr>
                          <wps:wsp>
                            <wps:cNvPr id="1937" name="PubL"/>
                            <wps:cNvSpPr>
                              <a:spLocks noEditPoints="1" noChangeArrowheads="1"/>
                            </wps:cNvSpPr>
                            <wps:spPr bwMode="auto">
                              <a:xfrm rot="16200000">
                                <a:off x="-165" y="8895"/>
                                <a:ext cx="3669" cy="3339"/>
                              </a:xfrm>
                              <a:custGeom>
                                <a:avLst/>
                                <a:gdLst>
                                  <a:gd name="G0" fmla="+- 0 0 0"/>
                                  <a:gd name="G1" fmla="*/ 4800 1 2"/>
                                  <a:gd name="G2" fmla="+- 4800 0 0"/>
                                  <a:gd name="G3" fmla="+- 15295 0 0"/>
                                  <a:gd name="G4" fmla="*/ 15295 1 2"/>
                                  <a:gd name="G5" fmla="+- 10800 G4 0"/>
                                  <a:gd name="T0" fmla="*/ 2400 w 21600"/>
                                  <a:gd name="T1" fmla="*/ 0 h 21600"/>
                                  <a:gd name="T2" fmla="*/ 0 w 21600"/>
                                  <a:gd name="T3" fmla="*/ 10800 h 21600"/>
                                  <a:gd name="T4" fmla="*/ 10800 w 21600"/>
                                  <a:gd name="T5" fmla="*/ 21600 h 21600"/>
                                  <a:gd name="T6" fmla="*/ 21600 w 21600"/>
                                  <a:gd name="T7" fmla="*/ 18448 h 21600"/>
                                  <a:gd name="T8" fmla="*/ 17694720 60000 65536"/>
                                  <a:gd name="T9" fmla="*/ 11796480 60000 65536"/>
                                  <a:gd name="T10" fmla="*/ 5898240 60000 65536"/>
                                  <a:gd name="T11" fmla="*/ 0 60000 65536"/>
                                  <a:gd name="T12" fmla="*/ 0 w 21600"/>
                                  <a:gd name="T13" fmla="*/ G3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15295"/>
                                    </a:lnTo>
                                    <a:lnTo>
                                      <a:pt x="4800" y="15295"/>
                                    </a:lnTo>
                                    <a:lnTo>
                                      <a:pt x="4800" y="0"/>
                                    </a:lnTo>
                                    <a:close/>
                                  </a:path>
                                </a:pathLst>
                              </a:custGeom>
                              <a:solidFill>
                                <a:srgbClr val="CCCC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wps:wsp>
                            <wps:cNvPr id="1938" name="Text Box 247"/>
                            <wps:cNvSpPr txBox="1">
                              <a:spLocks noChangeArrowheads="1"/>
                            </wps:cNvSpPr>
                            <wps:spPr bwMode="auto">
                              <a:xfrm>
                                <a:off x="840" y="11790"/>
                                <a:ext cx="2452"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rFonts w:ascii="Tahoma" w:hAnsi="Tahoma" w:cs="Tahoma"/>
                                    </w:rPr>
                                  </w:pPr>
                                  <w:r w:rsidRPr="001A01EB">
                                    <w:rPr>
                                      <w:rFonts w:ascii="Tahoma" w:hAnsi="Tahoma" w:cs="Tahoma"/>
                                    </w:rPr>
                                    <w:t>Right Angle Guide</w:t>
                                  </w:r>
                                </w:p>
                              </w:txbxContent>
                            </wps:txbx>
                            <wps:bodyPr rot="0" vert="horz" wrap="square" lIns="91440" tIns="45720" rIns="91440" bIns="45720" anchor="t" anchorCtr="0" upright="1">
                              <a:noAutofit/>
                            </wps:bodyPr>
                          </wps:wsp>
                        </wpg:grpSp>
                      </wpg:grpSp>
                      <wps:wsp>
                        <wps:cNvPr id="1939" name="Line 248"/>
                        <wps:cNvCnPr/>
                        <wps:spPr bwMode="auto">
                          <a:xfrm>
                            <a:off x="2040" y="9990"/>
                            <a:ext cx="15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1" name="Text Box 249"/>
                        <wps:cNvSpPr txBox="1">
                          <a:spLocks noChangeArrowheads="1"/>
                        </wps:cNvSpPr>
                        <wps:spPr bwMode="auto">
                          <a:xfrm>
                            <a:off x="1200" y="9630"/>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1A01EB" w:rsidRDefault="005673F1" w:rsidP="00B1269E">
                              <w:pPr>
                                <w:rPr>
                                  <w:sz w:val="20"/>
                                  <w:szCs w:val="20"/>
                                </w:rPr>
                              </w:pPr>
                              <w:r>
                                <w:rPr>
                                  <w:sz w:val="20"/>
                                  <w:szCs w:val="20"/>
                                </w:rPr>
                                <w:t>Record 24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4D0DA" id="_x0000_s1064" style="position:absolute;margin-left:-47.35pt;margin-top:1.1pt;width:241.5pt;height:192.4pt;z-index:251743232" coordorigin="1200,7470" coordsize="4830,3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8sAAQgAAIAdAAAOAAAAZHJzL2Uyb0RvYy54bWzsWW1v28gR/l6g/4Hg&#10;xxaK+P4ixDk4kmUckLZGo6KfKZISiSO5LLmy5Cv63/vMLElJlOQkl9boFecgNqmdnZ3XZ2ZW7384&#10;lIX2nDZtLqo73Xxn6FpaxSLJq+2d/rfVchLoWiujKokKUaV3+kva6j98+P3v3u/rWWqJTBRJ2mhg&#10;UrWzfX2nZ1LWs+m0jbO0jNp3ok4rLG5EU0YSr812mjTRHtzLYmoZhjfdiyapGxGnbYtPF2pR/8D8&#10;N5s0ln/ZbNpUasWdDtkk/27495p+Tz+8j2bbJqqzPO7EiH6BFGWUVzh0YLWIZKTtmvyCVZnHjWjF&#10;Rr6LRTkVm00ep6wDtDGNkTaPjdjVrMt2tt/Wg5lg2pGdfjHb+M/PT42WJ/BdaJu6VkUlvMQHa5Zj&#10;kX329XYGssem/lw/NUpJPH4S8U8tlqfjdXrfKmJtvf+TSMAw2knB9jlsmpJYQHPtwG54GdyQHqQW&#10;40Pb8HzDhbdirFmOYztB56g4gzdpnwnf6xqWfccf1h66/U5gd5vtwAlIhWk0UwezsJ1wSjN+GZQ8&#10;2sIa28L+b9vCdJyxTr1FHDccaRTNBluoTYHrmiqa42wwxMW2G4ao83iG/12A4ekiwL6ciNgld02q&#10;d0zKr+JRRs1Pu3qCXKgjma/zIpcvnNcIFhKqen7KYwo6ejmLVbf3DwjoXESro2tJ2sbIbifwbTvg&#10;6O03KjYRqcmRq1VinkXVNr1va6AEQgoM+4+aRuyzNEpa+pji55wLv56Jti7yepkXBYU2PXdGgCij&#10;RL1iRwUCCxHvyrSSCtWatIA9RNVmed3qWjNLy3WKJG1+TCBnDESVyKq6ySvJaYVA+dRKOp1ChoHn&#10;n1Zwbxih9XEyd435xDH8h8l96PgT33jwHcMJzLk5/xftNp3Zrk1hlahY1HknOj69EP4qynR4rPCL&#10;cVB7jhhtVeJBIE7AXkSEIFmIZG2b+K+wPaGyGeCfrgGTQwOxjq1Ylk0q44weN7AtkSqWwwI74mh7&#10;8lILjPoi7AypdswashuDj9kjj90JMuQMgqdp5WMqSo0e4A1IxOaPnmF9JVtPQlJXgmKCdem1P3UQ&#10;NH0IHgJn4ljeAxy0WEzul3Nn4i1N313Yi/l8YfYOyvIkSSti9/3+YduKIk/6iG2b7XpeNMpvS/7h&#10;qIcLjmRTipOjGL1P+78cfuwP8kCXMnDI6yjr9VncVxyXDh5XFCqr/9mKA3zogmzwu22HquLYnheq&#10;ABxD7LDpCLH2xbYhXMa1Bg1O2wPDvga0jKDhanZRe3OtNficRXWK2AOjc1z0e4s+7daflDGZoq/d&#10;rSrcwLqHJJdPAgjCKPcK+HVnKA70cjvHtEZQMnsoz/jh3Ogq/cT0ANmo2EEQspNVJnDKkcG52LM1&#10;VR71jUK8UylHQdunGeIh6eBum/QtC8rgpizQvP1xohn0T/nwSAB4UQR/mGroKAzN1LhCELeeCar+&#10;wIRprvCxT2hM1wrda4ehFg2HKaIrp8Egw2mmQSI9OhdyrwbFILflgGivWaYH6zKwDLKvTvUztOw6&#10;0aAgmN3kNGgIIiXXDW5nWrICN2QbNCUdSPhb8gEQBrspwhscEecDoRk4TnCLIwaQI6HvoQJahgYJ&#10;IIPnurY3NiNC8Uhv+qGHOHiN3jz1jxuEAXz0Kv25n16RxPwqZ5mn3nq0b5nBPPXVq5Y1X3UW4G1I&#10;vihTZQ/N6KHqEhJPGtqqO30VcPrXoqWGnaIYyY8gVekNMsroI3V4Rg3NiZp7bpx4QQ2j0/aeOXQj&#10;csaVq+TmGTmCjMj9U1nUtk4JKuw0Ma7IBQC0FRkZzdyKrIgeZQUbcfahayUbsCx41PYYWDg3tax/&#10;orVSPKcrwVRyNPbg3ONqUV1SKX7Kav16/7dmbt2JUOlbaBmVOgv0/Pq/ii8BIFvqG0gZlaBTzyku&#10;RJsq4clW3C0MRiObn8D7SbNBveFJTzLHz3LZCXtGVlRk89C1XPbw2doZC0p4hZk49YyszCWuIIq8&#10;RG0aiKIZ9f8PVcJullFeqGdWjRyZ8uVC53uxA4vPWbLXkpwaQ9PwfQ8hk+QIGstXXLWo2OKOJJYN&#10;YknIv+cy4ypO8y9xPBM3AJqqqRcnDuxVs3U8GS2GqsaqEViL5AXdL9dgeA7XMpAlE83PurbHFced&#10;3v5jF9GIVvxYoeiHqg2W/OK4wEUIdrqyPl2Jqhis7nSpI7/pcS7xhi07jCHbjLRmNSpxj2F/k3M/&#10;TPIpqSA6vaAFUrK+RS8E6Ff3GSvq8j6KA+onJz1JgmmSOhpNHrDQC3/sjrrh8GISPNmqFLndDJFT&#10;u+4n6EZ7EwVl1HhajguQoasOF+iiUqVvfvph4tvnjYLhdRhAjmF7ZVD8P5lDzkYrE1X4oxVOll7g&#10;T5yl405C3wgmhhl+DD3DCZ3F8ny0+pRX6fePVm8NRsNIRuIrdBiP2xSwFKMqWuVhfVDXfXwxRou/&#10;FtQ4zlOMJd0l49uhCRpDhSYcKpa6WezgYF49NUjd3tZfvICwjA4QwnCMB6brAVQJD2w8vIoHBZzO&#10;mNsPRkjzHjIIfIb0p3r83aGJy+iuHF4pjZp8qXEjJZsczV+BEoOqXKYJSk2KmkdPShOFS/9rtyGD&#10;ob7qkqP3svK3Sh/Sjj5/y/rmYJK4qG98ddFF5dvVt+E+PvTGFyumTX0F1zfE/Kvx/A33ab/Vt9/q&#10;Gzffoxb4WN+GRPhV1Td8zcdlvPtKkr5HPH1nlDl+cfrh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VejD/hAAAACQEAAA8AAABkcnMvZG93bnJldi54bWxMj09Lw0AQxe+C32EZ&#10;wVu7+aM2jdmUUtRTEWwF6W2aTJPQ7GzIbpP027s96e0N7/Heb7LVpFsxUG8bwwrCeQCCuDBlw5WC&#10;7/37LAFhHXKJrWFScCULq/z+LsO0NCN/0bBzlfAlbFNUUDvXpVLaoiaNdm46Yu+dTK/R+bOvZNnj&#10;6Mt1K6MgeJEaG/YLNXa0qak47y5awceI4zoO34bt+bS5HvbPnz/bkJR6fJjWryAcTe4vDDd8jw65&#10;ZzqaC5dWtApmy6eFjyqIIhDej5MkBnG8iUUAMs/k/w/yXwAAAP//AwBQSwMECgAAAAAAAAAhAEJK&#10;jxa1VAAAtVQAABQAAABkcnMvbWVkaWEvaW1hZ2UxLnBuZ4lQTkcNChoKAAAADUlIRFIAAAHhAAAC&#10;iQgCAAAAA2cG8wAAAAFzUkdCAK7OHOkAAAAEZ0FNQQAAsY8L/GEFAAAACXBIWXMAACHVAAAh1QEE&#10;nLSdAABUSklEQVR4Xu3dd3wUdf7HcQICYsF6dvFODsWCDUVFFEQU6UWadKRIr6FJCRIQEDjABiaI&#10;otJLDIQiIQmCjTvhh12xnGLFhr2e3u8N8zUuCZ9hGXdkTl7PP3zMd2Z3Mju7+5rvLkGK/BcAEFU0&#10;GgCii0YDQHTRaACILhoNANFFowEgumg0AEQXjQaA6KLRABBdNBoAootGA0B00WgAiC4aDQDRRaMB&#10;ILpoNABEF40GgOii0QAQXTQaAKKLRgNAdNFoAIguGg0A0UWjASC6aDQARBeNBoDootEAEF00GgCi&#10;i0YDQHTRaACILhoNANFFowEgumg0AEQXjQaA6KLRABBdNBoAootGA0B00WgAiC4aDQDRRaMBILpo&#10;NABEV1Qa/dZbbz26u40bN3766afe1h9++GHdunVa+fjjj3tr9skvv/yiO+ru2dnZbtWebN++fddP&#10;3umZZ55xa3/17bffum2PPrp+/foff/zRbShk06ZN3s2++OILtyrGBx980L1797S0NDfek59++mnD&#10;hg3aQ05Oztdff601s2bN6tKly0cffeTdILAPP/ywU6dODz30kBv/bjrUvLy8gQMH9uvXb9iwYQ8/&#10;/LB+xF133aVNWu+dh++//967MYB9FZVG79ixY9y4cUWLFi1SpEiHDh30xq5Spcqpp546bdo0FfY/&#10;//lPSkqKNp1xxhnuDvtCe0hPTy9WrFiJEiXcqj1RDefOnVu8eHH9oBNOOEGH5Dbsoq7p7tp05pln&#10;Pv/88z///LPbUMhTTz3l3VKx9tboGrNgwQJvWf3SptKlS+uovDWFaefLli3TzQ477LBXXnnlyy+/&#10;PP744zWcMWOGu8W+UDTzL07/+Mc/tJ8yZcp888033prfQwfWtm3bI4888oEHHvjkk0/ef//9ESNG&#10;nHLKKcccc4y2zp8/3zsPuix5tw9MJ1D1dwPgQBKh7zpeeumlQw89VG9pbxa2aNGipKSkgw8+eMuW&#10;LRo+8sgj2hSs0fLPf/5TvRA3Nnz++edXX311qVKl9KM1dXVrdzWic+fO5cuX1zF07NjRrTWoXH/5&#10;y190S6/RavGUKVNq1qzpbX3hhRcuvfTSXr16eUOL5uDag9doJVu3v+iii15++WW3OW6a77dq1WrU&#10;qFHe8LnnnrvgggsGDBjgDX8P7bl169Y6yG7durlVu4wdO/aII47Qwr///W9dinSD39lo7wRWq1bN&#10;jYEDSXQb/fjjjx900EFqpeqsYYFG63372WefqQLvvvuuAuqtjPXtt99q/qj/esP4G33zzTfXrVtX&#10;P0sT+fwvNDZu3Dhp0qSzzz5b6/e10VlZWYcffnh+o+W7777TJwM3+JV+9FtvvZX/9UhsozXU7XUv&#10;b5Po4X/66ad6+Jq95s/H9Tng7V2++uorb43irk8n+gCR32jROYn96drttm3b3nnnnT2eRh3G9u3b&#10;f/rpJzeOobm59qwnKDc3163aRT+9atWqWohttH6Knq/Yn6tz+9577+k2H3/8cf5DyKcj19PnPbql&#10;S5fqUn3llVe6bcCBJLqNXrBggd7/J598st7JGsY2Wu/biRMnNm3aNCUl5dxzz7322mtVN62fPXu2&#10;lq+//vqMjAwVVqHUf1977TVtim302rVrmzVrVq9evenTp2sYy2u0flbRokUVIN3LWz9s2LDXX389&#10;ttHr16/XHmrUqJGZmbl169YWLVpoefTo0doU22jNfE877TQtn3jiiZrPak3Xrl11Sx2AHsWqVat0&#10;PdBQD6d69epK+TnnnLNhwwbtJLbR+kihB6Wb6ch3Hs1//6vb33DDDZMnT9bOZ86cqTUKpS4Dqamp&#10;1113nc6JLgxaqQeiPWg/5513nh6XQqxPA9qPjmTXbnZOq/W5oUePHjfeeKPu/uabbyrHOqu6jR6d&#10;Hpoe8nHHHaf5cn7387Vr10571jHrquBW/co75/mNXr58uar9t7/9rUOHDjo52qQra6NGjW699dae&#10;PXuWKVNm0KBBXsT79u2rH927d+977rnnmGOO0V1031NPPVU78Q5DR7jrJwAHiig2Wp/r1Z1y5cop&#10;TFrpbY1t9DPPPKOJVZcuXbQ8bdo0rVfytKyZYKlSpZRXleiNN95Qd7SpU6dO2hTb6I8++qhWrVpP&#10;P/104e+UvUZrQqqo6b7aj1ZqGtinTx/FK7bRmhJqZqfh3XffreEtt9yiZV02tBzbaN1s/PjxWlZ6&#10;vvnmG/3ElStXaqhkq9Haqo/wGjZo0GDHjh0LFy7Uwf/1r3/VHmIbrZtVqFBBQ+872XvvvVc3y8nJ&#10;0bIe0fHHH6+A6l46Y/oRL7zwgk7OCSecoJ1ortq4cWPdUdcYTZ/1E3X10lBl13118Stbtuzf//53&#10;nTdNWo844ohKlSrpXsq9rk/FixfXxVK1Peuss3SXwn/MeP7552v9SSedZP1JZn6jdenSRVSnVBfd&#10;9PR0bdJzp4PUQ9NZ1WnUej12rX/qqad0e+VYV7LLLrtMz6ZeAHfeeadWXnHFFd4J3LXv/UMHMGTI&#10;EF1dvM8cejp0jdGp87YCYYhio/v166eQKVtHHnlkw4YNNefS1thGb9myRbesX7++llVzra9cufLO&#10;Xfz3v4cccoji8uSTT2p56tSp2qSZtZbzG60KawZq/X6I12gt3H777bqv8qefrgqvW7euQKNFM1AN&#10;vUZrSqjlwo3W0PtjuvzvOtRWDb1Ga6h2a6grjZa3bdumyaOGmi8X+K7jwgsv1FBRUI4119bs1ft4&#10;oallt27dFPHy5cury8qlqurNnb3fitEhaTn/uw7vCuE12nuMtWvX1pGoPnp0Sv/SpUu9b5n0I7wj&#10;1FOgm40dO3bXDn6jvmt9PI32DlWTdy3rYqZlzZf1sx599FEt60qs9TpLWt68ebOWdfzapzz77LOK&#10;sq5JWhmR7zoee+wxXQ7vuOMOLevirfPprQdCEt3vOvTh16tA9erVNW2JbbRs375948aNCsc111yj&#10;9QUaremYlgs3WtPD6667TgsPPvjgrpsXlN/o999/3+uLZsGKsg7mD2i0uqz3vze0Gq0JqR6g5rw6&#10;Qq3XTrz9qN3PP/98Wlpa+/btvV9N2WujNR/Usj5taFln+NJLL9VQDc1v9K57mI32Hv6xxx7rJbiw&#10;2O+jNYxttE7m22+/vXr16kGDBnlfZcQ2WmdP53DnLnaJWqN1DvU6/L//+z89rlWrVun8b9iwIS8v&#10;T//VB5dFixatWLFi8uTJ+siyZMmS2267TU+NXlfaqmdHl2G3IyA+0W20eBFRLz755JPYRutF36lT&#10;J2VObwzvDRxno7Wr1NRUlVoV2OO7Jb/Rmr61adNGd9ct9X7Tmj+y0TNmzLAarfDp+DUJfeGFF3bu&#10;7lc6DMVOJdXcM8559B4bPXTo0DgbrX1qvQ5GP9Gt2p1Po7VJD7xixYqa9ReeR0e80W+88ca8efP0&#10;ktu6dasarS6PGTNGH2V0+deLRA8nMzNTz9pZZ52l11ivXr2ysrJGjx69YMGC4cOHe9+8AfGLdKP1&#10;otdQ2VKUYxutt4SWmzdvruU9ftdhNVoUX91R6zU99/56SKz8Rsv69eu1qyOPPNL7LP/7G60of/PN&#10;Nz6NfueddzQt1VBHazVaR1iuXDkt62Kj9aJGPP3002rl0Ucf/f3331vfdSgi2lr4u44GDRroSL79&#10;9tsKFSoU+K5j1+7NRuto9SgKb9KJ0jnRU+bT6Fq1amnZe9T71GidQG/l/uI1Wgv9+/dv1qyZGq1X&#10;1Nq1a7ds2eIdoa58+kCj46xUqZKufCkpKXPmzNGz4H2FDeyrqDRamdi4cWPJkiX1btSkQzV58skn&#10;lQmZO3euts6fP1+bypYtq9d6ly5dtKxUPfroo7Vr19ayEqZJjWpVqlQp9UV51T69P6y75pprdPcn&#10;nnhCwVWjlSq1Q3FJSkpS671Q5nv//fcV0+92/ZabWqPdtm7d2tukiv3tb3/TDhs3bqydaI33iw03&#10;3XSTPvbq/allVVs3++yzz1R2DfVDdTMvMeq73qsqoFdJZcjbiddoTa908NqqSl5yySV6+B9++KHW&#10;65Kj+bIq4P2Z4f3336+7aF6vgz/mmGMeeughRU2x1oLWHHzwwVrQRFhnQDdWarVP7yAVjjvvvFMT&#10;Xu9Spxm3Hp0iW6ZMGU33dDN9UlHi9aN1bdCnExVfodd50PmpU6eO7pI/E4+lvekITzjhBF0U9XB0&#10;Y11CNFvUB3wt518t3n77bQ1vuOEGLScnJ+uO5557rpabNGmyePFi77uOgQMH6kfrYqNlld27wHj0&#10;oLTy9NNPX7Ro0bJly9za/WTdunWvv/66FnS0VatWVaM1t2jRooWG3i9r7rHRWrlkyRJdeLw/6QXi&#10;F5VGqzWan2puK3Xr1u3WrZumHor1q6++qq0KX9++fbVJM+v09HTd+OKLL9abVrHWvOacc85RwhS4&#10;Bx54QMnTzfr06aNkK69arlevnhqqea6W1WtNrjW9VWc1VH30BvMOQPTW6tmzp9YPGTLE+yZEn09V&#10;DS1ob1qpTaKJuXqnjL788suXXXaZpvmaIepQNd/Uz129evV9993n3XLw4ME68vfee0+HratL7969&#10;P/74Y83Tva1602rPXqM7d+6soz3qqKNUyRdffFFvdV0/vJupd2qT9qBlPV7NT5VsrdSj1o9W+JQM&#10;FUE/XUPtTSdEU2OdnBEjRqgRuvJVrFjxzDPPvOeeexQ+XQy0H+1NedVP11Z9BNGjbtmypR6X97t3&#10;iqxuo11pbqsrpZ4ODdu2bet9A17Av/71L51MTcx1d+1Eh5GRkeFd+XQAuqNMnDhREdcToWV1WSdB&#10;V1x9JNJDmDJlip4RXfw0J9W1UyfQu4sefv6nHF3zdOHUCdRrQI/dW7lf6DxPmjRp1qxZevY11EVI&#10;Ly2dVV2n9aTrv3pO9fxmZmY+88wzegHr1atGT58+Xc+phgMGDOB3B7GvIvRdxz7Ru2XHjh3eO1bT&#10;E5XLW/8HU4L1FtUUUjX0wrRH2pp/tAV4jdanfu+v5BT++sWihxz7t0KUdQ31g7Ts/a5x/vHoXGmW&#10;5y0Xpofw1ltv6Zrk3TcAHcP27dvfeOMN7cT7CLJXOjbNuL0vNHRadLS6Nnib9sjnBP6P0kc9fTTJ&#10;N2HCBLdUiM8mzQzGjRvnBoX43HHs2LG6CrpBIcEORv5XHoU+YWvS5gaF+Nzx4f3xPyT4X230n4bX&#10;aE0n3RgAYtDo/Ukflr2/IVKrVi3v18ABIBaN3p82b968+lfe/zoKAGLRaACILhoNANFFowEgumg0&#10;AEQXjQaA6KLRABBdNBoAootGA0B00WgAiC4aDQDRRaMBILpoNABEF40G4vXjjz8++uijixcvXrly&#10;5datW93aQnSzx41/eF4+++yzjRs3ugGwNzQaiNcvv/yyYsWKmjVrfvXVVwMHDpw1a5bbsLuvv/76&#10;tttuc4Pd/fzzz3l5eVWrVnVjYG9oNLAPHnvssdq1a2th/fr1tWrV8lYWpsmyWyrk/fffv+qqq9wA&#10;2BsaDewDr9E//fSTZsqTJk3atGnTo48+OmDAgEceeeThhx/u2rVrly5dli1bduaZZ3o3njFjxn33&#10;3Tdq1Kjvv/8+MzNTU2/dsUqVKt7egL2i0cA+UHYvuuii6dOnz50798svv+zYsaOKPHv2bIV4xYoV&#10;PXv2/Pbbbz///PMLL7xQN27QoMHHH3+shdatW69Zs6ZOnTo//PDDu+++yzwa8aPRwD7I/65DFNy6&#10;det6/3LuF198kZWV1adPHy1/9dVXXqMvvfTSd955Rwu33HKLZtCVKlX68ccf+a4D+4RGA/Hy/syw&#10;Ro0a3r9irmFycnKbNm0efPDBpUuXLlq0qHPnzt4/c16hQoXvvvtu/Pjxd999t4b9+/f/9NNPq1ev&#10;rltmZGRccMEFO3bs8PYJ+KPRQLyU5rVr1y5evDj/HwjWVHrlypXr169XmnNzc9Xfzz///K233lq4&#10;cOGrr76qlRs3btTUWyt1Y/1XN9i8efMrr7yivnt3V7v36JNd3OAPoY8Cux4TooVGA/vNG2+8cUeM&#10;tLQ0t3THHXfddZfm4G5QSHp6ulsq5N5779V93aAQnzvqc4A7LEQJjQaA6KLRABBdNDou77333g8/&#10;/KCFr7/+2luTvyAff/zxV1995Qa22LvEb/v27d98840bFPLBBx989913bpBo2vPPP//sBgD2h6g0&#10;et26dUcffXTjxo3nzp3boUOH+fPnqw45OTkXXnhhPPnzvP3224rp+++/f8YZZ7zwwgtu7b577rnn&#10;atas2a9fv6FDh7Zo0eKtt97q3bv3q6+++q9//euqq6765ZdfxowZE/uXfadMmbJ69Wo3KOTHH3/U&#10;XSbu4lbti9TU1CeeeMINCpk8efKaNWvcIKE+++yzKlWqeL/eC2B/idA8ukSJEoMHD9bC+vXrS5cu&#10;/cgjjyiLw4cPV+O8G/hTmq+88krd98svv0xOTv7www/dhkAuvvjif/7zn1p48803X3/9dW+leP+n&#10;hdzc3FGjRnlr9mr69On6ryJu/T8cIqtJkyYfffSRGwDYH6LY6K+//rps2bINGzYcMWLEscce+9NP&#10;P914440XXHBB3bp127Ztqwp36tRJFdbU+4033ujevfuAAQM0Rc3IyChSpIjSqRqWLFkyLy9PWzt2&#10;7HjHHXdo2rtjx46KFSvWr1+/Xbt2tWrV+vTTT70/y+7Tp88777yjuari+5///Mc7EvEarSPRT/ni&#10;iy8GDhy4ZcsWrS/caF1CtJ+FCxc+9dRTmneryC1btsyffuqWZ599tibgOipNxnUk+u93332nKX9W&#10;VpaWX3vtNe+W2n/fvn0XLVqkDxNr165NSUnRY9T1ZsKECStXrtQlZ8aMGWPHjtWeN2/enJ6ePn78&#10;eD2KQYMG/fvf/3788cd79uypG+gE6lHoXkuWLNEdNcvWNUY710Q+LS1t3LhxvXr10sVv69atuqU+&#10;qWRmZt5///3PP/+8PrusWLFCUdacXefkwQcf1L00fOCBBxo1arR06VLv18juueceXWm2b9+uY7vr&#10;rrv0Xx2bDsb6vwsB+J2i2GipUKHCFVdcce+99x5++OEaqgXlypV75plnlLBq1apNmTJlzpw5tWvX&#10;VoK16cknn9R/P/jgAzVaBf/kk0+0kJOT06ZNG63X/PqUU05RAWvUqNGqVauXX35Z+9ywYcMll1zS&#10;tWtXhVgJVt91PYj97vWiiy4aNmyYMqfmqsKKqRKs9YUbrXspf+rjtm3bVH/199Zbb1W5vK3i3UWN&#10;Vk+1K4VPVe3Xr59CrN1qpXczhVUXBl1LlEUFWrfUNUnTWF1+FixYoJKK7qibdenS5ZVXXnnuued+&#10;+OEHPUZ92tDKSy+99PPPP/f+l2wzZ87UI1JtW7dunf9Nkaqts6GTc/3112t49dVXq+bvvfeern+6&#10;FF1++eWfffaZLmB6aBpec801uo0OddOmTbqK6AL52GOP6ah0zHpqdNJ0HdIj0qYGDRrojjqYXT8E&#10;QIJFsdEqzumnn66J4X333Zff6EqVKmnhm2++OeecczSbXrVqlTp7/vnnaxK98867/vSsQKOVvFtu&#10;uUUz0BNOOEGFUqNVN2VF+1Rxli9frtn6UUcd9cILL6izBb5Ryf+uQ4nXf1VSq9Eyd+5cNVqzy6ZN&#10;m2qo2avmqt4myW+0912Huqlp9c0337xr4268W+pQp06dqgVNqPVY7r77bjVa/VUxRbN+Rfmyyy7T&#10;1F5nQx8pNMy/r/dXk5ctW6afpQOeNm2aVnrWrFmjWbweqeqsYWyjNfTurnPu1dYb6sd533W0aNFC&#10;jzf2wqN5t/cVkGbfF154oa5ksVc4AIkSlUbrw3h+o7OzszXz1Qfwwo1WCBo2bKiZoCa/L730kmJd&#10;sWJFVUlTubfffltpVp7UDq/R/fv379u3r6J22mmnaQZaoNEKn/J97bXXqrCaq9avX7/wdx1u8Psa&#10;fdVVV+kCENtoL7I6Ts2aY/880KfRTz/9tDdD19Renxv0eBVQPYo9NlrXFU2ldQa+/fZbrfQUaHT1&#10;6tU1DddJ82+0HtRPP/2kDxw6fp0iHYM+kWj/+Y3Wwejc6mKpn/Xpp59651B79v5mnR44f+kZ+D2i&#10;0mjlRtXo1avXwoULVSKvO8rTdddd9+KLLw4ZMkT506RPK5WG5s2bax6qRqsO+qytWd78+fPVJi33&#10;7t1bMapWrZpKp4/548aNS0tL01xPW9u3b6+tmn1rn0q55qFZWVm6gTbp7qp5fqPVqRtuuOH+++/3&#10;JtcKpQ4sIyND1W7VqtW2bdvU0NTUVK+A33//vdqnGav23L17d+9oZ8+enT+v1IVBw3vvvVc/UVtV&#10;N93y0UcfveSSS+rVq6fpv3czPa527drpBuPHj1flt27d2qZNm3Xr1g0fPlzBlfT0dF0JXn75ZX04&#10;WLp06R133KHLj65DDz/8sHaoy5Xu27lzZ812dag6A9q/Ku99H62D+cc//jF27FgVVmdPp/eee+7p&#10;2LGjroI6Lfrw0bJlS32e0KVo1qxZuovCrZOgHzds2DA9tI0bN6rU+lm6UuripDOm++rKpD3ridAF&#10;SXvTj9BnGl29tPLBBx+cMmWKFrzrnxYABBOh7zqCUTs0uctfjp0LR0SBb1HyffPNN/lHHg99dFAc&#10;vWVdNnzuqwm7prT6lKBJuj6UuLWFeNNeXWPceE80YY/97WxNir3/0UQ+7eGjjz7yTrtuqadAC5pH&#10;e4enx75PjxFAAf/zjUZhmmJreqsJuD4fuFUA/jfR6D+nb7/9Nv6/+wMgsmg0AEQXjQbi9eOPP86b&#10;N2/s2LHLly9fuHDhyy+/XODbeSDhaDSwD3Jzc71/K+uTTz7p3bv3/fff763Pp/XiBsDvRqOBffBY&#10;zL9n+PHHH59zzjk7duz48ssv3333Xf33+++/b9GiRXZ29k8//fT555+/9tprwf5nh0A+Gg3sg9hG&#10;//LLLzVq1NCazp07v/LKKzfffLMarTVZWVlvvvnmsmXLVq5c2bZtW+/GQDA0GtgHsY3WZPmqq656&#10;+eWX33jjjZdeeunKK6/UykaNGj3//PO33Xbb3XffvXz5cv5vU/idaDSwD2Ib/frrr9esWfO9994b&#10;MGDAd9995/0Feq/Ro0aNWrhwoYZf7LLr5kAQNBqI13/+85+ZM2dWrlz5ueeey87OHjp06GuvvbZ1&#10;69aLL774/vvvP++881Tw3r17jx07VgsXXnjh4MGDNZt2dwYCodFAvH7++ee333771Vdf3bZtmxa8&#10;v+WvlW+99daOHTu05vPPP//yyy+1oJUffPDBG2+84f0Ta6KJ9ou2l19+2S0V4rNJXnrpJbdUiM8d&#10;da9gd/Q/mD/4jn/8o9Az6z2bfyQaDfwRPvvss4W2zMxMt1SIz6bFixdnZGS4QSE+d1y6dOmSJUvc&#10;oJBgByPB7rho0aJHHnnEDQoJ41Hox+mHukEhPndcv369ezr/QDQaAKKLRgNAdNFoAIguGg0A0UWj&#10;ASC6aDQARBeNBoDootEAEF00GgCii0YDQHTRaACILhoNANFFowEgumg0AEQXjQaA6KLRABBdNBoA&#10;ootGA0B00WgAiC4aDQDRRaMBILpoNABEF40GgOii0QAQXTQaAKKLRgNAdNFoAIguGg0A0UWjASC6&#10;aDQARBeNBoDootEAEF00GgCii0YDQHTRaACILhoNANFFowEgumg0AEQXjQaA6KLRABBdNBoAootG&#10;A0B00WgAiC4aDQDRRaMBILpoNABEF40GgOii0QAQXTQaAKKLRgNAdNFoAIguGg0A0UWjASC69luj&#10;n3vuuZ49e/YJTbt27dxSCFq2bNm1a1c3CEGTJk3cUgg6dOjQq1cvN0i07t27d+rUyQ1C0LRpU7cU&#10;gubNm/fo0cMNEq13796hPq3t27fXj3CDROvWrVvnzp3dINF02KE+raG+WxWxadOmuaiFY781+v/+&#10;7/8efPDBvNAoFm4pBMOGDZs/f74bhECZc0shGDRo0PLly90g0R566KHx48e7QQgUC7cUgr59+4Z3&#10;ZnJzc5U5NwiBDv7RRx91g0SbOXPmP/7xDzdItLVr1958881uEILBgwcvXrzYDRJt5cqVU6ZMcVEL&#10;B40OgkZbaLSFRltotD8aHQSNttBoC4220Gh/NDoIGm2h0RYabaHR/mh0EDTaQqMtNNpCo/0dEI1e&#10;t26dW0qQAo1OyP5jd5LwRsfu/I9sdMLPfGyjE77zAo1O7NMaRqNjj/CPbHRiz3yBRif2tEvCGx27&#10;cxodXGyj169f75YSJLbResIee+wxbzkw7ST2IBPe6Nid/5GNTviZj210wnce2+hEPa35Owmj0bFn&#10;4I9sdGLPfIFGJ2TnsTtJeKP1nOZnmkYHR6Njxe6cRltotIVGx6LRiUGjY8XunEZbaLSFRsei0Ymx&#10;T41es2bNHXfcMXnyZDfem/gbrT2PHTv2xhtvTE5OXrZsmVtbSOBGL1q0aPjw4b169Zo2bVp2drZb&#10;W0jszgM0euTIkXH2ZZ8aPWfOnNkx4klMgEYvWbJE76J7773XjW1xNlrPozviX+mVvMeTH6zR2tWk&#10;SZP0nOploDO/YsUKt6GQ2DMQf6MzMjL69+/ftWvXlJSUVatWubW+4mm0Tp3eFwsXLnTjXXTae/To&#10;oRd/ZmamW1VIPI3WbaZPn663khv/SufqzjvvnDhxohv/KnYn8TRah62bxZ5A7XncuHF65w4YMKDA&#10;wdPoxIiz0XruR40adeGFFx500EFt27Z1a/cmzkbn5OQ0adKkaNGiRXbRT7Heb8EaPXXq1NNOO+2w&#10;ww7TznX8PveK3fm+Njo9Pf3ggw8+5ZRT3NhX/I3Wi1u79c6MHHLIIfFMdvap0dphgwYNKlaseMst&#10;tyxdutSttcXZaL1O3EH/6uijj9bDcZtjBGi00tCwYcPjjjvuvl1Kly59xRVXrF692m3eXewZiLPR&#10;uqiXLVu2Vq1aukCeeOKJNWrUiOde/o3WRUvFL1OmTFJSUuy1UEnVj9DrR2fs3HPPfeSRR9yG3fk3&#10;Wm+i22+//fLLLy9RokTt2rXd2l33Sk1Nvfjii/XKV0nd2l/F7sS/0fPmzWvevLmeQR1q/ttTT1aL&#10;Fi3y37kVKlTIysryNgmN/o0u8nqC09LSvGdXL1+9VjQscK3eozgbrUAPHTpU7wQ9Ewlv9G233XbN&#10;NdfoR+id4D3Z+llu2+4CNFoH0KVLF73B9MKqUqWKdq43tttWSOzO96nRevvpBaqdJ7zReuOdcMIJ&#10;J//quuuucxt8xd9ovXOOOeYYXRfjf7BxNvqyyy5TL3RR8ShMSp7btrsAjdassFixYhdddJFur+GV&#10;V16poaaQ3tYCYs9AnI2uV6+ens1+/fpp+eqrr9ay5oneJh8+jdabVNPkm266SbuS/EbrTB555JFK&#10;s5ZnzJhRvHjxxo0be5sK8G/0hAkT9HY7/vjjtfPYRo8ePVqXXv0IrQ/caL2JtHNdBbWT2EbrxVmt&#10;WjV9zqhZs+bOR1WkiB6jt0lo9G+UZl2cdYKuvfZaDfXRQ69XvSW04N3Axz5916EA6ackttF6j/Xs&#10;2XPNmjVa1jxIE179iHbt2nlbCwjQaF3Y8z+o6sWqnf/tb3/zhoXF7nyfGq1z0rRpU+084Y1u3br1&#10;ggUL9K7weCdqr+JstF5aRx111OGHH/7AAw+4VXGIp9E6Tr1v1Sw9UrnnnnvU69iHHCtAoxUUnW19&#10;NvKOXI0uWbKkJtTe1gJiz0A8jdYsx3upe132nllNRb2tPvb6XYeOVruS/EbrPaKhZg9afvjhh3Ux&#10;00xoj8+yf6M9F1xwgfYW22iPXvNa/3vm0dKjRw/tJL/Rse9cnTHvR7Rs2XLXbXei0bvRVFSfOEqV&#10;KqXn/rzzztPJ0szUbfO13xtdgC7L+hEJnEfn08uofv36f/nLX6ZNm+ZWFRK78/gbrWthx44dx4wZ&#10;oyNPbKP1BtAMS5Nc9U5vodgPkv7iabQ+HeujsY5Z53zJkiXWFwWFxdNoXRfzn3rRweu9bf1JQ4BG&#10;K8feV0AnnXTSrbfeqk8YXbt29ebUhcWegXgarfOszxbaeZ8+fTTUx3ktH3vssd5WHwEaXbduXQ11&#10;jdHynDlzDj30UA33+IEgao0uQBNEbWUebdLzV7VqVZ2j8uXLK9ZHH320rslum69INVoZPf300/V5&#10;Tclwq3YXuNF68+htcNBBBx1xxBEjR450awuJ3Xmcjc7MzNSrU6/aMBqtsxf7ZfTZZ5+tObXb5iue&#10;RqsImrVpt5deemnFihVPPfVU9cvKXKx4Gh1LL079iDp16rhxIQEarQvMTTfd5H0Tqk+NtWrV8rnG&#10;xJ6BeBqtnZ911lnac/PmzTVs1KiRlvXK8bb6CNBoXYA1LNDo4cOHe1tjRbnRetbKlSuny9iiRYvc&#10;KhpdmJ5gvYx0EqVXr15u7d5EqtGTJ09WkhQ7Ny4kcKMzMjI0z9Lneh2/LmAaug27i915PI3WS1Ov&#10;e+/9Fkaj586dq0nc1Vdfrd0mJSVp/wn8Pto7YLn//vsfeeQRfcTWNczn5Ofb10brUehpnTRpkhsX&#10;EqDRoqn69ddf7/1RsOgaoIq5bbuLPQPxNFpGjBhRvHjxMmXKpKenV65cWfs/88wz3TZbgEbruqth&#10;gUYPHDjQ2xoryo2+44479BSPGjXKjXeh0QXp4u89QyVLlpw9e7ZbuzfRabTe9uedd94tt9ziM5UL&#10;3GiPPiDrPaDJl9WL2J3H02i9gTVDHLrLDTfcoJOjC4A+ervNtjgbnU9HovdtqVKl4vnELfE0Wu9J&#10;HbDoiqVz7r144rkG7GujdXXUYfvMcwM0OisrS+m86KKLlEUvc7rAxPO0xtlovZvGjh2r7jdr1sz7&#10;3iP2m1ZLgEZfdtllGhZodGpqqrc1VmQbraF+ru5e4J1LowvSR3h96NNJlGrVqllzigIi0mg9u3oB&#10;5f/R+YwZM/b43evvbLRo5qVG6+XixruL3Xk8jb799tu9Ex7L5/dG8u1roz36dK9euIGveBqtBnkH&#10;7H2qqF69upaVDG+rj31qdHZ2tmagdevWdeM9CdBovVR0tN73xUuXLvUyqvPjbS0g9gzE2eh806dP&#10;1wvmyCOPjOfLwwCNbtKkiYYFGq2beVtjRbPRer7atGnjPRGix5X/pw40ejc6LyeddJLOoK78+tCh&#10;OUWBzx2WKDRaT7Pecqqnjnn06NGak+qlVuCa7AnQaLVen+VVCm/Yrl07TXWtvykQu/N4Gq03VYdf&#10;eX/+Vrp0ab2U3WZbnI0eM2ZMq1at8n+HUjN069fXCojz+2ivCN6nLq/RTZs29bb62KdGq3Ga/uti&#10;5sZ7EqDR3p/j5f/RgveHMbEJixV7Bvap0XrZVKlSpXjx4npNulW+AjRac/+kpCS9eLytevPqjaxZ&#10;vLc1VjQbrXvps5f3ztWHYB1A/uyQRv9GL2vvaqzTpzmF90ccWt5rYiT+Russa4aoPetnuVV7E2ej&#10;J0yYULJkSe05n/V7TgEarder3gO6ACjWesudf/75Pr/oGrvzOP/MMF+/fv105In9Plqf5b19qnFz&#10;58694YYb9F+3zVc8jdbLxvu1Vu93NK+44goFwvoV41j71OjmzZsff/zx+b/+uEcBGq3Llaa33vcP&#10;uotO1GGHHaaLsbe1gNgzEH+jdTNdCY499tgRI0boR7i1vvba6DvvvHPn67tIkfyb6TV51llnlS1b&#10;Vl1WxTS78n4pu7C9NnrNmjVnnHGGdq6P0W7VLjr5J598stY3aNDArfpV7E722mhNzrQTnZD8v2Xj&#10;/QHSzsfzq9jZFY3+jW5Qrlw5vZO9Z1fzIz3lGuZ/APERZ6MVFH1cPfXUU7Xb8uXLKwHWH7vFiqfR&#10;2s95552n3caKTUysAI0eOHCg5rbKtKYS+kQ5fPjwPU5SPLE739dGa886cuvqUkCcjb7rrrsqVaqk&#10;3VasWFHPlPW7a4XF02jRm+2yyy7TVFETdr1m9JDjidE+NVr1VOncwBCg0eqRZoU6Mz179tTLQAup&#10;qanWwceegTgbrRm6ru7t27eP/UWFvfJptH6oJgc62zpUqVy5st4d3se7hx9++Nxzz01OTtYlU59j&#10;8j/zFeDfaBVQ9y1Tpox2rqdS58T7FSBd3evXr++9c88888yuXbvG/tJU7E58Gq276I5nn322dqJd&#10;1atXT7vVq1FF3vlgYsS+JWl0YuzTdx37Kv7vo+MUoNF6386bN2/q1Kn6dOk/m5PYne9ro/dJsO+j&#10;4xdno0VFmDVr1rRp06zfdyxsnxodjwCNFt1Sry4d+T333OP/TMWegTgbrauXz7Xcstd5tEUf8u6+&#10;+249ET4/NJ7vOvZV7E72Oo/eVzQ6Mf70jd4nsTs/QBodQEQaHb/YMxBno4MJ3Oh40Gh/NDoIGm2h&#10;0bFodDxotL8DotH5JzRRYhstCdl/7E4S3ujYnf+RjU74mY9tdMJ3HttoSezTGkajY4/wj2x0Ys98&#10;gUYn9rRLwhsdu3MaHVxsoxOuQKMTLuGNjvVHNjrhYhudcAUanVhhNDrWH9noxCrQ6IRLeKNj0ejg&#10;aLSFRltotIVGW2h0cDTaQqMtNNpCoy00OjgabaHRFhptodGWP3mjZ82atSY0etbdUgiGDBny8MMP&#10;u0EIOnTo4JZCMGDAgKVLl7pBot1///1jxoxxgxB06dLFLYWgV69e4Z0ZBfSmm25ygxDo4LOystwg&#10;0WbMmHH77be7QaKtWrVKkxI3CEFycvK8efPcINEyMzN19XJRC8d+a/SmTZvat2+vmUVIatSosev/&#10;2haKevXqaZ7uBiG46qqr3FIIGjRo0L9/fzdINM1zb7zxRjcIQbVq1dxSCK677rrwzoxUrVrVLYWg&#10;bt26+oTkBommN1Tr1q3dINE0z7366qvdIAQ6Mz179nSDRNMF4LbbbnNRC8ef9ruOW265xf2kEGgS&#10;/dZbb7lBCMaOHeuWQnDPPfd89tlnbpBoL7zwwiOPPOIGIQj1/XD33Xd//vnnbpBov/zyS6gHr9nc&#10;d9995waJ9q9//UufA9wg0X788UdN0t0gBPps995777lBon311Vd33HGHG4SDRgdBoy002kKjLTTa&#10;H40OgkZbaLSFRltotD8aHQSNttBoC4220Gh/NDoIGm2h0RYabaHR/mh0EDTaQqMtNNpCo/3tz0Y/&#10;9NBD60NDoy002kKjLTTawjw6OBptodEWGm2h0RYaHRyNttBoC4220GgLjd7NihUr4v9nfmi0hUZb&#10;aLSFRltotLNw4cKbbrrphBNOiP//jUKjLTTaQqMtNNpCo3f+b6W6d+9erlw5719Qp9G/H4220GgL&#10;jbbQ6J3/lP2qVavGjRtHoxOFRltotIVGW2i0M2nSJBqdKDTaQqMtNNpCox0anUA02kKjLTTaQqMd&#10;Gp1ANNpCoy002kKjHRqdQDTaQqMtNNpCox0anUA02kKjLTTaQqMdGp1ANNpCoy002kKjHT2FXqMX&#10;LVrkVu0NjbbQaAuNttBoC43Oy8nJUZfr1q3rNbpXr17Lli1z23zRaAuNttBoC4220Oidf89w9O70&#10;WnTbfNFoC4220GgLjbbQ6OBotIVGW2i0hUZbaHRwNNpCoy002kKjLTQ6OBptodEWGm2h0RYaHRyN&#10;ttBoC4220GgLjQ6ORltotIVGW2i0hUYHR6MtNNpCoy002kKjg6PRFhptodEWGm2h0cHRaAuNttBo&#10;C4220OjgaLSFRltotIVGW/7Mjd6yZUvHjh27haZ27dqjQtO8efMBAwa4QQhCPfimTZsOHTrUDRKt&#10;T58+7du3d4MQ1KlTxy2FoFGjRuGdGQn14Bs3bjxixAg3SLQePXp06tTJDRJt5MiR9erVc4MQtGjR&#10;on///m6QaMOGDZs4caKLWjiYRwfBPNrCPNrCPNrCPNofjQ6CRltotIVGW2i0PxodBI220GgLjbbQ&#10;aH80OggabaHRFhptodH+aHQQNNpCoy002kKj/dHoIGi0hUZbaLSFRvuj0UHQaAuNttBoC432R6OD&#10;oNEWGm2h0RYa7Y9GB0GjLTTaQqMtNNofjQ6CRltotIVGW2i0v/+BRq9evbpdu3Z///vfK1WqNGXK&#10;FLd2b2i0hUZbaLSFRltodF5OTk7NmjUPOeSQpKSkIkWKHHrooWlpaW6bLxptodEWGm2h0RYanadX&#10;Xvv27RcuXHjrrbeWLFlSmW7durXb5otGW2i0hUZbaLSFRueNGzdu7dq1WsjNza1ataoa3aBBA2+T&#10;PxptodEWGm2h0RYavZv69esnJSUNGjTIjX3RaAuNttBoC4220OjfaDZ9+umnlylTJjMz063yRaMt&#10;NNpCoy002kKjf5Oamlq6dGm9i9x4b2i0hUZbaLSFRltotKO3/dlnnz1+/Hg3jgONttBoC4220GgL&#10;jd4pOzu7SZMm+b8ZPX36dFXGW/ZBoy002kKjLTTaQqN3/jrHzTff/Pe//73uLrVq1TrxxBNVAbfZ&#10;RqMtNNpCoy002kKj80aMGFG0aNEiMcqUKeO2+aLRFhptodEWGm050BudnZ3duXPnRrvr37+/2+yL&#10;RltotIVGW2i0hXl0cDTaQqMtNNpCoy00OjgabaHRFhptodEWGh0cjbbQaAuNttBoC40OjkZbaLSF&#10;RltotIVGB0ejLTTaQqMtNNpCo4Oj0RYabaHRFhptodHB0WgLjbbQaAuNttDo4Gi0hUZbaLSFRlto&#10;dHA02kKjLTTaQqMtf+ZGb9q0qVOnTt1DU6dOncmhadmy5fDhw90gBLVq1XJLIbjxxht1DXCDRBs6&#10;dGiXLl3cIAS1a9d2SyFo3LhxeGdGQj34Zs2aqXRukGjJycl6T7lBoumw69at6wYhaNGixciRI90g&#10;0caNGzd+/HgXtXDst0Zv3rw5LS1tRWgGDBjwZWjS09M1YXSDEOgl5ZZCoAnXtm3b3CDRNm7cOG/e&#10;PDcIQahnRm+5d9991w0S7Ysvvgj14DVJ/+ijj9wg0datW5eRkeEGifbpp5+OHj3aDUIwffr0V199&#10;1Q0S7f333586daqLWjj4riMIvuuw8F2Hhe86LHzX4Y9GB0GjLTTaQqMtNNofjQ6CRltotIVGW2i0&#10;PxodBI220GgLjbbQaH80OggabaHRFhptodH+aHQQNNpCoy002kKj/dHoIGi0hUZbaLSFRvuj0UHQ&#10;aAuNttBoC43297/R6FWrVqksOherV692q/aGRltotIVGW2i0hUbn5ebm6pV92mmnFS9evGjRoief&#10;fPLs2bPdNl802kKjLTTaQqMtNDpP57dLly4PPPCAXt+lSpUqUqRIixYt3DZfNNpCoy002kKjLTR6&#10;Z6NzcnK85SpVqqjRTZs29Yb+aLSFRltotIVGW2j0b7Kzs8uXL3/iiSfqjLtVvmi0hUZbaLSFRlto&#10;tJOWlla1alVNos8//3y+j/6daLSFRltotIVGO1OmTKlcuXKxYsWU6bJly2pO7TbYaLSFRltotIVG&#10;W2j0b3Jzc/v163fQQQclJSXNmDHDrbXRaAuNttBoC4220Ojd5OTkXHbZZWq0TopbZaPRFhptodEW&#10;Gm2h0Tv/qHDVqlVukJfXsmXLww47bNmyZW5so9EWGm2h0RYabTnQG61AX3755UcfffTgwYPX7lKp&#10;UqXOnTu7zb5otIVGW2i0hUZbDvRGK8pqdJEiRQ466KBq1apde+21CnQ8f2AoNNpCoy002kKjLXzX&#10;kbd69erRo0f37Nlz1KhRixcvzs3NdRv2hkZbaLSFRltotIVGB0ejLTTaQqMtNNpCo4Oj0RYabaHR&#10;FhptodHB0WgLjbbQaAuNttDo4Gi0hUZbaLSFRltodHA02kKjLTTaQqMtNDo4Gm2h0RYabaHRFhod&#10;HI220GgLjbbQaAuNDo5GW2i0hUZbaLTlz9zoTZs2tW7dun1oatSoMSo0jRo16tu3rxuEoHr16m4p&#10;BDr4IUOGuEGi9erVS0+rG4Qg1DNTq1at8M5MSkpKqAdfv379ESNGuEGide/eXe8pN0g0HXao79aG&#10;DRv279/fDRJt2LBhoV56hXl0EMyjLcyjLcyjLcyj/dHoIGi0hUZbaLSFRvuj0UHQaAuNttBoC432&#10;R6ODoNEWGm2h0RYa7Y9GB0GjLTTaQqMtNNofjQ6CRltotIVGW2i0PxodBI220GgLjbbQaH80Ogga&#10;baHRFhptodH+aHQQNNpCoy002kKj/dHoIGi0hUZbaLSFRvv7X2p0SkrKcccdN336dDf2RaMtNNpC&#10;oy002kKjf7NgwYKjjz66SJEid955p1vli0ZbaLSFRltotIVGO6tXr65du3apUqVo9O9Hoy002kKj&#10;LTTa6dOnz6BBg4466iga/fvRaAuNttBoC43eaebMmY0aNdJUmkYnBI220GgLjbbQ6Lzs7OwaNWos&#10;Xrx4zZo1NDohaLSFRltotIVG7/yWQ69sLdDoRKHRFhptodGWA73Rq1evLl++/CWXXHLppZfqv8WL&#10;F1ejzznnnPT0dHcLG4220GgLjbbQaMuB3uiVK1eefPLJ6nKspKSkSZMmuVvYaLSFRltotIVGWw70&#10;Rufm5s6bN++hXe677z6v0SNGjFi1apW7hY1GW2i0hUZbaLSF76N/s3r1aq/RfB/9O9FoC4220GgL&#10;jf5NdnZ2210WLFjgVvmi0RYabaHRFhptodHB0WgLjbbQaAuNttDo4Gi0hUZbaLSFRltodHA02kKj&#10;LTTaQqMtNDo4Gm2h0RYabaHRFhodHI220GgLjbbQaAuNDo5GW2i0hUZbaLSFRgdHoy002kKjLTTa&#10;QqODo9EWGm2h0RYabaHRwdFoC4220GgLjbb8mRu9ZcuW7t279w9Nw4YNp4XmpptuGj16tBuEoHHj&#10;xm4pBG3btp0wYYIbJNqIESN69OjhBiG44YYb3FIIWrZsqVi4QQjCPvjJkye7QaINGTKkT58+bpBo&#10;U6ZMadq0qRuEoEOHDuG9WydOnDhp0iQXtXDsz3n0vffeuzw0AwYM0GwxJGlpac8++6wbhEClc0sh&#10;0Dv5zTffdINEe/LJJ+fMmeMGIRg5cqRbCoHebPp45AaJ9umnn4Z68Jqkv//++26QaLm5uUuWLHGD&#10;RNu+fbsa6gYh0MejF1980Q0S7Z133lGpXdTCwXcdQfBdh4XvOix812Hhuw5/NDoIGm2h0RYabaHR&#10;/mh0EDTaQqMtNNpCo/3R6CBotIVGW2i0hUb7o9FB0GgLjbbQaAuN9rc/G63SbQgNjbbQaAuNttBo&#10;C/Po4Gi0hUZbaLSFRltodHA02kKjLTTaQqMtNDo4Gm2h0RYabaHRFhq9U3Z2dv369Wv86tprr1UF&#10;3DYbjbbQaAuNttBoC43eKT09vXjx4kV+deqpp+bm5rptNhptodEWGm2h0RYavVPPnj07derU+1eT&#10;J092G3zRaAuNttBoC4220Oi8nJyc2rVr6/U3d+7c1atXu7VxoNEWGm2h0RYabaHReStXrjz88MOL&#10;FClSrFixcuXKpaSkxPNFh9BoC4220GgLjbbQ6Lzp06er0fnfR5coUUKZdtt80WgLjbbQaAuNttDo&#10;vDVr1sydO1el7tmz5ymnnKJMn3POOW6bLxptodEWGm2h0RYavZvMzMyzzz77uOOOc2NfNNpCoy00&#10;2kKjLTQ6b+3atStWrHCDvLzBgwczj/6daLSFRltotIVG511++eWHHHJI9+7ds7OzNezatSvfR/9O&#10;NNpCoy002kKj82rXrp2UlFSsWLHKlSu3adNG5dXM2m3zRaMtNNpCoy002kKjd37XMWXKlKFDh06a&#10;NCkrK8utjQONttBoC4220GgLjQ6ORltotIVGW2i0hUYHR6MtNNpCoy002vLnb/S60NBoC4220GgL&#10;jbb8yRut0q3/1WMJ4na3fj2NttBoC4220GgL33UER6MtNNpCoy002kKjg6PRFhptodEWGm2h0cHR&#10;aAuNttBoC4220OjgaLSFRltotIVGW2h0cDTaQqMtNNpCoy1/5kZv2rSpdevW7UNTo0aNUaFp1KhR&#10;37593SAE1atXd0sh0MEPGTLEDRKtV69eelrdIAShnplatWqFd2ZSUlJCPfj69euPGDHCDRKte/fu&#10;ek+5QaLpsEN9tzZs2LB///5ukGjDhg0L9dIrzKODYB5tYR5tYR5tYR7tj0YHQaMtNNpCoy002h+N&#10;DoJGW2i0hUZbaLQ/Gh0EjbbQaAuNttBofzQ6CBptodEWGm2h0f5odBA02kKjLTTaQqP90eggaLSF&#10;RltotIVG+6PRQdBoC4220GgLjfZHo4Og0RYabaHRFhrt73+s0bm5uZmZmXq5uLGNRltotIVGW2i0&#10;hUb/Zs2aNcnJydWrV+/WrduSJUvcWhuNttBoC4220GgLjXamTp162mmnVapUafHixW7V3tBoC422&#10;0GgLjbbQ6J0U6NKlS5944omZmZluVRxotIVGW2i0hUZbaHTesmXLTj755CJFiiQnJ7tV8aHRFhpt&#10;odEWGm2h0XkDBw5UoEuWLNmsWbPatWur1CtXrnTbfNFoC4220GgLjbbQ6LyqVauq0eXKlZs3b17D&#10;hg21fOWVV+bm5rrNNhptodEWGm2h0RYanXfmmWeqy9WqVdNyenp6iRIlihYtOnPmTG+rDxptodEW&#10;Gm2h0RYanXfOOeeo0dWrV9fykiVLDj/8cA2HDRvmbfVBoy002kKjLTTaQqPz6tSpoyhfddVVWs7M&#10;zCxdunRSUtL48eO9rT5otIVGW2i0hUZbaHTexIkT1ejy5cvn5uZmZGRoHi3Lly93m2002kKjLTTa&#10;QqMtNDpv7dq1devWPeKII2bOnKlXoebRAwYMcNt80WgLjbbQaAuNttDondasWZOSktKhQ4fOnTvr&#10;dMTzSx1Coy002kKjLTTaQqODo9EWGm2h0RYabaHRwdFoC4220GgLjbbQ6OBotIVGW2i0hUZbaHRw&#10;NNpCoy002kKjLTQ6OBptodEWGm2h0RYaHRyNttBoC4220GgLjQ6ORltotIVGW2i0hUYHR6MtNNpC&#10;oy002vJnbvSWLVtuvvnmPqGpX7/+pNC0bdt2xIgRbhCCBg0auKUQtGrVasyYMW6QaEOGDNHT6gYh&#10;aNiwoVsKQfPmzcM7MxMnTgz14Fu0aDF+/Hg3SLTk5OQePXq4QaJNmDChcePGbhACvVuHDx/uBomm&#10;667+66IWjv05j545c+aq0AwaNEiXuJDcd999L730khuEYNSoUW4pBFOnTn3nnXfcINE04VqwYIEb&#10;hCDUMzNlyhRNuNwg0b788stQD16l++STT9wg0davX5+ZmekGibZjxw5dGt0gBDNmzNi6dasbJNqH&#10;H344bdo0F7Vw8F1HEHzXYeG7DgvfdVj4rsMfjQ6CRltotIVGW2i0PxodBI220GgLjbbQaH80Ogga&#10;baHRFhptodH+aHQQNNpCoy002kKj/dHoIGi0hUZbaLSFRvuj0UHQaAuNttBoC432R6ODoNEWGm2h&#10;0RYa7Y9GB0GjLTTaQqMtNNpf1ButN/zo3aWmpmql22yj0RYabaHRFhptodF5AwcOLLK7EiVKZGRk&#10;uM02Gm2h0RYabaHRFhqd16hRo1KlSh39q+LFi19yySVumy8abaHRFhptodGWA73Rubm5N9xww7Jl&#10;y/T6EC0cd9xxgwYNcpt90WgLjbbQaAuNthzojc7JyYn9WmPChAlHHXXU/Pnz3dgXjbbQaAuNttBo&#10;C991/EZz6uuuu+7yyy93472h0RYabaHRFhptodG/WbFixWGHHRbnFx1Coy002kKjLTTaQqN/M3To&#10;0EMPPXTJkiVuvDc02kKjLTTaQqMtNNrJycm59NJLr7jiCi24VXtDoy002kKjLTTaQqMdNVGT6CFD&#10;hrhxHGi0hUZbaLSFRltotNOjR49SpUplZma6cRxotIVGW2i0hUZbaLTTpk2bVq1auUF8aLSFRlto&#10;tIVGW2h0cDTaQqMtNNpCoy00OjgabaHRFhptodEWGh0cjbbQaAuNttBoC40OjkZbaLSFRltotIVG&#10;B0ejLTTaQqMtNNpCo4Oj0RYabaHRFhptodHB0WgLjbbQaAuNttDo4Gi0hUZbaLSFRltodHA02kKj&#10;LTTaQqMtf+ZGb968uVu3bv1C06BBA73lQtK+ffvU1FQ3CEH9+vXdUgjatm07efJkN0i0UaNG9ejR&#10;ww1CEOqZad68eXhnRkI9+FatWikWbpBow4YN69u3rxskmg67UaNGbhCCNm3a6OroBok2ZcqUUC8w&#10;sj8bPWPGjOWh0Uvqo9Doudm0aZMbhGDo0KFuKQQTJkzYunWrGyTa+vXrZ8+e7QYh0McjtxSCcePG&#10;vf76626QaNu3bw/14G+99dZt27a5QaJpEr1gwQI3SDRNckeOHOkGIZg2bdqzzz7rBon25ptv6hOM&#10;i1o4+K4jCL7rsPBdh4XvOix81+GPRgdBoy002kKjLTTaH40OgkZbaLSFRltotD8aHQSNttBoC422&#10;0Gh/NDoIGm2h0RYabaHR/vZno1W6DaGh0RYabaHRFhptYR4dHI220GgLjbbQaAuNDo5GW2i0hUZb&#10;aLSFRgdHoy002kKjLTTaQqN3SktLq1OnTvPmzatUqdKsWTMlwG3wRaMtNNpCoy002kKj82bOnHnY&#10;YYfVq1cvNzd31qxZBx988BVXXOG2+aLRFhptodEWGm2h0XmaOBcpUkSTaC0r08ccc0yJEiW8Tf5o&#10;tIVGW2i0hUZbaHSeZtBqtNKsCfWyZctKly5doUIFt80XjbbQaAuNttBoC43OmzRp0kEHHeRl+tpr&#10;r61evfqCBQvcNl802kKjLTTaQqMtNHrn9xvdunUrXry4Ml2sWDFNq1etWuW2+aLRFhptodEWGm2h&#10;0TsbPXny5EqVKpUpU0aZTkpKqlOnjtvmi0ZbaLSFRltotIVG56lWJUuWTE5OXrJkyXnnnadMH3TQ&#10;QfPnz3ebbTTaQqMtNNpCoy00Oq9ixYrq8sKFC7U8Z86cQw45RFPpSZMmeVt90GgLjbbQaAuNttDo&#10;vAoVKuQ32vvdu6JFi86ePdvb6oNGW2i0hUZbaLSFRuf17dtXE2f9V8s615pHV69e3dvkj0ZbaLSF&#10;RltotIVG52VnZ/fu3fv888+vWbPm5Zdf3qZNm6ysLLfNF4220GgLjbbQaAuNDo5GW2i0hUZbaLSF&#10;RgdHoy002kKjLTTaQqODo9EWGm2h0RYabfmTN1qlc/+w1YYN6xPE7Y5/K8tGoy002kKjLcyjg6PR&#10;FhptodEWGm2h0cHRaAuNttBoC4220OjgaLSFRltotIVGW2h0cDTaQqMtNNpCoy00OjgabaHRFhpt&#10;odGWP3OjN23alJycPDo0zZo1WxKa3r17z5gxww1CcOONN7qlEHTr1k1XRzdItGnTpg0dOtQNQtCy&#10;ZUu3FIJOnTo99NBDbpBoixcvDvvg58+f7waJNmnSpJSUFDdItAULFrRp08YNQtCzZ8+0tDQ3SLQ5&#10;c+ZMmDDBRS0c+63Rmzdv1sXzvtB07dr1udCMGzdO0wo3CIGuAW4pBHqzPfHEE26QaJpE33nnnW4Q&#10;glDPzLBhw5588kk3SLRnn3021IMfMmTIM8884waJpowqc26QaEpB//793SAEqampOTk5bpBoGzdu&#10;nDJliotaOPiuIwi+67DwXYeF7zosfNfhj0YHQaMtNNpCoy002h+NDoJGW2i0hUZbaLQ/Gh0EjbbQ&#10;aAuNttBof/uz0Sqd+79shIBGW2i0hUZbaLTlzz+PXhcaGm2h0RYabaHRFr7rCI5GW2i0hUZbaLSF&#10;RgdHoy002kKjLTTaQqMdZWXw4ME6Fzk5OW7V3tBoC4220GgLjbbQ6Lw1a9bUrVv3rLPO0omuUKFC&#10;pUqVli1b5rb5otEWGm2h0RYabaHReSNHjkxKSmrQoIGWu3fvXqRIkRtvvNHb5I9GW2i0hUZbaLSF&#10;RudVrlxZXW7atKmWU1NTtXzkkUeuXbvW2+qDRltotIVGW2i0hUbnnXHGGepykyZNtKwnUstFixZV&#10;Ir2tPmi0hUZbaLSFRltodF6VKlXU5auuukrLKpeWk5KS0tPTva0+aLSFRltotIVGW2j0zu83ihUr&#10;dvzxx8+fP793795qtIaLFy92m2002kKjLTTaQqMtNDovNzd3+PDhF110UbVq1bzvPf7617+6bb5o&#10;tIVGW2i0hUZbaLSzdu3aFStWnHTSSUWLFu3Xr59b64tGW2i0hUZbaLSFRv9myJAhmkRXrlxZrxW3&#10;yheNttBoC4220GgLjd4pNzdXT+FRRx11zTXXLF++3K3dGxptodEWGm2h0RYanae3TZMmTapWrZqS&#10;kpKdne3WxoFGW2i0hUZbaLSFRufNmzdv5cqVmkq7cdxotIVGW2i0hUZbaHRwNNpCoy002kKjLTQ6&#10;OBptodEWGm2h0ZY/eaNVug2/cv/C1e/mdrdhA4220GgLjbbQaAvz6OBotIVGW2i0hUZbaHRwNNpC&#10;oy002kKjLTQ6OBptodEWGm2h0RYaHRyNttBoC4220GgLjQ6ORltotIVGW2i05c/c6C1btgwdOnRc&#10;aFq1apURmuTk5PT0dDcIQfv27d1SCHr16qVrjBsk2l133TVy5Eg3CEGHDh3cUgi6d+8+Z84cN0i0&#10;pUuXhnrwXbt2XbhwoRskmi4AqampbpBoixYt6tSpkxuEoH///jNnznSDRJs3b55OjotaOPbnPFoX&#10;z1mh0UtWl4GQjB8/fvXq1W4Qgj59+rilEKihGzZscINE06v2zjvvdIMQ9O3b1y2FYPjw4Y8//rgb&#10;hCDUgx8yZMg///lPN0i0+fPnp6WluUGiPfPMMwMGDHCDEIwZMyY7O9sNEu2pp56aOnWqi1o4+K4j&#10;CL7rsPBdh4XvOix81+GPRgdBoy002kKjLTTaH40OgkZbaLSFRltotD8aHQSNttBoC4220Gh/NDoI&#10;Gm2h0RYabaHR/mh0EDTaQqMtNNpCo/3R6CBotIVGW2i0hUb7o9FB0GgLjbbQaAuN9kejg6DRFhpt&#10;odEWGu0v0o3OzMwcNmzYqlWr3HjXvxF+77339urVS+tXrFjh1u4JjbbQaAuNttBoy4HbaL3PO3fu&#10;fPLJJ5csWTIjI8OtzcsbMWLE8ccfr0Q2btz4wgsvXL16tdtQCI220GgLjbbQaMsB2mhNn4cMGXL9&#10;9dcXKVIkttGLFi068sgjL7nkEi1PnjxZW2+66SZvU2E02kKjLTTaQqMtB/R3HampqQUa3a9fP62p&#10;VauWlh966CEt//Wvf125cqW3tQAabaHRFhptodEWGr1bo6tVq6Y1derU0fLcuXO1XKxYMWsnNNpC&#10;oy002kKjLTT6t0avXbu2XLlyBRot48aN23Xzgmi0hUZbaLSFRlto9G6NPu2007SmQKNTUlJ23bwg&#10;Gm2h0RYabaHRFhq9W6PPPvtsrSnQ6EmTJu26eUE02kKjLTTaQqMtNHq376O93/SIbXSJEiW04G0t&#10;gEZbaLSFRltotIVG79bo4cOHJyUlXXfddVpOT0/X1vLly+ul420tgEZbaLSFRltotOWAbvSgQYO8&#10;mfK8efO8NStWrDjttNMqVKig5TFjxmjriBEjvE2F0WgLjbbQaAuNthygjc7KyurTp49afNxxxx1/&#10;/PHXXHNN/h8Mzpgxo2zZsppiX3vttU2bNs3JyfHWF0ajLTTaQqMtNNpyQM+jLZmZmXo5zpo1yyfQ&#10;QqMtNNpCoy002kKjg6PRFhptodEWGm2h0cHRaAuNttBoC4220OjgaLSFRltotIVGW2h0cDTaQqMt&#10;NNpCoy00OjgabaHRFhptodEWGh0cjbbQaAuNttBoC40OjkZbaLSFRltotIVGB0ejLTTaQqMtNNry&#10;Z2705s2bhw0bNiE0bdq0WRWagQMHPvDAA24Qgnbt2rmlEPTt23fRokVukGhpaWm33nqrG4Sgffv2&#10;bikEPXr0WLx4sRsk2sqVK8M++MzMTDdINF29xo0b5waJtnz58o4dO7pBCPr3769JlRskWkZGxuTJ&#10;k13UwrHfGr1p06bU1FTN6ULSoUOHp0MzatQozRbdIAQ333yzWwrB4MGDs7Oz3SDR5s2bN3HiRDcI&#10;QdeuXd1SCJKTk3Nyctwg0Z566qlQD75fv37r1693g0TTjESzRTdItMcff7xnz55uEIIRI0boMuAG&#10;iaaP7HrBu6iFg+86guC7DgvfdVj4rsPCdx3+aHQQNNpCoy002kKj/dHoIGi0hUZbaLSFRvuj0UHQ&#10;aAuNttBoC432R6ODoNEWGm2h0RYa7W9/NlqlWx8aGm2h0RYabaHRFubRwdFoC4220GgLjbbQ6OBo&#10;tIVGW2i0hUZbaHRwNNpCoy002kKjLQd6o5XCDh06ZGVlufGvdNK9vzzqxntCoy002kKjLTTacoA2&#10;Oicn54EHHqhXr97hhx9esmTJjIyM/PVpaWk1a9Y85JBDjj766OXLl3vr94hGW2i0hUZbaLTlAG30&#10;smXLxo8f36JFiyJFisQ2eunSpRMmTFC7tZ5GB0ajLTTaQqMtB/R3HampqQUa7UlOTqbRvweNttBo&#10;C4220GganXg02kKjLTTaQqNpdOLRaAuNttBoC42m0YlHoy002kKjLTSaRicejbbQaAuNttBoGp14&#10;NNpCoy002kKjaXTi0WgLjbbQaMuB2+jc3Nw+ffqoxSVKlJg9e7Zbu2t9hw4dtL506dLz5s1za/eE&#10;RltotIVGW2i05QBtdFZWVt++fa+88soLd6lbt25KSorW683fs2fPypUre+sbNmyoF713l8JotIVG&#10;W2i0hUZbDujvOn4nGm2h0RYabaHRFhodHI220GgLjbbQaAuNDo5GW2i0hUZbaLTlT95olc79w1br&#10;129IBLevXWi0hUZbaLSFRluYRwdHoy002kKjLTTaQqODo9EWGm2h0RYabaHRwdFoC4220GgLjbbQ&#10;6OBotIVGW2i0hUZbaHRwNNpCoy002kKjLX/yRo8ZM0a9CEnHjh0fD82tt966ZMkSNwhB9+7d3VII&#10;hgwZsnr1ajdItDlz5kycONENQtCjRw+3FIJBgwapRG6QaBs2bAj14Pv375+bm+sGiTZr1qxp06a5&#10;QaKtW7eud+/ebhCClJSUjIwMN0i07OzsKVOmuKiFY382etSoUXp4IWnfvr1OX0iGDRs2d+5cNwhB&#10;586d3VIIkpOTNdV1g0TTm1kfAtwgBF26dHFLIejbt294Z2bNmjWhHrwyt3LlSjdItBkzZujS6waJ&#10;phlDt27d3CAEmpTMnz/fDRJt+fLl+gTjohYOvusIgu86LHzXYeG7Dgvfdfij0UHQaAuNttBoC432&#10;R6ODoNEWGm2h0RYa7Y9GB0GjLTTaQqMtNNofjQ6CRltotIVGW2i0PxodBI220GgLjbbQaH80Ogga&#10;baHRFhptodH+aHQQNNpCoy002kKj/dHoIGi0hUZbaLSFRvuLdKOzd/09y9WrV7vxLvPnzx80aNC4&#10;ceP0onGr9oRGW2i0hUZbaLTlwG30ihUrFNkzzjijZMmSGRkZbm1e3siRIw8++OAiu5QvXz4rK8tt&#10;KIRGW2i0hUZbaLTlAG10ZmbmgAEDKleurBDHNnrOnDnnn39+x44dL7/88qSkJG3t1q2bt6kwGm2h&#10;0RYabaHRlgP6u47U1NQCjVa4Fy5cqIXs7OwKFSpoa40aNbxNhdFoC4220GgLjbbQ6N0avWrVKm9B&#10;WrVqpa3NmjVz40JotIVGW2i0hUZbaPRujY5VvXr1YsWKzZgxw40LodEWGm2h0RYabaHRe270/Pnz&#10;jzrqqObNm7vxntBoC4220GgLjbbQ6D00Ojc3t06dOvXq1VuzZo1btSc02kKjLTTaQqMtNHoPjR41&#10;apQa7f3S9JIlSxYvXuytL4BGW2i0hUZbaLSFRhds9MyZM6+55pq77rorLS1t+vTp119//Zw5c9y2&#10;3dFoC4220GgLjbYc0I1WZNXoEiVKeL9vJ3Pnzj3ppJOKFi1abBctnHrqqStXrvS2FkCjLTTaQqMt&#10;NNpygDY6KyurT58+ZcuWTUpKUoirVq2akpKydu3a8847T2tiXXHFFbm5ue5uu6PRFhptodEWGm05&#10;oOfRvxONttBoC4220GgLjQ6ORltotIVGW2i0hUYHR6MtNNpCoy002kKjg6PRFhptodEWGm2h0cHR&#10;aAuNttBoC4220OjgaLSFRltotIVGW2h0cDTaQqMtNNpCoy00OjgabaHRFhptodEWGh0cjbbQaAuN&#10;ttBoy5+50Zs2bZo2bdqC0PTu3fvfodGRP/HEE24QgkGDBrmlEKgUzz77rBskWnZ29syZM90gBIMH&#10;D3ZLIRgzZsxzzz3nBon25ptvhnrwKSkpr7zyihsk2vLlyzUvcYNEe+211zSjcoMQTJ48+emnn3aD&#10;RHvxxRcnTZrkohaO/dbobdu26c2sS1xI0tLSHgjNjBkzZs2a5QYh0FTXLYUgPT1d58cNEk2nRU+r&#10;G4Qg1DMzffr08M6MhP20uqUQ6Gm977773CDRdM515t0gBEpBeK9JnZlVq1a5qIVjvzUaALBXNBoA&#10;ootGA0B00WgAiC4aDQDRRaMBILpoNABEF40GgOii0QAQXTQaAKKLRgNAdNFoAIguGg0A0UWjASC6&#10;aDQARBeNBoDootEAEF00GgCii0YDQHTRaACILhoNANFFowEgumg0AEQXjQaA6KLRABBdNBoAootG&#10;A0B00WgAiC4aDQDRRaMBILpoNABEF40GgOii0QAQXTQaAKKLRgNAdNFoAIguGg0A0UWjASC6aDQA&#10;RBeNBoDootEAEF00GgCii0YDQHTRaACILhoNANFFowEgumg0AEQXjQaA6KLRABBdNBoAootGA0B0&#10;0WgAiC4aDQDRRaMBILpoNABEF40GgOii0QAQXTQaAKKLRgNAdNFoAIguGg0A0UWjASC6aDQARBeN&#10;BoDootEAEF00GgCii0YDQHTRaACILhoNANFFowEgumg0AEQXjQaA6KLRABBdNBoAootGA0B00WgA&#10;iC4aDQDRRaMBILpoNABEF40GgOii0QAQXTQaAKKLRgNAVP33v/8P/KsyPPXLEUgAAAAASUVORK5C&#10;YIJQSwECLQAUAAYACAAAACEAsYJntgoBAAATAgAAEwAAAAAAAAAAAAAAAAAAAAAAW0NvbnRlbnRf&#10;VHlwZXNdLnhtbFBLAQItABQABgAIAAAAIQA4/SH/1gAAAJQBAAALAAAAAAAAAAAAAAAAADsBAABf&#10;cmVscy8ucmVsc1BLAQItABQABgAIAAAAIQDSD8sAAQgAAIAdAAAOAAAAAAAAAAAAAAAAADoCAABk&#10;cnMvZTJvRG9jLnhtbFBLAQItABQABgAIAAAAIQCqJg6+vAAAACEBAAAZAAAAAAAAAAAAAAAAAGcK&#10;AABkcnMvX3JlbHMvZTJvRG9jLnhtbC5yZWxzUEsBAi0AFAAGAAgAAAAhAFVejD/hAAAACQEAAA8A&#10;AAAAAAAAAAAAAAAAWgsAAGRycy9kb3ducmV2LnhtbFBLAQItAAoAAAAAAAAAIQBCSo8WtVQAALVU&#10;AAAUAAAAAAAAAAAAAAAAAGgMAABkcnMvbWVkaWEvaW1hZ2UxLnBuZ1BLBQYAAAAABgAGAHwBAABP&#10;YQAAAAA=&#10;">
                <v:group id="Group 243" o:spid="_x0000_s1065" style="position:absolute;left:1440;top:7470;width:4590;height:3848" coordorigin=",8551" coordsize="459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Picture 244" o:spid="_x0000_s1066" type="#_x0000_t75" alt="4873382" style="position:absolute;left:1440;top:8551;width:3150;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1QxnEAAAA3QAAAA8AAABkcnMvZG93bnJldi54bWxET01PAjEQvZv4H5ox4SZdBI2sFGIkEA5G&#10;I+uF22Q7ble309oWdvn31sTE27y8z1msBtuJE4XYOlYwGRcgiGunW24UvFeb63sQMSFr7ByTgjNF&#10;WC0vLxZYatfzG532qRE5hGOJCkxKvpQy1oYsxrHzxJn7cMFiyjA0Ugfsc7jt5E1R3EmLLecGg56e&#10;DNVf+6NV8Dlz1eH5te0nPhRm+3Ks/LdeKzW6Gh4fQCQa0r/4z73Tef58egu/3+QT5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1QxnEAAAA3QAAAA8AAAAAAAAAAAAAAAAA&#10;nwIAAGRycy9kb3ducmV2LnhtbFBLBQYAAAAABAAEAPcAAACQAwAAAAA=&#10;">
                    <v:imagedata r:id="rId86" o:title="4873382" croptop="11915f" cropbottom="5957f"/>
                  </v:shape>
                  <v:group id="Group 245" o:spid="_x0000_s1067" style="position:absolute;top:8730;width:3339;height:3669" coordorigin=",8730" coordsize="3339,3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PubL" o:spid="_x0000_s1068" style="position:absolute;left:-165;top:8895;width:3669;height:3339;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TX8QA&#10;AADdAAAADwAAAGRycy9kb3ducmV2LnhtbERPTYvCMBC9C/6HMIIX0VQX3LVrFFEEvSjrynodmrEp&#10;NpPSpNr995sFwds83ufMl60txZ1qXzhWMB4lIIgzpwvOFZy/t8MPED4gaywdk4Jf8rBcdDtzTLV7&#10;8BfdTyEXMYR9igpMCFUqpc8MWfQjVxFH7upqiyHCOpe6xkcMt6WcJMlUWiw4NhisaG0ou50aqyAZ&#10;ZM1+9rO/XsbmstseN43ZrA9K9Xvt6hNEoDa8xE/3Tsf5s7d3+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U1/EAAAA3QAAAA8AAAAAAAAAAAAAAAAAmAIAAGRycy9k&#10;b3ducmV2LnhtbFBLBQYAAAAABAAEAPUAAACJAwAAAAA=&#10;" path="m,l,21600r21600,l21600,15295r-16800,l4800,,,xe" fillcolor="#ccf">
                      <v:stroke joinstyle="miter"/>
                      <v:shadow on="t" offset="6pt,6pt"/>
                      <v:path o:connecttype="custom" o:connectlocs="408,0;0,1669;1835,3339;3669,2852" o:connectangles="270,180,90,0" textboxrect="0,15293,21600,21600"/>
                      <o:lock v:ext="edit" verticies="t"/>
                    </v:shape>
                    <v:shape id="Text Box 247" o:spid="_x0000_s1069" type="#_x0000_t202" style="position:absolute;left:840;top:11790;width:2452;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3Ps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c+xQAAAN0AAAAPAAAAAAAAAAAAAAAAAJgCAABkcnMv&#10;ZG93bnJldi54bWxQSwUGAAAAAAQABAD1AAAAigMAAAAA&#10;" filled="f" stroked="f">
                      <v:textbox>
                        <w:txbxContent>
                          <w:p w:rsidR="005673F1" w:rsidRPr="001A01EB" w:rsidRDefault="005673F1" w:rsidP="00B1269E">
                            <w:pPr>
                              <w:rPr>
                                <w:rFonts w:ascii="Tahoma" w:hAnsi="Tahoma" w:cs="Tahoma"/>
                              </w:rPr>
                            </w:pPr>
                            <w:r w:rsidRPr="001A01EB">
                              <w:rPr>
                                <w:rFonts w:ascii="Tahoma" w:hAnsi="Tahoma" w:cs="Tahoma"/>
                              </w:rPr>
                              <w:t>Right Angle Guide</w:t>
                            </w:r>
                          </w:p>
                        </w:txbxContent>
                      </v:textbox>
                    </v:shape>
                  </v:group>
                </v:group>
                <v:line id="Line 248" o:spid="_x0000_s1070" style="position:absolute;visibility:visible;mso-wrap-style:square" from="2040,9990" to="3600,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spAcQAAADdAAAADwAAAGRycy9kb3ducmV2LnhtbERPS2sCMRC+F/wPYYTeatYK1V2NUroI&#10;PdSCDzyPm+lm6WaybNI1/feNUPA2H99zVptoWzFQ7xvHCqaTDARx5XTDtYLTcfu0AOEDssbWMSn4&#10;JQ+b9ehhhYV2V97TcAi1SCHsC1RgQugKKX1lyKKfuI44cV+utxgS7Gupe7ymcNvK5yx7kRYbTg0G&#10;O3ozVH0ffqyCuSn3ci7Lj+NnOTTTPO7i+ZIr9TiOr0sQgWK4i//d7zrNz2c53L5JJ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ykBxAAAAN0AAAAPAAAAAAAAAAAA&#10;AAAAAKECAABkcnMvZG93bnJldi54bWxQSwUGAAAAAAQABAD5AAAAkgMAAAAA&#10;">
                  <v:stroke endarrow="block"/>
                </v:line>
                <v:shape id="Text Box 249" o:spid="_x0000_s1071" type="#_x0000_t202" style="position:absolute;left:1200;top:9630;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3sMA&#10;AADdAAAADwAAAGRycy9kb3ducmV2LnhtbERPTWvCQBC9C/0PyxS8mV2LShPdhFIRerKobcHbkB2T&#10;0OxsyK4m/ffdQsHbPN7nbIrRtuJGvW8ca5gnCgRx6UzDlYaP0272DMIHZIOtY9LwQx6K/GGywcy4&#10;gQ90O4ZKxBD2GWqoQ+gyKX1Zk0WfuI44chfXWwwR9pU0PQ4x3LbySamVtNhwbKixo9eayu/j1Wr4&#10;3F/OXwv1Xm3tshvcqCTbVGo9fRxf1iACjeEu/ne/mTg/X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At3sMAAADdAAAADwAAAAAAAAAAAAAAAACYAgAAZHJzL2Rv&#10;d25yZXYueG1sUEsFBgAAAAAEAAQA9QAAAIgDAAAAAA==&#10;" filled="f" stroked="f">
                  <v:textbox>
                    <w:txbxContent>
                      <w:p w:rsidR="005673F1" w:rsidRPr="001A01EB" w:rsidRDefault="005673F1" w:rsidP="00B1269E">
                        <w:pPr>
                          <w:rPr>
                            <w:sz w:val="20"/>
                            <w:szCs w:val="20"/>
                          </w:rPr>
                        </w:pPr>
                        <w:r>
                          <w:rPr>
                            <w:sz w:val="20"/>
                            <w:szCs w:val="20"/>
                          </w:rPr>
                          <w:t>Record 24</w:t>
                        </w:r>
                      </w:p>
                    </w:txbxContent>
                  </v:textbox>
                </v:shape>
              </v:group>
            </w:pict>
          </mc:Fallback>
        </mc:AlternateContent>
      </w:r>
    </w:p>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r>
        <w:t>Continue to complete the factors of 24 as a class or with the small group. Circulate and check for comprehension. The students may work in pairs or individually to complete the facts for 12, 18, 30 and 36.</w:t>
      </w:r>
    </w:p>
    <w:p w:rsidR="00B1269E" w:rsidRDefault="00B1269E" w:rsidP="00B1269E">
      <w:pPr>
        <w:rPr>
          <w:b/>
          <w:u w:val="single"/>
        </w:rPr>
      </w:pPr>
    </w:p>
    <w:p w:rsidR="008D3C1A" w:rsidRDefault="008D3C1A">
      <w:pPr>
        <w:spacing w:after="200" w:line="276" w:lineRule="auto"/>
        <w:rPr>
          <w:b/>
          <w:u w:val="single"/>
        </w:rPr>
      </w:pPr>
      <w:r>
        <w:rPr>
          <w:b/>
          <w:u w:val="single"/>
        </w:rPr>
        <w:br w:type="page"/>
      </w:r>
    </w:p>
    <w:p w:rsidR="00B1269E" w:rsidRDefault="00B1269E" w:rsidP="00B1269E">
      <w:pPr>
        <w:rPr>
          <w:b/>
          <w:u w:val="single"/>
        </w:rPr>
      </w:pPr>
      <w:r>
        <w:rPr>
          <w:b/>
          <w:u w:val="single"/>
        </w:rPr>
        <w:lastRenderedPageBreak/>
        <w:t>FORMATIVE ASSESSMENT QUESTIONS</w:t>
      </w:r>
    </w:p>
    <w:p w:rsidR="00B1269E" w:rsidRDefault="00B1269E" w:rsidP="00B1269E">
      <w:pPr>
        <w:rPr>
          <w:b/>
          <w:u w:val="single"/>
        </w:rPr>
      </w:pPr>
    </w:p>
    <w:p w:rsidR="00B1269E" w:rsidRDefault="00B1269E" w:rsidP="00746FC4">
      <w:pPr>
        <w:numPr>
          <w:ilvl w:val="0"/>
          <w:numId w:val="51"/>
        </w:numPr>
      </w:pPr>
      <w:r>
        <w:t>How can multiplication products be displayed on a multiplication chart?</w:t>
      </w:r>
    </w:p>
    <w:p w:rsidR="00B1269E" w:rsidRDefault="00B1269E" w:rsidP="00746FC4">
      <w:pPr>
        <w:numPr>
          <w:ilvl w:val="0"/>
          <w:numId w:val="51"/>
        </w:numPr>
      </w:pPr>
      <w:r>
        <w:t>What strategies can be used to find factors or products?</w:t>
      </w:r>
    </w:p>
    <w:p w:rsidR="00B1269E" w:rsidRDefault="00B1269E" w:rsidP="00746FC4">
      <w:pPr>
        <w:numPr>
          <w:ilvl w:val="0"/>
          <w:numId w:val="51"/>
        </w:numPr>
      </w:pPr>
      <w:r>
        <w:t>How does the order of the digits in a multiplication problem affect the product?</w:t>
      </w:r>
    </w:p>
    <w:p w:rsidR="00B1269E" w:rsidRPr="0034509A" w:rsidRDefault="00B1269E" w:rsidP="00746FC4">
      <w:pPr>
        <w:numPr>
          <w:ilvl w:val="0"/>
          <w:numId w:val="51"/>
        </w:numPr>
      </w:pPr>
      <w:r>
        <w:t>How does a division sentence use the factors and product from a multiplication expression?</w:t>
      </w:r>
    </w:p>
    <w:p w:rsidR="00B1269E" w:rsidRDefault="00B1269E" w:rsidP="00B1269E">
      <w:pPr>
        <w:rPr>
          <w:b/>
          <w:u w:val="single"/>
        </w:rPr>
      </w:pPr>
    </w:p>
    <w:p w:rsidR="00B1269E" w:rsidRDefault="00B1269E" w:rsidP="00B1269E">
      <w:pPr>
        <w:rPr>
          <w:b/>
          <w:u w:val="single"/>
        </w:rPr>
      </w:pPr>
      <w:r>
        <w:rPr>
          <w:b/>
          <w:u w:val="single"/>
        </w:rPr>
        <w:t>DIFFERENTIATION</w:t>
      </w:r>
    </w:p>
    <w:p w:rsidR="00B1269E" w:rsidRDefault="00B1269E" w:rsidP="00B1269E">
      <w:pPr>
        <w:rPr>
          <w:b/>
        </w:rPr>
      </w:pPr>
    </w:p>
    <w:p w:rsidR="00B1269E" w:rsidRDefault="00B1269E" w:rsidP="00B1269E">
      <w:pPr>
        <w:rPr>
          <w:b/>
        </w:rPr>
      </w:pPr>
      <w:r>
        <w:rPr>
          <w:b/>
        </w:rPr>
        <w:t>Extension</w:t>
      </w:r>
    </w:p>
    <w:p w:rsidR="00B1269E" w:rsidRDefault="00B1269E" w:rsidP="00746FC4">
      <w:pPr>
        <w:numPr>
          <w:ilvl w:val="0"/>
          <w:numId w:val="53"/>
        </w:numPr>
      </w:pPr>
      <w:r>
        <w:t>Provide the student with larger numbers to determine factors</w:t>
      </w:r>
    </w:p>
    <w:p w:rsidR="00B1269E" w:rsidRPr="0034509A" w:rsidRDefault="00B1269E" w:rsidP="00746FC4">
      <w:pPr>
        <w:numPr>
          <w:ilvl w:val="0"/>
          <w:numId w:val="53"/>
        </w:numPr>
      </w:pPr>
      <w:r>
        <w:t>Provide the student with odd numbers, lead to discussion of remainders</w:t>
      </w:r>
      <w:r w:rsidR="005F143E">
        <w:t xml:space="preserve"> (although the understanding and interpreting remainders is not necessary in Third Grade, they naturally occur in most contexts and would be a great lead into </w:t>
      </w:r>
      <w:r w:rsidR="00746527">
        <w:t>MGSE</w:t>
      </w:r>
      <w:r w:rsidR="005F143E">
        <w:t xml:space="preserve">.4.OA. </w:t>
      </w:r>
    </w:p>
    <w:p w:rsidR="00C601C3" w:rsidRDefault="00C601C3" w:rsidP="00B1269E">
      <w:pPr>
        <w:rPr>
          <w:b/>
        </w:rPr>
      </w:pPr>
    </w:p>
    <w:p w:rsidR="00B1269E" w:rsidRDefault="00B1269E" w:rsidP="00B1269E">
      <w:pPr>
        <w:rPr>
          <w:b/>
        </w:rPr>
      </w:pPr>
      <w:r>
        <w:rPr>
          <w:b/>
        </w:rPr>
        <w:t>Intervention</w:t>
      </w:r>
    </w:p>
    <w:p w:rsidR="00B1269E" w:rsidRDefault="00B1269E" w:rsidP="00746FC4">
      <w:pPr>
        <w:numPr>
          <w:ilvl w:val="0"/>
          <w:numId w:val="52"/>
        </w:numPr>
      </w:pPr>
      <w:r>
        <w:t>Provide the student with one of the two factors</w:t>
      </w:r>
    </w:p>
    <w:p w:rsidR="00B1269E" w:rsidRDefault="00B1269E" w:rsidP="00746FC4">
      <w:pPr>
        <w:numPr>
          <w:ilvl w:val="0"/>
          <w:numId w:val="52"/>
        </w:numPr>
      </w:pPr>
      <w:r>
        <w:t>Provide the student with two factors to determine the product using one strategy</w:t>
      </w:r>
    </w:p>
    <w:p w:rsidR="00B1269E" w:rsidRDefault="00B1269E" w:rsidP="00746FC4">
      <w:pPr>
        <w:numPr>
          <w:ilvl w:val="0"/>
          <w:numId w:val="52"/>
        </w:numPr>
      </w:pPr>
      <w:r>
        <w:t>Focus on one strategy in both lessons</w:t>
      </w:r>
    </w:p>
    <w:p w:rsidR="00B1269E" w:rsidRDefault="00B1269E" w:rsidP="00746FC4">
      <w:pPr>
        <w:numPr>
          <w:ilvl w:val="0"/>
          <w:numId w:val="52"/>
        </w:numPr>
      </w:pPr>
      <w:r>
        <w:t>Some students will need to fill every box within the multiplication chart.</w:t>
      </w:r>
    </w:p>
    <w:p w:rsidR="00B1269E" w:rsidRDefault="00B1269E" w:rsidP="00746FC4">
      <w:pPr>
        <w:numPr>
          <w:ilvl w:val="0"/>
          <w:numId w:val="52"/>
        </w:numPr>
      </w:pPr>
      <w:r>
        <w:t xml:space="preserve">For a visual, see the Square of Pythagoras- </w:t>
      </w:r>
      <w:hyperlink r:id="rId87" w:history="1">
        <w:r w:rsidRPr="004B362C">
          <w:rPr>
            <w:rStyle w:val="Hyperlink"/>
          </w:rPr>
          <w:t>http://moosehuntress.blogspot.com/2011/03/square-of-pythagoras-first-presentation.html</w:t>
        </w:r>
      </w:hyperlink>
    </w:p>
    <w:p w:rsidR="00B1269E" w:rsidRPr="0034509A" w:rsidRDefault="00B1269E" w:rsidP="00B1269E">
      <w:pPr>
        <w:ind w:left="720"/>
      </w:pPr>
    </w:p>
    <w:p w:rsidR="00B1269E" w:rsidRPr="008F28D7" w:rsidRDefault="00B1269E" w:rsidP="00B1269E">
      <w:pPr>
        <w:rPr>
          <w:rFonts w:ascii="Comic Sans MS" w:hAnsi="Comic Sans MS" w:cs="Tahoma"/>
          <w:sz w:val="20"/>
          <w:szCs w:val="20"/>
        </w:rPr>
      </w:pPr>
      <w:r>
        <w:br w:type="page"/>
      </w:r>
      <w:r w:rsidR="00620ACF">
        <w:rPr>
          <w:b/>
          <w:noProof/>
          <w:u w:val="single"/>
        </w:rPr>
        <w:lastRenderedPageBreak/>
        <mc:AlternateContent>
          <mc:Choice Requires="wps">
            <w:drawing>
              <wp:anchor distT="0" distB="0" distL="114300" distR="114300" simplePos="0" relativeHeight="251880448" behindDoc="0" locked="0" layoutInCell="1" allowOverlap="1" wp14:anchorId="2EBE36AD" wp14:editId="52446104">
                <wp:simplePos x="0" y="0"/>
                <wp:positionH relativeFrom="column">
                  <wp:posOffset>-457200</wp:posOffset>
                </wp:positionH>
                <wp:positionV relativeFrom="paragraph">
                  <wp:posOffset>114300</wp:posOffset>
                </wp:positionV>
                <wp:extent cx="6781800" cy="914400"/>
                <wp:effectExtent l="0" t="0" r="0" b="0"/>
                <wp:wrapNone/>
                <wp:docPr id="192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8F28D7" w:rsidRDefault="005673F1" w:rsidP="00B1269E">
                            <w:pPr>
                              <w:rPr>
                                <w:rFonts w:ascii="Comic Sans MS" w:hAnsi="Comic Sans MS" w:cs="Tahoma"/>
                              </w:rPr>
                            </w:pPr>
                            <w:r w:rsidRPr="008F28D7">
                              <w:rPr>
                                <w:rFonts w:ascii="Comic Sans MS" w:hAnsi="Comic Sans MS" w:cs="Tahoma"/>
                              </w:rPr>
                              <w:t xml:space="preserve">NAME _____________________________        </w:t>
                            </w:r>
                            <w:r>
                              <w:rPr>
                                <w:rFonts w:ascii="Comic Sans MS" w:hAnsi="Comic Sans MS" w:cs="Tahoma"/>
                              </w:rPr>
                              <w:t xml:space="preserve">                    </w:t>
                            </w:r>
                            <w:r w:rsidRPr="008F28D7">
                              <w:rPr>
                                <w:rFonts w:ascii="Comic Sans MS" w:hAnsi="Comic Sans MS" w:cs="Tahoma"/>
                              </w:rPr>
                              <w:t>DATE ______________</w:t>
                            </w:r>
                          </w:p>
                          <w:p w:rsidR="005673F1" w:rsidRPr="008F28D7" w:rsidRDefault="005673F1" w:rsidP="00B1269E">
                            <w:pPr>
                              <w:rPr>
                                <w:rFonts w:ascii="Comic Sans MS" w:hAnsi="Comic Sans MS" w:cs="Tahoma"/>
                              </w:rPr>
                            </w:pPr>
                          </w:p>
                          <w:p w:rsidR="005673F1" w:rsidRPr="008F28D7" w:rsidRDefault="005673F1" w:rsidP="00B1269E">
                            <w:pPr>
                              <w:jc w:val="center"/>
                              <w:rPr>
                                <w:rFonts w:ascii="Comic Sans MS" w:hAnsi="Comic Sans MS" w:cs="Tahoma"/>
                              </w:rPr>
                            </w:pPr>
                            <w:r w:rsidRPr="008F28D7">
                              <w:rPr>
                                <w:rFonts w:ascii="Comic Sans MS" w:hAnsi="Comic Sans MS" w:cs="Tahoma"/>
                              </w:rPr>
                              <w:t>Multiplication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E36AD" id="Text Box 337" o:spid="_x0000_s1072" type="#_x0000_t202" style="position:absolute;margin-left:-36pt;margin-top:9pt;width:534pt;height:1in;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k2quQIAAMY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pdECUaCdtClBzYadCtHdHm5sCUaep2C5X0PtmYEBZi7dHV/J8uvGgm5aqjYshul5NAwWkGIoX3p&#10;nz2dcLQF2QwfZAWO6M5IBzTWqrP1g4ogQIdWPZ7aY4Mp4XK+iMM4AFUJuiQkBGTrgqbH173S5h2T&#10;HbJChhW036HT/Z02k+nRxDoTsuBtC/c0bcWzC8CcbsA3PLU6G4Xr6I8kSNbxOiYeieZrjwR57t0U&#10;K+LNi3Axyy/z1SoPf1q/IUkbXlVMWDdHdoXkz7p34PnEixO/tGx5ZeFsSFptN6tWoT0FdhduHQpy&#10;ZuY/D8PVC3J5kVIYkeA2SrxiHi88UpCZlyyC2AvC5DaZByQhefE8pTsu2L+nhAbo5CyaTWT6bW6B&#10;W69zo2nHDcyPlncZBmrAskY0tRRci8rJhvJ2ks9KYcN/KgW0+9hoR1jL0YmtZtyM7ntEDtmyeSOr&#10;R6CwksAwICMMPxAaqb5jNMAgybD+tqOKYdS+F/ANHFFh8rgDmS0ACKlzzeZcQ0UJUBk2GE3iykzT&#10;atcrvm3A0/TxhLyBr1Nzx+qnqA4fDoaFS+4w2Ow0Oj87q6fxu/wFAAD//wMAUEsDBBQABgAIAAAA&#10;IQCPMEWe2wAAAAoBAAAPAAAAZHJzL2Rvd25yZXYueG1sTE/JTsMwEL0j8Q/WIHFrx1QQmhCnQiCu&#10;IMoicXPjaRIRj6PYbcLfM5zoaZb39JZyM/teHWmMXWADV0sNirgOruPGwPvb02INKibLzvaBycAP&#10;RdhU52elLVyY+JWO29QoEeFYWANtSkOBGOuWvI3LMBALtg+jt0nOsUE32knEfY8rrTP0tmNxaO1A&#10;Dy3V39uDN/DxvP/6vNYvzaO/GaYwa2SfozGXF/P9HahEc/onw198iQ6VZNqFA7uoegOL25V0SQKs&#10;ZQohzzNZdvLIBMGqxNMK1S8AAAD//wMAUEsBAi0AFAAGAAgAAAAhALaDOJL+AAAA4QEAABMAAAAA&#10;AAAAAAAAAAAAAAAAAFtDb250ZW50X1R5cGVzXS54bWxQSwECLQAUAAYACAAAACEAOP0h/9YAAACU&#10;AQAACwAAAAAAAAAAAAAAAAAvAQAAX3JlbHMvLnJlbHNQSwECLQAUAAYACAAAACEAQyZNqrkCAADG&#10;BQAADgAAAAAAAAAAAAAAAAAuAgAAZHJzL2Uyb0RvYy54bWxQSwECLQAUAAYACAAAACEAjzBFntsA&#10;AAAKAQAADwAAAAAAAAAAAAAAAAATBQAAZHJzL2Rvd25yZXYueG1sUEsFBgAAAAAEAAQA8wAAABsG&#10;AAAAAA==&#10;" filled="f" stroked="f">
                <v:textbox>
                  <w:txbxContent>
                    <w:p w:rsidR="005673F1" w:rsidRPr="008F28D7" w:rsidRDefault="005673F1" w:rsidP="00B1269E">
                      <w:pPr>
                        <w:rPr>
                          <w:rFonts w:ascii="Comic Sans MS" w:hAnsi="Comic Sans MS" w:cs="Tahoma"/>
                        </w:rPr>
                      </w:pPr>
                      <w:r w:rsidRPr="008F28D7">
                        <w:rPr>
                          <w:rFonts w:ascii="Comic Sans MS" w:hAnsi="Comic Sans MS" w:cs="Tahoma"/>
                        </w:rPr>
                        <w:t xml:space="preserve">NAME _____________________________        </w:t>
                      </w:r>
                      <w:r>
                        <w:rPr>
                          <w:rFonts w:ascii="Comic Sans MS" w:hAnsi="Comic Sans MS" w:cs="Tahoma"/>
                        </w:rPr>
                        <w:t xml:space="preserve">                    </w:t>
                      </w:r>
                      <w:r w:rsidRPr="008F28D7">
                        <w:rPr>
                          <w:rFonts w:ascii="Comic Sans MS" w:hAnsi="Comic Sans MS" w:cs="Tahoma"/>
                        </w:rPr>
                        <w:t>DATE ______________</w:t>
                      </w:r>
                    </w:p>
                    <w:p w:rsidR="005673F1" w:rsidRPr="008F28D7" w:rsidRDefault="005673F1" w:rsidP="00B1269E">
                      <w:pPr>
                        <w:rPr>
                          <w:rFonts w:ascii="Comic Sans MS" w:hAnsi="Comic Sans MS" w:cs="Tahoma"/>
                        </w:rPr>
                      </w:pPr>
                    </w:p>
                    <w:p w:rsidR="005673F1" w:rsidRPr="008F28D7" w:rsidRDefault="005673F1" w:rsidP="00B1269E">
                      <w:pPr>
                        <w:jc w:val="center"/>
                        <w:rPr>
                          <w:rFonts w:ascii="Comic Sans MS" w:hAnsi="Comic Sans MS" w:cs="Tahoma"/>
                        </w:rPr>
                      </w:pPr>
                      <w:r w:rsidRPr="008F28D7">
                        <w:rPr>
                          <w:rFonts w:ascii="Comic Sans MS" w:hAnsi="Comic Sans MS" w:cs="Tahoma"/>
                        </w:rPr>
                        <w:t>Multiplication Chart</w:t>
                      </w:r>
                    </w:p>
                  </w:txbxContent>
                </v:textbox>
              </v:shape>
            </w:pict>
          </mc:Fallback>
        </mc:AlternateContent>
      </w:r>
      <w:r w:rsidR="00620ACF">
        <w:rPr>
          <w:b/>
          <w:noProof/>
          <w:u w:val="single"/>
        </w:rPr>
        <mc:AlternateContent>
          <mc:Choice Requires="wps">
            <w:drawing>
              <wp:anchor distT="0" distB="0" distL="114300" distR="114300" simplePos="0" relativeHeight="251759616" behindDoc="0" locked="0" layoutInCell="1" allowOverlap="1" wp14:anchorId="244AABF3" wp14:editId="5FB3466B">
                <wp:simplePos x="0" y="0"/>
                <wp:positionH relativeFrom="column">
                  <wp:posOffset>-457200</wp:posOffset>
                </wp:positionH>
                <wp:positionV relativeFrom="paragraph">
                  <wp:posOffset>114300</wp:posOffset>
                </wp:positionV>
                <wp:extent cx="6781800" cy="914400"/>
                <wp:effectExtent l="0" t="0" r="0" b="0"/>
                <wp:wrapNone/>
                <wp:docPr id="192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8F28D7" w:rsidRDefault="005673F1" w:rsidP="00B1269E">
                            <w:pPr>
                              <w:rPr>
                                <w:rFonts w:ascii="Comic Sans MS" w:hAnsi="Comic Sans MS" w:cs="Tahoma"/>
                              </w:rPr>
                            </w:pPr>
                            <w:r w:rsidRPr="008F28D7">
                              <w:rPr>
                                <w:rFonts w:ascii="Comic Sans MS" w:hAnsi="Comic Sans MS" w:cs="Tahoma"/>
                              </w:rPr>
                              <w:t xml:space="preserve">NAME _____________________________        </w:t>
                            </w:r>
                            <w:r>
                              <w:rPr>
                                <w:rFonts w:ascii="Comic Sans MS" w:hAnsi="Comic Sans MS" w:cs="Tahoma"/>
                              </w:rPr>
                              <w:t xml:space="preserve">                    </w:t>
                            </w:r>
                            <w:r w:rsidRPr="008F28D7">
                              <w:rPr>
                                <w:rFonts w:ascii="Comic Sans MS" w:hAnsi="Comic Sans MS" w:cs="Tahoma"/>
                              </w:rPr>
                              <w:t>DATE ______________</w:t>
                            </w:r>
                          </w:p>
                          <w:p w:rsidR="005673F1" w:rsidRPr="008F28D7" w:rsidRDefault="005673F1" w:rsidP="00B1269E">
                            <w:pPr>
                              <w:rPr>
                                <w:rFonts w:ascii="Comic Sans MS" w:hAnsi="Comic Sans MS" w:cs="Tahoma"/>
                              </w:rPr>
                            </w:pPr>
                          </w:p>
                          <w:p w:rsidR="005673F1" w:rsidRPr="008F28D7" w:rsidRDefault="005673F1" w:rsidP="00B1269E">
                            <w:pPr>
                              <w:jc w:val="center"/>
                              <w:rPr>
                                <w:rFonts w:ascii="Comic Sans MS" w:hAnsi="Comic Sans MS" w:cs="Tahoma"/>
                              </w:rPr>
                            </w:pPr>
                            <w:r w:rsidRPr="008F28D7">
                              <w:rPr>
                                <w:rFonts w:ascii="Comic Sans MS" w:hAnsi="Comic Sans MS" w:cs="Tahoma"/>
                              </w:rPr>
                              <w:t>Multiplication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ABF3" id="_x0000_s1073" type="#_x0000_t202" style="position:absolute;margin-left:-36pt;margin-top:9pt;width:534pt;height:1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kr9ugIAAMY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pdE0CtBO+jSAxsNupUjurxc2BINvU7B8r4HWzOCAsxdurq/k+VXjYRcNVRs2Y1ScmgYrSDE0L70&#10;z55OONqCbIYPsgJHdGekAxpr1dn6QUUQoEOrHk/tscGUcDlfxGEcgKoEXRISArJ1QdPj615p847J&#10;Dlkhwwra79Dp/k6byfRoYp0JWfC2hXuatuLZBWBON+AbnlqdjcJ19EcSJOt4HROPRPO1R4I8926K&#10;FfHmRbiY5Zf5apWHP63fkKQNryomrJsju0LyZ9078HzixYlfWra8snA2JK22m1Wr0J4Cuwu3DgU5&#10;M/Ofh+HqBbm8SCmMSHAbJV4xjxceKcjMSxZB7AVhcpvMA5KQvHie0h0X7N9TQgN0chbNJjL9NrfA&#10;rde50bTjBuZHy7sMAzVgWSOaWgquReVkQ3k7yWelsOE/lQLafWy0I6zl6MRWM25G9z0iR2fL5o2s&#10;HoHCSgLDgIww/EBopPqO0QCDJMP6244qhlH7XsA3cESFyeMOZLaI4I0612zONVSUAJVhg9Ekrsw0&#10;rXa94tsGPE0fT8gb+Do1d6x+iurw4WBYuOQOg81Oo/Ozs3oav8tfAAAA//8DAFBLAwQUAAYACAAA&#10;ACEAjzBFntsAAAAKAQAADwAAAGRycy9kb3ducmV2LnhtbExPyU7DMBC9I/EP1iBxa8dUEJoQp0Ig&#10;riDKInFz42kSEY+j2G3C3zOc6GmW9/SWcjP7Xh1pjF1gA1dLDYq4Dq7jxsD729NiDSomy872gcnA&#10;D0XYVOdnpS1cmPiVjtvUKBHhWFgDbUpDgRjrlryNyzAQC7YPo7dJzrFBN9pJxH2PK60z9LZjcWjt&#10;QA8t1d/bgzfw8bz/+rzWL82jvxmmMGtkn6Mxlxfz/R2oRHP6J8NffIkOlWTahQO7qHoDi9uVdEkC&#10;rGUKIc8zWXbyyATBqsTTCtUvAAAA//8DAFBLAQItABQABgAIAAAAIQC2gziS/gAAAOEBAAATAAAA&#10;AAAAAAAAAAAAAAAAAABbQ29udGVudF9UeXBlc10ueG1sUEsBAi0AFAAGAAgAAAAhADj9If/WAAAA&#10;lAEAAAsAAAAAAAAAAAAAAAAALwEAAF9yZWxzLy5yZWxzUEsBAi0AFAAGAAgAAAAhADWeSv26AgAA&#10;xgUAAA4AAAAAAAAAAAAAAAAALgIAAGRycy9lMm9Eb2MueG1sUEsBAi0AFAAGAAgAAAAhAI8wRZ7b&#10;AAAACgEAAA8AAAAAAAAAAAAAAAAAFAUAAGRycy9kb3ducmV2LnhtbFBLBQYAAAAABAAEAPMAAAAc&#10;BgAAAAA=&#10;" filled="f" stroked="f">
                <v:textbox>
                  <w:txbxContent>
                    <w:p w:rsidR="005673F1" w:rsidRPr="008F28D7" w:rsidRDefault="005673F1" w:rsidP="00B1269E">
                      <w:pPr>
                        <w:rPr>
                          <w:rFonts w:ascii="Comic Sans MS" w:hAnsi="Comic Sans MS" w:cs="Tahoma"/>
                        </w:rPr>
                      </w:pPr>
                      <w:r w:rsidRPr="008F28D7">
                        <w:rPr>
                          <w:rFonts w:ascii="Comic Sans MS" w:hAnsi="Comic Sans MS" w:cs="Tahoma"/>
                        </w:rPr>
                        <w:t xml:space="preserve">NAME _____________________________        </w:t>
                      </w:r>
                      <w:r>
                        <w:rPr>
                          <w:rFonts w:ascii="Comic Sans MS" w:hAnsi="Comic Sans MS" w:cs="Tahoma"/>
                        </w:rPr>
                        <w:t xml:space="preserve">                    </w:t>
                      </w:r>
                      <w:r w:rsidRPr="008F28D7">
                        <w:rPr>
                          <w:rFonts w:ascii="Comic Sans MS" w:hAnsi="Comic Sans MS" w:cs="Tahoma"/>
                        </w:rPr>
                        <w:t>DATE ______________</w:t>
                      </w:r>
                    </w:p>
                    <w:p w:rsidR="005673F1" w:rsidRPr="008F28D7" w:rsidRDefault="005673F1" w:rsidP="00B1269E">
                      <w:pPr>
                        <w:rPr>
                          <w:rFonts w:ascii="Comic Sans MS" w:hAnsi="Comic Sans MS" w:cs="Tahoma"/>
                        </w:rPr>
                      </w:pPr>
                    </w:p>
                    <w:p w:rsidR="005673F1" w:rsidRPr="008F28D7" w:rsidRDefault="005673F1" w:rsidP="00B1269E">
                      <w:pPr>
                        <w:jc w:val="center"/>
                        <w:rPr>
                          <w:rFonts w:ascii="Comic Sans MS" w:hAnsi="Comic Sans MS" w:cs="Tahoma"/>
                        </w:rPr>
                      </w:pPr>
                      <w:r w:rsidRPr="008F28D7">
                        <w:rPr>
                          <w:rFonts w:ascii="Comic Sans MS" w:hAnsi="Comic Sans MS" w:cs="Tahoma"/>
                        </w:rPr>
                        <w:t>Multiplication Chart</w:t>
                      </w:r>
                    </w:p>
                  </w:txbxContent>
                </v:textbox>
              </v:shape>
            </w:pict>
          </mc:Fallback>
        </mc:AlternateContent>
      </w:r>
      <w:r>
        <w:rPr>
          <w:b/>
          <w:noProof/>
          <w:u w:val="single"/>
        </w:rPr>
        <w:drawing>
          <wp:anchor distT="0" distB="0" distL="114300" distR="114300" simplePos="0" relativeHeight="251763712" behindDoc="1" locked="0" layoutInCell="1" allowOverlap="1" wp14:anchorId="7BA15919" wp14:editId="77E4194D">
            <wp:simplePos x="0" y="0"/>
            <wp:positionH relativeFrom="column">
              <wp:posOffset>-381000</wp:posOffset>
            </wp:positionH>
            <wp:positionV relativeFrom="paragraph">
              <wp:posOffset>608330</wp:posOffset>
            </wp:positionV>
            <wp:extent cx="6553200" cy="6428740"/>
            <wp:effectExtent l="19050" t="0" r="0" b="0"/>
            <wp:wrapNone/>
            <wp:docPr id="2300" name="Picture 2300" descr="487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4873382"/>
                    <pic:cNvPicPr>
                      <a:picLocks noChangeAspect="1" noChangeArrowheads="1"/>
                    </pic:cNvPicPr>
                  </pic:nvPicPr>
                  <pic:blipFill>
                    <a:blip r:embed="rId88" cstate="print"/>
                    <a:srcRect t="18181" b="9090"/>
                    <a:stretch>
                      <a:fillRect/>
                    </a:stretch>
                  </pic:blipFill>
                  <pic:spPr bwMode="auto">
                    <a:xfrm>
                      <a:off x="0" y="0"/>
                      <a:ext cx="6553200" cy="6428740"/>
                    </a:xfrm>
                    <a:prstGeom prst="rect">
                      <a:avLst/>
                    </a:prstGeom>
                    <a:noFill/>
                  </pic:spPr>
                </pic:pic>
              </a:graphicData>
            </a:graphic>
          </wp:anchor>
        </w:drawing>
      </w:r>
      <w:r>
        <w:rPr>
          <w:b/>
          <w:u w:val="single"/>
        </w:rPr>
        <w:br w:type="page"/>
      </w:r>
      <w:r w:rsidRPr="008F28D7">
        <w:rPr>
          <w:rFonts w:ascii="Comic Sans MS" w:hAnsi="Comic Sans MS" w:cs="Tahoma"/>
          <w:sz w:val="20"/>
          <w:szCs w:val="20"/>
        </w:rPr>
        <w:lastRenderedPageBreak/>
        <w:t>NAME _____________________________                              DATE ______________</w:t>
      </w:r>
    </w:p>
    <w:p w:rsidR="00B1269E" w:rsidRPr="008F28D7" w:rsidRDefault="00B1269E" w:rsidP="00B1269E">
      <w:pPr>
        <w:rPr>
          <w:rFonts w:ascii="Comic Sans MS" w:hAnsi="Comic Sans MS" w:cs="Tahoma"/>
          <w:sz w:val="20"/>
          <w:szCs w:val="20"/>
        </w:rPr>
      </w:pPr>
    </w:p>
    <w:p w:rsidR="00B1269E" w:rsidRPr="0000050B" w:rsidRDefault="00B1269E" w:rsidP="00B1269E">
      <w:pPr>
        <w:jc w:val="center"/>
        <w:rPr>
          <w:rFonts w:ascii="Comic Sans MS" w:hAnsi="Comic Sans MS" w:cs="Tahoma"/>
          <w:b/>
        </w:rPr>
      </w:pPr>
      <w:r w:rsidRPr="0000050B">
        <w:rPr>
          <w:b/>
          <w:noProof/>
        </w:rPr>
        <w:drawing>
          <wp:anchor distT="0" distB="0" distL="114300" distR="114300" simplePos="0" relativeHeight="251761664" behindDoc="0" locked="0" layoutInCell="1" allowOverlap="1" wp14:anchorId="04BDE290" wp14:editId="03A96730">
            <wp:simplePos x="0" y="0"/>
            <wp:positionH relativeFrom="column">
              <wp:posOffset>4724400</wp:posOffset>
            </wp:positionH>
            <wp:positionV relativeFrom="paragraph">
              <wp:posOffset>60960</wp:posOffset>
            </wp:positionV>
            <wp:extent cx="990600" cy="857250"/>
            <wp:effectExtent l="0" t="0" r="0" b="0"/>
            <wp:wrapNone/>
            <wp:docPr id="2303" name="Picture 2303" descr="MC90036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descr="MC900361264[1]"/>
                    <pic:cNvPicPr>
                      <a:picLocks noChangeAspect="1" noChangeArrowheads="1"/>
                    </pic:cNvPicPr>
                  </pic:nvPicPr>
                  <pic:blipFill>
                    <a:blip r:embed="rId84" cstate="print"/>
                    <a:srcRect/>
                    <a:stretch>
                      <a:fillRect/>
                    </a:stretch>
                  </pic:blipFill>
                  <pic:spPr bwMode="auto">
                    <a:xfrm>
                      <a:off x="0" y="0"/>
                      <a:ext cx="990600" cy="857250"/>
                    </a:xfrm>
                    <a:prstGeom prst="rect">
                      <a:avLst/>
                    </a:prstGeom>
                    <a:noFill/>
                  </pic:spPr>
                </pic:pic>
              </a:graphicData>
            </a:graphic>
          </wp:anchor>
        </w:drawing>
      </w:r>
      <w:r w:rsidRPr="0000050B">
        <w:rPr>
          <w:rFonts w:ascii="Comic Sans MS" w:hAnsi="Comic Sans MS" w:cs="Tahoma"/>
          <w:b/>
        </w:rPr>
        <w:t>Finding Factors with Arrays</w:t>
      </w:r>
    </w:p>
    <w:p w:rsidR="00B1269E" w:rsidRPr="008F28D7" w:rsidRDefault="00B1269E" w:rsidP="00B1269E">
      <w:pPr>
        <w:jc w:val="center"/>
        <w:rPr>
          <w:rFonts w:ascii="Comic Sans MS" w:hAnsi="Comic Sans MS" w:cs="Tahoma"/>
          <w:sz w:val="20"/>
          <w:szCs w:val="20"/>
        </w:rPr>
      </w:pPr>
      <w:r w:rsidRPr="008F28D7">
        <w:rPr>
          <w:rFonts w:ascii="Comic Sans MS" w:hAnsi="Comic Sans MS" w:cs="Tahoma"/>
          <w:sz w:val="20"/>
          <w:szCs w:val="20"/>
        </w:rPr>
        <w:t xml:space="preserve">Student </w:t>
      </w:r>
      <w:r>
        <w:rPr>
          <w:rFonts w:ascii="Comic Sans MS" w:hAnsi="Comic Sans MS" w:cs="Tahoma"/>
          <w:sz w:val="20"/>
          <w:szCs w:val="20"/>
        </w:rPr>
        <w:t>Recording</w:t>
      </w:r>
      <w:r w:rsidRPr="008F28D7">
        <w:rPr>
          <w:rFonts w:ascii="Comic Sans MS" w:hAnsi="Comic Sans MS" w:cs="Tahoma"/>
          <w:sz w:val="20"/>
          <w:szCs w:val="20"/>
        </w:rPr>
        <w:t xml:space="preserve"> Sheet</w:t>
      </w:r>
    </w:p>
    <w:p w:rsidR="00B1269E" w:rsidRPr="008F28D7" w:rsidRDefault="00B1269E" w:rsidP="00B1269E">
      <w:pPr>
        <w:jc w:val="center"/>
        <w:rPr>
          <w:rFonts w:ascii="Comic Sans MS" w:hAnsi="Comic Sans MS" w:cs="Tahoma"/>
          <w:sz w:val="20"/>
          <w:szCs w:val="20"/>
        </w:rPr>
      </w:pPr>
    </w:p>
    <w:p w:rsidR="00B1269E" w:rsidRPr="008F28D7" w:rsidRDefault="00B1269E" w:rsidP="00B1269E">
      <w:pPr>
        <w:rPr>
          <w:rFonts w:ascii="Comic Sans MS" w:hAnsi="Comic Sans MS" w:cs="Tahoma"/>
          <w:b/>
          <w:sz w:val="20"/>
          <w:szCs w:val="20"/>
        </w:rPr>
      </w:pPr>
      <w:r w:rsidRPr="008F28D7">
        <w:rPr>
          <w:rFonts w:ascii="Comic Sans MS" w:hAnsi="Comic Sans MS" w:cs="Tahoma"/>
          <w:b/>
          <w:sz w:val="20"/>
          <w:szCs w:val="20"/>
        </w:rPr>
        <w:t>Directions:</w:t>
      </w:r>
    </w:p>
    <w:p w:rsidR="00B1269E" w:rsidRPr="008F28D7" w:rsidRDefault="00B1269E" w:rsidP="00B1269E">
      <w:pPr>
        <w:rPr>
          <w:rFonts w:ascii="Comic Sans MS" w:hAnsi="Comic Sans MS" w:cs="Tahoma"/>
          <w:sz w:val="20"/>
          <w:szCs w:val="20"/>
        </w:rPr>
      </w:pPr>
      <w:r w:rsidRPr="008F28D7">
        <w:rPr>
          <w:rFonts w:ascii="Comic Sans MS" w:hAnsi="Comic Sans MS" w:cs="Tahoma"/>
          <w:sz w:val="20"/>
          <w:szCs w:val="20"/>
        </w:rPr>
        <w:t>Record as many arrays you can for each number given.</w:t>
      </w:r>
    </w:p>
    <w:p w:rsidR="00B1269E" w:rsidRPr="008F28D7" w:rsidRDefault="00B1269E" w:rsidP="00B1269E">
      <w:pPr>
        <w:rPr>
          <w:rFonts w:ascii="Comic Sans MS" w:hAnsi="Comic Sans MS" w:cs="Tahoma"/>
          <w:sz w:val="20"/>
          <w:szCs w:val="20"/>
        </w:rPr>
      </w:pPr>
      <w:r w:rsidRPr="008F28D7">
        <w:rPr>
          <w:rFonts w:ascii="Comic Sans MS" w:hAnsi="Comic Sans MS" w:cs="Tahoma"/>
          <w:sz w:val="20"/>
          <w:szCs w:val="20"/>
        </w:rPr>
        <w:t>Label each array with factor, factor and product.</w:t>
      </w:r>
    </w:p>
    <w:p w:rsidR="00B1269E" w:rsidRPr="008F28D7" w:rsidRDefault="00B1269E" w:rsidP="00B1269E">
      <w:pPr>
        <w:rPr>
          <w:rFonts w:ascii="Comic Sans MS" w:hAnsi="Comic Sans MS"/>
          <w:b/>
          <w:sz w:val="20"/>
          <w:szCs w:val="20"/>
          <w:u w:val="single"/>
        </w:rPr>
      </w:pPr>
    </w:p>
    <w:p w:rsidR="00B1269E" w:rsidRPr="008F28D7" w:rsidRDefault="00B1269E" w:rsidP="00B1269E">
      <w:pPr>
        <w:rPr>
          <w:rFonts w:ascii="Comic Sans MS" w:hAnsi="Comic Sans MS"/>
          <w:b/>
          <w:sz w:val="20"/>
          <w:szCs w:val="20"/>
          <w:u w:val="single"/>
        </w:rPr>
      </w:pPr>
    </w:p>
    <w:p w:rsidR="00B1269E" w:rsidRPr="00C601C3" w:rsidRDefault="00C601C3" w:rsidP="00B1269E">
      <w:pPr>
        <w:rPr>
          <w:rFonts w:ascii="Comic Sans MS" w:hAnsi="Comic Sans MS" w:cs="Tahoma"/>
          <w:b/>
          <w:sz w:val="20"/>
          <w:szCs w:val="20"/>
        </w:rPr>
      </w:pPr>
      <w:r>
        <w:rPr>
          <w:rFonts w:ascii="Comic Sans MS" w:hAnsi="Comic Sans MS" w:cs="Tahoma"/>
          <w:b/>
          <w:sz w:val="20"/>
          <w:szCs w:val="20"/>
        </w:rPr>
        <w:t>Product 12</w:t>
      </w: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C601C3" w:rsidRDefault="00B1269E" w:rsidP="00B1269E">
      <w:pPr>
        <w:rPr>
          <w:rFonts w:ascii="Comic Sans MS" w:hAnsi="Comic Sans MS" w:cs="Tahoma"/>
          <w:b/>
          <w:sz w:val="20"/>
          <w:szCs w:val="20"/>
        </w:rPr>
      </w:pPr>
      <w:r w:rsidRPr="00C601C3">
        <w:rPr>
          <w:rFonts w:ascii="Comic Sans MS" w:hAnsi="Comic Sans MS" w:cs="Tahoma"/>
          <w:b/>
          <w:sz w:val="20"/>
          <w:szCs w:val="20"/>
        </w:rPr>
        <w:t>Product 18</w:t>
      </w: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C601C3" w:rsidRDefault="00B1269E" w:rsidP="00B1269E">
      <w:pPr>
        <w:rPr>
          <w:rFonts w:ascii="Comic Sans MS" w:hAnsi="Comic Sans MS" w:cs="Tahoma"/>
          <w:b/>
          <w:sz w:val="20"/>
          <w:szCs w:val="20"/>
        </w:rPr>
      </w:pPr>
      <w:r w:rsidRPr="00C601C3">
        <w:rPr>
          <w:rFonts w:ascii="Comic Sans MS" w:hAnsi="Comic Sans MS" w:cs="Tahoma"/>
          <w:b/>
          <w:sz w:val="20"/>
          <w:szCs w:val="20"/>
        </w:rPr>
        <w:t>Product 24</w:t>
      </w: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C601C3" w:rsidRDefault="00B1269E" w:rsidP="00B1269E">
      <w:pPr>
        <w:rPr>
          <w:rFonts w:ascii="Comic Sans MS" w:hAnsi="Comic Sans MS" w:cs="Tahoma"/>
          <w:b/>
          <w:sz w:val="20"/>
          <w:szCs w:val="20"/>
        </w:rPr>
      </w:pPr>
      <w:r w:rsidRPr="00C601C3">
        <w:rPr>
          <w:rFonts w:ascii="Comic Sans MS" w:hAnsi="Comic Sans MS" w:cs="Tahoma"/>
          <w:b/>
          <w:sz w:val="20"/>
          <w:szCs w:val="20"/>
        </w:rPr>
        <w:t>Product 30</w:t>
      </w: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C601C3" w:rsidRDefault="00B1269E" w:rsidP="00B1269E">
      <w:pPr>
        <w:rPr>
          <w:rFonts w:ascii="Comic Sans MS" w:hAnsi="Comic Sans MS" w:cs="Tahoma"/>
          <w:b/>
          <w:sz w:val="20"/>
          <w:szCs w:val="20"/>
        </w:rPr>
      </w:pPr>
      <w:r w:rsidRPr="00C601C3">
        <w:rPr>
          <w:rFonts w:ascii="Comic Sans MS" w:hAnsi="Comic Sans MS" w:cs="Tahoma"/>
          <w:b/>
          <w:sz w:val="20"/>
          <w:szCs w:val="20"/>
        </w:rPr>
        <w:t>Product 36</w:t>
      </w: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8F28D7" w:rsidRDefault="00B1269E" w:rsidP="00B1269E">
      <w:pPr>
        <w:rPr>
          <w:rFonts w:ascii="Comic Sans MS" w:hAnsi="Comic Sans MS" w:cs="Tahoma"/>
          <w:b/>
          <w:sz w:val="20"/>
          <w:szCs w:val="20"/>
          <w:u w:val="single"/>
        </w:rPr>
      </w:pPr>
    </w:p>
    <w:p w:rsidR="00B1269E" w:rsidRPr="006E4559" w:rsidRDefault="00B1269E" w:rsidP="00B1269E">
      <w:pPr>
        <w:outlineLvl w:val="0"/>
      </w:pPr>
      <w:r w:rsidRPr="006E4559">
        <w:rPr>
          <w:b/>
          <w:u w:val="single"/>
        </w:rPr>
        <w:lastRenderedPageBreak/>
        <w:t>PRACTICE TASK</w:t>
      </w:r>
      <w:r w:rsidRPr="006E4559">
        <w:t xml:space="preserve">: </w:t>
      </w:r>
      <w:bookmarkStart w:id="17" w:name="shakerattleandrollrevisited"/>
      <w:r w:rsidRPr="006E4559">
        <w:rPr>
          <w:b/>
        </w:rPr>
        <w:t>S</w:t>
      </w:r>
      <w:bookmarkEnd w:id="17"/>
      <w:r w:rsidR="006E4559" w:rsidRPr="006E4559">
        <w:rPr>
          <w:b/>
        </w:rPr>
        <w:t>HAKE, RATTLE, AND ROLL REVISITED</w:t>
      </w:r>
    </w:p>
    <w:p w:rsidR="00B1269E" w:rsidRDefault="00B1269E" w:rsidP="00B1269E">
      <w:pPr>
        <w:autoSpaceDE w:val="0"/>
        <w:autoSpaceDN w:val="0"/>
        <w:adjustRightInd w:val="0"/>
      </w:pPr>
    </w:p>
    <w:p w:rsidR="00062CD9" w:rsidRDefault="00550B32" w:rsidP="00062CD9">
      <w:pPr>
        <w:autoSpaceDE w:val="0"/>
        <w:autoSpaceDN w:val="0"/>
        <w:adjustRightInd w:val="0"/>
        <w:rPr>
          <w:bCs/>
        </w:rPr>
      </w:pPr>
      <w:r>
        <w:rPr>
          <w:bCs/>
        </w:rPr>
        <w:t>In this task, students will roll two cubes to get factors and u</w:t>
      </w:r>
      <w:r w:rsidR="00C601C3">
        <w:rPr>
          <w:bCs/>
        </w:rPr>
        <w:t xml:space="preserve">se </w:t>
      </w:r>
      <w:r>
        <w:rPr>
          <w:bCs/>
        </w:rPr>
        <w:t xml:space="preserve">factors to find the product. </w:t>
      </w:r>
    </w:p>
    <w:p w:rsidR="00062CD9" w:rsidRDefault="00062CD9" w:rsidP="00062CD9">
      <w:pPr>
        <w:autoSpaceDE w:val="0"/>
        <w:autoSpaceDN w:val="0"/>
        <w:adjustRightInd w:val="0"/>
        <w:rPr>
          <w:bCs/>
        </w:rPr>
      </w:pPr>
    </w:p>
    <w:p w:rsidR="00B1269E" w:rsidRPr="00062CD9" w:rsidRDefault="0000050B" w:rsidP="00062CD9">
      <w:pPr>
        <w:autoSpaceDE w:val="0"/>
        <w:autoSpaceDN w:val="0"/>
        <w:adjustRightInd w:val="0"/>
        <w:rPr>
          <w:bCs/>
        </w:rPr>
      </w:pPr>
      <w:r>
        <w:rPr>
          <w:b/>
          <w:bCs/>
          <w:u w:val="single"/>
        </w:rPr>
        <w:t xml:space="preserve">CONTENT </w:t>
      </w:r>
      <w:r w:rsidR="00B1269E">
        <w:rPr>
          <w:b/>
          <w:bCs/>
          <w:u w:val="single"/>
        </w:rPr>
        <w:t>ST</w:t>
      </w:r>
      <w:r w:rsidR="00062CD9">
        <w:rPr>
          <w:b/>
          <w:bCs/>
          <w:u w:val="single"/>
        </w:rPr>
        <w:t xml:space="preserve">ANDARDS </w:t>
      </w:r>
    </w:p>
    <w:p w:rsidR="00062CD9" w:rsidRDefault="00062CD9" w:rsidP="00B1269E">
      <w:pPr>
        <w:rPr>
          <w:b/>
          <w:bCs/>
        </w:rPr>
      </w:pPr>
    </w:p>
    <w:p w:rsidR="00B1269E" w:rsidRDefault="00353A42" w:rsidP="00B1269E">
      <w:pPr>
        <w:rPr>
          <w:b/>
          <w:bCs/>
        </w:rPr>
      </w:pPr>
      <w:r>
        <w:rPr>
          <w:b/>
          <w:bCs/>
        </w:rPr>
        <w:t>MGSE3.</w:t>
      </w:r>
      <w:r w:rsidR="00B1269E" w:rsidRPr="00126DE0">
        <w:rPr>
          <w:b/>
          <w:bCs/>
        </w:rPr>
        <w:t>OA.1.</w:t>
      </w:r>
      <w:r w:rsidR="00B1269E" w:rsidRPr="00126DE0">
        <w:rPr>
          <w:bCs/>
        </w:rPr>
        <w:t xml:space="preserve"> Interpret products of whole numbers, e.g., interpret 5 × 7 as the total number of objects in 5 groups of 7 objects each. </w:t>
      </w:r>
      <w:r w:rsidR="00B1269E" w:rsidRPr="00126DE0">
        <w:rPr>
          <w:bCs/>
          <w:i/>
          <w:iCs/>
        </w:rPr>
        <w:t>For example, describe a context in which a total number of objects can be expressed as 5 × 7.</w:t>
      </w:r>
      <w:r w:rsidR="00B1269E" w:rsidRPr="001C0DC1">
        <w:rPr>
          <w:b/>
          <w:bCs/>
        </w:rPr>
        <w:t xml:space="preserve"> </w:t>
      </w:r>
    </w:p>
    <w:p w:rsidR="00C601C3" w:rsidRDefault="00C601C3" w:rsidP="00B1269E">
      <w:pPr>
        <w:rPr>
          <w:b/>
          <w:bCs/>
        </w:rPr>
      </w:pPr>
    </w:p>
    <w:p w:rsidR="00B1269E" w:rsidRDefault="00353A42" w:rsidP="00B1269E">
      <w:r>
        <w:rPr>
          <w:b/>
          <w:bCs/>
        </w:rPr>
        <w:t>MGSE3.</w:t>
      </w:r>
      <w:r w:rsidR="00B1269E" w:rsidRPr="002245F5">
        <w:rPr>
          <w:b/>
          <w:bCs/>
        </w:rPr>
        <w:t xml:space="preserve">OA.2 </w:t>
      </w:r>
      <w:r w:rsidR="00A65E18" w:rsidRPr="0025516F">
        <w:rPr>
          <w:b/>
          <w:color w:val="FF0000"/>
        </w:rPr>
        <w:t>Interpret whole number quotients of whole numbers, e.g., interpret 56 ÷ 8 as the number of objects in each share when 56 objects are partitioned equally into 8 shares (How many in each group?), or as a number of shares when 56 objects are partitioned into</w:t>
      </w:r>
      <w:r w:rsidR="0025516F" w:rsidRPr="0025516F">
        <w:rPr>
          <w:b/>
          <w:color w:val="FF0000"/>
        </w:rPr>
        <w:t xml:space="preserve"> </w:t>
      </w:r>
      <w:r w:rsidR="0025516F" w:rsidRPr="0025516F">
        <w:rPr>
          <w:rFonts w:eastAsia="Calibri"/>
          <w:b/>
          <w:color w:val="FF0000"/>
        </w:rPr>
        <w:t>equal shares of 8 objects each (How many groups can you make?).</w:t>
      </w:r>
      <w:r w:rsidR="0025516F" w:rsidRPr="0025516F">
        <w:rPr>
          <w:rFonts w:eastAsia="Calibri"/>
          <w:b/>
          <w:i/>
          <w:color w:val="FF0000"/>
        </w:rPr>
        <w:t xml:space="preserve">  For example, describe a context in which a number of shares or a number of groups can be expressed as 56 ÷ 8.</w:t>
      </w:r>
    </w:p>
    <w:p w:rsidR="00B1269E" w:rsidRPr="00126DE0" w:rsidRDefault="00B1269E" w:rsidP="00B1269E">
      <w:pPr>
        <w:rPr>
          <w:bCs/>
          <w:i/>
          <w:iCs/>
        </w:rPr>
      </w:pPr>
    </w:p>
    <w:p w:rsidR="00B1269E" w:rsidRPr="00126DE0"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2. Reason abstractly and quantitatively. </w:t>
      </w: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3. Construct viable arguments and critique the reasoning of others. </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B1269E" w:rsidRPr="00126DE0" w:rsidRDefault="00B1269E" w:rsidP="00B1269E">
      <w:pPr>
        <w:autoSpaceDE w:val="0"/>
        <w:autoSpaceDN w:val="0"/>
        <w:adjustRightInd w:val="0"/>
        <w:rPr>
          <w:rFonts w:eastAsia="Times New Roman"/>
          <w:color w:val="000000"/>
        </w:rPr>
      </w:pPr>
      <w:r w:rsidRPr="00126DE0">
        <w:rPr>
          <w:bCs/>
        </w:rPr>
        <w:t>5. Use appropriate tools strategically.</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B1269E" w:rsidRPr="00126DE0" w:rsidRDefault="00B1269E" w:rsidP="00B1269E">
      <w:pPr>
        <w:autoSpaceDE w:val="0"/>
        <w:autoSpaceDN w:val="0"/>
        <w:adjustRightInd w:val="0"/>
        <w:rPr>
          <w:rFonts w:eastAsia="Times New Roman"/>
          <w:color w:val="000000"/>
        </w:rPr>
      </w:pPr>
      <w:r w:rsidRPr="00126DE0">
        <w:rPr>
          <w:bCs/>
        </w:rPr>
        <w:t>7. Look for and make use of structure.</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8. Look for and express regularity in repeated reasoning. </w:t>
      </w:r>
    </w:p>
    <w:p w:rsidR="00B1269E" w:rsidRPr="00126DE0" w:rsidRDefault="00B1269E" w:rsidP="00B1269E">
      <w:pPr>
        <w:autoSpaceDE w:val="0"/>
        <w:autoSpaceDN w:val="0"/>
        <w:adjustRightInd w:val="0"/>
        <w:rPr>
          <w:rFonts w:eastAsia="Times New Roman"/>
          <w:bCs/>
          <w:color w:val="000000"/>
        </w:rPr>
      </w:pPr>
    </w:p>
    <w:p w:rsidR="00B1269E" w:rsidRDefault="00B1269E" w:rsidP="00B1269E">
      <w:pPr>
        <w:outlineLvl w:val="0"/>
        <w:rPr>
          <w:b/>
          <w:caps/>
          <w:u w:val="single"/>
        </w:rPr>
      </w:pPr>
      <w:r w:rsidRPr="00126DE0">
        <w:rPr>
          <w:b/>
          <w:caps/>
          <w:u w:val="single"/>
        </w:rPr>
        <w:t>Background Knowledge</w:t>
      </w:r>
    </w:p>
    <w:p w:rsidR="00B1269E" w:rsidRDefault="00B1269E" w:rsidP="00B1269E">
      <w:pPr>
        <w:autoSpaceDE w:val="0"/>
        <w:autoSpaceDN w:val="0"/>
        <w:adjustRightInd w:val="0"/>
        <w:rPr>
          <w:rFonts w:eastAsia="Calibri"/>
        </w:rPr>
      </w:pPr>
    </w:p>
    <w:p w:rsidR="00B1269E" w:rsidRDefault="00B1269E" w:rsidP="00B1269E">
      <w:pPr>
        <w:autoSpaceDE w:val="0"/>
        <w:autoSpaceDN w:val="0"/>
        <w:adjustRightInd w:val="0"/>
        <w:rPr>
          <w:rFonts w:eastAsia="Calibri"/>
        </w:rPr>
      </w:pPr>
      <w:r>
        <w:rPr>
          <w:rFonts w:eastAsia="Calibri"/>
        </w:rPr>
        <w:t>Students are taught to write equations as early as Kindergarten. Variables and equations are powerful tools in representing mathematical ideas.  In this task students are able to use all of their strategies to figure out products, quotients, and factors. (Teaching Student-Centered Mathematics, John A. Van de Walle and LouAnn H. Lovin, 2006).</w:t>
      </w:r>
    </w:p>
    <w:p w:rsidR="00B1269E" w:rsidRPr="00E2083A" w:rsidRDefault="00B1269E" w:rsidP="00B1269E">
      <w:pPr>
        <w:autoSpaceDE w:val="0"/>
        <w:autoSpaceDN w:val="0"/>
        <w:adjustRightInd w:val="0"/>
        <w:rPr>
          <w:color w:val="000000"/>
        </w:rPr>
      </w:pPr>
    </w:p>
    <w:p w:rsidR="00550B32" w:rsidRDefault="00550B32" w:rsidP="00B1269E">
      <w:pPr>
        <w:autoSpaceDE w:val="0"/>
        <w:autoSpaceDN w:val="0"/>
        <w:adjustRightInd w:val="0"/>
        <w:rPr>
          <w:rFonts w:eastAsia="Calibri"/>
        </w:rPr>
      </w:pPr>
      <w:r w:rsidRPr="00550B32">
        <w:rPr>
          <w:rFonts w:eastAsia="Calibri"/>
          <w:b/>
          <w:u w:val="single"/>
        </w:rPr>
        <w:t>COMMON MISCONCEPTION</w:t>
      </w:r>
      <w:r w:rsidR="0000050B">
        <w:rPr>
          <w:rFonts w:eastAsia="Calibri"/>
          <w:b/>
          <w:u w:val="single"/>
        </w:rPr>
        <w:t>S</w:t>
      </w:r>
    </w:p>
    <w:p w:rsidR="00550B32" w:rsidRDefault="00550B32" w:rsidP="00B1269E">
      <w:pPr>
        <w:autoSpaceDE w:val="0"/>
        <w:autoSpaceDN w:val="0"/>
        <w:adjustRightInd w:val="0"/>
        <w:rPr>
          <w:rFonts w:eastAsia="Calibri"/>
        </w:rPr>
      </w:pPr>
    </w:p>
    <w:p w:rsidR="00550B32" w:rsidRDefault="00550B32" w:rsidP="00B1269E">
      <w:pPr>
        <w:autoSpaceDE w:val="0"/>
        <w:autoSpaceDN w:val="0"/>
        <w:adjustRightInd w:val="0"/>
        <w:rPr>
          <w:rFonts w:eastAsia="Calibri"/>
        </w:rPr>
      </w:pPr>
      <w:r>
        <w:rPr>
          <w:rFonts w:eastAsia="Calibri"/>
        </w:rPr>
        <w:t>Students may have the misconception that they must find the product using one particular strategy or all multiplication strategies they have learned. It is important for students to be able to pick a strategy that makes sense to them and that they are able to use proficiently. This task all</w:t>
      </w:r>
      <w:r w:rsidR="00C601C3">
        <w:rPr>
          <w:rFonts w:eastAsia="Calibri"/>
        </w:rPr>
        <w:t xml:space="preserve">ows them to practice </w:t>
      </w:r>
      <w:r>
        <w:rPr>
          <w:rFonts w:eastAsia="Calibri"/>
        </w:rPr>
        <w:t xml:space="preserve">multiplication strategies and develop efficient ways to solve multiplication problems. </w:t>
      </w:r>
    </w:p>
    <w:p w:rsidR="0000050B" w:rsidRDefault="0000050B" w:rsidP="00B1269E">
      <w:pPr>
        <w:autoSpaceDE w:val="0"/>
        <w:autoSpaceDN w:val="0"/>
        <w:adjustRightInd w:val="0"/>
        <w:rPr>
          <w:rFonts w:eastAsia="Calibri"/>
        </w:rPr>
      </w:pPr>
    </w:p>
    <w:p w:rsidR="0000050B" w:rsidRDefault="0000050B" w:rsidP="00B1269E">
      <w:pPr>
        <w:autoSpaceDE w:val="0"/>
        <w:autoSpaceDN w:val="0"/>
        <w:adjustRightInd w:val="0"/>
        <w:rPr>
          <w:rFonts w:eastAsia="Calibri"/>
        </w:rPr>
      </w:pPr>
    </w:p>
    <w:p w:rsidR="0000050B" w:rsidRPr="00550B32" w:rsidRDefault="0000050B" w:rsidP="00B1269E">
      <w:pPr>
        <w:autoSpaceDE w:val="0"/>
        <w:autoSpaceDN w:val="0"/>
        <w:adjustRightInd w:val="0"/>
        <w:rPr>
          <w:rFonts w:eastAsia="Calibri"/>
        </w:rPr>
      </w:pPr>
    </w:p>
    <w:p w:rsidR="00B1269E" w:rsidRPr="00E2083A" w:rsidRDefault="00B1269E" w:rsidP="00B1269E">
      <w:pPr>
        <w:autoSpaceDE w:val="0"/>
        <w:autoSpaceDN w:val="0"/>
        <w:adjustRightInd w:val="0"/>
        <w:rPr>
          <w:rFonts w:eastAsia="Times New Roman"/>
          <w:color w:val="000000"/>
        </w:rPr>
      </w:pPr>
    </w:p>
    <w:p w:rsidR="00B1269E" w:rsidRPr="00126DE0" w:rsidRDefault="00B1269E" w:rsidP="00B1269E">
      <w:pPr>
        <w:outlineLvl w:val="0"/>
        <w:rPr>
          <w:caps/>
        </w:rPr>
      </w:pPr>
      <w:r w:rsidRPr="00126DE0">
        <w:rPr>
          <w:b/>
          <w:caps/>
          <w:u w:val="single"/>
        </w:rPr>
        <w:lastRenderedPageBreak/>
        <w:t>essential questions</w:t>
      </w:r>
    </w:p>
    <w:p w:rsidR="00B1269E" w:rsidRDefault="00B1269E" w:rsidP="00B1269E">
      <w:pPr>
        <w:numPr>
          <w:ilvl w:val="0"/>
          <w:numId w:val="1"/>
        </w:numPr>
      </w:pPr>
      <w:r w:rsidRPr="00126DE0">
        <w:t xml:space="preserve">What strategies </w:t>
      </w:r>
      <w:r w:rsidR="00550B32">
        <w:t>can be used to solve</w:t>
      </w:r>
      <w:r w:rsidRPr="00126DE0">
        <w:t xml:space="preserve"> multiplication</w:t>
      </w:r>
      <w:r w:rsidR="00550B32">
        <w:t xml:space="preserve"> problems</w:t>
      </w:r>
      <w:r w:rsidRPr="00126DE0">
        <w:t>?</w:t>
      </w:r>
    </w:p>
    <w:p w:rsidR="00550B32" w:rsidRDefault="00550B32" w:rsidP="00550B32">
      <w:pPr>
        <w:numPr>
          <w:ilvl w:val="0"/>
          <w:numId w:val="1"/>
        </w:numPr>
      </w:pPr>
      <w:r>
        <w:t>How does the order of the digits in a multiplication problem affect the product?</w:t>
      </w:r>
    </w:p>
    <w:p w:rsidR="00550B32" w:rsidRPr="0034509A" w:rsidRDefault="00550B32" w:rsidP="0000050B">
      <w:pPr>
        <w:numPr>
          <w:ilvl w:val="0"/>
          <w:numId w:val="1"/>
        </w:numPr>
      </w:pPr>
      <w:r>
        <w:t>What is the relationship between the factors and the product?</w:t>
      </w:r>
    </w:p>
    <w:p w:rsidR="0000050B" w:rsidRDefault="0000050B" w:rsidP="0000050B">
      <w:pPr>
        <w:spacing w:line="276" w:lineRule="auto"/>
        <w:rPr>
          <w:b/>
          <w:u w:val="single"/>
        </w:rPr>
      </w:pPr>
    </w:p>
    <w:p w:rsidR="00B1269E" w:rsidRPr="00126DE0" w:rsidRDefault="0000050B" w:rsidP="0000050B">
      <w:pPr>
        <w:spacing w:line="276" w:lineRule="auto"/>
        <w:rPr>
          <w:b/>
          <w:u w:val="single"/>
        </w:rPr>
      </w:pPr>
      <w:r>
        <w:rPr>
          <w:b/>
          <w:u w:val="single"/>
        </w:rPr>
        <w:t>MATERIALS</w:t>
      </w:r>
    </w:p>
    <w:p w:rsidR="00B1269E" w:rsidRPr="005F78B9" w:rsidRDefault="00B1269E" w:rsidP="00B1269E">
      <w:pPr>
        <w:numPr>
          <w:ilvl w:val="0"/>
          <w:numId w:val="2"/>
        </w:numPr>
        <w:rPr>
          <w:b/>
          <w:u w:val="single"/>
        </w:rPr>
      </w:pPr>
      <w:r>
        <w:t>drawing paper, blocks, any other materials that will help students visualize the problem</w:t>
      </w:r>
    </w:p>
    <w:p w:rsidR="00B1269E" w:rsidRPr="005F78B9" w:rsidRDefault="00B1269E" w:rsidP="00B1269E">
      <w:pPr>
        <w:numPr>
          <w:ilvl w:val="0"/>
          <w:numId w:val="2"/>
        </w:numPr>
        <w:rPr>
          <w:b/>
          <w:u w:val="single"/>
        </w:rPr>
      </w:pPr>
      <w:r>
        <w:t>“Shake Rattle and Roll” student game board</w:t>
      </w:r>
    </w:p>
    <w:p w:rsidR="00B1269E" w:rsidRPr="00126DE0" w:rsidRDefault="00B1269E" w:rsidP="00B1269E">
      <w:pPr>
        <w:numPr>
          <w:ilvl w:val="0"/>
          <w:numId w:val="2"/>
        </w:numPr>
        <w:rPr>
          <w:b/>
          <w:u w:val="single"/>
        </w:rPr>
      </w:pPr>
      <w:r>
        <w:t>2 dice</w:t>
      </w:r>
    </w:p>
    <w:p w:rsidR="00B1269E" w:rsidRPr="00126DE0" w:rsidRDefault="00B1269E" w:rsidP="00B1269E">
      <w:pPr>
        <w:rPr>
          <w:b/>
          <w:u w:val="single"/>
        </w:rPr>
      </w:pPr>
    </w:p>
    <w:p w:rsidR="00B1269E" w:rsidRPr="005F78B9" w:rsidRDefault="00B1269E" w:rsidP="00B1269E">
      <w:pPr>
        <w:outlineLvl w:val="0"/>
        <w:rPr>
          <w:u w:val="single"/>
        </w:rPr>
      </w:pPr>
      <w:r w:rsidRPr="00126DE0">
        <w:rPr>
          <w:b/>
          <w:u w:val="single"/>
        </w:rPr>
        <w:t>GROUPING</w:t>
      </w:r>
    </w:p>
    <w:p w:rsidR="00B1269E" w:rsidRPr="00126DE0" w:rsidRDefault="00B1269E" w:rsidP="00B1269E">
      <w:pPr>
        <w:outlineLvl w:val="0"/>
      </w:pPr>
      <w:r w:rsidRPr="00126DE0">
        <w:t>Partners</w:t>
      </w:r>
    </w:p>
    <w:p w:rsidR="00B1269E" w:rsidRPr="00126DE0"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C601C3">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outlineLvl w:val="0"/>
        <w:rPr>
          <w:b/>
          <w:u w:val="single"/>
        </w:rPr>
      </w:pPr>
      <w:r w:rsidRPr="00126DE0">
        <w:rPr>
          <w:b/>
          <w:u w:val="single"/>
        </w:rPr>
        <w:t>TASK DESCRIPTION, DEVELOPMENT AND DISCUSSION</w:t>
      </w:r>
      <w:r w:rsidR="00550B32">
        <w:rPr>
          <w:b/>
          <w:u w:val="single"/>
        </w:rPr>
        <w:t xml:space="preserve"> (SMP 1, 6, and 8)</w:t>
      </w:r>
    </w:p>
    <w:p w:rsidR="00B1269E" w:rsidRDefault="00B1269E" w:rsidP="00B1269E">
      <w:pPr>
        <w:rPr>
          <w:b/>
          <w:u w:val="single"/>
        </w:rPr>
      </w:pPr>
    </w:p>
    <w:p w:rsidR="00B1269E" w:rsidRDefault="00B1269E" w:rsidP="00B1269E">
      <w:pPr>
        <w:autoSpaceDE w:val="0"/>
        <w:autoSpaceDN w:val="0"/>
        <w:adjustRightInd w:val="0"/>
        <w:rPr>
          <w:rFonts w:eastAsia="Calibri"/>
        </w:rPr>
      </w:pPr>
      <w:r>
        <w:rPr>
          <w:rFonts w:eastAsia="Calibri"/>
        </w:rPr>
        <w:t>Each player takes turns and rolls the number cubes and covers the product or any two factors of the product. For example, if a player rolls a 2 and an 8, the player could cover 16 (product), 2 (factor), or 8 (factor</w:t>
      </w:r>
      <w:r w:rsidR="00C601C3">
        <w:rPr>
          <w:rFonts w:eastAsia="Calibri"/>
        </w:rPr>
        <w:t>). If the product and factors have</w:t>
      </w:r>
      <w:r>
        <w:rPr>
          <w:rFonts w:eastAsia="Calibri"/>
        </w:rPr>
        <w:t xml:space="preserve"> been covered, the player loses a turn. The first player to cover five squares in a row vertically, horizontally or diagonally wins the game.  This same concept can be used to practice division facts follow</w:t>
      </w:r>
      <w:r w:rsidR="00C601C3">
        <w:rPr>
          <w:rFonts w:eastAsia="Calibri"/>
        </w:rPr>
        <w:t>ing</w:t>
      </w:r>
      <w:r>
        <w:rPr>
          <w:rFonts w:eastAsia="Calibri"/>
        </w:rPr>
        <w:t xml:space="preserve"> the same concept</w:t>
      </w:r>
      <w:r w:rsidR="00C601C3">
        <w:rPr>
          <w:rFonts w:eastAsia="Calibri"/>
        </w:rPr>
        <w:t>.  H</w:t>
      </w:r>
      <w:r>
        <w:rPr>
          <w:rFonts w:eastAsia="Calibri"/>
        </w:rPr>
        <w:t>owever, change the numbers on the game board, focus on the divisor, dividend, and quotient.</w:t>
      </w:r>
    </w:p>
    <w:p w:rsidR="00B1269E" w:rsidRPr="000B2F07" w:rsidRDefault="00B1269E" w:rsidP="00B1269E">
      <w:pPr>
        <w:autoSpaceDE w:val="0"/>
        <w:autoSpaceDN w:val="0"/>
        <w:adjustRightInd w:val="0"/>
        <w:rPr>
          <w:rFonts w:eastAsia="Calibri"/>
        </w:rPr>
      </w:pPr>
    </w:p>
    <w:p w:rsidR="0000050B" w:rsidRPr="0071087C" w:rsidRDefault="00B1269E" w:rsidP="00B1269E">
      <w:pPr>
        <w:outlineLvl w:val="0"/>
        <w:rPr>
          <w:b/>
          <w:u w:val="single"/>
        </w:rPr>
      </w:pPr>
      <w:r w:rsidRPr="0071087C">
        <w:rPr>
          <w:b/>
          <w:u w:val="single"/>
        </w:rPr>
        <w:t>FORMATIVE ASSESSMENT QUESTIONS</w:t>
      </w:r>
    </w:p>
    <w:p w:rsidR="00B1269E" w:rsidRPr="0071087C" w:rsidRDefault="00B1269E" w:rsidP="00B1269E">
      <w:pPr>
        <w:numPr>
          <w:ilvl w:val="0"/>
          <w:numId w:val="2"/>
        </w:numPr>
      </w:pPr>
      <w:r w:rsidRPr="0071087C">
        <w:t xml:space="preserve">What multiplication are you using? </w:t>
      </w:r>
    </w:p>
    <w:p w:rsidR="00B1269E" w:rsidRPr="0071087C" w:rsidRDefault="00B1269E" w:rsidP="00B1269E">
      <w:pPr>
        <w:numPr>
          <w:ilvl w:val="0"/>
          <w:numId w:val="2"/>
        </w:numPr>
      </w:pPr>
      <w:r w:rsidRPr="0071087C">
        <w:t>What patterns are you noticing?</w:t>
      </w:r>
    </w:p>
    <w:p w:rsidR="0000050B" w:rsidRDefault="0000050B" w:rsidP="00B1269E">
      <w:pPr>
        <w:outlineLvl w:val="0"/>
        <w:rPr>
          <w:b/>
          <w:u w:val="single"/>
        </w:rPr>
      </w:pPr>
    </w:p>
    <w:p w:rsidR="00B1269E" w:rsidRPr="0071087C" w:rsidRDefault="00B1269E" w:rsidP="00B1269E">
      <w:pPr>
        <w:outlineLvl w:val="0"/>
        <w:rPr>
          <w:b/>
          <w:u w:val="single"/>
        </w:rPr>
      </w:pPr>
      <w:r w:rsidRPr="0071087C">
        <w:rPr>
          <w:b/>
          <w:u w:val="single"/>
        </w:rPr>
        <w:t>DIFFERENTIATION</w:t>
      </w:r>
    </w:p>
    <w:p w:rsidR="00B1269E" w:rsidRPr="0071087C" w:rsidRDefault="00B1269E" w:rsidP="00B1269E">
      <w:pPr>
        <w:rPr>
          <w:b/>
          <w:u w:val="single"/>
        </w:rPr>
      </w:pPr>
    </w:p>
    <w:p w:rsidR="00B1269E" w:rsidRPr="0071087C" w:rsidRDefault="00B1269E" w:rsidP="00B1269E">
      <w:pPr>
        <w:outlineLvl w:val="0"/>
        <w:rPr>
          <w:b/>
        </w:rPr>
      </w:pPr>
      <w:r w:rsidRPr="0071087C">
        <w:rPr>
          <w:b/>
        </w:rPr>
        <w:t>Extension</w:t>
      </w:r>
    </w:p>
    <w:p w:rsidR="00B1269E" w:rsidRPr="0071087C" w:rsidRDefault="00B1269E" w:rsidP="00746FC4">
      <w:pPr>
        <w:numPr>
          <w:ilvl w:val="0"/>
          <w:numId w:val="57"/>
        </w:numPr>
      </w:pPr>
      <w:r w:rsidRPr="0071087C">
        <w:t>Create game boards with larger numbers</w:t>
      </w:r>
      <w:r w:rsidR="00550B32">
        <w:t xml:space="preserve"> using 9 sided dice. </w:t>
      </w:r>
    </w:p>
    <w:p w:rsidR="00B1269E" w:rsidRPr="0071087C" w:rsidRDefault="00B1269E" w:rsidP="00B1269E"/>
    <w:p w:rsidR="00B1269E" w:rsidRPr="0071087C" w:rsidRDefault="00B1269E" w:rsidP="00B1269E">
      <w:pPr>
        <w:outlineLvl w:val="0"/>
        <w:rPr>
          <w:b/>
        </w:rPr>
      </w:pPr>
      <w:r w:rsidRPr="0071087C">
        <w:rPr>
          <w:b/>
        </w:rPr>
        <w:t>Intervention</w:t>
      </w:r>
    </w:p>
    <w:p w:rsidR="00B1269E" w:rsidRPr="005A50C3" w:rsidRDefault="00550B32" w:rsidP="00746FC4">
      <w:pPr>
        <w:numPr>
          <w:ilvl w:val="0"/>
          <w:numId w:val="57"/>
        </w:numPr>
      </w:pPr>
      <w:r>
        <w:t xml:space="preserve">Provide students with manipulatives to form arrays with their two factors in order to find the products. </w:t>
      </w:r>
    </w:p>
    <w:p w:rsidR="00B1269E" w:rsidRPr="00C601C3" w:rsidRDefault="00C471D5" w:rsidP="00C601C3">
      <w:pPr>
        <w:outlineLvl w:val="0"/>
        <w:rPr>
          <w:rFonts w:ascii="Comic Sans MS" w:hAnsi="Comic Sans MS"/>
          <w:b/>
          <w:sz w:val="32"/>
          <w:szCs w:val="32"/>
          <w:u w:val="single"/>
        </w:rPr>
      </w:pPr>
      <w:r w:rsidRPr="0000050B">
        <w:rPr>
          <w:rFonts w:ascii="Comic Sans MS" w:hAnsi="Comic Sans MS"/>
          <w:b/>
          <w:sz w:val="28"/>
          <w:szCs w:val="28"/>
          <w:u w:val="single"/>
        </w:rPr>
        <w:lastRenderedPageBreak/>
        <w:t>S</w:t>
      </w:r>
      <w:r w:rsidR="00B1269E" w:rsidRPr="0000050B">
        <w:rPr>
          <w:rFonts w:ascii="Comic Sans MS" w:hAnsi="Comic Sans MS"/>
          <w:b/>
          <w:sz w:val="28"/>
          <w:szCs w:val="28"/>
          <w:u w:val="single"/>
        </w:rPr>
        <w:t>hake, Rattle and Roll Revisited</w:t>
      </w:r>
      <w:r w:rsidR="00C601C3">
        <w:rPr>
          <w:rFonts w:ascii="Comic Sans MS" w:hAnsi="Comic Sans MS"/>
          <w:b/>
          <w:noProof/>
          <w:sz w:val="32"/>
          <w:szCs w:val="32"/>
        </w:rPr>
        <w:drawing>
          <wp:inline distT="0" distB="0" distL="0" distR="0" wp14:anchorId="5EA1867B" wp14:editId="75B104E8">
            <wp:extent cx="784860" cy="518160"/>
            <wp:effectExtent l="19050" t="0" r="0" b="0"/>
            <wp:docPr id="37" name="Picture 37" descr="MP900316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P900316465[1]"/>
                    <pic:cNvPicPr>
                      <a:picLocks noChangeAspect="1" noChangeArrowheads="1"/>
                    </pic:cNvPicPr>
                  </pic:nvPicPr>
                  <pic:blipFill>
                    <a:blip r:embed="rId89" cstate="print"/>
                    <a:srcRect/>
                    <a:stretch>
                      <a:fillRect/>
                    </a:stretch>
                  </pic:blipFill>
                  <pic:spPr bwMode="auto">
                    <a:xfrm>
                      <a:off x="0" y="0"/>
                      <a:ext cx="784860" cy="518160"/>
                    </a:xfrm>
                    <a:prstGeom prst="rect">
                      <a:avLst/>
                    </a:prstGeom>
                    <a:noFill/>
                    <a:ln w="9525">
                      <a:noFill/>
                      <a:miter lim="800000"/>
                      <a:headEnd/>
                      <a:tailEnd/>
                    </a:ln>
                  </pic:spPr>
                </pic:pic>
              </a:graphicData>
            </a:graphic>
          </wp:inline>
        </w:drawing>
      </w:r>
    </w:p>
    <w:p w:rsidR="00B1269E" w:rsidRPr="003C410F" w:rsidRDefault="00B1269E" w:rsidP="00B1269E">
      <w:pPr>
        <w:autoSpaceDE w:val="0"/>
        <w:autoSpaceDN w:val="0"/>
        <w:adjustRightInd w:val="0"/>
        <w:rPr>
          <w:rFonts w:ascii="Comic Sans MS" w:eastAsia="Calibri" w:hAnsi="Comic Sans MS"/>
          <w:sz w:val="20"/>
          <w:szCs w:val="20"/>
        </w:rPr>
      </w:pPr>
      <w:r w:rsidRPr="003C410F">
        <w:rPr>
          <w:rFonts w:ascii="Comic Sans MS" w:hAnsi="Comic Sans MS"/>
          <w:b/>
          <w:sz w:val="20"/>
          <w:szCs w:val="20"/>
        </w:rPr>
        <w:t xml:space="preserve">Directions: </w:t>
      </w:r>
      <w:r w:rsidRPr="003C410F">
        <w:rPr>
          <w:rFonts w:ascii="Comic Sans MS" w:eastAsia="Calibri" w:hAnsi="Comic Sans MS"/>
          <w:sz w:val="20"/>
          <w:szCs w:val="20"/>
        </w:rPr>
        <w:t>Each player takes turns and rolls the number cubes and covers the product or any two factors o</w:t>
      </w:r>
      <w:r w:rsidR="00C601C3">
        <w:rPr>
          <w:rFonts w:ascii="Comic Sans MS" w:eastAsia="Calibri" w:hAnsi="Comic Sans MS"/>
          <w:sz w:val="20"/>
          <w:szCs w:val="20"/>
        </w:rPr>
        <w:t>f the product. If the product and factors have</w:t>
      </w:r>
      <w:r w:rsidRPr="003C410F">
        <w:rPr>
          <w:rFonts w:ascii="Comic Sans MS" w:eastAsia="Calibri" w:hAnsi="Comic Sans MS"/>
          <w:sz w:val="20"/>
          <w:szCs w:val="20"/>
        </w:rPr>
        <w:t xml:space="preserve"> been covered, the player loses a turn. The first player to cover five squares in a row vertically, horizontally or diagonally wins the game.  To practice division facts follow the same concept however, change the numbers on the game board, focus on the divisor, dividend, and quotient.</w:t>
      </w:r>
    </w:p>
    <w:p w:rsidR="00B1269E" w:rsidRDefault="00B1269E" w:rsidP="00B1269E">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1060"/>
        <w:gridCol w:w="1060"/>
        <w:gridCol w:w="1060"/>
        <w:gridCol w:w="1060"/>
        <w:gridCol w:w="1060"/>
        <w:gridCol w:w="1060"/>
        <w:gridCol w:w="1060"/>
        <w:gridCol w:w="1060"/>
      </w:tblGrid>
      <w:tr w:rsidR="00B1269E" w:rsidRPr="00DE7372" w:rsidTr="00372069">
        <w:trPr>
          <w:trHeight w:val="998"/>
        </w:trPr>
        <w:tc>
          <w:tcPr>
            <w:tcW w:w="1060" w:type="dxa"/>
          </w:tcPr>
          <w:p w:rsidR="00B1269E" w:rsidRPr="00DE7372" w:rsidRDefault="00B1269E" w:rsidP="00372069">
            <w:pPr>
              <w:jc w:val="center"/>
              <w:rPr>
                <w:sz w:val="52"/>
                <w:szCs w:val="52"/>
              </w:rPr>
            </w:pPr>
            <w:r w:rsidRPr="00DE7372">
              <w:rPr>
                <w:sz w:val="52"/>
                <w:szCs w:val="52"/>
              </w:rPr>
              <w:t>24</w:t>
            </w:r>
          </w:p>
        </w:tc>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sidRPr="00DE7372">
              <w:rPr>
                <w:sz w:val="52"/>
                <w:szCs w:val="52"/>
              </w:rPr>
              <w:t>9</w:t>
            </w:r>
          </w:p>
        </w:tc>
        <w:tc>
          <w:tcPr>
            <w:tcW w:w="1060" w:type="dxa"/>
          </w:tcPr>
          <w:p w:rsidR="00B1269E" w:rsidRPr="00DE7372" w:rsidRDefault="00B1269E" w:rsidP="00372069">
            <w:pPr>
              <w:jc w:val="center"/>
              <w:rPr>
                <w:sz w:val="52"/>
                <w:szCs w:val="52"/>
              </w:rPr>
            </w:pPr>
            <w:r w:rsidRPr="00DE7372">
              <w:rPr>
                <w:sz w:val="52"/>
                <w:szCs w:val="52"/>
              </w:rPr>
              <w:t>3</w:t>
            </w:r>
          </w:p>
        </w:tc>
        <w:tc>
          <w:tcPr>
            <w:tcW w:w="1060" w:type="dxa"/>
          </w:tcPr>
          <w:p w:rsidR="00B1269E" w:rsidRPr="00DE7372" w:rsidRDefault="00B1269E" w:rsidP="00372069">
            <w:pPr>
              <w:jc w:val="center"/>
              <w:rPr>
                <w:sz w:val="52"/>
                <w:szCs w:val="52"/>
              </w:rPr>
            </w:pPr>
            <w:r w:rsidRPr="00DE7372">
              <w:rPr>
                <w:sz w:val="52"/>
                <w:szCs w:val="52"/>
              </w:rPr>
              <w:t>18</w:t>
            </w:r>
          </w:p>
        </w:tc>
        <w:tc>
          <w:tcPr>
            <w:tcW w:w="1060" w:type="dxa"/>
          </w:tcPr>
          <w:p w:rsidR="00B1269E" w:rsidRPr="00DE7372" w:rsidRDefault="00B1269E" w:rsidP="00372069">
            <w:pPr>
              <w:jc w:val="center"/>
              <w:rPr>
                <w:sz w:val="52"/>
                <w:szCs w:val="52"/>
              </w:rPr>
            </w:pPr>
            <w:r w:rsidRPr="00DE7372">
              <w:rPr>
                <w:sz w:val="52"/>
                <w:szCs w:val="52"/>
              </w:rPr>
              <w:t>2</w:t>
            </w:r>
          </w:p>
        </w:tc>
        <w:tc>
          <w:tcPr>
            <w:tcW w:w="1060" w:type="dxa"/>
          </w:tcPr>
          <w:p w:rsidR="00B1269E" w:rsidRPr="00DE7372" w:rsidRDefault="00B1269E" w:rsidP="00372069">
            <w:pPr>
              <w:jc w:val="center"/>
              <w:rPr>
                <w:sz w:val="52"/>
                <w:szCs w:val="52"/>
              </w:rPr>
            </w:pPr>
            <w:r w:rsidRPr="00DE7372">
              <w:rPr>
                <w:sz w:val="52"/>
                <w:szCs w:val="52"/>
              </w:rPr>
              <w:t>20</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sidRPr="00DE7372">
              <w:rPr>
                <w:sz w:val="52"/>
                <w:szCs w:val="52"/>
              </w:rPr>
              <w:t>4</w:t>
            </w:r>
          </w:p>
        </w:tc>
      </w:tr>
      <w:tr w:rsidR="00B1269E" w:rsidRPr="00DE7372" w:rsidTr="00372069">
        <w:trPr>
          <w:trHeight w:val="998"/>
        </w:trPr>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sidRPr="00DE7372">
              <w:rPr>
                <w:sz w:val="52"/>
                <w:szCs w:val="52"/>
              </w:rPr>
              <w:t>1</w:t>
            </w:r>
          </w:p>
        </w:tc>
        <w:tc>
          <w:tcPr>
            <w:tcW w:w="1060" w:type="dxa"/>
          </w:tcPr>
          <w:p w:rsidR="00B1269E" w:rsidRPr="00DE7372" w:rsidRDefault="00B1269E" w:rsidP="00372069">
            <w:pPr>
              <w:jc w:val="center"/>
              <w:rPr>
                <w:sz w:val="52"/>
                <w:szCs w:val="52"/>
              </w:rPr>
            </w:pPr>
            <w:r w:rsidRPr="00DE7372">
              <w:rPr>
                <w:sz w:val="52"/>
                <w:szCs w:val="52"/>
              </w:rPr>
              <w:t>20</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sidRPr="00DE7372">
              <w:rPr>
                <w:sz w:val="52"/>
                <w:szCs w:val="52"/>
              </w:rPr>
              <w:t>3</w:t>
            </w:r>
          </w:p>
        </w:tc>
        <w:tc>
          <w:tcPr>
            <w:tcW w:w="1060" w:type="dxa"/>
          </w:tcPr>
          <w:p w:rsidR="00B1269E" w:rsidRPr="00DE7372" w:rsidRDefault="00B1269E" w:rsidP="00372069">
            <w:pPr>
              <w:jc w:val="center"/>
              <w:rPr>
                <w:sz w:val="52"/>
                <w:szCs w:val="52"/>
              </w:rPr>
            </w:pPr>
            <w:r w:rsidRPr="00DE7372">
              <w:rPr>
                <w:sz w:val="52"/>
                <w:szCs w:val="52"/>
              </w:rPr>
              <w:t>25</w:t>
            </w:r>
          </w:p>
        </w:tc>
        <w:tc>
          <w:tcPr>
            <w:tcW w:w="1060" w:type="dxa"/>
          </w:tcPr>
          <w:p w:rsidR="00B1269E" w:rsidRPr="00DE7372" w:rsidRDefault="00B1269E" w:rsidP="00372069">
            <w:pPr>
              <w:jc w:val="center"/>
              <w:rPr>
                <w:sz w:val="52"/>
                <w:szCs w:val="52"/>
              </w:rPr>
            </w:pPr>
            <w:r w:rsidRPr="00DE7372">
              <w:rPr>
                <w:sz w:val="52"/>
                <w:szCs w:val="52"/>
              </w:rPr>
              <w:t>5</w:t>
            </w:r>
          </w:p>
        </w:tc>
        <w:tc>
          <w:tcPr>
            <w:tcW w:w="1060" w:type="dxa"/>
          </w:tcPr>
          <w:p w:rsidR="00B1269E" w:rsidRPr="00DE7372" w:rsidRDefault="00B1269E" w:rsidP="00372069">
            <w:pPr>
              <w:jc w:val="center"/>
              <w:rPr>
                <w:sz w:val="52"/>
                <w:szCs w:val="52"/>
              </w:rPr>
            </w:pPr>
            <w:r w:rsidRPr="00DE7372">
              <w:rPr>
                <w:sz w:val="52"/>
                <w:szCs w:val="52"/>
              </w:rPr>
              <w:t>8</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2</w:t>
            </w:r>
          </w:p>
        </w:tc>
        <w:tc>
          <w:tcPr>
            <w:tcW w:w="1060" w:type="dxa"/>
          </w:tcPr>
          <w:p w:rsidR="00B1269E" w:rsidRPr="00DE7372" w:rsidRDefault="00B1269E" w:rsidP="00372069">
            <w:pPr>
              <w:jc w:val="center"/>
              <w:rPr>
                <w:sz w:val="52"/>
                <w:szCs w:val="52"/>
              </w:rPr>
            </w:pPr>
            <w:r w:rsidRPr="00DE7372">
              <w:rPr>
                <w:sz w:val="52"/>
                <w:szCs w:val="52"/>
              </w:rPr>
              <w:t>3</w:t>
            </w:r>
          </w:p>
        </w:tc>
        <w:tc>
          <w:tcPr>
            <w:tcW w:w="1060" w:type="dxa"/>
          </w:tcPr>
          <w:p w:rsidR="00B1269E" w:rsidRPr="00DE7372" w:rsidRDefault="00B1269E" w:rsidP="00372069">
            <w:pPr>
              <w:jc w:val="center"/>
              <w:rPr>
                <w:sz w:val="52"/>
                <w:szCs w:val="52"/>
              </w:rPr>
            </w:pPr>
            <w:r w:rsidRPr="00DE7372">
              <w:rPr>
                <w:sz w:val="52"/>
                <w:szCs w:val="52"/>
              </w:rPr>
              <w:t>6</w:t>
            </w:r>
          </w:p>
        </w:tc>
        <w:tc>
          <w:tcPr>
            <w:tcW w:w="1060" w:type="dxa"/>
          </w:tcPr>
          <w:p w:rsidR="00B1269E" w:rsidRPr="00DE7372" w:rsidRDefault="00B1269E" w:rsidP="00372069">
            <w:pPr>
              <w:jc w:val="center"/>
              <w:rPr>
                <w:sz w:val="52"/>
                <w:szCs w:val="52"/>
              </w:rPr>
            </w:pPr>
            <w:r>
              <w:rPr>
                <w:sz w:val="52"/>
                <w:szCs w:val="52"/>
              </w:rPr>
              <w:t>4</w:t>
            </w:r>
          </w:p>
        </w:tc>
        <w:tc>
          <w:tcPr>
            <w:tcW w:w="1060" w:type="dxa"/>
          </w:tcPr>
          <w:p w:rsidR="00B1269E" w:rsidRPr="00DE7372" w:rsidRDefault="00B1269E" w:rsidP="00372069">
            <w:pPr>
              <w:jc w:val="center"/>
              <w:rPr>
                <w:sz w:val="52"/>
                <w:szCs w:val="52"/>
              </w:rPr>
            </w:pPr>
            <w:r>
              <w:rPr>
                <w:sz w:val="52"/>
                <w:szCs w:val="52"/>
              </w:rPr>
              <w:t>30</w:t>
            </w:r>
          </w:p>
        </w:tc>
        <w:tc>
          <w:tcPr>
            <w:tcW w:w="1060" w:type="dxa"/>
          </w:tcPr>
          <w:p w:rsidR="00B1269E" w:rsidRPr="00DE7372" w:rsidRDefault="00B1269E" w:rsidP="00372069">
            <w:pPr>
              <w:jc w:val="center"/>
              <w:rPr>
                <w:sz w:val="52"/>
                <w:szCs w:val="52"/>
              </w:rPr>
            </w:pPr>
            <w:r>
              <w:rPr>
                <w:sz w:val="52"/>
                <w:szCs w:val="52"/>
              </w:rPr>
              <w:t>36</w:t>
            </w:r>
          </w:p>
        </w:tc>
        <w:tc>
          <w:tcPr>
            <w:tcW w:w="1060" w:type="dxa"/>
          </w:tcPr>
          <w:p w:rsidR="00B1269E" w:rsidRPr="00DE7372" w:rsidRDefault="00B1269E" w:rsidP="00372069">
            <w:pPr>
              <w:jc w:val="center"/>
              <w:rPr>
                <w:sz w:val="52"/>
                <w:szCs w:val="52"/>
              </w:rPr>
            </w:pPr>
            <w:r>
              <w:rPr>
                <w:sz w:val="52"/>
                <w:szCs w:val="52"/>
              </w:rPr>
              <w:t>1</w:t>
            </w:r>
          </w:p>
        </w:tc>
        <w:tc>
          <w:tcPr>
            <w:tcW w:w="1060" w:type="dxa"/>
          </w:tcPr>
          <w:p w:rsidR="00B1269E" w:rsidRPr="00DE7372" w:rsidRDefault="00B1269E" w:rsidP="00372069">
            <w:pPr>
              <w:jc w:val="center"/>
              <w:rPr>
                <w:sz w:val="52"/>
                <w:szCs w:val="52"/>
              </w:rPr>
            </w:pPr>
            <w:r>
              <w:rPr>
                <w:sz w:val="52"/>
                <w:szCs w:val="52"/>
              </w:rPr>
              <w:t>5</w:t>
            </w:r>
          </w:p>
        </w:tc>
        <w:tc>
          <w:tcPr>
            <w:tcW w:w="1060" w:type="dxa"/>
          </w:tcPr>
          <w:p w:rsidR="00B1269E" w:rsidRPr="00DE7372" w:rsidRDefault="00B1269E" w:rsidP="00372069">
            <w:pPr>
              <w:jc w:val="center"/>
              <w:rPr>
                <w:sz w:val="52"/>
                <w:szCs w:val="52"/>
              </w:rPr>
            </w:pPr>
            <w:r>
              <w:rPr>
                <w:sz w:val="52"/>
                <w:szCs w:val="52"/>
              </w:rPr>
              <w:t>18</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sidRPr="00DE7372">
              <w:rPr>
                <w:sz w:val="52"/>
                <w:szCs w:val="52"/>
              </w:rPr>
              <w:t>9</w:t>
            </w:r>
          </w:p>
        </w:tc>
        <w:tc>
          <w:tcPr>
            <w:tcW w:w="1060" w:type="dxa"/>
          </w:tcPr>
          <w:p w:rsidR="00B1269E" w:rsidRPr="00DE7372" w:rsidRDefault="00B1269E" w:rsidP="00372069">
            <w:pPr>
              <w:jc w:val="center"/>
              <w:rPr>
                <w:sz w:val="52"/>
                <w:szCs w:val="52"/>
              </w:rPr>
            </w:pPr>
            <w:r w:rsidRPr="00DE7372">
              <w:rPr>
                <w:sz w:val="52"/>
                <w:szCs w:val="52"/>
              </w:rPr>
              <w:t>1</w:t>
            </w:r>
          </w:p>
        </w:tc>
        <w:tc>
          <w:tcPr>
            <w:tcW w:w="1060" w:type="dxa"/>
          </w:tcPr>
          <w:p w:rsidR="00B1269E" w:rsidRPr="00DE7372" w:rsidRDefault="00B1269E" w:rsidP="00372069">
            <w:pPr>
              <w:jc w:val="center"/>
              <w:rPr>
                <w:sz w:val="52"/>
                <w:szCs w:val="52"/>
              </w:rPr>
            </w:pPr>
            <w:r>
              <w:rPr>
                <w:sz w:val="52"/>
                <w:szCs w:val="52"/>
              </w:rPr>
              <w:t>18</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5</w:t>
            </w:r>
          </w:p>
        </w:tc>
        <w:tc>
          <w:tcPr>
            <w:tcW w:w="1060" w:type="dxa"/>
          </w:tcPr>
          <w:p w:rsidR="00B1269E" w:rsidRPr="00DE7372" w:rsidRDefault="00B1269E" w:rsidP="00372069">
            <w:pPr>
              <w:jc w:val="center"/>
              <w:rPr>
                <w:sz w:val="52"/>
                <w:szCs w:val="52"/>
              </w:rPr>
            </w:pPr>
            <w:r>
              <w:rPr>
                <w:sz w:val="52"/>
                <w:szCs w:val="52"/>
              </w:rPr>
              <w:t>16</w:t>
            </w:r>
          </w:p>
        </w:tc>
        <w:tc>
          <w:tcPr>
            <w:tcW w:w="1060" w:type="dxa"/>
          </w:tcPr>
          <w:p w:rsidR="00B1269E" w:rsidRPr="00DE7372" w:rsidRDefault="00B1269E" w:rsidP="00372069">
            <w:pPr>
              <w:jc w:val="center"/>
              <w:rPr>
                <w:sz w:val="52"/>
                <w:szCs w:val="52"/>
              </w:rPr>
            </w:pPr>
            <w:r>
              <w:rPr>
                <w:sz w:val="52"/>
                <w:szCs w:val="52"/>
              </w:rPr>
              <w:t>1</w:t>
            </w:r>
          </w:p>
        </w:tc>
        <w:tc>
          <w:tcPr>
            <w:tcW w:w="1060" w:type="dxa"/>
          </w:tcPr>
          <w:p w:rsidR="00B1269E" w:rsidRPr="00DE7372" w:rsidRDefault="00B1269E" w:rsidP="00372069">
            <w:pPr>
              <w:jc w:val="center"/>
              <w:rPr>
                <w:sz w:val="52"/>
                <w:szCs w:val="52"/>
              </w:rPr>
            </w:pPr>
            <w:r>
              <w:rPr>
                <w:sz w:val="52"/>
                <w:szCs w:val="52"/>
              </w:rPr>
              <w:t>9</w:t>
            </w:r>
          </w:p>
        </w:tc>
      </w:tr>
      <w:tr w:rsidR="00B1269E" w:rsidRPr="00DE7372" w:rsidTr="00372069">
        <w:trPr>
          <w:trHeight w:val="998"/>
        </w:trPr>
        <w:tc>
          <w:tcPr>
            <w:tcW w:w="1060" w:type="dxa"/>
          </w:tcPr>
          <w:p w:rsidR="00B1269E" w:rsidRPr="00DE7372" w:rsidRDefault="00B1269E" w:rsidP="00372069">
            <w:pPr>
              <w:jc w:val="center"/>
              <w:rPr>
                <w:sz w:val="52"/>
                <w:szCs w:val="52"/>
              </w:rPr>
            </w:pPr>
            <w:r w:rsidRPr="00DE7372">
              <w:rPr>
                <w:sz w:val="52"/>
                <w:szCs w:val="52"/>
              </w:rPr>
              <w:t>25</w:t>
            </w:r>
          </w:p>
        </w:tc>
        <w:tc>
          <w:tcPr>
            <w:tcW w:w="1060" w:type="dxa"/>
          </w:tcPr>
          <w:p w:rsidR="00B1269E" w:rsidRPr="00DE7372" w:rsidRDefault="00B1269E" w:rsidP="00372069">
            <w:pPr>
              <w:jc w:val="center"/>
              <w:rPr>
                <w:sz w:val="52"/>
                <w:szCs w:val="52"/>
              </w:rPr>
            </w:pPr>
            <w:r w:rsidRPr="00DE7372">
              <w:rPr>
                <w:sz w:val="52"/>
                <w:szCs w:val="52"/>
              </w:rPr>
              <w:t>20</w:t>
            </w:r>
          </w:p>
        </w:tc>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Pr>
                <w:sz w:val="52"/>
                <w:szCs w:val="52"/>
              </w:rPr>
              <w:t>25</w:t>
            </w:r>
          </w:p>
        </w:tc>
        <w:tc>
          <w:tcPr>
            <w:tcW w:w="1060" w:type="dxa"/>
          </w:tcPr>
          <w:p w:rsidR="00B1269E" w:rsidRPr="00DE7372" w:rsidRDefault="00B1269E" w:rsidP="00372069">
            <w:pPr>
              <w:jc w:val="center"/>
              <w:rPr>
                <w:sz w:val="52"/>
                <w:szCs w:val="52"/>
              </w:rPr>
            </w:pPr>
            <w:r>
              <w:rPr>
                <w:sz w:val="52"/>
                <w:szCs w:val="52"/>
              </w:rPr>
              <w:t>3</w:t>
            </w:r>
          </w:p>
        </w:tc>
        <w:tc>
          <w:tcPr>
            <w:tcW w:w="1060" w:type="dxa"/>
          </w:tcPr>
          <w:p w:rsidR="00B1269E" w:rsidRPr="00DE7372" w:rsidRDefault="00B1269E" w:rsidP="00372069">
            <w:pPr>
              <w:jc w:val="center"/>
              <w:rPr>
                <w:sz w:val="52"/>
                <w:szCs w:val="52"/>
              </w:rPr>
            </w:pPr>
            <w:r>
              <w:rPr>
                <w:sz w:val="52"/>
                <w:szCs w:val="52"/>
              </w:rPr>
              <w:t>2</w:t>
            </w:r>
          </w:p>
        </w:tc>
        <w:tc>
          <w:tcPr>
            <w:tcW w:w="1060" w:type="dxa"/>
          </w:tcPr>
          <w:p w:rsidR="00B1269E" w:rsidRPr="00DE7372" w:rsidRDefault="00B1269E" w:rsidP="00372069">
            <w:pPr>
              <w:jc w:val="center"/>
              <w:rPr>
                <w:sz w:val="52"/>
                <w:szCs w:val="52"/>
              </w:rPr>
            </w:pPr>
            <w:r>
              <w:rPr>
                <w:sz w:val="52"/>
                <w:szCs w:val="52"/>
              </w:rPr>
              <w:t>5</w:t>
            </w:r>
          </w:p>
        </w:tc>
        <w:tc>
          <w:tcPr>
            <w:tcW w:w="1060" w:type="dxa"/>
          </w:tcPr>
          <w:p w:rsidR="00B1269E" w:rsidRPr="00DE7372" w:rsidRDefault="00B1269E" w:rsidP="00372069">
            <w:pPr>
              <w:jc w:val="center"/>
              <w:rPr>
                <w:sz w:val="52"/>
                <w:szCs w:val="52"/>
              </w:rPr>
            </w:pPr>
            <w:r>
              <w:rPr>
                <w:sz w:val="52"/>
                <w:szCs w:val="52"/>
              </w:rPr>
              <w:t>4</w:t>
            </w:r>
          </w:p>
        </w:tc>
        <w:tc>
          <w:tcPr>
            <w:tcW w:w="1060" w:type="dxa"/>
          </w:tcPr>
          <w:p w:rsidR="00B1269E" w:rsidRPr="00DE7372" w:rsidRDefault="00B1269E" w:rsidP="00372069">
            <w:pPr>
              <w:jc w:val="center"/>
              <w:rPr>
                <w:sz w:val="52"/>
                <w:szCs w:val="52"/>
              </w:rPr>
            </w:pPr>
            <w:r>
              <w:rPr>
                <w:sz w:val="52"/>
                <w:szCs w:val="52"/>
              </w:rPr>
              <w:t>8</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5</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sidRPr="00DE7372">
              <w:rPr>
                <w:sz w:val="52"/>
                <w:szCs w:val="52"/>
              </w:rPr>
              <w:t>2</w:t>
            </w:r>
          </w:p>
        </w:tc>
        <w:tc>
          <w:tcPr>
            <w:tcW w:w="1060" w:type="dxa"/>
          </w:tcPr>
          <w:p w:rsidR="00B1269E" w:rsidRPr="00DE7372" w:rsidRDefault="00B1269E" w:rsidP="00372069">
            <w:pPr>
              <w:jc w:val="center"/>
              <w:rPr>
                <w:sz w:val="52"/>
                <w:szCs w:val="52"/>
              </w:rPr>
            </w:pPr>
            <w:r>
              <w:rPr>
                <w:sz w:val="52"/>
                <w:szCs w:val="52"/>
              </w:rPr>
              <w:t>1</w:t>
            </w:r>
          </w:p>
        </w:tc>
        <w:tc>
          <w:tcPr>
            <w:tcW w:w="1060" w:type="dxa"/>
          </w:tcPr>
          <w:p w:rsidR="00B1269E" w:rsidRPr="00DE7372" w:rsidRDefault="00B1269E" w:rsidP="00372069">
            <w:pPr>
              <w:jc w:val="center"/>
              <w:rPr>
                <w:sz w:val="52"/>
                <w:szCs w:val="52"/>
              </w:rPr>
            </w:pPr>
            <w:r>
              <w:rPr>
                <w:sz w:val="52"/>
                <w:szCs w:val="52"/>
              </w:rPr>
              <w:t>15</w:t>
            </w:r>
          </w:p>
        </w:tc>
        <w:tc>
          <w:tcPr>
            <w:tcW w:w="1060" w:type="dxa"/>
          </w:tcPr>
          <w:p w:rsidR="00B1269E" w:rsidRPr="00DE7372" w:rsidRDefault="00B1269E" w:rsidP="00372069">
            <w:pPr>
              <w:jc w:val="center"/>
              <w:rPr>
                <w:sz w:val="52"/>
                <w:szCs w:val="52"/>
              </w:rPr>
            </w:pPr>
            <w:r>
              <w:rPr>
                <w:sz w:val="52"/>
                <w:szCs w:val="52"/>
              </w:rPr>
              <w:t>12</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18</w:t>
            </w:r>
          </w:p>
        </w:tc>
        <w:tc>
          <w:tcPr>
            <w:tcW w:w="1060" w:type="dxa"/>
          </w:tcPr>
          <w:p w:rsidR="00B1269E" w:rsidRPr="00DE7372" w:rsidRDefault="00B1269E" w:rsidP="00372069">
            <w:pPr>
              <w:jc w:val="center"/>
              <w:rPr>
                <w:sz w:val="52"/>
                <w:szCs w:val="52"/>
              </w:rPr>
            </w:pPr>
            <w:r>
              <w:rPr>
                <w:sz w:val="52"/>
                <w:szCs w:val="52"/>
              </w:rPr>
              <w:t>5</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24</w:t>
            </w:r>
          </w:p>
        </w:tc>
        <w:tc>
          <w:tcPr>
            <w:tcW w:w="1060" w:type="dxa"/>
          </w:tcPr>
          <w:p w:rsidR="00B1269E" w:rsidRPr="00DE7372" w:rsidRDefault="00B1269E" w:rsidP="00372069">
            <w:pPr>
              <w:jc w:val="center"/>
              <w:rPr>
                <w:sz w:val="52"/>
                <w:szCs w:val="52"/>
              </w:rPr>
            </w:pPr>
            <w:r w:rsidRPr="00DE7372">
              <w:rPr>
                <w:sz w:val="52"/>
                <w:szCs w:val="52"/>
              </w:rPr>
              <w:t>3</w:t>
            </w:r>
          </w:p>
        </w:tc>
        <w:tc>
          <w:tcPr>
            <w:tcW w:w="1060" w:type="dxa"/>
          </w:tcPr>
          <w:p w:rsidR="00B1269E" w:rsidRPr="00DE7372" w:rsidRDefault="00B1269E" w:rsidP="00372069">
            <w:pPr>
              <w:jc w:val="center"/>
              <w:rPr>
                <w:sz w:val="52"/>
                <w:szCs w:val="52"/>
              </w:rPr>
            </w:pPr>
            <w:r w:rsidRPr="00DE7372">
              <w:rPr>
                <w:sz w:val="52"/>
                <w:szCs w:val="52"/>
              </w:rPr>
              <w:t>24</w:t>
            </w:r>
          </w:p>
        </w:tc>
        <w:tc>
          <w:tcPr>
            <w:tcW w:w="1060" w:type="dxa"/>
          </w:tcPr>
          <w:p w:rsidR="00B1269E" w:rsidRPr="00DE7372" w:rsidRDefault="00B1269E" w:rsidP="00372069">
            <w:pPr>
              <w:jc w:val="center"/>
              <w:rPr>
                <w:sz w:val="52"/>
                <w:szCs w:val="52"/>
              </w:rPr>
            </w:pPr>
            <w:r>
              <w:rPr>
                <w:sz w:val="52"/>
                <w:szCs w:val="52"/>
              </w:rPr>
              <w:t>8</w:t>
            </w:r>
          </w:p>
        </w:tc>
        <w:tc>
          <w:tcPr>
            <w:tcW w:w="1060" w:type="dxa"/>
          </w:tcPr>
          <w:p w:rsidR="00B1269E" w:rsidRPr="00DE7372" w:rsidRDefault="00B1269E" w:rsidP="00372069">
            <w:pPr>
              <w:jc w:val="center"/>
              <w:rPr>
                <w:sz w:val="52"/>
                <w:szCs w:val="52"/>
              </w:rPr>
            </w:pPr>
            <w:r>
              <w:rPr>
                <w:sz w:val="52"/>
                <w:szCs w:val="52"/>
              </w:rPr>
              <w:t>3</w:t>
            </w:r>
          </w:p>
        </w:tc>
        <w:tc>
          <w:tcPr>
            <w:tcW w:w="1060" w:type="dxa"/>
          </w:tcPr>
          <w:p w:rsidR="00B1269E" w:rsidRPr="00DE7372" w:rsidRDefault="00B1269E" w:rsidP="00372069">
            <w:pPr>
              <w:jc w:val="center"/>
              <w:rPr>
                <w:sz w:val="52"/>
                <w:szCs w:val="52"/>
              </w:rPr>
            </w:pPr>
            <w:r>
              <w:rPr>
                <w:sz w:val="52"/>
                <w:szCs w:val="52"/>
              </w:rPr>
              <w:t>5</w:t>
            </w:r>
          </w:p>
        </w:tc>
        <w:tc>
          <w:tcPr>
            <w:tcW w:w="1060" w:type="dxa"/>
          </w:tcPr>
          <w:p w:rsidR="00B1269E" w:rsidRPr="00DE7372" w:rsidRDefault="00B1269E" w:rsidP="00372069">
            <w:pPr>
              <w:jc w:val="center"/>
              <w:rPr>
                <w:sz w:val="52"/>
                <w:szCs w:val="52"/>
              </w:rPr>
            </w:pPr>
            <w:r>
              <w:rPr>
                <w:sz w:val="52"/>
                <w:szCs w:val="52"/>
              </w:rPr>
              <w:t>4</w:t>
            </w:r>
          </w:p>
        </w:tc>
        <w:tc>
          <w:tcPr>
            <w:tcW w:w="1060" w:type="dxa"/>
          </w:tcPr>
          <w:p w:rsidR="00B1269E" w:rsidRPr="00DE7372" w:rsidRDefault="00B1269E" w:rsidP="00372069">
            <w:pPr>
              <w:jc w:val="center"/>
              <w:rPr>
                <w:sz w:val="52"/>
                <w:szCs w:val="52"/>
              </w:rPr>
            </w:pPr>
            <w:r>
              <w:rPr>
                <w:sz w:val="52"/>
                <w:szCs w:val="52"/>
              </w:rPr>
              <w:t>24</w:t>
            </w:r>
          </w:p>
        </w:tc>
        <w:tc>
          <w:tcPr>
            <w:tcW w:w="1060" w:type="dxa"/>
          </w:tcPr>
          <w:p w:rsidR="00B1269E" w:rsidRPr="00DE7372" w:rsidRDefault="00B1269E" w:rsidP="00372069">
            <w:pPr>
              <w:jc w:val="center"/>
              <w:rPr>
                <w:sz w:val="52"/>
                <w:szCs w:val="52"/>
              </w:rPr>
            </w:pPr>
            <w:r>
              <w:rPr>
                <w:sz w:val="52"/>
                <w:szCs w:val="52"/>
              </w:rPr>
              <w:t>2</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15</w:t>
            </w:r>
          </w:p>
        </w:tc>
        <w:tc>
          <w:tcPr>
            <w:tcW w:w="1060" w:type="dxa"/>
          </w:tcPr>
          <w:p w:rsidR="00B1269E" w:rsidRPr="00DE7372" w:rsidRDefault="00B1269E" w:rsidP="00372069">
            <w:pPr>
              <w:jc w:val="center"/>
              <w:rPr>
                <w:sz w:val="52"/>
                <w:szCs w:val="52"/>
              </w:rPr>
            </w:pPr>
            <w:r w:rsidRPr="00DE7372">
              <w:rPr>
                <w:sz w:val="52"/>
                <w:szCs w:val="52"/>
              </w:rPr>
              <w:t>8</w:t>
            </w:r>
          </w:p>
        </w:tc>
        <w:tc>
          <w:tcPr>
            <w:tcW w:w="1060" w:type="dxa"/>
          </w:tcPr>
          <w:p w:rsidR="00B1269E" w:rsidRPr="00DE7372" w:rsidRDefault="00B1269E" w:rsidP="00372069">
            <w:pPr>
              <w:jc w:val="center"/>
              <w:rPr>
                <w:sz w:val="52"/>
                <w:szCs w:val="52"/>
              </w:rPr>
            </w:pPr>
            <w:r w:rsidRPr="00DE7372">
              <w:rPr>
                <w:sz w:val="52"/>
                <w:szCs w:val="52"/>
              </w:rPr>
              <w:t>6</w:t>
            </w:r>
          </w:p>
        </w:tc>
        <w:tc>
          <w:tcPr>
            <w:tcW w:w="1060" w:type="dxa"/>
          </w:tcPr>
          <w:p w:rsidR="00B1269E" w:rsidRPr="00DE7372" w:rsidRDefault="00B1269E" w:rsidP="00372069">
            <w:pPr>
              <w:jc w:val="center"/>
              <w:rPr>
                <w:sz w:val="52"/>
                <w:szCs w:val="52"/>
              </w:rPr>
            </w:pPr>
            <w:r>
              <w:rPr>
                <w:sz w:val="52"/>
                <w:szCs w:val="52"/>
              </w:rPr>
              <w:t>9</w:t>
            </w:r>
          </w:p>
        </w:tc>
        <w:tc>
          <w:tcPr>
            <w:tcW w:w="1060" w:type="dxa"/>
          </w:tcPr>
          <w:p w:rsidR="00B1269E" w:rsidRPr="00DE7372" w:rsidRDefault="00B1269E" w:rsidP="00372069">
            <w:pPr>
              <w:jc w:val="center"/>
              <w:rPr>
                <w:sz w:val="52"/>
                <w:szCs w:val="52"/>
              </w:rPr>
            </w:pPr>
            <w:r>
              <w:rPr>
                <w:sz w:val="52"/>
                <w:szCs w:val="52"/>
              </w:rPr>
              <w:t>36</w:t>
            </w:r>
          </w:p>
        </w:tc>
        <w:tc>
          <w:tcPr>
            <w:tcW w:w="1060" w:type="dxa"/>
          </w:tcPr>
          <w:p w:rsidR="00B1269E" w:rsidRPr="00DE7372" w:rsidRDefault="00B1269E" w:rsidP="00372069">
            <w:pPr>
              <w:jc w:val="center"/>
              <w:rPr>
                <w:sz w:val="52"/>
                <w:szCs w:val="52"/>
              </w:rPr>
            </w:pPr>
            <w:r>
              <w:rPr>
                <w:sz w:val="52"/>
                <w:szCs w:val="52"/>
              </w:rPr>
              <w:t>3</w:t>
            </w:r>
          </w:p>
        </w:tc>
        <w:tc>
          <w:tcPr>
            <w:tcW w:w="1060" w:type="dxa"/>
          </w:tcPr>
          <w:p w:rsidR="00B1269E" w:rsidRPr="00DE7372" w:rsidRDefault="00B1269E" w:rsidP="00372069">
            <w:pPr>
              <w:jc w:val="center"/>
              <w:rPr>
                <w:sz w:val="52"/>
                <w:szCs w:val="52"/>
              </w:rPr>
            </w:pPr>
            <w:r>
              <w:rPr>
                <w:sz w:val="52"/>
                <w:szCs w:val="52"/>
              </w:rPr>
              <w:t>18</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24</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8</w:t>
            </w:r>
          </w:p>
        </w:tc>
        <w:tc>
          <w:tcPr>
            <w:tcW w:w="1060" w:type="dxa"/>
          </w:tcPr>
          <w:p w:rsidR="00B1269E" w:rsidRPr="00DE7372" w:rsidRDefault="00B1269E" w:rsidP="00372069">
            <w:pPr>
              <w:jc w:val="center"/>
              <w:rPr>
                <w:sz w:val="52"/>
                <w:szCs w:val="52"/>
              </w:rPr>
            </w:pPr>
            <w:r w:rsidRPr="00DE7372">
              <w:rPr>
                <w:sz w:val="52"/>
                <w:szCs w:val="52"/>
              </w:rPr>
              <w:t>5</w:t>
            </w:r>
          </w:p>
        </w:tc>
        <w:tc>
          <w:tcPr>
            <w:tcW w:w="1060" w:type="dxa"/>
          </w:tcPr>
          <w:p w:rsidR="00B1269E" w:rsidRPr="00DE7372" w:rsidRDefault="00B1269E" w:rsidP="00372069">
            <w:pPr>
              <w:jc w:val="center"/>
              <w:rPr>
                <w:sz w:val="52"/>
                <w:szCs w:val="52"/>
              </w:rPr>
            </w:pPr>
            <w:r w:rsidRPr="00DE7372">
              <w:rPr>
                <w:sz w:val="52"/>
                <w:szCs w:val="52"/>
              </w:rPr>
              <w:t>16</w:t>
            </w:r>
          </w:p>
        </w:tc>
        <w:tc>
          <w:tcPr>
            <w:tcW w:w="1060" w:type="dxa"/>
          </w:tcPr>
          <w:p w:rsidR="00B1269E" w:rsidRPr="00DE7372" w:rsidRDefault="00B1269E" w:rsidP="00372069">
            <w:pPr>
              <w:jc w:val="center"/>
              <w:rPr>
                <w:sz w:val="52"/>
                <w:szCs w:val="52"/>
              </w:rPr>
            </w:pPr>
            <w:r>
              <w:rPr>
                <w:sz w:val="52"/>
                <w:szCs w:val="52"/>
              </w:rPr>
              <w:t>25</w:t>
            </w:r>
          </w:p>
        </w:tc>
        <w:tc>
          <w:tcPr>
            <w:tcW w:w="1060" w:type="dxa"/>
          </w:tcPr>
          <w:p w:rsidR="00B1269E" w:rsidRPr="00DE7372" w:rsidRDefault="00B1269E" w:rsidP="00372069">
            <w:pPr>
              <w:jc w:val="center"/>
              <w:rPr>
                <w:sz w:val="52"/>
                <w:szCs w:val="52"/>
              </w:rPr>
            </w:pPr>
            <w:r>
              <w:rPr>
                <w:sz w:val="52"/>
                <w:szCs w:val="52"/>
              </w:rPr>
              <w:t>2</w:t>
            </w:r>
          </w:p>
        </w:tc>
        <w:tc>
          <w:tcPr>
            <w:tcW w:w="1060" w:type="dxa"/>
          </w:tcPr>
          <w:p w:rsidR="00B1269E" w:rsidRPr="00DE7372" w:rsidRDefault="00B1269E" w:rsidP="00372069">
            <w:pPr>
              <w:jc w:val="center"/>
              <w:rPr>
                <w:sz w:val="52"/>
                <w:szCs w:val="52"/>
              </w:rPr>
            </w:pPr>
            <w:r>
              <w:rPr>
                <w:sz w:val="52"/>
                <w:szCs w:val="52"/>
              </w:rPr>
              <w:t>30</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2</w:t>
            </w:r>
          </w:p>
        </w:tc>
        <w:tc>
          <w:tcPr>
            <w:tcW w:w="1060" w:type="dxa"/>
          </w:tcPr>
          <w:p w:rsidR="00B1269E" w:rsidRPr="00DE7372" w:rsidRDefault="00B1269E" w:rsidP="00372069">
            <w:pPr>
              <w:jc w:val="center"/>
              <w:rPr>
                <w:sz w:val="52"/>
                <w:szCs w:val="52"/>
              </w:rPr>
            </w:pPr>
            <w:r>
              <w:rPr>
                <w:sz w:val="52"/>
                <w:szCs w:val="52"/>
              </w:rPr>
              <w:t>3</w:t>
            </w:r>
          </w:p>
        </w:tc>
      </w:tr>
    </w:tbl>
    <w:p w:rsidR="00B1269E" w:rsidRDefault="00B1269E" w:rsidP="00B1269E">
      <w:pPr>
        <w:rPr>
          <w:b/>
          <w:u w:val="single"/>
        </w:rPr>
      </w:pPr>
    </w:p>
    <w:p w:rsidR="00B1269E" w:rsidRPr="0000050B" w:rsidRDefault="00B1269E" w:rsidP="00B1269E">
      <w:pPr>
        <w:jc w:val="center"/>
        <w:outlineLvl w:val="0"/>
        <w:rPr>
          <w:rFonts w:ascii="Comic Sans MS" w:hAnsi="Comic Sans MS"/>
          <w:b/>
          <w:sz w:val="28"/>
          <w:szCs w:val="28"/>
        </w:rPr>
      </w:pPr>
      <w:r w:rsidRPr="0000050B">
        <w:rPr>
          <w:rFonts w:ascii="Comic Sans MS" w:hAnsi="Comic Sans MS"/>
          <w:b/>
          <w:sz w:val="28"/>
          <w:szCs w:val="28"/>
          <w:u w:val="single"/>
        </w:rPr>
        <w:lastRenderedPageBreak/>
        <w:t>Shake, Rattle and Roll Revisited</w:t>
      </w:r>
      <w:r w:rsidRPr="0000050B">
        <w:rPr>
          <w:rFonts w:ascii="Comic Sans MS" w:hAnsi="Comic Sans MS"/>
          <w:b/>
          <w:noProof/>
          <w:sz w:val="28"/>
          <w:szCs w:val="28"/>
        </w:rPr>
        <w:t xml:space="preserve"> (0-9</w:t>
      </w:r>
      <w:r w:rsidR="00C601C3" w:rsidRPr="0000050B">
        <w:rPr>
          <w:rFonts w:ascii="Comic Sans MS" w:hAnsi="Comic Sans MS"/>
          <w:b/>
          <w:noProof/>
          <w:sz w:val="28"/>
          <w:szCs w:val="28"/>
        </w:rPr>
        <w:t>)</w:t>
      </w:r>
      <w:r w:rsidRPr="0000050B">
        <w:rPr>
          <w:rFonts w:ascii="Comic Sans MS" w:hAnsi="Comic Sans MS"/>
          <w:b/>
          <w:noProof/>
          <w:sz w:val="28"/>
          <w:szCs w:val="28"/>
        </w:rPr>
        <w:t xml:space="preserve"> </w:t>
      </w:r>
    </w:p>
    <w:p w:rsidR="00B1269E" w:rsidRPr="0000050B" w:rsidRDefault="00B1269E" w:rsidP="00B1269E">
      <w:pPr>
        <w:jc w:val="center"/>
        <w:rPr>
          <w:b/>
          <w:sz w:val="28"/>
          <w:szCs w:val="28"/>
          <w:u w:val="single"/>
        </w:rPr>
      </w:pPr>
    </w:p>
    <w:p w:rsidR="00B1269E" w:rsidRPr="003C410F" w:rsidRDefault="00B1269E" w:rsidP="00B1269E">
      <w:pPr>
        <w:autoSpaceDE w:val="0"/>
        <w:autoSpaceDN w:val="0"/>
        <w:adjustRightInd w:val="0"/>
        <w:rPr>
          <w:rFonts w:ascii="Comic Sans MS" w:eastAsia="Calibri" w:hAnsi="Comic Sans MS"/>
          <w:sz w:val="20"/>
          <w:szCs w:val="20"/>
        </w:rPr>
      </w:pPr>
      <w:r w:rsidRPr="003C410F">
        <w:rPr>
          <w:rFonts w:ascii="Comic Sans MS" w:hAnsi="Comic Sans MS"/>
          <w:b/>
          <w:sz w:val="20"/>
          <w:szCs w:val="20"/>
        </w:rPr>
        <w:t xml:space="preserve">Directions: </w:t>
      </w:r>
      <w:r w:rsidRPr="003C410F">
        <w:rPr>
          <w:rFonts w:ascii="Comic Sans MS" w:eastAsia="Calibri" w:hAnsi="Comic Sans MS"/>
          <w:sz w:val="20"/>
          <w:szCs w:val="20"/>
        </w:rPr>
        <w:t>Each player takes turns and rolls the number cubes and covers the product or any two factors of the product. If the product of factors has been covered, the player loses a turn. The first player to cover five squares in a row vertically, horizontally or diagonally wins the game.  To practice division facts follow the same concept however, change the numbers on the game board, focus on the divisor, dividend, and quotient.</w:t>
      </w:r>
    </w:p>
    <w:p w:rsidR="00B1269E" w:rsidRDefault="00B1269E" w:rsidP="00B1269E">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
        <w:gridCol w:w="1060"/>
        <w:gridCol w:w="1060"/>
        <w:gridCol w:w="1060"/>
        <w:gridCol w:w="1060"/>
        <w:gridCol w:w="1060"/>
        <w:gridCol w:w="1060"/>
        <w:gridCol w:w="1060"/>
        <w:gridCol w:w="1060"/>
      </w:tblGrid>
      <w:tr w:rsidR="00B1269E" w:rsidRPr="00DE7372" w:rsidTr="00372069">
        <w:trPr>
          <w:trHeight w:val="998"/>
        </w:trPr>
        <w:tc>
          <w:tcPr>
            <w:tcW w:w="1060" w:type="dxa"/>
          </w:tcPr>
          <w:p w:rsidR="00B1269E" w:rsidRPr="00DE7372" w:rsidRDefault="00B1269E" w:rsidP="00372069">
            <w:pPr>
              <w:jc w:val="center"/>
              <w:rPr>
                <w:sz w:val="52"/>
                <w:szCs w:val="52"/>
              </w:rPr>
            </w:pPr>
            <w:r w:rsidRPr="00DE7372">
              <w:rPr>
                <w:sz w:val="52"/>
                <w:szCs w:val="52"/>
              </w:rPr>
              <w:t>24</w:t>
            </w:r>
          </w:p>
        </w:tc>
        <w:tc>
          <w:tcPr>
            <w:tcW w:w="1060" w:type="dxa"/>
          </w:tcPr>
          <w:p w:rsidR="00B1269E" w:rsidRPr="00DE7372" w:rsidRDefault="00B1269E" w:rsidP="00372069">
            <w:pPr>
              <w:jc w:val="center"/>
              <w:rPr>
                <w:sz w:val="52"/>
                <w:szCs w:val="52"/>
              </w:rPr>
            </w:pPr>
            <w:r w:rsidRPr="00DE7372">
              <w:rPr>
                <w:sz w:val="52"/>
                <w:szCs w:val="52"/>
              </w:rPr>
              <w:t>4</w:t>
            </w:r>
          </w:p>
        </w:tc>
        <w:tc>
          <w:tcPr>
            <w:tcW w:w="1060" w:type="dxa"/>
          </w:tcPr>
          <w:p w:rsidR="00B1269E" w:rsidRPr="00DE7372" w:rsidRDefault="00B1269E" w:rsidP="00372069">
            <w:pPr>
              <w:jc w:val="center"/>
              <w:rPr>
                <w:sz w:val="52"/>
                <w:szCs w:val="52"/>
              </w:rPr>
            </w:pPr>
            <w:r>
              <w:rPr>
                <w:sz w:val="52"/>
                <w:szCs w:val="52"/>
              </w:rPr>
              <w:t>27</w:t>
            </w:r>
          </w:p>
        </w:tc>
        <w:tc>
          <w:tcPr>
            <w:tcW w:w="1060" w:type="dxa"/>
          </w:tcPr>
          <w:p w:rsidR="00B1269E" w:rsidRPr="00DE7372" w:rsidRDefault="00B1269E" w:rsidP="00372069">
            <w:pPr>
              <w:jc w:val="center"/>
              <w:rPr>
                <w:sz w:val="52"/>
                <w:szCs w:val="52"/>
              </w:rPr>
            </w:pPr>
            <w:r>
              <w:rPr>
                <w:sz w:val="52"/>
                <w:szCs w:val="52"/>
              </w:rPr>
              <w:t>49</w:t>
            </w:r>
          </w:p>
        </w:tc>
        <w:tc>
          <w:tcPr>
            <w:tcW w:w="1060" w:type="dxa"/>
          </w:tcPr>
          <w:p w:rsidR="00B1269E" w:rsidRPr="00DE7372" w:rsidRDefault="00B1269E" w:rsidP="00372069">
            <w:pPr>
              <w:jc w:val="center"/>
              <w:rPr>
                <w:sz w:val="52"/>
                <w:szCs w:val="52"/>
              </w:rPr>
            </w:pPr>
            <w:r w:rsidRPr="00DE7372">
              <w:rPr>
                <w:sz w:val="52"/>
                <w:szCs w:val="52"/>
              </w:rPr>
              <w:t>18</w:t>
            </w:r>
          </w:p>
        </w:tc>
        <w:tc>
          <w:tcPr>
            <w:tcW w:w="1060" w:type="dxa"/>
          </w:tcPr>
          <w:p w:rsidR="00B1269E" w:rsidRPr="00DE7372" w:rsidRDefault="00B1269E" w:rsidP="00372069">
            <w:pPr>
              <w:jc w:val="center"/>
              <w:rPr>
                <w:sz w:val="52"/>
                <w:szCs w:val="52"/>
              </w:rPr>
            </w:pPr>
            <w:r>
              <w:rPr>
                <w:sz w:val="52"/>
                <w:szCs w:val="52"/>
              </w:rPr>
              <w:t>63</w:t>
            </w:r>
          </w:p>
        </w:tc>
        <w:tc>
          <w:tcPr>
            <w:tcW w:w="1060" w:type="dxa"/>
          </w:tcPr>
          <w:p w:rsidR="00B1269E" w:rsidRPr="00DE7372" w:rsidRDefault="00B1269E" w:rsidP="00372069">
            <w:pPr>
              <w:jc w:val="center"/>
              <w:rPr>
                <w:sz w:val="52"/>
                <w:szCs w:val="52"/>
              </w:rPr>
            </w:pPr>
            <w:r w:rsidRPr="00DE7372">
              <w:rPr>
                <w:sz w:val="52"/>
                <w:szCs w:val="52"/>
              </w:rPr>
              <w:t>20</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Pr>
                <w:sz w:val="52"/>
                <w:szCs w:val="52"/>
              </w:rPr>
              <w:t>45</w:t>
            </w:r>
          </w:p>
        </w:tc>
      </w:tr>
      <w:tr w:rsidR="00B1269E" w:rsidRPr="00DE7372" w:rsidTr="00372069">
        <w:trPr>
          <w:trHeight w:val="998"/>
        </w:trPr>
        <w:tc>
          <w:tcPr>
            <w:tcW w:w="1060" w:type="dxa"/>
          </w:tcPr>
          <w:p w:rsidR="00B1269E" w:rsidRPr="00DE7372" w:rsidRDefault="00B1269E" w:rsidP="00372069">
            <w:pPr>
              <w:jc w:val="center"/>
              <w:rPr>
                <w:sz w:val="52"/>
                <w:szCs w:val="52"/>
              </w:rPr>
            </w:pPr>
            <w:r>
              <w:rPr>
                <w:sz w:val="52"/>
                <w:szCs w:val="52"/>
              </w:rPr>
              <w:t>35</w:t>
            </w:r>
          </w:p>
        </w:tc>
        <w:tc>
          <w:tcPr>
            <w:tcW w:w="1060" w:type="dxa"/>
          </w:tcPr>
          <w:p w:rsidR="00B1269E" w:rsidRPr="00DE7372" w:rsidRDefault="00B1269E" w:rsidP="00372069">
            <w:pPr>
              <w:jc w:val="center"/>
              <w:rPr>
                <w:sz w:val="52"/>
                <w:szCs w:val="52"/>
              </w:rPr>
            </w:pPr>
            <w:r>
              <w:rPr>
                <w:sz w:val="52"/>
                <w:szCs w:val="52"/>
              </w:rPr>
              <w:t>21</w:t>
            </w:r>
          </w:p>
        </w:tc>
        <w:tc>
          <w:tcPr>
            <w:tcW w:w="1060" w:type="dxa"/>
          </w:tcPr>
          <w:p w:rsidR="00B1269E" w:rsidRPr="00DE7372" w:rsidRDefault="00B1269E" w:rsidP="00372069">
            <w:pPr>
              <w:jc w:val="center"/>
              <w:rPr>
                <w:sz w:val="52"/>
                <w:szCs w:val="52"/>
              </w:rPr>
            </w:pPr>
            <w:r>
              <w:rPr>
                <w:sz w:val="52"/>
                <w:szCs w:val="52"/>
              </w:rPr>
              <w:t>64</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Pr>
                <w:sz w:val="52"/>
                <w:szCs w:val="52"/>
              </w:rPr>
              <w:t>28</w:t>
            </w:r>
          </w:p>
        </w:tc>
        <w:tc>
          <w:tcPr>
            <w:tcW w:w="1060" w:type="dxa"/>
          </w:tcPr>
          <w:p w:rsidR="00B1269E" w:rsidRPr="00DE7372" w:rsidRDefault="00B1269E" w:rsidP="00372069">
            <w:pPr>
              <w:jc w:val="center"/>
              <w:rPr>
                <w:sz w:val="52"/>
                <w:szCs w:val="52"/>
              </w:rPr>
            </w:pPr>
            <w:r>
              <w:rPr>
                <w:sz w:val="52"/>
                <w:szCs w:val="52"/>
              </w:rPr>
              <w:t>7</w:t>
            </w:r>
          </w:p>
        </w:tc>
        <w:tc>
          <w:tcPr>
            <w:tcW w:w="1060" w:type="dxa"/>
          </w:tcPr>
          <w:p w:rsidR="00B1269E" w:rsidRPr="00DE7372" w:rsidRDefault="00B1269E" w:rsidP="00372069">
            <w:pPr>
              <w:jc w:val="center"/>
              <w:rPr>
                <w:sz w:val="52"/>
                <w:szCs w:val="52"/>
              </w:rPr>
            </w:pPr>
            <w:r w:rsidRPr="00DE7372">
              <w:rPr>
                <w:sz w:val="52"/>
                <w:szCs w:val="52"/>
              </w:rPr>
              <w:t>25</w:t>
            </w:r>
          </w:p>
        </w:tc>
        <w:tc>
          <w:tcPr>
            <w:tcW w:w="1060" w:type="dxa"/>
          </w:tcPr>
          <w:p w:rsidR="00B1269E" w:rsidRPr="00DE7372" w:rsidRDefault="00B1269E" w:rsidP="00372069">
            <w:pPr>
              <w:jc w:val="center"/>
              <w:rPr>
                <w:sz w:val="52"/>
                <w:szCs w:val="52"/>
              </w:rPr>
            </w:pPr>
            <w:r>
              <w:rPr>
                <w:sz w:val="52"/>
                <w:szCs w:val="52"/>
              </w:rPr>
              <w:t>14</w:t>
            </w:r>
          </w:p>
        </w:tc>
        <w:tc>
          <w:tcPr>
            <w:tcW w:w="1060" w:type="dxa"/>
          </w:tcPr>
          <w:p w:rsidR="00B1269E" w:rsidRPr="00DE7372" w:rsidRDefault="00B1269E" w:rsidP="00372069">
            <w:pPr>
              <w:jc w:val="center"/>
              <w:rPr>
                <w:sz w:val="52"/>
                <w:szCs w:val="52"/>
              </w:rPr>
            </w:pPr>
            <w:r>
              <w:rPr>
                <w:sz w:val="52"/>
                <w:szCs w:val="52"/>
              </w:rPr>
              <w:t>0</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2</w:t>
            </w:r>
          </w:p>
        </w:tc>
        <w:tc>
          <w:tcPr>
            <w:tcW w:w="1060" w:type="dxa"/>
          </w:tcPr>
          <w:p w:rsidR="00B1269E" w:rsidRPr="00DE7372" w:rsidRDefault="00B1269E" w:rsidP="00372069">
            <w:pPr>
              <w:jc w:val="center"/>
              <w:rPr>
                <w:sz w:val="52"/>
                <w:szCs w:val="52"/>
              </w:rPr>
            </w:pPr>
            <w:r>
              <w:rPr>
                <w:sz w:val="52"/>
                <w:szCs w:val="52"/>
              </w:rPr>
              <w:t>48</w:t>
            </w:r>
          </w:p>
        </w:tc>
        <w:tc>
          <w:tcPr>
            <w:tcW w:w="1060" w:type="dxa"/>
          </w:tcPr>
          <w:p w:rsidR="00B1269E" w:rsidRPr="00DE7372" w:rsidRDefault="00B1269E" w:rsidP="00372069">
            <w:pPr>
              <w:jc w:val="center"/>
              <w:rPr>
                <w:sz w:val="52"/>
                <w:szCs w:val="52"/>
              </w:rPr>
            </w:pPr>
            <w:r w:rsidRPr="00DE7372">
              <w:rPr>
                <w:sz w:val="52"/>
                <w:szCs w:val="52"/>
              </w:rPr>
              <w:t>6</w:t>
            </w:r>
          </w:p>
        </w:tc>
        <w:tc>
          <w:tcPr>
            <w:tcW w:w="1060" w:type="dxa"/>
          </w:tcPr>
          <w:p w:rsidR="00B1269E" w:rsidRPr="00DE7372" w:rsidRDefault="00B1269E" w:rsidP="00372069">
            <w:pPr>
              <w:jc w:val="center"/>
              <w:rPr>
                <w:sz w:val="52"/>
                <w:szCs w:val="52"/>
              </w:rPr>
            </w:pPr>
            <w:r>
              <w:rPr>
                <w:sz w:val="52"/>
                <w:szCs w:val="52"/>
              </w:rPr>
              <w:t>54</w:t>
            </w:r>
          </w:p>
        </w:tc>
        <w:tc>
          <w:tcPr>
            <w:tcW w:w="1060" w:type="dxa"/>
          </w:tcPr>
          <w:p w:rsidR="00B1269E" w:rsidRPr="00DE7372" w:rsidRDefault="00B1269E" w:rsidP="00372069">
            <w:pPr>
              <w:jc w:val="center"/>
              <w:rPr>
                <w:sz w:val="52"/>
                <w:szCs w:val="52"/>
              </w:rPr>
            </w:pPr>
            <w:r>
              <w:rPr>
                <w:sz w:val="52"/>
                <w:szCs w:val="52"/>
              </w:rPr>
              <w:t>30</w:t>
            </w:r>
          </w:p>
        </w:tc>
        <w:tc>
          <w:tcPr>
            <w:tcW w:w="1060" w:type="dxa"/>
          </w:tcPr>
          <w:p w:rsidR="00B1269E" w:rsidRPr="00DE7372" w:rsidRDefault="00B1269E" w:rsidP="00372069">
            <w:pPr>
              <w:jc w:val="center"/>
              <w:rPr>
                <w:sz w:val="52"/>
                <w:szCs w:val="52"/>
              </w:rPr>
            </w:pPr>
            <w:r>
              <w:rPr>
                <w:sz w:val="52"/>
                <w:szCs w:val="52"/>
              </w:rPr>
              <w:t>36</w:t>
            </w:r>
          </w:p>
        </w:tc>
        <w:tc>
          <w:tcPr>
            <w:tcW w:w="1060" w:type="dxa"/>
          </w:tcPr>
          <w:p w:rsidR="00B1269E" w:rsidRPr="00DE7372" w:rsidRDefault="00B1269E" w:rsidP="00372069">
            <w:pPr>
              <w:jc w:val="center"/>
              <w:rPr>
                <w:sz w:val="52"/>
                <w:szCs w:val="52"/>
              </w:rPr>
            </w:pPr>
            <w:r>
              <w:rPr>
                <w:sz w:val="52"/>
                <w:szCs w:val="52"/>
              </w:rPr>
              <w:t>21</w:t>
            </w:r>
          </w:p>
        </w:tc>
        <w:tc>
          <w:tcPr>
            <w:tcW w:w="1060" w:type="dxa"/>
          </w:tcPr>
          <w:p w:rsidR="00B1269E" w:rsidRPr="00DE7372" w:rsidRDefault="00B1269E" w:rsidP="00372069">
            <w:pPr>
              <w:jc w:val="center"/>
              <w:rPr>
                <w:sz w:val="52"/>
                <w:szCs w:val="52"/>
              </w:rPr>
            </w:pPr>
            <w:r>
              <w:rPr>
                <w:sz w:val="52"/>
                <w:szCs w:val="52"/>
              </w:rPr>
              <w:t>72</w:t>
            </w:r>
          </w:p>
        </w:tc>
        <w:tc>
          <w:tcPr>
            <w:tcW w:w="1060" w:type="dxa"/>
          </w:tcPr>
          <w:p w:rsidR="00B1269E" w:rsidRPr="00DE7372" w:rsidRDefault="00B1269E" w:rsidP="00372069">
            <w:pPr>
              <w:jc w:val="center"/>
              <w:rPr>
                <w:sz w:val="52"/>
                <w:szCs w:val="52"/>
              </w:rPr>
            </w:pPr>
            <w:r>
              <w:rPr>
                <w:sz w:val="52"/>
                <w:szCs w:val="52"/>
              </w:rPr>
              <w:t>18</w:t>
            </w:r>
          </w:p>
        </w:tc>
      </w:tr>
      <w:tr w:rsidR="00B1269E" w:rsidRPr="00DE7372" w:rsidTr="00372069">
        <w:trPr>
          <w:trHeight w:val="1024"/>
        </w:trPr>
        <w:tc>
          <w:tcPr>
            <w:tcW w:w="1060" w:type="dxa"/>
          </w:tcPr>
          <w:p w:rsidR="00B1269E" w:rsidRPr="00DE7372" w:rsidRDefault="00B1269E" w:rsidP="00372069">
            <w:pPr>
              <w:jc w:val="center"/>
              <w:rPr>
                <w:sz w:val="52"/>
                <w:szCs w:val="52"/>
              </w:rPr>
            </w:pPr>
            <w:r>
              <w:rPr>
                <w:sz w:val="52"/>
                <w:szCs w:val="52"/>
              </w:rPr>
              <w:t>16</w:t>
            </w:r>
          </w:p>
        </w:tc>
        <w:tc>
          <w:tcPr>
            <w:tcW w:w="1060" w:type="dxa"/>
          </w:tcPr>
          <w:p w:rsidR="00B1269E" w:rsidRPr="00DE7372" w:rsidRDefault="00B1269E" w:rsidP="00372069">
            <w:pPr>
              <w:jc w:val="center"/>
              <w:rPr>
                <w:sz w:val="52"/>
                <w:szCs w:val="52"/>
              </w:rPr>
            </w:pPr>
            <w:r w:rsidRPr="00DE7372">
              <w:rPr>
                <w:sz w:val="52"/>
                <w:szCs w:val="52"/>
              </w:rPr>
              <w:t>9</w:t>
            </w:r>
          </w:p>
        </w:tc>
        <w:tc>
          <w:tcPr>
            <w:tcW w:w="1060" w:type="dxa"/>
          </w:tcPr>
          <w:p w:rsidR="00B1269E" w:rsidRPr="00DE7372" w:rsidRDefault="00B1269E" w:rsidP="00372069">
            <w:pPr>
              <w:jc w:val="center"/>
              <w:rPr>
                <w:sz w:val="52"/>
                <w:szCs w:val="52"/>
              </w:rPr>
            </w:pPr>
            <w:r>
              <w:rPr>
                <w:sz w:val="52"/>
                <w:szCs w:val="52"/>
              </w:rPr>
              <w:t>45</w:t>
            </w:r>
          </w:p>
        </w:tc>
        <w:tc>
          <w:tcPr>
            <w:tcW w:w="1060" w:type="dxa"/>
          </w:tcPr>
          <w:p w:rsidR="00B1269E" w:rsidRPr="00DE7372" w:rsidRDefault="00B1269E" w:rsidP="00372069">
            <w:pPr>
              <w:jc w:val="center"/>
              <w:rPr>
                <w:sz w:val="52"/>
                <w:szCs w:val="52"/>
              </w:rPr>
            </w:pPr>
            <w:r>
              <w:rPr>
                <w:sz w:val="52"/>
                <w:szCs w:val="52"/>
              </w:rPr>
              <w:t>18</w:t>
            </w:r>
          </w:p>
        </w:tc>
        <w:tc>
          <w:tcPr>
            <w:tcW w:w="1060" w:type="dxa"/>
          </w:tcPr>
          <w:p w:rsidR="00B1269E" w:rsidRPr="00DE7372" w:rsidRDefault="00B1269E" w:rsidP="00372069">
            <w:pPr>
              <w:jc w:val="center"/>
              <w:rPr>
                <w:sz w:val="52"/>
                <w:szCs w:val="52"/>
              </w:rPr>
            </w:pPr>
            <w:r>
              <w:rPr>
                <w:sz w:val="52"/>
                <w:szCs w:val="52"/>
              </w:rPr>
              <w:t>35</w:t>
            </w:r>
          </w:p>
        </w:tc>
        <w:tc>
          <w:tcPr>
            <w:tcW w:w="1060" w:type="dxa"/>
          </w:tcPr>
          <w:p w:rsidR="00B1269E" w:rsidRPr="00DE7372" w:rsidRDefault="00B1269E" w:rsidP="00372069">
            <w:pPr>
              <w:jc w:val="center"/>
              <w:rPr>
                <w:sz w:val="52"/>
                <w:szCs w:val="52"/>
              </w:rPr>
            </w:pPr>
            <w:r>
              <w:rPr>
                <w:sz w:val="52"/>
                <w:szCs w:val="52"/>
              </w:rPr>
              <w:t>48</w:t>
            </w:r>
          </w:p>
        </w:tc>
        <w:tc>
          <w:tcPr>
            <w:tcW w:w="1060" w:type="dxa"/>
          </w:tcPr>
          <w:p w:rsidR="00B1269E" w:rsidRPr="00DE7372" w:rsidRDefault="00B1269E" w:rsidP="00372069">
            <w:pPr>
              <w:jc w:val="center"/>
              <w:rPr>
                <w:sz w:val="52"/>
                <w:szCs w:val="52"/>
              </w:rPr>
            </w:pPr>
            <w:r>
              <w:rPr>
                <w:sz w:val="52"/>
                <w:szCs w:val="52"/>
              </w:rPr>
              <w:t>16</w:t>
            </w:r>
          </w:p>
        </w:tc>
        <w:tc>
          <w:tcPr>
            <w:tcW w:w="1060" w:type="dxa"/>
          </w:tcPr>
          <w:p w:rsidR="00B1269E" w:rsidRPr="00DE7372" w:rsidRDefault="00B1269E" w:rsidP="00372069">
            <w:pPr>
              <w:jc w:val="center"/>
              <w:rPr>
                <w:sz w:val="52"/>
                <w:szCs w:val="52"/>
              </w:rPr>
            </w:pPr>
            <w:r>
              <w:rPr>
                <w:sz w:val="52"/>
                <w:szCs w:val="52"/>
              </w:rPr>
              <w:t>1</w:t>
            </w:r>
          </w:p>
        </w:tc>
        <w:tc>
          <w:tcPr>
            <w:tcW w:w="1060" w:type="dxa"/>
          </w:tcPr>
          <w:p w:rsidR="00B1269E" w:rsidRPr="00DE7372" w:rsidRDefault="00B1269E" w:rsidP="00372069">
            <w:pPr>
              <w:jc w:val="center"/>
              <w:rPr>
                <w:sz w:val="52"/>
                <w:szCs w:val="52"/>
              </w:rPr>
            </w:pPr>
            <w:r>
              <w:rPr>
                <w:sz w:val="52"/>
                <w:szCs w:val="52"/>
              </w:rPr>
              <w:t>32</w:t>
            </w:r>
          </w:p>
        </w:tc>
      </w:tr>
      <w:tr w:rsidR="00B1269E" w:rsidRPr="00DE7372" w:rsidTr="00372069">
        <w:trPr>
          <w:trHeight w:val="998"/>
        </w:trPr>
        <w:tc>
          <w:tcPr>
            <w:tcW w:w="1060" w:type="dxa"/>
          </w:tcPr>
          <w:p w:rsidR="00B1269E" w:rsidRPr="00DE7372" w:rsidRDefault="00B1269E" w:rsidP="00372069">
            <w:pPr>
              <w:jc w:val="center"/>
              <w:rPr>
                <w:sz w:val="52"/>
                <w:szCs w:val="52"/>
              </w:rPr>
            </w:pPr>
            <w:r>
              <w:rPr>
                <w:sz w:val="52"/>
                <w:szCs w:val="52"/>
              </w:rPr>
              <w:t>72</w:t>
            </w:r>
          </w:p>
        </w:tc>
        <w:tc>
          <w:tcPr>
            <w:tcW w:w="1060" w:type="dxa"/>
          </w:tcPr>
          <w:p w:rsidR="00B1269E" w:rsidRPr="00DE7372" w:rsidRDefault="00B1269E" w:rsidP="00372069">
            <w:pPr>
              <w:jc w:val="center"/>
              <w:rPr>
                <w:sz w:val="52"/>
                <w:szCs w:val="52"/>
              </w:rPr>
            </w:pPr>
            <w:r w:rsidRPr="00DE7372">
              <w:rPr>
                <w:sz w:val="52"/>
                <w:szCs w:val="52"/>
              </w:rPr>
              <w:t>20</w:t>
            </w:r>
          </w:p>
        </w:tc>
        <w:tc>
          <w:tcPr>
            <w:tcW w:w="1060" w:type="dxa"/>
          </w:tcPr>
          <w:p w:rsidR="00B1269E" w:rsidRPr="00DE7372" w:rsidRDefault="00B1269E" w:rsidP="00372069">
            <w:pPr>
              <w:jc w:val="center"/>
              <w:rPr>
                <w:sz w:val="52"/>
                <w:szCs w:val="52"/>
              </w:rPr>
            </w:pPr>
            <w:r>
              <w:rPr>
                <w:sz w:val="52"/>
                <w:szCs w:val="52"/>
              </w:rPr>
              <w:t>7</w:t>
            </w:r>
          </w:p>
        </w:tc>
        <w:tc>
          <w:tcPr>
            <w:tcW w:w="1060" w:type="dxa"/>
          </w:tcPr>
          <w:p w:rsidR="00B1269E" w:rsidRPr="00DE7372" w:rsidRDefault="00B1269E" w:rsidP="00372069">
            <w:pPr>
              <w:jc w:val="center"/>
              <w:rPr>
                <w:sz w:val="52"/>
                <w:szCs w:val="52"/>
              </w:rPr>
            </w:pPr>
            <w:r>
              <w:rPr>
                <w:sz w:val="52"/>
                <w:szCs w:val="52"/>
              </w:rPr>
              <w:t>54</w:t>
            </w:r>
          </w:p>
        </w:tc>
        <w:tc>
          <w:tcPr>
            <w:tcW w:w="1060" w:type="dxa"/>
          </w:tcPr>
          <w:p w:rsidR="00B1269E" w:rsidRPr="00DE7372" w:rsidRDefault="00B1269E" w:rsidP="00372069">
            <w:pPr>
              <w:jc w:val="center"/>
              <w:rPr>
                <w:sz w:val="52"/>
                <w:szCs w:val="52"/>
              </w:rPr>
            </w:pPr>
            <w:r>
              <w:rPr>
                <w:sz w:val="52"/>
                <w:szCs w:val="52"/>
              </w:rPr>
              <w:t>3</w:t>
            </w:r>
          </w:p>
        </w:tc>
        <w:tc>
          <w:tcPr>
            <w:tcW w:w="1060" w:type="dxa"/>
          </w:tcPr>
          <w:p w:rsidR="00B1269E" w:rsidRPr="00DE7372" w:rsidRDefault="00B1269E" w:rsidP="00372069">
            <w:pPr>
              <w:jc w:val="center"/>
              <w:rPr>
                <w:sz w:val="52"/>
                <w:szCs w:val="52"/>
              </w:rPr>
            </w:pPr>
            <w:r>
              <w:rPr>
                <w:sz w:val="52"/>
                <w:szCs w:val="52"/>
              </w:rPr>
              <w:t>10</w:t>
            </w:r>
          </w:p>
        </w:tc>
        <w:tc>
          <w:tcPr>
            <w:tcW w:w="1060" w:type="dxa"/>
          </w:tcPr>
          <w:p w:rsidR="00B1269E" w:rsidRPr="00DE7372" w:rsidRDefault="00B1269E" w:rsidP="00372069">
            <w:pPr>
              <w:jc w:val="center"/>
              <w:rPr>
                <w:sz w:val="52"/>
                <w:szCs w:val="52"/>
              </w:rPr>
            </w:pPr>
            <w:r>
              <w:rPr>
                <w:sz w:val="52"/>
                <w:szCs w:val="52"/>
              </w:rPr>
              <w:t>27</w:t>
            </w:r>
          </w:p>
        </w:tc>
        <w:tc>
          <w:tcPr>
            <w:tcW w:w="1060" w:type="dxa"/>
          </w:tcPr>
          <w:p w:rsidR="00B1269E" w:rsidRPr="00DE7372" w:rsidRDefault="00B1269E" w:rsidP="00372069">
            <w:pPr>
              <w:jc w:val="center"/>
              <w:rPr>
                <w:sz w:val="52"/>
                <w:szCs w:val="52"/>
              </w:rPr>
            </w:pPr>
            <w:r>
              <w:rPr>
                <w:sz w:val="52"/>
                <w:szCs w:val="52"/>
              </w:rPr>
              <w:t>4</w:t>
            </w:r>
          </w:p>
        </w:tc>
        <w:tc>
          <w:tcPr>
            <w:tcW w:w="1060" w:type="dxa"/>
          </w:tcPr>
          <w:p w:rsidR="00B1269E" w:rsidRPr="00DE7372" w:rsidRDefault="00B1269E" w:rsidP="00372069">
            <w:pPr>
              <w:jc w:val="center"/>
              <w:rPr>
                <w:sz w:val="52"/>
                <w:szCs w:val="52"/>
              </w:rPr>
            </w:pPr>
            <w:r>
              <w:rPr>
                <w:sz w:val="52"/>
                <w:szCs w:val="52"/>
              </w:rPr>
              <w:t>8</w:t>
            </w:r>
          </w:p>
        </w:tc>
      </w:tr>
      <w:tr w:rsidR="00B1269E" w:rsidRPr="00DE7372" w:rsidTr="00372069">
        <w:trPr>
          <w:trHeight w:val="1024"/>
        </w:trPr>
        <w:tc>
          <w:tcPr>
            <w:tcW w:w="1060" w:type="dxa"/>
          </w:tcPr>
          <w:p w:rsidR="00B1269E" w:rsidRPr="00DE7372" w:rsidRDefault="00B1269E" w:rsidP="00372069">
            <w:pPr>
              <w:jc w:val="center"/>
              <w:rPr>
                <w:sz w:val="52"/>
                <w:szCs w:val="52"/>
              </w:rPr>
            </w:pPr>
            <w:r>
              <w:rPr>
                <w:sz w:val="52"/>
                <w:szCs w:val="52"/>
              </w:rPr>
              <w:t>40</w:t>
            </w:r>
          </w:p>
        </w:tc>
        <w:tc>
          <w:tcPr>
            <w:tcW w:w="1060" w:type="dxa"/>
          </w:tcPr>
          <w:p w:rsidR="00B1269E" w:rsidRPr="00DE7372" w:rsidRDefault="00B1269E" w:rsidP="00372069">
            <w:pPr>
              <w:jc w:val="center"/>
              <w:rPr>
                <w:sz w:val="52"/>
                <w:szCs w:val="52"/>
              </w:rPr>
            </w:pPr>
            <w:r w:rsidRPr="00DE7372">
              <w:rPr>
                <w:sz w:val="52"/>
                <w:szCs w:val="52"/>
              </w:rPr>
              <w:t>12</w:t>
            </w:r>
          </w:p>
        </w:tc>
        <w:tc>
          <w:tcPr>
            <w:tcW w:w="1060" w:type="dxa"/>
          </w:tcPr>
          <w:p w:rsidR="00B1269E" w:rsidRPr="00DE7372" w:rsidRDefault="00B1269E" w:rsidP="00372069">
            <w:pPr>
              <w:jc w:val="center"/>
              <w:rPr>
                <w:sz w:val="52"/>
                <w:szCs w:val="52"/>
              </w:rPr>
            </w:pPr>
            <w:r>
              <w:rPr>
                <w:sz w:val="52"/>
                <w:szCs w:val="52"/>
              </w:rPr>
              <w:t>42</w:t>
            </w:r>
          </w:p>
        </w:tc>
        <w:tc>
          <w:tcPr>
            <w:tcW w:w="1060" w:type="dxa"/>
          </w:tcPr>
          <w:p w:rsidR="00B1269E" w:rsidRPr="00DE7372" w:rsidRDefault="00B1269E" w:rsidP="00372069">
            <w:pPr>
              <w:jc w:val="center"/>
              <w:rPr>
                <w:sz w:val="52"/>
                <w:szCs w:val="52"/>
              </w:rPr>
            </w:pPr>
            <w:r>
              <w:rPr>
                <w:sz w:val="52"/>
                <w:szCs w:val="52"/>
              </w:rPr>
              <w:t>1</w:t>
            </w:r>
          </w:p>
        </w:tc>
        <w:tc>
          <w:tcPr>
            <w:tcW w:w="1060" w:type="dxa"/>
          </w:tcPr>
          <w:p w:rsidR="00B1269E" w:rsidRPr="00DE7372" w:rsidRDefault="00B1269E" w:rsidP="00372069">
            <w:pPr>
              <w:jc w:val="center"/>
              <w:rPr>
                <w:sz w:val="52"/>
                <w:szCs w:val="52"/>
              </w:rPr>
            </w:pPr>
            <w:r>
              <w:rPr>
                <w:sz w:val="52"/>
                <w:szCs w:val="52"/>
              </w:rPr>
              <w:t>15</w:t>
            </w:r>
          </w:p>
        </w:tc>
        <w:tc>
          <w:tcPr>
            <w:tcW w:w="1060" w:type="dxa"/>
          </w:tcPr>
          <w:p w:rsidR="00B1269E" w:rsidRPr="00DE7372" w:rsidRDefault="00B1269E" w:rsidP="00372069">
            <w:pPr>
              <w:jc w:val="center"/>
              <w:rPr>
                <w:sz w:val="52"/>
                <w:szCs w:val="52"/>
              </w:rPr>
            </w:pPr>
            <w:r>
              <w:rPr>
                <w:sz w:val="52"/>
                <w:szCs w:val="52"/>
              </w:rPr>
              <w:t>12</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32</w:t>
            </w:r>
          </w:p>
        </w:tc>
        <w:tc>
          <w:tcPr>
            <w:tcW w:w="1060" w:type="dxa"/>
          </w:tcPr>
          <w:p w:rsidR="00B1269E" w:rsidRPr="00DE7372" w:rsidRDefault="00B1269E" w:rsidP="00372069">
            <w:pPr>
              <w:jc w:val="center"/>
              <w:rPr>
                <w:sz w:val="52"/>
                <w:szCs w:val="52"/>
              </w:rPr>
            </w:pPr>
            <w:r>
              <w:rPr>
                <w:sz w:val="52"/>
                <w:szCs w:val="52"/>
              </w:rPr>
              <w:t>5</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24</w:t>
            </w:r>
          </w:p>
        </w:tc>
        <w:tc>
          <w:tcPr>
            <w:tcW w:w="1060" w:type="dxa"/>
          </w:tcPr>
          <w:p w:rsidR="00B1269E" w:rsidRPr="00DE7372" w:rsidRDefault="00B1269E" w:rsidP="00372069">
            <w:pPr>
              <w:jc w:val="center"/>
              <w:rPr>
                <w:sz w:val="52"/>
                <w:szCs w:val="52"/>
              </w:rPr>
            </w:pPr>
            <w:r>
              <w:rPr>
                <w:sz w:val="52"/>
                <w:szCs w:val="52"/>
              </w:rPr>
              <w:t>14</w:t>
            </w:r>
          </w:p>
        </w:tc>
        <w:tc>
          <w:tcPr>
            <w:tcW w:w="1060" w:type="dxa"/>
          </w:tcPr>
          <w:p w:rsidR="00B1269E" w:rsidRPr="00DE7372" w:rsidRDefault="00B1269E" w:rsidP="00372069">
            <w:pPr>
              <w:jc w:val="center"/>
              <w:rPr>
                <w:sz w:val="52"/>
                <w:szCs w:val="52"/>
              </w:rPr>
            </w:pPr>
            <w:r>
              <w:rPr>
                <w:sz w:val="52"/>
                <w:szCs w:val="52"/>
              </w:rPr>
              <w:t>36</w:t>
            </w:r>
          </w:p>
        </w:tc>
        <w:tc>
          <w:tcPr>
            <w:tcW w:w="1060" w:type="dxa"/>
          </w:tcPr>
          <w:p w:rsidR="00B1269E" w:rsidRPr="00DE7372" w:rsidRDefault="00B1269E" w:rsidP="00372069">
            <w:pPr>
              <w:jc w:val="center"/>
              <w:rPr>
                <w:sz w:val="52"/>
                <w:szCs w:val="52"/>
              </w:rPr>
            </w:pPr>
            <w:r>
              <w:rPr>
                <w:sz w:val="52"/>
                <w:szCs w:val="52"/>
              </w:rPr>
              <w:t>8</w:t>
            </w:r>
          </w:p>
        </w:tc>
        <w:tc>
          <w:tcPr>
            <w:tcW w:w="1060" w:type="dxa"/>
          </w:tcPr>
          <w:p w:rsidR="00B1269E" w:rsidRPr="00DE7372" w:rsidRDefault="00B1269E" w:rsidP="00372069">
            <w:pPr>
              <w:jc w:val="center"/>
              <w:rPr>
                <w:sz w:val="52"/>
                <w:szCs w:val="52"/>
              </w:rPr>
            </w:pPr>
            <w:r>
              <w:rPr>
                <w:sz w:val="52"/>
                <w:szCs w:val="52"/>
              </w:rPr>
              <w:t>4</w:t>
            </w:r>
          </w:p>
        </w:tc>
        <w:tc>
          <w:tcPr>
            <w:tcW w:w="1060" w:type="dxa"/>
          </w:tcPr>
          <w:p w:rsidR="00B1269E" w:rsidRPr="00DE7372" w:rsidRDefault="00B1269E" w:rsidP="00372069">
            <w:pPr>
              <w:jc w:val="center"/>
              <w:rPr>
                <w:sz w:val="52"/>
                <w:szCs w:val="52"/>
              </w:rPr>
            </w:pPr>
            <w:r>
              <w:rPr>
                <w:sz w:val="52"/>
                <w:szCs w:val="52"/>
              </w:rPr>
              <w:t>5</w:t>
            </w:r>
          </w:p>
        </w:tc>
        <w:tc>
          <w:tcPr>
            <w:tcW w:w="1060" w:type="dxa"/>
          </w:tcPr>
          <w:p w:rsidR="00B1269E" w:rsidRPr="00DE7372" w:rsidRDefault="00B1269E" w:rsidP="00372069">
            <w:pPr>
              <w:jc w:val="center"/>
              <w:rPr>
                <w:sz w:val="52"/>
                <w:szCs w:val="52"/>
              </w:rPr>
            </w:pPr>
            <w:r>
              <w:rPr>
                <w:sz w:val="52"/>
                <w:szCs w:val="52"/>
              </w:rPr>
              <w:t>56</w:t>
            </w:r>
          </w:p>
        </w:tc>
        <w:tc>
          <w:tcPr>
            <w:tcW w:w="1060" w:type="dxa"/>
          </w:tcPr>
          <w:p w:rsidR="00B1269E" w:rsidRPr="00DE7372" w:rsidRDefault="00B1269E" w:rsidP="00372069">
            <w:pPr>
              <w:jc w:val="center"/>
              <w:rPr>
                <w:sz w:val="52"/>
                <w:szCs w:val="52"/>
              </w:rPr>
            </w:pPr>
            <w:r>
              <w:rPr>
                <w:sz w:val="52"/>
                <w:szCs w:val="52"/>
              </w:rPr>
              <w:t>24</w:t>
            </w:r>
          </w:p>
        </w:tc>
        <w:tc>
          <w:tcPr>
            <w:tcW w:w="1060" w:type="dxa"/>
          </w:tcPr>
          <w:p w:rsidR="00B1269E" w:rsidRPr="00DE7372" w:rsidRDefault="00B1269E" w:rsidP="00372069">
            <w:pPr>
              <w:jc w:val="center"/>
              <w:rPr>
                <w:sz w:val="52"/>
                <w:szCs w:val="52"/>
              </w:rPr>
            </w:pPr>
            <w:r>
              <w:rPr>
                <w:sz w:val="52"/>
                <w:szCs w:val="52"/>
              </w:rPr>
              <w:t>63</w:t>
            </w:r>
          </w:p>
        </w:tc>
      </w:tr>
      <w:tr w:rsidR="00B1269E" w:rsidRPr="00DE7372" w:rsidTr="00372069">
        <w:trPr>
          <w:trHeight w:val="1024"/>
        </w:trPr>
        <w:tc>
          <w:tcPr>
            <w:tcW w:w="1060" w:type="dxa"/>
          </w:tcPr>
          <w:p w:rsidR="00B1269E" w:rsidRPr="00DE7372" w:rsidRDefault="00B1269E" w:rsidP="00372069">
            <w:pPr>
              <w:jc w:val="center"/>
              <w:rPr>
                <w:sz w:val="52"/>
                <w:szCs w:val="52"/>
              </w:rPr>
            </w:pPr>
            <w:r w:rsidRPr="00DE7372">
              <w:rPr>
                <w:sz w:val="52"/>
                <w:szCs w:val="52"/>
              </w:rPr>
              <w:t>15</w:t>
            </w:r>
          </w:p>
        </w:tc>
        <w:tc>
          <w:tcPr>
            <w:tcW w:w="1060" w:type="dxa"/>
          </w:tcPr>
          <w:p w:rsidR="00B1269E" w:rsidRPr="00DE7372" w:rsidRDefault="00B1269E" w:rsidP="00372069">
            <w:pPr>
              <w:jc w:val="center"/>
              <w:rPr>
                <w:sz w:val="52"/>
                <w:szCs w:val="52"/>
              </w:rPr>
            </w:pPr>
            <w:r>
              <w:rPr>
                <w:sz w:val="52"/>
                <w:szCs w:val="52"/>
              </w:rPr>
              <w:t>0</w:t>
            </w:r>
          </w:p>
        </w:tc>
        <w:tc>
          <w:tcPr>
            <w:tcW w:w="1060" w:type="dxa"/>
          </w:tcPr>
          <w:p w:rsidR="00B1269E" w:rsidRPr="00DE7372" w:rsidRDefault="00B1269E" w:rsidP="00372069">
            <w:pPr>
              <w:jc w:val="center"/>
              <w:rPr>
                <w:sz w:val="52"/>
                <w:szCs w:val="52"/>
              </w:rPr>
            </w:pPr>
            <w:r w:rsidRPr="00DE7372">
              <w:rPr>
                <w:sz w:val="52"/>
                <w:szCs w:val="52"/>
              </w:rPr>
              <w:t>6</w:t>
            </w:r>
          </w:p>
        </w:tc>
        <w:tc>
          <w:tcPr>
            <w:tcW w:w="1060" w:type="dxa"/>
          </w:tcPr>
          <w:p w:rsidR="00B1269E" w:rsidRPr="00DE7372" w:rsidRDefault="00B1269E" w:rsidP="00372069">
            <w:pPr>
              <w:jc w:val="center"/>
              <w:rPr>
                <w:sz w:val="52"/>
                <w:szCs w:val="52"/>
              </w:rPr>
            </w:pPr>
            <w:r>
              <w:rPr>
                <w:sz w:val="52"/>
                <w:szCs w:val="52"/>
              </w:rPr>
              <w:t>9</w:t>
            </w:r>
          </w:p>
        </w:tc>
        <w:tc>
          <w:tcPr>
            <w:tcW w:w="1060" w:type="dxa"/>
          </w:tcPr>
          <w:p w:rsidR="00B1269E" w:rsidRPr="00DE7372" w:rsidRDefault="00B1269E" w:rsidP="00372069">
            <w:pPr>
              <w:jc w:val="center"/>
              <w:rPr>
                <w:sz w:val="52"/>
                <w:szCs w:val="52"/>
              </w:rPr>
            </w:pPr>
            <w:r>
              <w:rPr>
                <w:sz w:val="52"/>
                <w:szCs w:val="52"/>
              </w:rPr>
              <w:t>36</w:t>
            </w:r>
          </w:p>
        </w:tc>
        <w:tc>
          <w:tcPr>
            <w:tcW w:w="1060" w:type="dxa"/>
          </w:tcPr>
          <w:p w:rsidR="00B1269E" w:rsidRPr="00DE7372" w:rsidRDefault="00B1269E" w:rsidP="00372069">
            <w:pPr>
              <w:jc w:val="center"/>
              <w:rPr>
                <w:sz w:val="52"/>
                <w:szCs w:val="52"/>
              </w:rPr>
            </w:pPr>
            <w:r>
              <w:rPr>
                <w:sz w:val="52"/>
                <w:szCs w:val="52"/>
              </w:rPr>
              <w:t>42</w:t>
            </w:r>
          </w:p>
        </w:tc>
        <w:tc>
          <w:tcPr>
            <w:tcW w:w="1060" w:type="dxa"/>
          </w:tcPr>
          <w:p w:rsidR="00B1269E" w:rsidRPr="00DE7372" w:rsidRDefault="00B1269E" w:rsidP="00372069">
            <w:pPr>
              <w:jc w:val="center"/>
              <w:rPr>
                <w:sz w:val="52"/>
                <w:szCs w:val="52"/>
              </w:rPr>
            </w:pPr>
            <w:r>
              <w:rPr>
                <w:sz w:val="52"/>
                <w:szCs w:val="52"/>
              </w:rPr>
              <w:t>18</w:t>
            </w:r>
          </w:p>
        </w:tc>
        <w:tc>
          <w:tcPr>
            <w:tcW w:w="1060" w:type="dxa"/>
          </w:tcPr>
          <w:p w:rsidR="00B1269E" w:rsidRPr="00DE7372" w:rsidRDefault="00B1269E" w:rsidP="00372069">
            <w:pPr>
              <w:jc w:val="center"/>
              <w:rPr>
                <w:sz w:val="52"/>
                <w:szCs w:val="52"/>
              </w:rPr>
            </w:pPr>
            <w:r>
              <w:rPr>
                <w:sz w:val="52"/>
                <w:szCs w:val="52"/>
              </w:rPr>
              <w:t>56</w:t>
            </w:r>
          </w:p>
        </w:tc>
        <w:tc>
          <w:tcPr>
            <w:tcW w:w="1060" w:type="dxa"/>
          </w:tcPr>
          <w:p w:rsidR="00B1269E" w:rsidRPr="00DE7372" w:rsidRDefault="00B1269E" w:rsidP="00372069">
            <w:pPr>
              <w:jc w:val="center"/>
              <w:rPr>
                <w:sz w:val="52"/>
                <w:szCs w:val="52"/>
              </w:rPr>
            </w:pPr>
            <w:r>
              <w:rPr>
                <w:sz w:val="52"/>
                <w:szCs w:val="52"/>
              </w:rPr>
              <w:t>24</w:t>
            </w:r>
          </w:p>
        </w:tc>
      </w:tr>
      <w:tr w:rsidR="00B1269E" w:rsidRPr="00DE7372" w:rsidTr="00372069">
        <w:trPr>
          <w:trHeight w:val="1024"/>
        </w:trPr>
        <w:tc>
          <w:tcPr>
            <w:tcW w:w="1060" w:type="dxa"/>
          </w:tcPr>
          <w:p w:rsidR="00B1269E" w:rsidRPr="00DE7372" w:rsidRDefault="00B1269E" w:rsidP="00372069">
            <w:pPr>
              <w:jc w:val="center"/>
              <w:rPr>
                <w:sz w:val="52"/>
                <w:szCs w:val="52"/>
              </w:rPr>
            </w:pPr>
            <w:r>
              <w:rPr>
                <w:sz w:val="52"/>
                <w:szCs w:val="52"/>
              </w:rPr>
              <w:t>81</w:t>
            </w:r>
          </w:p>
        </w:tc>
        <w:tc>
          <w:tcPr>
            <w:tcW w:w="1060" w:type="dxa"/>
          </w:tcPr>
          <w:p w:rsidR="00B1269E" w:rsidRPr="00DE7372" w:rsidRDefault="00B1269E" w:rsidP="00372069">
            <w:pPr>
              <w:jc w:val="center"/>
              <w:rPr>
                <w:sz w:val="52"/>
                <w:szCs w:val="52"/>
              </w:rPr>
            </w:pPr>
            <w:r>
              <w:rPr>
                <w:sz w:val="52"/>
                <w:szCs w:val="52"/>
              </w:rPr>
              <w:t>28</w:t>
            </w:r>
          </w:p>
        </w:tc>
        <w:tc>
          <w:tcPr>
            <w:tcW w:w="1060" w:type="dxa"/>
          </w:tcPr>
          <w:p w:rsidR="00B1269E" w:rsidRPr="00DE7372" w:rsidRDefault="00B1269E" w:rsidP="00372069">
            <w:pPr>
              <w:jc w:val="center"/>
              <w:rPr>
                <w:sz w:val="52"/>
                <w:szCs w:val="52"/>
              </w:rPr>
            </w:pPr>
            <w:r w:rsidRPr="00DE7372">
              <w:rPr>
                <w:sz w:val="52"/>
                <w:szCs w:val="52"/>
              </w:rPr>
              <w:t>16</w:t>
            </w:r>
          </w:p>
        </w:tc>
        <w:tc>
          <w:tcPr>
            <w:tcW w:w="1060" w:type="dxa"/>
          </w:tcPr>
          <w:p w:rsidR="00B1269E" w:rsidRPr="00DE7372" w:rsidRDefault="00B1269E" w:rsidP="00372069">
            <w:pPr>
              <w:jc w:val="center"/>
              <w:rPr>
                <w:sz w:val="52"/>
                <w:szCs w:val="52"/>
              </w:rPr>
            </w:pPr>
            <w:r>
              <w:rPr>
                <w:sz w:val="52"/>
                <w:szCs w:val="52"/>
              </w:rPr>
              <w:t>40</w:t>
            </w:r>
          </w:p>
        </w:tc>
        <w:tc>
          <w:tcPr>
            <w:tcW w:w="1060" w:type="dxa"/>
          </w:tcPr>
          <w:p w:rsidR="00B1269E" w:rsidRPr="00DE7372" w:rsidRDefault="00B1269E" w:rsidP="00372069">
            <w:pPr>
              <w:jc w:val="center"/>
              <w:rPr>
                <w:sz w:val="52"/>
                <w:szCs w:val="52"/>
              </w:rPr>
            </w:pPr>
            <w:r>
              <w:rPr>
                <w:sz w:val="52"/>
                <w:szCs w:val="52"/>
              </w:rPr>
              <w:t>2</w:t>
            </w:r>
          </w:p>
        </w:tc>
        <w:tc>
          <w:tcPr>
            <w:tcW w:w="1060" w:type="dxa"/>
          </w:tcPr>
          <w:p w:rsidR="00B1269E" w:rsidRPr="00DE7372" w:rsidRDefault="00B1269E" w:rsidP="00372069">
            <w:pPr>
              <w:jc w:val="center"/>
              <w:rPr>
                <w:sz w:val="52"/>
                <w:szCs w:val="52"/>
              </w:rPr>
            </w:pPr>
            <w:r>
              <w:rPr>
                <w:sz w:val="52"/>
                <w:szCs w:val="52"/>
              </w:rPr>
              <w:t>30</w:t>
            </w:r>
          </w:p>
        </w:tc>
        <w:tc>
          <w:tcPr>
            <w:tcW w:w="1060" w:type="dxa"/>
          </w:tcPr>
          <w:p w:rsidR="00B1269E" w:rsidRPr="00DE7372" w:rsidRDefault="00B1269E" w:rsidP="00372069">
            <w:pPr>
              <w:jc w:val="center"/>
              <w:rPr>
                <w:sz w:val="52"/>
                <w:szCs w:val="52"/>
              </w:rPr>
            </w:pPr>
            <w:r>
              <w:rPr>
                <w:sz w:val="52"/>
                <w:szCs w:val="52"/>
              </w:rPr>
              <w:t>6</w:t>
            </w:r>
          </w:p>
        </w:tc>
        <w:tc>
          <w:tcPr>
            <w:tcW w:w="1060" w:type="dxa"/>
          </w:tcPr>
          <w:p w:rsidR="00B1269E" w:rsidRPr="00DE7372" w:rsidRDefault="00B1269E" w:rsidP="00372069">
            <w:pPr>
              <w:jc w:val="center"/>
              <w:rPr>
                <w:sz w:val="52"/>
                <w:szCs w:val="52"/>
              </w:rPr>
            </w:pPr>
            <w:r>
              <w:rPr>
                <w:sz w:val="52"/>
                <w:szCs w:val="52"/>
              </w:rPr>
              <w:t>10</w:t>
            </w:r>
          </w:p>
        </w:tc>
        <w:tc>
          <w:tcPr>
            <w:tcW w:w="1060" w:type="dxa"/>
          </w:tcPr>
          <w:p w:rsidR="00B1269E" w:rsidRPr="00DE7372" w:rsidRDefault="00B1269E" w:rsidP="00372069">
            <w:pPr>
              <w:jc w:val="center"/>
              <w:rPr>
                <w:sz w:val="52"/>
                <w:szCs w:val="52"/>
              </w:rPr>
            </w:pPr>
            <w:r>
              <w:rPr>
                <w:sz w:val="52"/>
                <w:szCs w:val="52"/>
              </w:rPr>
              <w:t>3</w:t>
            </w:r>
          </w:p>
        </w:tc>
      </w:tr>
    </w:tbl>
    <w:p w:rsidR="008D3C1A" w:rsidRDefault="008D3C1A" w:rsidP="00B1269E">
      <w:pPr>
        <w:rPr>
          <w:b/>
          <w:sz w:val="28"/>
          <w:szCs w:val="28"/>
          <w:u w:val="single"/>
        </w:rPr>
      </w:pPr>
    </w:p>
    <w:p w:rsidR="008D3C1A" w:rsidRDefault="008D3C1A">
      <w:pPr>
        <w:spacing w:after="200" w:line="276" w:lineRule="auto"/>
        <w:rPr>
          <w:b/>
          <w:sz w:val="28"/>
          <w:szCs w:val="28"/>
          <w:u w:val="single"/>
        </w:rPr>
      </w:pPr>
    </w:p>
    <w:p w:rsidR="00B1269E" w:rsidRPr="006E4559" w:rsidRDefault="00062CD9" w:rsidP="00B1269E">
      <w:pPr>
        <w:rPr>
          <w:b/>
          <w:u w:val="single"/>
        </w:rPr>
      </w:pPr>
      <w:r w:rsidRPr="006E4559">
        <w:rPr>
          <w:noProof/>
        </w:rPr>
        <w:drawing>
          <wp:anchor distT="0" distB="0" distL="114300" distR="114300" simplePos="0" relativeHeight="251787264" behindDoc="0" locked="0" layoutInCell="1" allowOverlap="1" wp14:anchorId="23162B86" wp14:editId="24907518">
            <wp:simplePos x="0" y="0"/>
            <wp:positionH relativeFrom="column">
              <wp:posOffset>5181600</wp:posOffset>
            </wp:positionH>
            <wp:positionV relativeFrom="paragraph">
              <wp:posOffset>-863600</wp:posOffset>
            </wp:positionV>
            <wp:extent cx="990600" cy="984250"/>
            <wp:effectExtent l="0" t="0" r="0" b="6350"/>
            <wp:wrapNone/>
            <wp:docPr id="2311" name="Picture 2311" descr="MC90029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descr="MC900299199[1]"/>
                    <pic:cNvPicPr>
                      <a:picLocks noChangeAspect="1" noChangeArrowheads="1"/>
                    </pic:cNvPicPr>
                  </pic:nvPicPr>
                  <pic:blipFill>
                    <a:blip r:embed="rId90" cstate="print"/>
                    <a:srcRect/>
                    <a:stretch>
                      <a:fillRect/>
                    </a:stretch>
                  </pic:blipFill>
                  <pic:spPr bwMode="auto">
                    <a:xfrm>
                      <a:off x="0" y="0"/>
                      <a:ext cx="990600" cy="984250"/>
                    </a:xfrm>
                    <a:prstGeom prst="rect">
                      <a:avLst/>
                    </a:prstGeom>
                    <a:noFill/>
                  </pic:spPr>
                </pic:pic>
              </a:graphicData>
            </a:graphic>
          </wp:anchor>
        </w:drawing>
      </w:r>
      <w:r w:rsidR="00C601C3" w:rsidRPr="006E4559">
        <w:rPr>
          <w:b/>
          <w:u w:val="single"/>
        </w:rPr>
        <w:t>S</w:t>
      </w:r>
      <w:r w:rsidR="00B1269E" w:rsidRPr="006E4559">
        <w:rPr>
          <w:b/>
          <w:u w:val="single"/>
        </w:rPr>
        <w:t xml:space="preserve">CAFFOLDING TASK: </w:t>
      </w:r>
      <w:bookmarkStart w:id="18" w:name="usewhatyouknow"/>
      <w:r w:rsidR="00B1269E" w:rsidRPr="006E4559">
        <w:rPr>
          <w:b/>
        </w:rPr>
        <w:t>U</w:t>
      </w:r>
      <w:bookmarkEnd w:id="18"/>
      <w:r w:rsidR="006E4559">
        <w:rPr>
          <w:b/>
        </w:rPr>
        <w:t>SE WHAT YOU KNOW</w:t>
      </w:r>
    </w:p>
    <w:p w:rsidR="00062CD9" w:rsidRDefault="00062CD9" w:rsidP="008B4EAC"/>
    <w:p w:rsidR="00B1269E" w:rsidRPr="00D27724" w:rsidRDefault="00062CD9" w:rsidP="00B1269E">
      <w:r>
        <w:t xml:space="preserve">In this task, students use multiplication </w:t>
      </w:r>
      <w:r w:rsidR="008B4EAC">
        <w:t xml:space="preserve">facts </w:t>
      </w:r>
      <w:r>
        <w:t>and strategies to</w:t>
      </w:r>
      <w:r w:rsidR="00F443B1">
        <w:t xml:space="preserve"> i</w:t>
      </w:r>
      <w:r w:rsidR="008B4EAC">
        <w:t>dentify the unknow</w:t>
      </w:r>
      <w:r w:rsidR="00C66FA8">
        <w:t xml:space="preserve">n factor in a division problem. </w:t>
      </w:r>
      <w:r w:rsidR="008B4EAC">
        <w:t>Student</w:t>
      </w:r>
      <w:r w:rsidR="00F443B1">
        <w:t xml:space="preserve">s will then answer the provided word problems and </w:t>
      </w:r>
      <w:r w:rsidR="008B4EAC">
        <w:t xml:space="preserve">create two of </w:t>
      </w:r>
      <w:r>
        <w:t>their own.</w:t>
      </w:r>
    </w:p>
    <w:p w:rsidR="00B1269E" w:rsidRPr="008B4EAC" w:rsidRDefault="00B1269E" w:rsidP="00B1269E">
      <w:pPr>
        <w:rPr>
          <w:b/>
        </w:rPr>
      </w:pPr>
    </w:p>
    <w:p w:rsidR="00B1269E" w:rsidRPr="001F1AF0" w:rsidRDefault="00062CD9" w:rsidP="00B1269E">
      <w:pPr>
        <w:rPr>
          <w:b/>
          <w:u w:val="single"/>
        </w:rPr>
      </w:pPr>
      <w:r>
        <w:rPr>
          <w:b/>
          <w:u w:val="single"/>
        </w:rPr>
        <w:t xml:space="preserve">CONTENT STANDARDS </w:t>
      </w:r>
    </w:p>
    <w:p w:rsidR="00B1269E" w:rsidRPr="007D77A0" w:rsidRDefault="00B1269E" w:rsidP="00B1269E">
      <w:pPr>
        <w:autoSpaceDE w:val="0"/>
        <w:autoSpaceDN w:val="0"/>
        <w:adjustRightInd w:val="0"/>
        <w:rPr>
          <w:rFonts w:eastAsia="Calibri"/>
          <w:color w:val="000000"/>
        </w:rPr>
      </w:pPr>
    </w:p>
    <w:p w:rsidR="00B1269E" w:rsidRPr="00E621FB" w:rsidRDefault="00353A42" w:rsidP="00B1269E">
      <w:pPr>
        <w:autoSpaceDE w:val="0"/>
        <w:autoSpaceDN w:val="0"/>
        <w:adjustRightInd w:val="0"/>
        <w:rPr>
          <w:rFonts w:eastAsia="Calibri"/>
          <w:bCs/>
          <w:color w:val="000000"/>
        </w:rPr>
      </w:pPr>
      <w:r>
        <w:rPr>
          <w:rFonts w:eastAsia="Calibri"/>
          <w:b/>
          <w:bCs/>
          <w:color w:val="000000"/>
        </w:rPr>
        <w:t>MGSE3.</w:t>
      </w:r>
      <w:r w:rsidR="00B1269E" w:rsidRPr="00D27724">
        <w:rPr>
          <w:rFonts w:eastAsia="Calibri"/>
          <w:b/>
          <w:bCs/>
          <w:color w:val="000000"/>
        </w:rPr>
        <w:t>OA.6</w:t>
      </w:r>
      <w:r w:rsidR="00B1269E" w:rsidRPr="00D27724">
        <w:rPr>
          <w:rFonts w:eastAsia="Calibri"/>
          <w:bCs/>
          <w:color w:val="000000"/>
        </w:rPr>
        <w:t>. Understand division</w:t>
      </w:r>
      <w:r w:rsidR="00E621FB">
        <w:rPr>
          <w:rFonts w:eastAsia="Calibri"/>
          <w:bCs/>
          <w:color w:val="000000"/>
        </w:rPr>
        <w:t xml:space="preserve"> as an unknown-factor problem. </w:t>
      </w:r>
      <w:r w:rsidR="00B1269E" w:rsidRPr="00D27724">
        <w:rPr>
          <w:rFonts w:eastAsia="Calibri"/>
          <w:bCs/>
          <w:iCs/>
          <w:color w:val="000000"/>
        </w:rPr>
        <w:t xml:space="preserve">For example, find 32 ÷ 8 by finding the number that makes 32 when multiplied by 8. </w:t>
      </w:r>
      <w:r w:rsidR="00B1269E" w:rsidRPr="00D27724">
        <w:rPr>
          <w:rFonts w:eastAsia="Calibri"/>
          <w:color w:val="000000"/>
        </w:rPr>
        <w:t>Conversations should also include connectio</w:t>
      </w:r>
      <w:r w:rsidR="00B1269E" w:rsidRPr="004C3728">
        <w:rPr>
          <w:rFonts w:eastAsia="Calibri"/>
          <w:color w:val="000000"/>
        </w:rPr>
        <w:t xml:space="preserve">ns between division and subtraction.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highlight w:val="red"/>
        </w:rPr>
      </w:pPr>
    </w:p>
    <w:p w:rsidR="00B1269E" w:rsidRDefault="00B1269E" w:rsidP="00B1269E">
      <w:pPr>
        <w:rPr>
          <w:b/>
          <w:u w:val="single"/>
        </w:rPr>
      </w:pPr>
      <w:r w:rsidRPr="001F1AF0">
        <w:rPr>
          <w:b/>
          <w:u w:val="single"/>
        </w:rPr>
        <w:t>BACKGROUND KNOWLEDGE</w:t>
      </w:r>
    </w:p>
    <w:p w:rsidR="008B4EAC" w:rsidRDefault="008B4EAC" w:rsidP="00B1269E"/>
    <w:p w:rsidR="00B1269E" w:rsidRPr="00666070" w:rsidRDefault="00B1269E" w:rsidP="00B1269E">
      <w:r w:rsidRPr="00666070">
        <w:t xml:space="preserve">(Information quoted from Van de Walle and Lovin, Teaching Student-Centered Mathematics: Grades </w:t>
      </w:r>
      <w:r>
        <w:t>3-5</w:t>
      </w:r>
      <w:r w:rsidRPr="00666070">
        <w:t xml:space="preserve">, </w:t>
      </w:r>
      <w:r>
        <w:t>page 123</w:t>
      </w:r>
      <w:r w:rsidRPr="00666070">
        <w:t>)</w:t>
      </w:r>
    </w:p>
    <w:p w:rsidR="00B1269E" w:rsidRDefault="00B1269E" w:rsidP="00B1269E">
      <w:pPr>
        <w:rPr>
          <w:b/>
          <w:u w:val="single"/>
        </w:rPr>
      </w:pPr>
    </w:p>
    <w:p w:rsidR="00B1269E" w:rsidRPr="00952165" w:rsidRDefault="00B1269E" w:rsidP="00F443B1">
      <w:r>
        <w:t xml:space="preserve">This missing-factor approach is likely to be invented by some students if they are solving measurement problems such as the following: “Grace can put 6 pictures on one page of her photo album. If she has 82 pictures, how many pages will she need?” Alternatively, you can simply pose a task such as 82 ÷ 6 and ask students, “What number times 6 would be close to 82?” and continue from there. </w:t>
      </w:r>
    </w:p>
    <w:p w:rsidR="00B1269E" w:rsidRDefault="00B1269E" w:rsidP="00B1269E">
      <w:pPr>
        <w:rPr>
          <w:b/>
          <w:u w:val="single"/>
        </w:rPr>
      </w:pPr>
    </w:p>
    <w:p w:rsidR="00C66FA8" w:rsidRDefault="00C66FA8" w:rsidP="00B1269E">
      <w:r>
        <w:t>This task requires students to label parts of a division problem. Whereas memorizing terminology and definitions is not required, mathematical language should be used in every lesson.</w:t>
      </w:r>
    </w:p>
    <w:p w:rsidR="00C66FA8" w:rsidRPr="00C66FA8" w:rsidRDefault="00C66FA8" w:rsidP="00B1269E"/>
    <w:p w:rsidR="00863180" w:rsidRDefault="00863180" w:rsidP="00B1269E">
      <w:r>
        <w:rPr>
          <w:b/>
          <w:u w:val="single"/>
        </w:rPr>
        <w:t xml:space="preserve">COMMON MISCONCEPTIONS </w:t>
      </w:r>
    </w:p>
    <w:p w:rsidR="00863180" w:rsidRPr="00863180" w:rsidRDefault="00863180" w:rsidP="00B1269E"/>
    <w:p w:rsidR="008B4EAC" w:rsidRDefault="008B4EAC" w:rsidP="008B4EAC">
      <w:pPr>
        <w:outlineLvl w:val="0"/>
      </w:pPr>
      <w:r>
        <w:t xml:space="preserve">Students may have difficulty seeing multiplication and division as inverse operations. In order to develop an understanding of this relationship, students need to have ample opportunities to explore these two operations simultaneously. </w:t>
      </w:r>
    </w:p>
    <w:p w:rsidR="00863180" w:rsidRDefault="00863180" w:rsidP="00B1269E">
      <w:pPr>
        <w:rPr>
          <w:b/>
          <w:u w:val="single"/>
        </w:rPr>
      </w:pPr>
    </w:p>
    <w:p w:rsidR="006E4559" w:rsidRDefault="006E4559"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63"/>
        </w:numPr>
      </w:pPr>
      <w:r>
        <w:t>How are multiplication and division related?</w:t>
      </w:r>
    </w:p>
    <w:p w:rsidR="00B1269E" w:rsidRPr="003B73BE" w:rsidRDefault="00B1269E" w:rsidP="00746FC4">
      <w:pPr>
        <w:numPr>
          <w:ilvl w:val="0"/>
          <w:numId w:val="63"/>
        </w:numPr>
      </w:pPr>
      <w:r>
        <w:t>How is division an unknown factor problem?</w:t>
      </w:r>
    </w:p>
    <w:p w:rsidR="00B1269E" w:rsidRDefault="00B1269E" w:rsidP="00B1269E">
      <w:pPr>
        <w:rPr>
          <w:b/>
          <w:u w:val="single"/>
        </w:rPr>
      </w:pPr>
    </w:p>
    <w:p w:rsidR="00B1269E" w:rsidRDefault="00B1269E" w:rsidP="00B1269E">
      <w:pPr>
        <w:rPr>
          <w:b/>
          <w:u w:val="single"/>
        </w:rPr>
      </w:pPr>
      <w:r>
        <w:rPr>
          <w:b/>
          <w:u w:val="single"/>
        </w:rPr>
        <w:t>MATERIALS</w:t>
      </w:r>
    </w:p>
    <w:p w:rsidR="00B1269E" w:rsidRDefault="00B1269E" w:rsidP="00B1269E">
      <w:pPr>
        <w:rPr>
          <w:b/>
          <w:u w:val="single"/>
        </w:rPr>
      </w:pPr>
    </w:p>
    <w:p w:rsidR="00B1269E" w:rsidRDefault="00B1269E" w:rsidP="00746FC4">
      <w:pPr>
        <w:numPr>
          <w:ilvl w:val="0"/>
          <w:numId w:val="64"/>
        </w:numPr>
      </w:pPr>
      <w:r>
        <w:t>Unknown Factor Record sheet</w:t>
      </w:r>
    </w:p>
    <w:p w:rsidR="00B1269E" w:rsidRDefault="00B1269E" w:rsidP="00746FC4">
      <w:pPr>
        <w:numPr>
          <w:ilvl w:val="0"/>
          <w:numId w:val="64"/>
        </w:numPr>
      </w:pPr>
      <w:r>
        <w:t>Counters</w:t>
      </w:r>
    </w:p>
    <w:p w:rsidR="00B1269E" w:rsidRDefault="00B1269E" w:rsidP="00746FC4">
      <w:pPr>
        <w:numPr>
          <w:ilvl w:val="0"/>
          <w:numId w:val="64"/>
        </w:numPr>
      </w:pPr>
      <w:r>
        <w:t>Index cards</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B1269E" w:rsidRDefault="00B1269E" w:rsidP="00B1269E">
      <w:r>
        <w:t>Partner/Independent</w:t>
      </w:r>
    </w:p>
    <w:p w:rsidR="00B1269E"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F443B1">
        <w:rPr>
          <w:color w:val="000000"/>
        </w:rPr>
        <w:t>(</w:t>
      </w:r>
      <w:r>
        <w:rPr>
          <w:color w:val="000000"/>
        </w:rPr>
        <w:t>See Minilessons for Early Multiplication and Division by Willem Uittenbogaard and Catherine Twomey Fosnot (2007).</w:t>
      </w:r>
    </w:p>
    <w:p w:rsidR="00551D80" w:rsidRPr="001D376A" w:rsidRDefault="00551D80" w:rsidP="00B1269E"/>
    <w:p w:rsidR="00B1269E" w:rsidRDefault="00B1269E" w:rsidP="00B1269E">
      <w:pPr>
        <w:rPr>
          <w:b/>
          <w:u w:val="single"/>
        </w:rPr>
      </w:pPr>
      <w:r>
        <w:rPr>
          <w:b/>
          <w:u w:val="single"/>
        </w:rPr>
        <w:t>TASK DESCRIPTION, DEVELOPMENT AND DISCUSSION</w:t>
      </w:r>
    </w:p>
    <w:p w:rsidR="00B1269E" w:rsidRDefault="00B1269E" w:rsidP="00B1269E">
      <w:pPr>
        <w:rPr>
          <w:b/>
          <w:u w:val="single"/>
        </w:rPr>
      </w:pPr>
    </w:p>
    <w:p w:rsidR="00B1269E" w:rsidRDefault="00B1269E" w:rsidP="00F443B1">
      <w:r>
        <w:t>Us</w:t>
      </w:r>
      <w:r w:rsidR="00F443B1">
        <w:t xml:space="preserve">ing multiplication facts and a strategy of choice,  students </w:t>
      </w:r>
      <w:r>
        <w:t>identify the unknow</w:t>
      </w:r>
      <w:r w:rsidR="00F443B1">
        <w:t xml:space="preserve">n factor in a division problem.  Students will also </w:t>
      </w:r>
      <w:r>
        <w:t>record and label parts of a division problem in both formats. Students will then answer the provided problems as well as create two of their own.</w:t>
      </w:r>
    </w:p>
    <w:p w:rsidR="00B1269E" w:rsidRDefault="00B1269E" w:rsidP="00B1269E"/>
    <w:p w:rsidR="00B1269E" w:rsidRDefault="00B1269E" w:rsidP="00F443B1">
      <w:r>
        <w:t>To begin, distribute one index card to each student. Ask them to write one multiplication problem, including the product on the card. (You may want to assign tables, rows, groups etc different numbers. For example one group writes different 4s facts, another writes different 6s facts.) Collect the cards. Choose one card from the stack. Reserve the rest of the stack for partner/independent practice.</w:t>
      </w:r>
    </w:p>
    <w:p w:rsidR="00B1269E" w:rsidRDefault="00B1269E" w:rsidP="00B1269E"/>
    <w:p w:rsidR="00B1269E" w:rsidRPr="00BA2916" w:rsidRDefault="00B1269E" w:rsidP="00B1269E">
      <w:pPr>
        <w:rPr>
          <w:b/>
        </w:rPr>
      </w:pPr>
      <w:r w:rsidRPr="00BA2916">
        <w:rPr>
          <w:b/>
        </w:rPr>
        <w:t>Part I:</w:t>
      </w:r>
      <w:r w:rsidR="006A54DC">
        <w:rPr>
          <w:b/>
        </w:rPr>
        <w:t xml:space="preserve"> (SMP 1, 2, 3, 4, 6, and 8)</w:t>
      </w:r>
    </w:p>
    <w:p w:rsidR="00F443B1" w:rsidRDefault="00B1269E" w:rsidP="00F443B1">
      <w:r>
        <w:t xml:space="preserve">Write the known fact on the board/overhead/smart board. Discuss the fact and how it can be solved. (Check retention of strategies). Create a story problem from the fact. For example if the fact is 4 x 7 = 28, the story problem could be “28 people are riding the roller coaster. There are four people in each row. How many rows are in the roller coaster?” </w:t>
      </w:r>
    </w:p>
    <w:p w:rsidR="00F443B1" w:rsidRDefault="00F443B1" w:rsidP="00F443B1"/>
    <w:p w:rsidR="00F443B1" w:rsidRDefault="00B1269E" w:rsidP="00F443B1">
      <w:r>
        <w:lastRenderedPageBreak/>
        <w:t xml:space="preserve">Provide students (individually or at work groups) counters and blank index cards. Ask them to count out 28 counters (Great opportunity to discuss different strategies to count out 28 counters using counting by twos, threes, fours). </w:t>
      </w:r>
    </w:p>
    <w:p w:rsidR="00F443B1" w:rsidRDefault="00F443B1" w:rsidP="00F443B1"/>
    <w:p w:rsidR="00F443B1" w:rsidRDefault="00B1269E" w:rsidP="00F443B1">
      <w:r>
        <w:t xml:space="preserve">Next, ask the students to identify the other given number in the problem. Discuss what has to happen next. Ask for suggestions on how to divide 28 into groups of four. Will </w:t>
      </w:r>
      <w:r w:rsidR="00F443B1">
        <w:t>they need four index cards to represent</w:t>
      </w:r>
      <w:r>
        <w:t xml:space="preserve"> the roller coaster rows? Will they need to count out four roller coaster riders and put them on an index card to represent each row? Discuss with the class which model would correctly show the problem? Ask if there are any other strategies the students could have used to solve this problem. </w:t>
      </w:r>
    </w:p>
    <w:p w:rsidR="00F443B1" w:rsidRDefault="00F443B1" w:rsidP="00F443B1"/>
    <w:p w:rsidR="00B1269E" w:rsidRDefault="00B1269E" w:rsidP="00F443B1">
      <w:r>
        <w:t xml:space="preserve">Ask, what multiplication problem </w:t>
      </w:r>
      <w:r w:rsidR="00F443B1">
        <w:t xml:space="preserve">do </w:t>
      </w:r>
      <w:r>
        <w:t>we already kn</w:t>
      </w:r>
      <w:r w:rsidR="00F443B1">
        <w:t xml:space="preserve">ow that could help us solve this </w:t>
      </w:r>
      <w:r>
        <w:t>story problem?  Discuss, “Well, if we know 4 x 7 = 28, how can we use this fact to find the answer to the problem? Write the division equation and discuss the reasoning.</w:t>
      </w:r>
    </w:p>
    <w:p w:rsidR="00B1269E" w:rsidRDefault="00B1269E" w:rsidP="00B1269E"/>
    <w:p w:rsidR="00B1269E" w:rsidRDefault="00B1269E" w:rsidP="00F443B1">
      <w:r>
        <w:t>After the division equation has been written, introduce or reintroduce the parts of a division equation; divisor, dividend and quotient. Label the correct parts.</w:t>
      </w:r>
    </w:p>
    <w:p w:rsidR="00B1269E" w:rsidRDefault="00B1269E" w:rsidP="00B1269E"/>
    <w:p w:rsidR="00B1269E" w:rsidRDefault="00620ACF" w:rsidP="00B1269E">
      <w:r>
        <w:rPr>
          <w:noProof/>
          <w:sz w:val="52"/>
          <w:szCs w:val="52"/>
        </w:rPr>
        <mc:AlternateContent>
          <mc:Choice Requires="wpg">
            <w:drawing>
              <wp:anchor distT="0" distB="0" distL="114300" distR="114300" simplePos="0" relativeHeight="251786240" behindDoc="0" locked="0" layoutInCell="1" allowOverlap="1" wp14:anchorId="54E8E326" wp14:editId="055F02F3">
                <wp:simplePos x="0" y="0"/>
                <wp:positionH relativeFrom="column">
                  <wp:posOffset>152400</wp:posOffset>
                </wp:positionH>
                <wp:positionV relativeFrom="paragraph">
                  <wp:posOffset>5080</wp:posOffset>
                </wp:positionV>
                <wp:extent cx="6553200" cy="1179830"/>
                <wp:effectExtent l="0" t="0" r="0" b="0"/>
                <wp:wrapNone/>
                <wp:docPr id="192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179830"/>
                          <a:chOff x="1680" y="12510"/>
                          <a:chExt cx="10320" cy="1858"/>
                        </a:xfrm>
                      </wpg:grpSpPr>
                      <wps:wsp>
                        <wps:cNvPr id="1924" name="Text Box 350"/>
                        <wps:cNvSpPr txBox="1">
                          <a:spLocks noChangeArrowheads="1"/>
                        </wps:cNvSpPr>
                        <wps:spPr bwMode="auto">
                          <a:xfrm>
                            <a:off x="5160" y="12510"/>
                            <a:ext cx="30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Default="005673F1" w:rsidP="00B1269E">
                              <w:pPr>
                                <w:rPr>
                                  <w:sz w:val="40"/>
                                  <w:szCs w:val="40"/>
                                </w:rPr>
                              </w:pPr>
                              <w:r w:rsidRPr="00B71044">
                                <w:rPr>
                                  <w:sz w:val="40"/>
                                  <w:szCs w:val="40"/>
                                </w:rPr>
                                <w:t>Dividend</w:t>
                              </w:r>
                              <w:r>
                                <w:rPr>
                                  <w:sz w:val="40"/>
                                  <w:szCs w:val="40"/>
                                </w:rPr>
                                <w:t xml:space="preserve"> is 28</w:t>
                              </w:r>
                            </w:p>
                            <w:p w:rsidR="005673F1" w:rsidRDefault="005673F1" w:rsidP="00B1269E">
                              <w:pPr>
                                <w:rPr>
                                  <w:sz w:val="40"/>
                                  <w:szCs w:val="40"/>
                                </w:rPr>
                              </w:pPr>
                              <w:r>
                                <w:rPr>
                                  <w:sz w:val="40"/>
                                  <w:szCs w:val="40"/>
                                </w:rPr>
                                <w:t>Divisor is 4</w:t>
                              </w:r>
                            </w:p>
                            <w:p w:rsidR="005673F1" w:rsidRPr="00B71044" w:rsidRDefault="005673F1" w:rsidP="00B1269E">
                              <w:pPr>
                                <w:rPr>
                                  <w:sz w:val="40"/>
                                  <w:szCs w:val="40"/>
                                </w:rPr>
                              </w:pPr>
                              <w:r>
                                <w:rPr>
                                  <w:sz w:val="40"/>
                                  <w:szCs w:val="40"/>
                                </w:rPr>
                                <w:t>Quotient is 7</w:t>
                              </w:r>
                            </w:p>
                          </w:txbxContent>
                        </wps:txbx>
                        <wps:bodyPr rot="0" vert="horz" wrap="square" lIns="91440" tIns="45720" rIns="91440" bIns="45720" anchor="t" anchorCtr="0" upright="1">
                          <a:noAutofit/>
                        </wps:bodyPr>
                      </wps:wsp>
                      <wps:wsp>
                        <wps:cNvPr id="1925" name="Text Box 351"/>
                        <wps:cNvSpPr txBox="1">
                          <a:spLocks noChangeArrowheads="1"/>
                        </wps:cNvSpPr>
                        <wps:spPr bwMode="auto">
                          <a:xfrm>
                            <a:off x="1680" y="12690"/>
                            <a:ext cx="26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B71044" w:rsidRDefault="005673F1" w:rsidP="00B1269E">
                              <w:pPr>
                                <w:rPr>
                                  <w:sz w:val="52"/>
                                  <w:szCs w:val="52"/>
                                </w:rPr>
                              </w:pPr>
                              <w:r w:rsidRPr="00B71044">
                                <w:rPr>
                                  <w:sz w:val="52"/>
                                  <w:szCs w:val="52"/>
                                </w:rPr>
                                <w:t>28 ÷ 4 =</w:t>
                              </w:r>
                              <w:r>
                                <w:rPr>
                                  <w:sz w:val="52"/>
                                  <w:szCs w:val="52"/>
                                </w:rPr>
                                <w:t xml:space="preserve"> 7</w:t>
                              </w:r>
                            </w:p>
                            <w:p w:rsidR="005673F1" w:rsidRPr="00B71044" w:rsidRDefault="005673F1" w:rsidP="00B1269E">
                              <w:pPr>
                                <w:rPr>
                                  <w:sz w:val="40"/>
                                  <w:szCs w:val="40"/>
                                </w:rPr>
                              </w:pPr>
                            </w:p>
                          </w:txbxContent>
                        </wps:txbx>
                        <wps:bodyPr rot="0" vert="horz" wrap="square" lIns="91440" tIns="45720" rIns="91440" bIns="45720" anchor="t" anchorCtr="0" upright="1">
                          <a:noAutofit/>
                        </wps:bodyPr>
                      </wps:wsp>
                      <wps:wsp>
                        <wps:cNvPr id="1927" name="Text Box 352"/>
                        <wps:cNvSpPr txBox="1">
                          <a:spLocks noChangeArrowheads="1"/>
                        </wps:cNvSpPr>
                        <wps:spPr bwMode="auto">
                          <a:xfrm>
                            <a:off x="8880" y="12510"/>
                            <a:ext cx="3120" cy="1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12" w:space="0" w:color="000000"/>
                                  <w:insideV w:val="single" w:sz="12" w:space="0" w:color="000000"/>
                                </w:tblBorders>
                                <w:tblCellMar>
                                  <w:left w:w="115" w:type="dxa"/>
                                  <w:right w:w="115" w:type="dxa"/>
                                </w:tblCellMar>
                                <w:tblLook w:val="01E0" w:firstRow="1" w:lastRow="1" w:firstColumn="1" w:lastColumn="1" w:noHBand="0" w:noVBand="0"/>
                              </w:tblPr>
                              <w:tblGrid>
                                <w:gridCol w:w="1384"/>
                                <w:gridCol w:w="1384"/>
                              </w:tblGrid>
                              <w:tr w:rsidR="005673F1" w:rsidRPr="0060785B" w:rsidTr="00372069">
                                <w:trPr>
                                  <w:trHeight w:val="622"/>
                                </w:trPr>
                                <w:tc>
                                  <w:tcPr>
                                    <w:tcW w:w="1384" w:type="dxa"/>
                                    <w:tcBorders>
                                      <w:bottom w:val="single" w:sz="12" w:space="0" w:color="FFFFFF"/>
                                      <w:right w:val="single" w:sz="12" w:space="0" w:color="FFFFFF"/>
                                    </w:tcBorders>
                                    <w:shd w:val="clear" w:color="auto" w:fill="auto"/>
                                  </w:tcPr>
                                  <w:p w:rsidR="005673F1" w:rsidRPr="0060785B" w:rsidRDefault="005673F1" w:rsidP="00372069">
                                    <w:pPr>
                                      <w:rPr>
                                        <w:sz w:val="52"/>
                                        <w:szCs w:val="52"/>
                                      </w:rPr>
                                    </w:pPr>
                                  </w:p>
                                </w:tc>
                                <w:tc>
                                  <w:tcPr>
                                    <w:tcW w:w="1384" w:type="dxa"/>
                                    <w:tcBorders>
                                      <w:left w:val="single" w:sz="12" w:space="0" w:color="FFFFFF"/>
                                    </w:tcBorders>
                                    <w:shd w:val="clear" w:color="auto" w:fill="auto"/>
                                  </w:tcPr>
                                  <w:p w:rsidR="005673F1" w:rsidRPr="0060785B" w:rsidRDefault="005673F1" w:rsidP="00372069">
                                    <w:pPr>
                                      <w:rPr>
                                        <w:sz w:val="52"/>
                                        <w:szCs w:val="52"/>
                                      </w:rPr>
                                    </w:pPr>
                                    <w:r w:rsidRPr="0060785B">
                                      <w:rPr>
                                        <w:sz w:val="52"/>
                                        <w:szCs w:val="52"/>
                                      </w:rPr>
                                      <w:t xml:space="preserve">  7</w:t>
                                    </w:r>
                                  </w:p>
                                </w:tc>
                              </w:tr>
                              <w:tr w:rsidR="005673F1" w:rsidRPr="0060785B" w:rsidTr="00372069">
                                <w:trPr>
                                  <w:trHeight w:val="622"/>
                                </w:trPr>
                                <w:tc>
                                  <w:tcPr>
                                    <w:tcW w:w="1384" w:type="dxa"/>
                                    <w:tcBorders>
                                      <w:top w:val="single" w:sz="12" w:space="0" w:color="FFFFFF"/>
                                    </w:tcBorders>
                                    <w:shd w:val="clear" w:color="auto" w:fill="auto"/>
                                    <w:vAlign w:val="center"/>
                                  </w:tcPr>
                                  <w:p w:rsidR="005673F1" w:rsidRPr="0060785B" w:rsidRDefault="005673F1" w:rsidP="00372069">
                                    <w:pPr>
                                      <w:jc w:val="right"/>
                                      <w:rPr>
                                        <w:sz w:val="52"/>
                                        <w:szCs w:val="52"/>
                                      </w:rPr>
                                    </w:pPr>
                                    <w:r w:rsidRPr="0060785B">
                                      <w:rPr>
                                        <w:sz w:val="52"/>
                                        <w:szCs w:val="52"/>
                                      </w:rPr>
                                      <w:t>4</w:t>
                                    </w:r>
                                  </w:p>
                                </w:tc>
                                <w:tc>
                                  <w:tcPr>
                                    <w:tcW w:w="1384" w:type="dxa"/>
                                    <w:shd w:val="clear" w:color="auto" w:fill="auto"/>
                                  </w:tcPr>
                                  <w:p w:rsidR="005673F1" w:rsidRPr="0060785B" w:rsidRDefault="005673F1" w:rsidP="00372069">
                                    <w:pPr>
                                      <w:rPr>
                                        <w:sz w:val="52"/>
                                        <w:szCs w:val="52"/>
                                      </w:rPr>
                                    </w:pPr>
                                    <w:r w:rsidRPr="0060785B">
                                      <w:rPr>
                                        <w:sz w:val="52"/>
                                        <w:szCs w:val="52"/>
                                      </w:rPr>
                                      <w:t>28</w:t>
                                    </w:r>
                                  </w:p>
                                </w:tc>
                              </w:tr>
                            </w:tbl>
                            <w:p w:rsidR="005673F1" w:rsidRDefault="005673F1" w:rsidP="00B1269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8E326" id="Group 349" o:spid="_x0000_s1074" style="position:absolute;margin-left:12pt;margin-top:.4pt;width:516pt;height:92.9pt;z-index:251786240" coordorigin="1680,12510" coordsize="10320,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65pAMAAJsPAAAOAAAAZHJzL2Uyb0RvYy54bWzsV9tu4zYQfS/QfyD47uhiSZaEKIvEtoIC&#10;abvAbj+AlqgLKpEqSUdOi/57h6RsK5dF290iQAH7waA05HDmnJkj8vrDoe/QIxWy5SzD3pWLEWUF&#10;L1tWZ/iXz/kixkgqwkrScUYz/EQl/nDz/XfX45BSnze8K6lA4ITJdBwy3Cg1pI4ji4b2RF7xgTIw&#10;Vlz0RMGjqJ1SkBG8953ju27kjFyUg+AFlRLebqwR3xj/VUUL9XNVSapQl2GITZl/Yf53+t+5uSZp&#10;LcjQtMUUBvmKKHrSMtj05GpDFEF70b5y1beF4JJX6qrgvcOrqi2oyQGy8dwX2dwLvh9MLnU61sMJ&#10;JoD2BU5f7bb46fGjQG0J3CW+jxEjPbBkNkbLINH4jEOdwrR7MXwaPgqbJAwfePGrBLPz0q6fazsZ&#10;7cYfeQkOyV5xg8+hEr12AZmjg6Hh6UQDPShUwMsoDJfALUYF2DxvlcTLiaiiATb1Oi+Kwa7Nfuid&#10;jNvJgefC+ml5HMY6CYekdmsT7hSezg3KTp6Rld+G7KeGDNQQJjVkZ2SDI7KfdZJ3/ICWoQlbBwAz&#10;NbJIHcAAKRmgpAUYMb5uCKvprRB8bCgpIUTPZDRbahOR2snfIR560SvkjsAv3RPqMYzmsJF0EFLd&#10;U94jPciwgNYygZLHB6ns1OMUTTDjedt18J6kHXv2Aqiwb2BbWKptOgDTLX8kbrKNt3GwCPxouwjc&#10;zWZxm6+DRZR7q3Cz3KzXG+9Pva8XpE1blpTpbY6d6wX/jL9JQ2zPnXpX8q4ttTsdkhT1bt0J9EhA&#10;OXLzmwCZTXOeh2HKDHJ5kZLnB+6dnyzyKF4tgjwIF8nKjReul9wlkRskwSZ/ntJDy+i3p4TGDCeh&#10;H9py+mJuwLmm3TI4y42kfatAm7u2zzCUwzSJpLoIt6w01CrSdnY8g0KHf4YC6D4SDb0nU12ltl7V&#10;YXcw0gPCA960ccfLJyhiwaHCoEzhwwKDhovfMRpBpDMsf9sTQTHqfmDQCIkXBDBNmYcgXOmuF3PL&#10;bm4hrABXGVYY2eFa2S/BfhBt3cBOtvUYvwW5qlpT1eeojNQZuXg/3Qjf0A3T/bPmfx/dmClulEyK&#10;q9tWC7YfaRa0WienSjoK/VETLrJx7sBZr1i5sT1ykY1/KRvLi2y8fdxYvSEbJ4191+NGHL8+qB1l&#10;Y+l98ZR2OW7k+etP8kU3/pvjRvB/0w1zaYEboDlVTbdVfcWcP5vjyflOffMXAAAA//8DAFBLAwQU&#10;AAYACAAAACEAvKtk2d4AAAAIAQAADwAAAGRycy9kb3ducmV2LnhtbEyPQUvDQBCF74L/YRnBm92k&#10;2lBiNqUU9VQEW0G8TZNpEpqdDdltkv57pyd7m8d7vPletppsqwbqfePYQDyLQBEXrmy4MvC9f39a&#10;gvIBucTWMRm4kIdVfn+XYVq6kb9o2IVKSQn7FA3UIXSp1r6oyaKfuY5YvKPrLQaRfaXLHkcpt62e&#10;R1GiLTYsH2rsaFNTcdqdrYGPEcf1c/w2bE/HzeV3v/j82cZkzOPDtH4FFWgK/2G44gs65MJ0cGcu&#10;vWoNzF9kSjAg/Fc3WiSiD3ItkwR0nunbAfkfAAAA//8DAFBLAQItABQABgAIAAAAIQC2gziS/gAA&#10;AOEBAAATAAAAAAAAAAAAAAAAAAAAAABbQ29udGVudF9UeXBlc10ueG1sUEsBAi0AFAAGAAgAAAAh&#10;ADj9If/WAAAAlAEAAAsAAAAAAAAAAAAAAAAALwEAAF9yZWxzLy5yZWxzUEsBAi0AFAAGAAgAAAAh&#10;AI8pjrmkAwAAmw8AAA4AAAAAAAAAAAAAAAAALgIAAGRycy9lMm9Eb2MueG1sUEsBAi0AFAAGAAgA&#10;AAAhALyrZNneAAAACAEAAA8AAAAAAAAAAAAAAAAA/gUAAGRycy9kb3ducmV2LnhtbFBLBQYAAAAA&#10;BAAEAPMAAAAJBwAAAAA=&#10;">
                <v:shape id="Text Box 350" o:spid="_x0000_s1075" type="#_x0000_t202" style="position:absolute;left:5160;top:12510;width:30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r5sMA&#10;AADdAAAADwAAAGRycy9kb3ducmV2LnhtbERPTWvCQBC9F/wPywje6q5ii0Y3QSxCTy1NVfA2ZMck&#10;mJ0N2W2S/vtuodDbPN7n7LLRNqKnzteONSzmCgRx4UzNpYbT5/FxDcIHZIONY9LwTR6ydPKww8S4&#10;gT+oz0MpYgj7BDVUIbSJlL6oyKKfu5Y4cjfXWQwRdqU0HQ4x3DZyqdSztFhzbKiwpUNFxT3/shrO&#10;b7frZaXeyxf71A5uVJLtRmo9m477LYhAY/gX/7lfTZy/Wa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r5sMAAADdAAAADwAAAAAAAAAAAAAAAACYAgAAZHJzL2Rv&#10;d25yZXYueG1sUEsFBgAAAAAEAAQA9QAAAIgDAAAAAA==&#10;" filled="f" stroked="f">
                  <v:textbox>
                    <w:txbxContent>
                      <w:p w:rsidR="005673F1" w:rsidRDefault="005673F1" w:rsidP="00B1269E">
                        <w:pPr>
                          <w:rPr>
                            <w:sz w:val="40"/>
                            <w:szCs w:val="40"/>
                          </w:rPr>
                        </w:pPr>
                        <w:r w:rsidRPr="00B71044">
                          <w:rPr>
                            <w:sz w:val="40"/>
                            <w:szCs w:val="40"/>
                          </w:rPr>
                          <w:t>Dividend</w:t>
                        </w:r>
                        <w:r>
                          <w:rPr>
                            <w:sz w:val="40"/>
                            <w:szCs w:val="40"/>
                          </w:rPr>
                          <w:t xml:space="preserve"> is 28</w:t>
                        </w:r>
                      </w:p>
                      <w:p w:rsidR="005673F1" w:rsidRDefault="005673F1" w:rsidP="00B1269E">
                        <w:pPr>
                          <w:rPr>
                            <w:sz w:val="40"/>
                            <w:szCs w:val="40"/>
                          </w:rPr>
                        </w:pPr>
                        <w:r>
                          <w:rPr>
                            <w:sz w:val="40"/>
                            <w:szCs w:val="40"/>
                          </w:rPr>
                          <w:t>Divisor is 4</w:t>
                        </w:r>
                      </w:p>
                      <w:p w:rsidR="005673F1" w:rsidRPr="00B71044" w:rsidRDefault="005673F1" w:rsidP="00B1269E">
                        <w:pPr>
                          <w:rPr>
                            <w:sz w:val="40"/>
                            <w:szCs w:val="40"/>
                          </w:rPr>
                        </w:pPr>
                        <w:r>
                          <w:rPr>
                            <w:sz w:val="40"/>
                            <w:szCs w:val="40"/>
                          </w:rPr>
                          <w:t>Quotient is 7</w:t>
                        </w:r>
                      </w:p>
                    </w:txbxContent>
                  </v:textbox>
                </v:shape>
                <v:shape id="Text Box 351" o:spid="_x0000_s1076" type="#_x0000_t202" style="position:absolute;left:1680;top:12690;width:26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OfcMA&#10;AADdAAAADwAAAGRycy9kb3ducmV2LnhtbERPTWvCQBC9F/wPywi91V3FFI1ugliEnlqaquBtyI5J&#10;MDsbsluT/vtuodDbPN7nbPPRtuJOvW8ca5jPFAji0pmGKw3Hz8PTCoQPyAZbx6Thmzzk2eRhi6lx&#10;A3/QvQiViCHsU9RQh9ClUvqyJot+5jriyF1dbzFE2FfS9DjEcNvKhVLP0mLDsaHGjvY1lbfiy2o4&#10;vV0v56V6r15s0g1uVJLtWmr9OB13GxCBxvAv/nO/mjh/v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OfcMAAADdAAAADwAAAAAAAAAAAAAAAACYAgAAZHJzL2Rv&#10;d25yZXYueG1sUEsFBgAAAAAEAAQA9QAAAIgDAAAAAA==&#10;" filled="f" stroked="f">
                  <v:textbox>
                    <w:txbxContent>
                      <w:p w:rsidR="005673F1" w:rsidRPr="00B71044" w:rsidRDefault="005673F1" w:rsidP="00B1269E">
                        <w:pPr>
                          <w:rPr>
                            <w:sz w:val="52"/>
                            <w:szCs w:val="52"/>
                          </w:rPr>
                        </w:pPr>
                        <w:r w:rsidRPr="00B71044">
                          <w:rPr>
                            <w:sz w:val="52"/>
                            <w:szCs w:val="52"/>
                          </w:rPr>
                          <w:t>28 ÷ 4 =</w:t>
                        </w:r>
                        <w:r>
                          <w:rPr>
                            <w:sz w:val="52"/>
                            <w:szCs w:val="52"/>
                          </w:rPr>
                          <w:t xml:space="preserve"> 7</w:t>
                        </w:r>
                      </w:p>
                      <w:p w:rsidR="005673F1" w:rsidRPr="00B71044" w:rsidRDefault="005673F1" w:rsidP="00B1269E">
                        <w:pPr>
                          <w:rPr>
                            <w:sz w:val="40"/>
                            <w:szCs w:val="40"/>
                          </w:rPr>
                        </w:pPr>
                      </w:p>
                    </w:txbxContent>
                  </v:textbox>
                </v:shape>
                <v:shape id="Text Box 352" o:spid="_x0000_s1077" type="#_x0000_t202" style="position:absolute;left:8880;top:12510;width:31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tbl>
                        <w:tblPr>
                          <w:tblW w:w="0" w:type="auto"/>
                          <w:tblBorders>
                            <w:insideH w:val="single" w:sz="12" w:space="0" w:color="000000"/>
                            <w:insideV w:val="single" w:sz="12" w:space="0" w:color="000000"/>
                          </w:tblBorders>
                          <w:tblCellMar>
                            <w:left w:w="115" w:type="dxa"/>
                            <w:right w:w="115" w:type="dxa"/>
                          </w:tblCellMar>
                          <w:tblLook w:val="01E0" w:firstRow="1" w:lastRow="1" w:firstColumn="1" w:lastColumn="1" w:noHBand="0" w:noVBand="0"/>
                        </w:tblPr>
                        <w:tblGrid>
                          <w:gridCol w:w="1384"/>
                          <w:gridCol w:w="1384"/>
                        </w:tblGrid>
                        <w:tr w:rsidR="005673F1" w:rsidRPr="0060785B" w:rsidTr="00372069">
                          <w:trPr>
                            <w:trHeight w:val="622"/>
                          </w:trPr>
                          <w:tc>
                            <w:tcPr>
                              <w:tcW w:w="1384" w:type="dxa"/>
                              <w:tcBorders>
                                <w:bottom w:val="single" w:sz="12" w:space="0" w:color="FFFFFF"/>
                                <w:right w:val="single" w:sz="12" w:space="0" w:color="FFFFFF"/>
                              </w:tcBorders>
                              <w:shd w:val="clear" w:color="auto" w:fill="auto"/>
                            </w:tcPr>
                            <w:p w:rsidR="005673F1" w:rsidRPr="0060785B" w:rsidRDefault="005673F1" w:rsidP="00372069">
                              <w:pPr>
                                <w:rPr>
                                  <w:sz w:val="52"/>
                                  <w:szCs w:val="52"/>
                                </w:rPr>
                              </w:pPr>
                            </w:p>
                          </w:tc>
                          <w:tc>
                            <w:tcPr>
                              <w:tcW w:w="1384" w:type="dxa"/>
                              <w:tcBorders>
                                <w:left w:val="single" w:sz="12" w:space="0" w:color="FFFFFF"/>
                              </w:tcBorders>
                              <w:shd w:val="clear" w:color="auto" w:fill="auto"/>
                            </w:tcPr>
                            <w:p w:rsidR="005673F1" w:rsidRPr="0060785B" w:rsidRDefault="005673F1" w:rsidP="00372069">
                              <w:pPr>
                                <w:rPr>
                                  <w:sz w:val="52"/>
                                  <w:szCs w:val="52"/>
                                </w:rPr>
                              </w:pPr>
                              <w:r w:rsidRPr="0060785B">
                                <w:rPr>
                                  <w:sz w:val="52"/>
                                  <w:szCs w:val="52"/>
                                </w:rPr>
                                <w:t xml:space="preserve">  7</w:t>
                              </w:r>
                            </w:p>
                          </w:tc>
                        </w:tr>
                        <w:tr w:rsidR="005673F1" w:rsidRPr="0060785B" w:rsidTr="00372069">
                          <w:trPr>
                            <w:trHeight w:val="622"/>
                          </w:trPr>
                          <w:tc>
                            <w:tcPr>
                              <w:tcW w:w="1384" w:type="dxa"/>
                              <w:tcBorders>
                                <w:top w:val="single" w:sz="12" w:space="0" w:color="FFFFFF"/>
                              </w:tcBorders>
                              <w:shd w:val="clear" w:color="auto" w:fill="auto"/>
                              <w:vAlign w:val="center"/>
                            </w:tcPr>
                            <w:p w:rsidR="005673F1" w:rsidRPr="0060785B" w:rsidRDefault="005673F1" w:rsidP="00372069">
                              <w:pPr>
                                <w:jc w:val="right"/>
                                <w:rPr>
                                  <w:sz w:val="52"/>
                                  <w:szCs w:val="52"/>
                                </w:rPr>
                              </w:pPr>
                              <w:r w:rsidRPr="0060785B">
                                <w:rPr>
                                  <w:sz w:val="52"/>
                                  <w:szCs w:val="52"/>
                                </w:rPr>
                                <w:t>4</w:t>
                              </w:r>
                            </w:p>
                          </w:tc>
                          <w:tc>
                            <w:tcPr>
                              <w:tcW w:w="1384" w:type="dxa"/>
                              <w:shd w:val="clear" w:color="auto" w:fill="auto"/>
                            </w:tcPr>
                            <w:p w:rsidR="005673F1" w:rsidRPr="0060785B" w:rsidRDefault="005673F1" w:rsidP="00372069">
                              <w:pPr>
                                <w:rPr>
                                  <w:sz w:val="52"/>
                                  <w:szCs w:val="52"/>
                                </w:rPr>
                              </w:pPr>
                              <w:r w:rsidRPr="0060785B">
                                <w:rPr>
                                  <w:sz w:val="52"/>
                                  <w:szCs w:val="52"/>
                                </w:rPr>
                                <w:t>28</w:t>
                              </w:r>
                            </w:p>
                          </w:tc>
                        </w:tr>
                      </w:tbl>
                      <w:p w:rsidR="005673F1" w:rsidRDefault="005673F1" w:rsidP="00B1269E"/>
                    </w:txbxContent>
                  </v:textbox>
                </v:shape>
              </v:group>
            </w:pict>
          </mc:Fallback>
        </mc:AlternateContent>
      </w:r>
    </w:p>
    <w:p w:rsidR="00B1269E" w:rsidRDefault="00B1269E" w:rsidP="00B1269E"/>
    <w:p w:rsidR="00B1269E" w:rsidRDefault="00B1269E" w:rsidP="00B1269E">
      <w:pPr>
        <w:rPr>
          <w:sz w:val="52"/>
          <w:szCs w:val="52"/>
        </w:rPr>
      </w:pPr>
    </w:p>
    <w:p w:rsidR="00B1269E" w:rsidRPr="00B71044" w:rsidRDefault="00B1269E" w:rsidP="00B1269E">
      <w:pPr>
        <w:rPr>
          <w:sz w:val="52"/>
          <w:szCs w:val="52"/>
        </w:rPr>
      </w:pPr>
    </w:p>
    <w:p w:rsidR="00B1269E" w:rsidRDefault="00B1269E" w:rsidP="00B1269E">
      <w:r>
        <w:t>Repeat, using the student-made multiplication problems from the beginning</w:t>
      </w:r>
      <w:r w:rsidR="00F443B1">
        <w:t xml:space="preserve"> of the lesson. Teacher, can provide a few </w:t>
      </w:r>
      <w:r>
        <w:t>s</w:t>
      </w:r>
      <w:r w:rsidR="00F443B1">
        <w:t xml:space="preserve">tory problems </w:t>
      </w:r>
      <w:r>
        <w:t>and then cha</w:t>
      </w:r>
      <w:r w:rsidR="00F443B1">
        <w:t>llenge the class to create more</w:t>
      </w:r>
      <w:r>
        <w:t>. Always give the product and one factor to create the</w:t>
      </w:r>
      <w:r w:rsidR="00F443B1">
        <w:t xml:space="preserve"> story problem. Work </w:t>
      </w:r>
      <w:r>
        <w:t xml:space="preserve">with volunteers using the counters and index cards to </w:t>
      </w:r>
      <w:r w:rsidR="00F443B1">
        <w:t xml:space="preserve">model solutions for the </w:t>
      </w:r>
      <w:r>
        <w:t>group. Make sure to discuss what known multiplicati</w:t>
      </w:r>
      <w:r w:rsidR="00F443B1">
        <w:t xml:space="preserve">on fact could have been used to </w:t>
      </w:r>
      <w:r>
        <w:t>solve the story problem. Write the division sentence and label the parts. Allow time and encourage students to share how they solved the story problem.</w:t>
      </w:r>
    </w:p>
    <w:p w:rsidR="00B1269E" w:rsidRDefault="00B1269E" w:rsidP="00B1269E"/>
    <w:p w:rsidR="00B1269E" w:rsidRPr="008E5770" w:rsidRDefault="00B1269E" w:rsidP="00B1269E">
      <w:pPr>
        <w:rPr>
          <w:b/>
        </w:rPr>
      </w:pPr>
      <w:r w:rsidRPr="008E5770">
        <w:rPr>
          <w:b/>
        </w:rPr>
        <w:t>Part II:</w:t>
      </w:r>
      <w:r w:rsidR="006A54DC">
        <w:rPr>
          <w:b/>
        </w:rPr>
        <w:t xml:space="preserve"> (SMP 1, 2, 3, 4, 6, 7, and 8)</w:t>
      </w:r>
    </w:p>
    <w:p w:rsidR="00B1269E" w:rsidRDefault="00B1269E" w:rsidP="00F443B1">
      <w:r>
        <w:t>Same day or on the second day, distribute the Unknown Factor Record</w:t>
      </w:r>
      <w:r w:rsidR="00863180">
        <w:t>ing</w:t>
      </w:r>
      <w:r>
        <w:t xml:space="preserve"> Sheet. The students can be in partners, working groups or individual.  Complete the first problem as a class. Let the students use the counters and index cards to model their math thinking. Allow time for them to explain. Discuss methods used to solve the unknown factor. Label the parts of the problem together. Complete the second as a class or allow students to complete on their own or with partners. After enough time for the students to come up with an answer, call the class back and discuss strategies used to find the unknown factor. Check student work and labeling. Continue as partners to solve the final problems.</w:t>
      </w:r>
    </w:p>
    <w:p w:rsidR="00342CD2" w:rsidRDefault="00342CD2" w:rsidP="00B1269E">
      <w:pPr>
        <w:rPr>
          <w:b/>
        </w:rPr>
      </w:pPr>
    </w:p>
    <w:p w:rsidR="00B1269E" w:rsidRPr="008E5770" w:rsidRDefault="00B1269E" w:rsidP="00B1269E">
      <w:pPr>
        <w:rPr>
          <w:b/>
        </w:rPr>
      </w:pPr>
      <w:r w:rsidRPr="008E5770">
        <w:rPr>
          <w:b/>
        </w:rPr>
        <w:t>Part III:</w:t>
      </w:r>
      <w:r w:rsidR="006A54DC">
        <w:rPr>
          <w:b/>
        </w:rPr>
        <w:t xml:space="preserve"> (SMP 1, 2, 3, 4, 5, 6, and *)</w:t>
      </w:r>
    </w:p>
    <w:p w:rsidR="00B1269E" w:rsidRDefault="00B1269E" w:rsidP="00342CD2">
      <w:r>
        <w:lastRenderedPageBreak/>
        <w:t>On the second or third day, hang or place the student written multiplication facts around the room. On the back of the Unknown Factor Recording sheet, have the students divide it into four sections. Each pair (or individual) will tip toe to a multiplication problem somewhere in the room. They must write their own unknown factor problem using the format the class practiced. Instruct them to write the multiplication problem. Write the unknown factor story problem. Write the division equation that solves the problem and label the parts of the division equation. Repeat until the partners or individual has four different unknown factor problems written. Have counters and index cards available if students would like to use them.</w:t>
      </w:r>
    </w:p>
    <w:p w:rsidR="00B1269E" w:rsidRDefault="00B1269E" w:rsidP="00B1269E">
      <w:r>
        <w:t>Finally, ask for students to share the unknown factor problem they have created and how they solved it. Discuss strategies used. Students can also challenge a class mate to solve their unknown factor problem and model it using the counters and index cards.</w:t>
      </w:r>
    </w:p>
    <w:p w:rsidR="00B1269E" w:rsidRDefault="00B1269E" w:rsidP="00B1269E">
      <w:r>
        <w:t>Extension: collect student record sheets and create a follow up task or station using the student created unknown factor problems.</w:t>
      </w:r>
    </w:p>
    <w:p w:rsidR="00B1269E" w:rsidRDefault="00B1269E" w:rsidP="00B1269E">
      <w:pPr>
        <w:rPr>
          <w:b/>
          <w:u w:val="single"/>
        </w:rPr>
      </w:pPr>
    </w:p>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Default="00B1269E" w:rsidP="00746FC4">
      <w:pPr>
        <w:numPr>
          <w:ilvl w:val="0"/>
          <w:numId w:val="72"/>
        </w:numPr>
      </w:pPr>
      <w:r>
        <w:t>What strategy can you use to solve an unknown factor problem?</w:t>
      </w:r>
    </w:p>
    <w:p w:rsidR="00B1269E" w:rsidRDefault="00B1269E" w:rsidP="00746FC4">
      <w:pPr>
        <w:numPr>
          <w:ilvl w:val="0"/>
          <w:numId w:val="72"/>
        </w:numPr>
      </w:pPr>
      <w:r>
        <w:t>Describe how multiplication and division are alike.</w:t>
      </w:r>
    </w:p>
    <w:p w:rsidR="00B1269E" w:rsidRDefault="00B1269E" w:rsidP="00B1269E">
      <w:pPr>
        <w:rPr>
          <w:b/>
          <w:u w:val="single"/>
        </w:rPr>
      </w:pPr>
    </w:p>
    <w:p w:rsidR="00B1269E" w:rsidRDefault="00B1269E" w:rsidP="00B1269E">
      <w:pPr>
        <w:rPr>
          <w:b/>
          <w:u w:val="single"/>
        </w:rPr>
      </w:pPr>
      <w:r>
        <w:rPr>
          <w:b/>
          <w:u w:val="single"/>
        </w:rPr>
        <w:t>DIFFERENTIATION</w:t>
      </w:r>
    </w:p>
    <w:p w:rsidR="00B1269E" w:rsidRDefault="00B1269E" w:rsidP="00B1269E">
      <w:pPr>
        <w:rPr>
          <w:b/>
        </w:rPr>
      </w:pPr>
      <w:r w:rsidRPr="00F14666">
        <w:rPr>
          <w:b/>
        </w:rPr>
        <w:tab/>
      </w:r>
    </w:p>
    <w:p w:rsidR="00B1269E" w:rsidRDefault="00B1269E" w:rsidP="00B1269E">
      <w:pPr>
        <w:rPr>
          <w:b/>
        </w:rPr>
      </w:pPr>
      <w:r w:rsidRPr="00F14666">
        <w:rPr>
          <w:b/>
        </w:rPr>
        <w:t>Extension</w:t>
      </w:r>
      <w:r>
        <w:rPr>
          <w:b/>
        </w:rPr>
        <w:t xml:space="preserve">: </w:t>
      </w:r>
    </w:p>
    <w:p w:rsidR="00B1269E" w:rsidRDefault="00B1269E" w:rsidP="00746FC4">
      <w:pPr>
        <w:numPr>
          <w:ilvl w:val="0"/>
          <w:numId w:val="70"/>
        </w:numPr>
      </w:pPr>
      <w:r>
        <w:t>Students can create story problems that have a two step process.</w:t>
      </w:r>
    </w:p>
    <w:p w:rsidR="003E7181" w:rsidRDefault="003E7181" w:rsidP="003E7181">
      <w:pPr>
        <w:ind w:left="720"/>
      </w:pPr>
    </w:p>
    <w:p w:rsidR="00B1269E" w:rsidRDefault="00B1269E" w:rsidP="00B1269E">
      <w:pPr>
        <w:rPr>
          <w:b/>
        </w:rPr>
      </w:pPr>
      <w:r w:rsidRPr="00F14666">
        <w:rPr>
          <w:b/>
        </w:rPr>
        <w:t>Intervention</w:t>
      </w:r>
      <w:r>
        <w:rPr>
          <w:b/>
        </w:rPr>
        <w:t>:</w:t>
      </w:r>
    </w:p>
    <w:p w:rsidR="00B1269E" w:rsidRPr="00942871" w:rsidRDefault="00B1269E" w:rsidP="00746FC4">
      <w:pPr>
        <w:numPr>
          <w:ilvl w:val="0"/>
          <w:numId w:val="70"/>
        </w:numPr>
      </w:pPr>
      <w:r>
        <w:t>Students may use manipulatives or multiplication chart</w:t>
      </w:r>
    </w:p>
    <w:p w:rsidR="00B1269E" w:rsidRPr="00E56DC1" w:rsidRDefault="00B1269E" w:rsidP="00B1269E">
      <w:pPr>
        <w:rPr>
          <w:rFonts w:ascii="Comic Sans MS" w:hAnsi="Comic Sans MS" w:cs="Tahoma"/>
        </w:rPr>
      </w:pPr>
      <w:r>
        <w:rPr>
          <w:b/>
        </w:rPr>
        <w:br w:type="page"/>
      </w:r>
      <w:r w:rsidRPr="00E56DC1">
        <w:rPr>
          <w:rFonts w:ascii="Comic Sans MS" w:hAnsi="Comic Sans MS" w:cs="Tahoma"/>
        </w:rPr>
        <w:lastRenderedPageBreak/>
        <w:t xml:space="preserve">Name ________________________________      </w:t>
      </w:r>
      <w:r>
        <w:rPr>
          <w:rFonts w:ascii="Comic Sans MS" w:hAnsi="Comic Sans MS" w:cs="Tahoma"/>
        </w:rPr>
        <w:t xml:space="preserve">        Date ___________</w:t>
      </w:r>
      <w:r w:rsidRPr="00E56DC1">
        <w:rPr>
          <w:rFonts w:ascii="Comic Sans MS" w:hAnsi="Comic Sans MS" w:cs="Tahoma"/>
        </w:rPr>
        <w:t>__</w:t>
      </w:r>
    </w:p>
    <w:p w:rsidR="00B1269E" w:rsidRPr="00E56DC1" w:rsidRDefault="00B1269E" w:rsidP="00B1269E">
      <w:pPr>
        <w:jc w:val="center"/>
        <w:rPr>
          <w:rFonts w:ascii="Comic Sans MS" w:hAnsi="Comic Sans MS" w:cs="Tahoma"/>
        </w:rPr>
      </w:pPr>
      <w:r>
        <w:rPr>
          <w:rFonts w:ascii="Comic Sans MS" w:hAnsi="Comic Sans MS" w:cs="Tahoma"/>
          <w:noProof/>
          <w:sz w:val="20"/>
          <w:szCs w:val="20"/>
        </w:rPr>
        <w:drawing>
          <wp:anchor distT="0" distB="0" distL="114300" distR="114300" simplePos="0" relativeHeight="251788288" behindDoc="0" locked="0" layoutInCell="1" allowOverlap="1" wp14:anchorId="229D0A25" wp14:editId="7D9AE748">
            <wp:simplePos x="0" y="0"/>
            <wp:positionH relativeFrom="column">
              <wp:posOffset>4800600</wp:posOffset>
            </wp:positionH>
            <wp:positionV relativeFrom="paragraph">
              <wp:posOffset>167640</wp:posOffset>
            </wp:positionV>
            <wp:extent cx="838200" cy="831850"/>
            <wp:effectExtent l="19050" t="0" r="0" b="0"/>
            <wp:wrapNone/>
            <wp:docPr id="2312" name="Picture 2312" descr="MC90029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descr="MC900299199[1]"/>
                    <pic:cNvPicPr>
                      <a:picLocks noChangeAspect="1" noChangeArrowheads="1"/>
                    </pic:cNvPicPr>
                  </pic:nvPicPr>
                  <pic:blipFill>
                    <a:blip r:embed="rId90" cstate="print"/>
                    <a:srcRect/>
                    <a:stretch>
                      <a:fillRect/>
                    </a:stretch>
                  </pic:blipFill>
                  <pic:spPr bwMode="auto">
                    <a:xfrm>
                      <a:off x="0" y="0"/>
                      <a:ext cx="838200" cy="831850"/>
                    </a:xfrm>
                    <a:prstGeom prst="rect">
                      <a:avLst/>
                    </a:prstGeom>
                    <a:noFill/>
                  </pic:spPr>
                </pic:pic>
              </a:graphicData>
            </a:graphic>
          </wp:anchor>
        </w:drawing>
      </w:r>
      <w:r w:rsidRPr="00E56DC1">
        <w:rPr>
          <w:rFonts w:ascii="Comic Sans MS" w:hAnsi="Comic Sans MS" w:cs="Tahoma"/>
        </w:rPr>
        <w:t>Unknown Factor Stories</w:t>
      </w:r>
    </w:p>
    <w:p w:rsidR="00B1269E" w:rsidRPr="00E56DC1" w:rsidRDefault="00B1269E" w:rsidP="00B1269E">
      <w:pPr>
        <w:jc w:val="center"/>
        <w:rPr>
          <w:rFonts w:ascii="Comic Sans MS" w:hAnsi="Comic Sans MS"/>
          <w:b/>
          <w:sz w:val="32"/>
          <w:szCs w:val="32"/>
          <w:u w:val="single"/>
        </w:rPr>
      </w:pPr>
      <w:r w:rsidRPr="00E56DC1">
        <w:rPr>
          <w:rFonts w:ascii="Comic Sans MS" w:hAnsi="Comic Sans MS" w:cs="Tahoma"/>
          <w:sz w:val="20"/>
          <w:szCs w:val="20"/>
        </w:rPr>
        <w:t>Student Record Sheet</w:t>
      </w:r>
    </w:p>
    <w:p w:rsidR="00B1269E" w:rsidRPr="0000050B" w:rsidRDefault="00B1269E" w:rsidP="00B1269E">
      <w:pPr>
        <w:jc w:val="center"/>
        <w:rPr>
          <w:b/>
          <w:sz w:val="16"/>
          <w:szCs w:val="16"/>
          <w:u w:val="single"/>
        </w:rPr>
      </w:pPr>
    </w:p>
    <w:p w:rsidR="00B1269E" w:rsidRPr="00E56DC1" w:rsidRDefault="00B1269E" w:rsidP="00B1269E">
      <w:pPr>
        <w:rPr>
          <w:rFonts w:ascii="Comic Sans MS" w:hAnsi="Comic Sans MS" w:cs="Tahoma"/>
          <w:b/>
          <w:sz w:val="20"/>
          <w:szCs w:val="20"/>
        </w:rPr>
      </w:pPr>
      <w:r w:rsidRPr="00E56DC1">
        <w:rPr>
          <w:rFonts w:ascii="Comic Sans MS" w:hAnsi="Comic Sans MS" w:cs="Tahoma"/>
          <w:b/>
          <w:sz w:val="20"/>
          <w:szCs w:val="20"/>
        </w:rPr>
        <w:t>Directions:</w:t>
      </w:r>
    </w:p>
    <w:p w:rsidR="00B1269E" w:rsidRPr="00E56DC1" w:rsidRDefault="00B1269E" w:rsidP="00B1269E">
      <w:pPr>
        <w:rPr>
          <w:rFonts w:ascii="Comic Sans MS" w:hAnsi="Comic Sans MS" w:cs="Tahoma"/>
          <w:sz w:val="20"/>
          <w:szCs w:val="20"/>
        </w:rPr>
      </w:pPr>
      <w:r w:rsidRPr="00E56DC1">
        <w:rPr>
          <w:rFonts w:ascii="Comic Sans MS" w:hAnsi="Comic Sans MS" w:cs="Tahoma"/>
          <w:sz w:val="20"/>
          <w:szCs w:val="20"/>
        </w:rPr>
        <w:t>1. Use the known multiplication facts to solve the unknown factor problem.</w:t>
      </w:r>
    </w:p>
    <w:p w:rsidR="00B1269E" w:rsidRPr="00E56DC1" w:rsidRDefault="00B1269E" w:rsidP="00B1269E">
      <w:pPr>
        <w:rPr>
          <w:rFonts w:ascii="Comic Sans MS" w:hAnsi="Comic Sans MS" w:cs="Tahoma"/>
          <w:sz w:val="20"/>
          <w:szCs w:val="20"/>
        </w:rPr>
      </w:pPr>
      <w:r w:rsidRPr="00E56DC1">
        <w:rPr>
          <w:rFonts w:ascii="Comic Sans MS" w:hAnsi="Comic Sans MS" w:cs="Tahoma"/>
          <w:sz w:val="20"/>
          <w:szCs w:val="20"/>
        </w:rPr>
        <w:t>2. Write a division equation that solves the problem.</w:t>
      </w:r>
    </w:p>
    <w:p w:rsidR="00B1269E" w:rsidRPr="00E56DC1" w:rsidRDefault="00B1269E" w:rsidP="00B1269E">
      <w:pPr>
        <w:rPr>
          <w:rFonts w:ascii="Comic Sans MS" w:hAnsi="Comic Sans MS" w:cs="Tahoma"/>
          <w:sz w:val="20"/>
          <w:szCs w:val="20"/>
        </w:rPr>
      </w:pPr>
      <w:r w:rsidRPr="00E56DC1">
        <w:rPr>
          <w:rFonts w:ascii="Comic Sans MS" w:hAnsi="Comic Sans MS" w:cs="Tahoma"/>
          <w:sz w:val="20"/>
          <w:szCs w:val="20"/>
        </w:rPr>
        <w:t>3. Label the parts of the division equation (Dividend, Divisor, Quotient)</w:t>
      </w:r>
    </w:p>
    <w:p w:rsidR="00B1269E" w:rsidRPr="00164A1F" w:rsidRDefault="00B1269E" w:rsidP="00B1269E">
      <w:pPr>
        <w:rPr>
          <w:rFonts w:ascii="Comic Sans MS" w:hAnsi="Comic Sans MS"/>
          <w:b/>
          <w:i/>
          <w:sz w:val="32"/>
          <w:szCs w:val="32"/>
          <w:u w:val="single"/>
        </w:rPr>
      </w:pPr>
      <w:r w:rsidRPr="00E56DC1">
        <w:rPr>
          <w:rFonts w:ascii="Comic Sans MS" w:hAnsi="Comic Sans MS" w:cs="Tahoma"/>
          <w:i/>
          <w:sz w:val="20"/>
          <w:szCs w:val="20"/>
        </w:rPr>
        <w:t>Bonus: Write and label both ways to write a division equation</w:t>
      </w:r>
    </w:p>
    <w:tbl>
      <w:tblPr>
        <w:tblW w:w="9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40"/>
      </w:tblGrid>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10 x 7 = 70.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Mr. Adams bought 70 new notebooks for the class. There were 10 notebooks in each package. How many packages did Mr. Adams buy?</w:t>
            </w:r>
          </w:p>
        </w:tc>
      </w:tr>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4 x 6 = 24.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Janey would like to put 24 pictures of her friends in a photo album. She can put 4 pictures on each page. How many pages in the photo album will have pictures of her friends on them?</w:t>
            </w:r>
          </w:p>
        </w:tc>
      </w:tr>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2 x 4 = 8.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PetSmart has 8 hamsters. How many hamsters will fit in 4 cages?</w:t>
            </w:r>
          </w:p>
        </w:tc>
      </w:tr>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5 x 7 = 35.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It took Sam 35 minutes to run each lap. If Sam ran 7 laps, how long did each lap take?</w:t>
            </w:r>
          </w:p>
        </w:tc>
      </w:tr>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6 x 8 = 48.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 xml:space="preserve">Tanya spent $48 at Old Navy. She bought eight new shirts at the same </w:t>
            </w:r>
            <w:r>
              <w:rPr>
                <w:rFonts w:ascii="Comic Sans MS" w:hAnsi="Comic Sans MS" w:cs="Tahoma"/>
                <w:sz w:val="20"/>
                <w:szCs w:val="20"/>
              </w:rPr>
              <w:t>price. What was the price of each</w:t>
            </w:r>
            <w:r w:rsidRPr="00E56DC1">
              <w:rPr>
                <w:rFonts w:ascii="Comic Sans MS" w:hAnsi="Comic Sans MS" w:cs="Tahoma"/>
                <w:sz w:val="20"/>
                <w:szCs w:val="20"/>
              </w:rPr>
              <w:t xml:space="preserve"> shirt?</w:t>
            </w:r>
          </w:p>
        </w:tc>
      </w:tr>
      <w:tr w:rsidR="00B1269E" w:rsidRPr="0060785B" w:rsidTr="00372069">
        <w:trPr>
          <w:trHeight w:val="1585"/>
        </w:trPr>
        <w:tc>
          <w:tcPr>
            <w:tcW w:w="9840" w:type="dxa"/>
            <w:shd w:val="clear" w:color="auto" w:fill="auto"/>
          </w:tcPr>
          <w:p w:rsidR="00B1269E" w:rsidRPr="00E56DC1" w:rsidRDefault="00B1269E" w:rsidP="00372069">
            <w:pPr>
              <w:rPr>
                <w:rFonts w:ascii="Comic Sans MS" w:hAnsi="Comic Sans MS" w:cs="Tahoma"/>
                <w:i/>
                <w:sz w:val="20"/>
                <w:szCs w:val="20"/>
              </w:rPr>
            </w:pPr>
            <w:r w:rsidRPr="00E56DC1">
              <w:rPr>
                <w:rFonts w:ascii="Comic Sans MS" w:hAnsi="Comic Sans MS" w:cs="Tahoma"/>
                <w:i/>
                <w:sz w:val="20"/>
                <w:szCs w:val="20"/>
              </w:rPr>
              <w:t>I know 3 x 9 = 27. How can I use that fact to find the answer to this problem?</w:t>
            </w:r>
          </w:p>
          <w:p w:rsidR="00B1269E" w:rsidRPr="00E56DC1" w:rsidRDefault="00B1269E" w:rsidP="00372069">
            <w:pPr>
              <w:rPr>
                <w:rFonts w:ascii="Comic Sans MS" w:hAnsi="Comic Sans MS" w:cs="Tahoma"/>
                <w:sz w:val="20"/>
                <w:szCs w:val="20"/>
              </w:rPr>
            </w:pPr>
          </w:p>
          <w:p w:rsidR="00B1269E" w:rsidRPr="00E56DC1" w:rsidRDefault="00B1269E" w:rsidP="00372069">
            <w:pPr>
              <w:rPr>
                <w:rFonts w:ascii="Comic Sans MS" w:hAnsi="Comic Sans MS" w:cs="Tahoma"/>
                <w:sz w:val="20"/>
                <w:szCs w:val="20"/>
              </w:rPr>
            </w:pPr>
            <w:r w:rsidRPr="00E56DC1">
              <w:rPr>
                <w:rFonts w:ascii="Comic Sans MS" w:hAnsi="Comic Sans MS" w:cs="Tahoma"/>
                <w:sz w:val="20"/>
                <w:szCs w:val="20"/>
              </w:rPr>
              <w:t>Kim spent $27 on candy for her nine friends. How much did Kim spend on each friend?</w:t>
            </w:r>
          </w:p>
        </w:tc>
      </w:tr>
    </w:tbl>
    <w:p w:rsidR="00B1269E" w:rsidRPr="006E4559" w:rsidRDefault="00B1269E" w:rsidP="00B1269E">
      <w:pPr>
        <w:rPr>
          <w:b/>
          <w:u w:val="single"/>
        </w:rPr>
      </w:pPr>
      <w:r>
        <w:rPr>
          <w:b/>
          <w:sz w:val="32"/>
          <w:szCs w:val="32"/>
          <w:u w:val="single"/>
        </w:rPr>
        <w:br w:type="page"/>
      </w:r>
      <w:r w:rsidRPr="006E4559">
        <w:rPr>
          <w:b/>
          <w:u w:val="single"/>
        </w:rPr>
        <w:lastRenderedPageBreak/>
        <w:t xml:space="preserve">PRACTICE TASK: </w:t>
      </w:r>
      <w:bookmarkStart w:id="19" w:name="multiplicationchartmastery"/>
      <w:r w:rsidR="00342CD2" w:rsidRPr="006E4559">
        <w:rPr>
          <w:b/>
        </w:rPr>
        <w:t xml:space="preserve"> </w:t>
      </w:r>
      <w:r w:rsidRPr="006E4559">
        <w:rPr>
          <w:b/>
        </w:rPr>
        <w:t>M</w:t>
      </w:r>
      <w:bookmarkEnd w:id="19"/>
      <w:r w:rsidR="006E4559" w:rsidRPr="006E4559">
        <w:rPr>
          <w:b/>
        </w:rPr>
        <w:t>ULTIPLICATION CHART MASTERY</w:t>
      </w:r>
    </w:p>
    <w:p w:rsidR="00550B32" w:rsidRDefault="00342CD2" w:rsidP="00550B32">
      <w:r w:rsidRPr="00342CD2">
        <w:rPr>
          <w:noProof/>
          <w:sz w:val="28"/>
          <w:szCs w:val="28"/>
        </w:rPr>
        <w:drawing>
          <wp:anchor distT="0" distB="0" distL="114300" distR="114300" simplePos="0" relativeHeight="251774976" behindDoc="0" locked="0" layoutInCell="1" allowOverlap="1" wp14:anchorId="224971A3" wp14:editId="769937E1">
            <wp:simplePos x="0" y="0"/>
            <wp:positionH relativeFrom="column">
              <wp:posOffset>4886325</wp:posOffset>
            </wp:positionH>
            <wp:positionV relativeFrom="paragraph">
              <wp:posOffset>-914400</wp:posOffset>
            </wp:positionV>
            <wp:extent cx="975995" cy="981075"/>
            <wp:effectExtent l="0" t="0" r="0" b="0"/>
            <wp:wrapNone/>
            <wp:docPr id="2164" name="Picture 2164" descr="MC90001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MC900013621[1]"/>
                    <pic:cNvPicPr>
                      <a:picLocks noChangeAspect="1" noChangeArrowheads="1"/>
                    </pic:cNvPicPr>
                  </pic:nvPicPr>
                  <pic:blipFill>
                    <a:blip r:embed="rId91" cstate="print"/>
                    <a:srcRect/>
                    <a:stretch>
                      <a:fillRect/>
                    </a:stretch>
                  </pic:blipFill>
                  <pic:spPr bwMode="auto">
                    <a:xfrm>
                      <a:off x="0" y="0"/>
                      <a:ext cx="975995" cy="981075"/>
                    </a:xfrm>
                    <a:prstGeom prst="rect">
                      <a:avLst/>
                    </a:prstGeom>
                    <a:noFill/>
                  </pic:spPr>
                </pic:pic>
              </a:graphicData>
            </a:graphic>
          </wp:anchor>
        </w:drawing>
      </w:r>
    </w:p>
    <w:p w:rsidR="00550B32" w:rsidRDefault="00B1269E" w:rsidP="00550B32">
      <w:r>
        <w:t>In this task, students will explain and describe the patterns they find in the multiplication chart.</w:t>
      </w:r>
    </w:p>
    <w:p w:rsidR="00550B32" w:rsidRDefault="00B1269E" w:rsidP="00550B32">
      <w:r>
        <w:t>This task would work well as a math conference interview. Consider using it as an assessment during the year, adding, deleting or changing questions as well as parts of the chart to uncover students’ thinking and learning.</w:t>
      </w:r>
    </w:p>
    <w:p w:rsidR="00550B32" w:rsidRDefault="00550B32" w:rsidP="00550B32">
      <w:pPr>
        <w:rPr>
          <w:b/>
          <w:u w:val="single"/>
        </w:rPr>
      </w:pPr>
    </w:p>
    <w:p w:rsidR="00B1269E" w:rsidRPr="00E4043B" w:rsidRDefault="00550B32" w:rsidP="00B1269E">
      <w:r w:rsidRPr="00550B32">
        <w:rPr>
          <w:b/>
          <w:u w:val="single"/>
        </w:rPr>
        <w:t>APPROXIMATE TIME:</w:t>
      </w:r>
      <w:r w:rsidR="00342CD2">
        <w:t xml:space="preserve"> 2 d</w:t>
      </w:r>
      <w:r w:rsidR="00B1269E" w:rsidRPr="00E4043B">
        <w:t>ays to complete</w:t>
      </w:r>
    </w:p>
    <w:p w:rsidR="00B1269E" w:rsidRDefault="00B1269E" w:rsidP="00B1269E">
      <w:pPr>
        <w:rPr>
          <w:b/>
          <w:sz w:val="32"/>
          <w:szCs w:val="32"/>
        </w:rPr>
      </w:pPr>
    </w:p>
    <w:p w:rsidR="00B1269E" w:rsidRPr="001F1AF0" w:rsidRDefault="00062CD9" w:rsidP="00B1269E">
      <w:pPr>
        <w:rPr>
          <w:b/>
          <w:u w:val="single"/>
        </w:rPr>
      </w:pPr>
      <w:r>
        <w:rPr>
          <w:b/>
          <w:u w:val="single"/>
        </w:rPr>
        <w:t xml:space="preserve">CONTENT STANDARDS </w:t>
      </w:r>
    </w:p>
    <w:p w:rsidR="00B1269E" w:rsidRDefault="00B1269E" w:rsidP="00B1269E">
      <w:pPr>
        <w:rPr>
          <w:b/>
        </w:rPr>
      </w:pPr>
    </w:p>
    <w:p w:rsidR="00B1269E" w:rsidRPr="00E4043B" w:rsidRDefault="00353A42" w:rsidP="00B1269E">
      <w:pPr>
        <w:autoSpaceDE w:val="0"/>
        <w:autoSpaceDN w:val="0"/>
        <w:adjustRightInd w:val="0"/>
        <w:rPr>
          <w:rFonts w:eastAsia="Calibri"/>
          <w:bCs/>
          <w:color w:val="000000"/>
        </w:rPr>
      </w:pPr>
      <w:r>
        <w:rPr>
          <w:rFonts w:eastAsia="Calibri"/>
          <w:b/>
          <w:bCs/>
          <w:color w:val="000000"/>
        </w:rPr>
        <w:t>MGSE3.</w:t>
      </w:r>
      <w:r w:rsidR="00B1269E" w:rsidRPr="00E4043B">
        <w:rPr>
          <w:rFonts w:eastAsia="Calibri"/>
          <w:b/>
          <w:bCs/>
          <w:color w:val="000000"/>
        </w:rPr>
        <w:t>OA.5</w:t>
      </w:r>
      <w:r w:rsidR="00B1269E" w:rsidRPr="00E4043B">
        <w:rPr>
          <w:rFonts w:eastAsia="Calibri"/>
          <w:bCs/>
          <w:color w:val="000000"/>
        </w:rPr>
        <w:t xml:space="preserve">. Apply properties of operations as strategies to multiply and divide. </w:t>
      </w:r>
    </w:p>
    <w:p w:rsidR="00B1269E" w:rsidRPr="00E4043B" w:rsidRDefault="00B1269E" w:rsidP="00B1269E">
      <w:pPr>
        <w:autoSpaceDE w:val="0"/>
        <w:autoSpaceDN w:val="0"/>
        <w:adjustRightInd w:val="0"/>
        <w:rPr>
          <w:rFonts w:eastAsia="Calibri"/>
          <w:color w:val="000000"/>
        </w:rPr>
      </w:pPr>
      <w:r w:rsidRPr="00E4043B">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D27724" w:rsidRDefault="00B1269E" w:rsidP="00B1269E">
      <w:pPr>
        <w:autoSpaceDE w:val="0"/>
        <w:autoSpaceDN w:val="0"/>
        <w:adjustRightInd w:val="0"/>
        <w:rPr>
          <w:rFonts w:eastAsia="Calibri"/>
          <w:color w:val="000000"/>
        </w:rPr>
      </w:pPr>
      <w:r w:rsidRPr="00D27724">
        <w:rPr>
          <w:rFonts w:eastAsia="Calibri"/>
          <w:color w:val="000000"/>
        </w:rPr>
        <w:t xml:space="preserve">Use arrays, area models, and manipulatives to develop understanding of properties. </w:t>
      </w:r>
    </w:p>
    <w:p w:rsidR="00B1269E" w:rsidRPr="00D27724" w:rsidRDefault="00B1269E" w:rsidP="00B1269E">
      <w:pPr>
        <w:autoSpaceDE w:val="0"/>
        <w:autoSpaceDN w:val="0"/>
        <w:adjustRightInd w:val="0"/>
        <w:rPr>
          <w:rFonts w:eastAsia="Calibri"/>
          <w:color w:val="000000"/>
        </w:rPr>
      </w:pPr>
    </w:p>
    <w:p w:rsidR="00B1269E" w:rsidRPr="004C3728" w:rsidRDefault="00353A42" w:rsidP="00B1269E">
      <w:pPr>
        <w:autoSpaceDE w:val="0"/>
        <w:autoSpaceDN w:val="0"/>
        <w:adjustRightInd w:val="0"/>
        <w:rPr>
          <w:rFonts w:eastAsia="Calibri"/>
          <w:bCs/>
          <w:color w:val="000000"/>
        </w:rPr>
      </w:pPr>
      <w:r>
        <w:rPr>
          <w:rFonts w:eastAsia="Calibri"/>
          <w:b/>
          <w:bCs/>
          <w:color w:val="000000"/>
        </w:rPr>
        <w:t>MGSE3.</w:t>
      </w:r>
      <w:r w:rsidR="00B1269E" w:rsidRPr="00D27724">
        <w:rPr>
          <w:rFonts w:eastAsia="Calibri"/>
          <w:b/>
          <w:bCs/>
          <w:color w:val="000000"/>
        </w:rPr>
        <w:t>OA.6</w:t>
      </w:r>
      <w:r w:rsidR="00B1269E" w:rsidRPr="004C3728">
        <w:rPr>
          <w:rFonts w:eastAsia="Calibri"/>
          <w:bCs/>
          <w:color w:val="000000"/>
        </w:rPr>
        <w:t xml:space="preserve">. Understand division as an unknown-factor problem. </w:t>
      </w:r>
    </w:p>
    <w:p w:rsidR="00B1269E" w:rsidRPr="00E4043B" w:rsidRDefault="00B1269E" w:rsidP="00B1269E">
      <w:pPr>
        <w:autoSpaceDE w:val="0"/>
        <w:autoSpaceDN w:val="0"/>
        <w:adjustRightInd w:val="0"/>
        <w:rPr>
          <w:rFonts w:eastAsia="Calibri"/>
          <w:color w:val="000000"/>
        </w:rPr>
      </w:pPr>
      <w:r w:rsidRPr="00E4043B">
        <w:rPr>
          <w:rFonts w:eastAsia="Calibri"/>
          <w:bCs/>
          <w:iCs/>
          <w:color w:val="000000"/>
        </w:rPr>
        <w:t xml:space="preserve">For example, find 32 ÷ 8 by finding the number that makes 32 when multiplied by 8. </w:t>
      </w:r>
    </w:p>
    <w:p w:rsidR="00B1269E" w:rsidRPr="00D27724" w:rsidRDefault="00B1269E" w:rsidP="00B1269E">
      <w:pPr>
        <w:autoSpaceDE w:val="0"/>
        <w:autoSpaceDN w:val="0"/>
        <w:adjustRightInd w:val="0"/>
        <w:rPr>
          <w:rFonts w:eastAsia="Calibri"/>
          <w:color w:val="000000"/>
        </w:rPr>
      </w:pPr>
      <w:r w:rsidRPr="00D27724">
        <w:rPr>
          <w:rFonts w:eastAsia="Calibri"/>
          <w:color w:val="000000"/>
        </w:rPr>
        <w:t xml:space="preserve">Conversations should also include connections between division and subtraction. </w:t>
      </w:r>
    </w:p>
    <w:p w:rsidR="00B1269E" w:rsidRPr="00D27724" w:rsidRDefault="00B1269E" w:rsidP="00B1269E">
      <w:pPr>
        <w:rPr>
          <w:b/>
        </w:rPr>
      </w:pPr>
    </w:p>
    <w:p w:rsidR="00B1269E" w:rsidRDefault="00353A42" w:rsidP="00B1269E">
      <w:pPr>
        <w:autoSpaceDE w:val="0"/>
        <w:autoSpaceDN w:val="0"/>
        <w:adjustRightInd w:val="0"/>
        <w:rPr>
          <w:b/>
        </w:rPr>
      </w:pPr>
      <w:r>
        <w:rPr>
          <w:rFonts w:eastAsia="Calibri"/>
          <w:b/>
          <w:bCs/>
          <w:color w:val="000000"/>
        </w:rPr>
        <w:t>MGSE3.</w:t>
      </w:r>
      <w:r w:rsidR="00B1269E" w:rsidRPr="004C3728">
        <w:rPr>
          <w:rFonts w:eastAsia="Calibri"/>
          <w:b/>
          <w:bCs/>
          <w:color w:val="000000"/>
        </w:rPr>
        <w:t>OA.7</w:t>
      </w:r>
      <w:r w:rsidR="00B1269E" w:rsidRPr="004C3728">
        <w:rPr>
          <w:rFonts w:eastAsia="Calibri"/>
          <w:bCs/>
          <w:color w:val="000000"/>
        </w:rPr>
        <w:t xml:space="preserve"> Fluently multiply and divide within 100, using strategies such as the relationship between multiplication and division (e.</w:t>
      </w:r>
      <w:r w:rsidR="00B1269E" w:rsidRPr="002A016F">
        <w:rPr>
          <w:rFonts w:eastAsia="Calibri"/>
          <w:bCs/>
          <w:color w:val="000000"/>
        </w:rPr>
        <w:t xml:space="preserve">g., knowing that 8 × 5 = 40, one knows 40 ÷ 5 = 8) or properties of operations. By the end of Grade 3, know from memory all products of two one-digit numbers.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highlight w:val="red"/>
        </w:rPr>
      </w:pPr>
    </w:p>
    <w:p w:rsidR="00B1269E" w:rsidRDefault="00B1269E" w:rsidP="00B1269E">
      <w:pPr>
        <w:rPr>
          <w:b/>
          <w:u w:val="single"/>
        </w:rPr>
      </w:pPr>
      <w:r w:rsidRPr="001F1AF0">
        <w:rPr>
          <w:b/>
          <w:u w:val="single"/>
        </w:rPr>
        <w:t>BACKGROUND KNOWLEDGE</w:t>
      </w:r>
    </w:p>
    <w:p w:rsidR="00B1269E" w:rsidRDefault="00B1269E" w:rsidP="00B1269E">
      <w:pPr>
        <w:rPr>
          <w:b/>
          <w:u w:val="single"/>
        </w:rPr>
      </w:pPr>
    </w:p>
    <w:p w:rsidR="00B1269E" w:rsidRPr="005F6EB0" w:rsidRDefault="00B1269E" w:rsidP="00342CD2">
      <w:r>
        <w:t>When learning about multiplication, students need a wide variety of experiences and opportunities to explore and discover patterns on their own. Students need a good understanding of how to read rows and columns on a multiplication chart and how to find products using the chart as a tool. Students should also have an understanding of the commutative property.</w:t>
      </w:r>
    </w:p>
    <w:p w:rsidR="00B1269E" w:rsidRDefault="00B1269E" w:rsidP="00B1269E">
      <w:pPr>
        <w:rPr>
          <w:b/>
          <w:u w:val="single"/>
        </w:rPr>
      </w:pPr>
    </w:p>
    <w:p w:rsidR="00730BA2" w:rsidRDefault="00730BA2" w:rsidP="00730BA2">
      <w:pPr>
        <w:rPr>
          <w:b/>
          <w:u w:val="single"/>
        </w:rPr>
      </w:pPr>
      <w:r w:rsidRPr="00550B32">
        <w:rPr>
          <w:b/>
          <w:u w:val="single"/>
        </w:rPr>
        <w:lastRenderedPageBreak/>
        <w:t>COMMON MISCONCEPTIONS</w:t>
      </w:r>
    </w:p>
    <w:p w:rsidR="00730BA2" w:rsidRDefault="00730BA2" w:rsidP="00730BA2">
      <w:pPr>
        <w:ind w:firstLine="720"/>
      </w:pPr>
    </w:p>
    <w:p w:rsidR="00730BA2" w:rsidRDefault="00730BA2" w:rsidP="00342CD2">
      <w:r>
        <w:t>Students may have the interpretation that they must fill in the multiplication chart from memory. It is important to be sure to make manipulatives available to students who may need them.</w:t>
      </w:r>
    </w:p>
    <w:p w:rsidR="00342CD2" w:rsidRDefault="00342CD2" w:rsidP="00342CD2"/>
    <w:p w:rsidR="00730BA2" w:rsidRDefault="00730BA2" w:rsidP="00342CD2">
      <w:r>
        <w:t>As students discover and verbalize patterns in the multiplication chart, they find more strategies with which to remember multiplication and division facts. The more familiar students become with patterns and predicting successive numbers in patterns, the better prepared they will be for further understanding.</w:t>
      </w:r>
    </w:p>
    <w:p w:rsidR="00730BA2" w:rsidRDefault="00730BA2"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58"/>
        </w:numPr>
      </w:pPr>
      <w:r>
        <w:t>What patterns of multiplication can we discover by studying a times table chart?</w:t>
      </w:r>
    </w:p>
    <w:p w:rsidR="00B1269E" w:rsidRPr="005F6EB0" w:rsidRDefault="00B1269E" w:rsidP="00746FC4">
      <w:pPr>
        <w:numPr>
          <w:ilvl w:val="0"/>
          <w:numId w:val="58"/>
        </w:numPr>
      </w:pPr>
      <w:r>
        <w:t>How can we determine numbers that are missing on a times table chart by knowing multiplication patterns?</w:t>
      </w:r>
    </w:p>
    <w:p w:rsidR="00B1269E" w:rsidRDefault="00B1269E" w:rsidP="00B1269E">
      <w:pPr>
        <w:rPr>
          <w:b/>
          <w:u w:val="single"/>
        </w:rPr>
      </w:pPr>
    </w:p>
    <w:p w:rsidR="00B1269E" w:rsidRDefault="00B1269E" w:rsidP="00B1269E">
      <w:pPr>
        <w:rPr>
          <w:b/>
          <w:u w:val="single"/>
        </w:rPr>
      </w:pPr>
      <w:r>
        <w:rPr>
          <w:b/>
          <w:u w:val="single"/>
        </w:rPr>
        <w:t>MATERIALS</w:t>
      </w:r>
    </w:p>
    <w:p w:rsidR="00B1269E" w:rsidRDefault="00B1269E" w:rsidP="00B1269E">
      <w:pPr>
        <w:rPr>
          <w:b/>
          <w:u w:val="single"/>
        </w:rPr>
      </w:pPr>
    </w:p>
    <w:p w:rsidR="00B1269E" w:rsidRDefault="00B1269E" w:rsidP="00746FC4">
      <w:pPr>
        <w:numPr>
          <w:ilvl w:val="0"/>
          <w:numId w:val="68"/>
        </w:numPr>
      </w:pPr>
      <w:r>
        <w:t>“Multiplication Chart Mastery” recording sheet</w:t>
      </w:r>
    </w:p>
    <w:p w:rsidR="00B1269E" w:rsidRDefault="00B1269E" w:rsidP="00746FC4">
      <w:pPr>
        <w:numPr>
          <w:ilvl w:val="0"/>
          <w:numId w:val="68"/>
        </w:numPr>
      </w:pPr>
      <w:r>
        <w:t>Manipulatives</w:t>
      </w:r>
    </w:p>
    <w:p w:rsidR="00B1269E" w:rsidRPr="005F6EB0" w:rsidRDefault="00B1269E" w:rsidP="00746FC4">
      <w:pPr>
        <w:numPr>
          <w:ilvl w:val="0"/>
          <w:numId w:val="68"/>
        </w:numPr>
      </w:pPr>
      <w:r>
        <w:t>Blank Multiplication Chart (partially filled in from Finding Factors Task)</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B1269E" w:rsidRDefault="00B1269E" w:rsidP="00B1269E">
      <w:r>
        <w:t>Individual/Small group</w:t>
      </w:r>
      <w:r>
        <w:br/>
      </w: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342CD2">
        <w:rPr>
          <w:color w:val="000000"/>
        </w:rPr>
        <w:t>(</w:t>
      </w:r>
      <w:r>
        <w:rPr>
          <w:color w:val="000000"/>
        </w:rPr>
        <w:t>See Minilessons for Early Multiplication and Division by Willem Uittenbogaard and Catherine Twomey Fosnot (2007).</w:t>
      </w:r>
    </w:p>
    <w:p w:rsidR="00551D80" w:rsidRPr="005F6EB0" w:rsidRDefault="00551D80" w:rsidP="00B1269E"/>
    <w:p w:rsidR="00B1269E" w:rsidRDefault="00B1269E" w:rsidP="00B1269E">
      <w:pPr>
        <w:rPr>
          <w:b/>
          <w:u w:val="single"/>
        </w:rPr>
      </w:pPr>
      <w:r>
        <w:rPr>
          <w:b/>
          <w:u w:val="single"/>
        </w:rPr>
        <w:t>TASK DESCRIPTION, DEVELOPMENT AND DISCUSSION</w:t>
      </w:r>
    </w:p>
    <w:p w:rsidR="00730BA2" w:rsidRDefault="00730BA2" w:rsidP="00730BA2">
      <w:pPr>
        <w:rPr>
          <w:b/>
          <w:u w:val="single"/>
        </w:rPr>
      </w:pPr>
    </w:p>
    <w:p w:rsidR="00550B32" w:rsidRDefault="00550B32" w:rsidP="00730BA2">
      <w:r>
        <w:t>Students may have the interpretation that they must fill in the multiplication chart from memory. It is important to be sure to make manipulatives available to students who may need them.</w:t>
      </w:r>
    </w:p>
    <w:p w:rsidR="00B1269E" w:rsidRDefault="00B1269E" w:rsidP="00342CD2">
      <w:r>
        <w:t>As students discover and verbalize patterns in the multiplication chart, they find more strategies with which to remember multiplication and division facts. The more familiar students become with patterns and predicting successive numbers in patterns, the better prepared they will be for further understanding.</w:t>
      </w:r>
    </w:p>
    <w:p w:rsidR="00B1269E" w:rsidRDefault="00B1269E" w:rsidP="00B1269E"/>
    <w:p w:rsidR="0000050B" w:rsidRDefault="0000050B" w:rsidP="00B1269E">
      <w:pPr>
        <w:rPr>
          <w:b/>
        </w:rPr>
      </w:pPr>
    </w:p>
    <w:p w:rsidR="00B1269E" w:rsidRDefault="00B1269E" w:rsidP="00B1269E">
      <w:r w:rsidRPr="00E4043B">
        <w:rPr>
          <w:b/>
        </w:rPr>
        <w:lastRenderedPageBreak/>
        <w:t>Part I:</w:t>
      </w:r>
      <w:r>
        <w:t xml:space="preserve"> </w:t>
      </w:r>
      <w:r w:rsidR="00550B32" w:rsidRPr="00730BA2">
        <w:rPr>
          <w:b/>
        </w:rPr>
        <w:t>(SMP 1, 2, 5, 6, 7 and 8)</w:t>
      </w:r>
    </w:p>
    <w:p w:rsidR="00B1269E" w:rsidRPr="005F6EB0" w:rsidRDefault="00B1269E" w:rsidP="00342CD2">
      <w:r>
        <w:t>Students may begin to fill in their own multiplication chart. Challenge them to fill in the facts they know. Discuss what patterns they discover. How will they find the products they are missing?</w:t>
      </w:r>
    </w:p>
    <w:p w:rsidR="00B1269E" w:rsidRDefault="00B1269E" w:rsidP="00B1269E"/>
    <w:p w:rsidR="00B1269E" w:rsidRPr="00730BA2" w:rsidRDefault="00B1269E" w:rsidP="00B1269E">
      <w:pPr>
        <w:rPr>
          <w:b/>
        </w:rPr>
      </w:pPr>
      <w:r w:rsidRPr="00E4043B">
        <w:rPr>
          <w:b/>
        </w:rPr>
        <w:t>Part II</w:t>
      </w:r>
      <w:r>
        <w:t>:</w:t>
      </w:r>
      <w:r w:rsidR="00550B32" w:rsidRPr="00730BA2">
        <w:rPr>
          <w:b/>
        </w:rPr>
        <w:t xml:space="preserve"> (SMP 1, 2, 3, 6, 7 and 8)</w:t>
      </w:r>
    </w:p>
    <w:p w:rsidR="00B1269E" w:rsidRDefault="00B1269E" w:rsidP="00342CD2">
      <w:r>
        <w:t>Students will answer the questions on the “Multiplication Chart Mastery” recording sheet. Be sure to give students an opportunity to discuss their answers with peers and the teacher.</w:t>
      </w:r>
    </w:p>
    <w:p w:rsidR="00B1269E" w:rsidRDefault="00B1269E" w:rsidP="00B1269E">
      <w:pPr>
        <w:rPr>
          <w:b/>
          <w:u w:val="single"/>
        </w:rPr>
      </w:pPr>
    </w:p>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Default="00B1269E" w:rsidP="00746FC4">
      <w:pPr>
        <w:numPr>
          <w:ilvl w:val="0"/>
          <w:numId w:val="59"/>
        </w:numPr>
      </w:pPr>
      <w:r>
        <w:t>What patterns do you notice in the ___ column?</w:t>
      </w:r>
    </w:p>
    <w:p w:rsidR="00B1269E" w:rsidRDefault="00B1269E" w:rsidP="00746FC4">
      <w:pPr>
        <w:numPr>
          <w:ilvl w:val="0"/>
          <w:numId w:val="59"/>
        </w:numPr>
      </w:pPr>
      <w:r>
        <w:t>If you think of 8 x 4 as 8 x 2 doubled, what is the product of 8 x 4? Will this strategy always work? How do you know?</w:t>
      </w:r>
    </w:p>
    <w:p w:rsidR="00B1269E" w:rsidRDefault="00B1269E" w:rsidP="00746FC4">
      <w:pPr>
        <w:numPr>
          <w:ilvl w:val="0"/>
          <w:numId w:val="59"/>
        </w:numPr>
      </w:pPr>
      <w:r>
        <w:t>What strategy could you use to find the products for the eight facts?</w:t>
      </w:r>
    </w:p>
    <w:p w:rsidR="00B1269E" w:rsidRPr="00652123" w:rsidRDefault="00B1269E" w:rsidP="00746FC4">
      <w:pPr>
        <w:numPr>
          <w:ilvl w:val="0"/>
          <w:numId w:val="59"/>
        </w:numPr>
      </w:pPr>
      <w:r>
        <w:t>Where are examples of the commutative property on the multiplication chart?</w:t>
      </w:r>
    </w:p>
    <w:p w:rsidR="00B1269E" w:rsidRDefault="00B1269E" w:rsidP="00B1269E">
      <w:pPr>
        <w:rPr>
          <w:b/>
          <w:u w:val="single"/>
        </w:rPr>
      </w:pPr>
    </w:p>
    <w:p w:rsidR="00B1269E" w:rsidRDefault="00B1269E" w:rsidP="00B1269E">
      <w:pPr>
        <w:rPr>
          <w:b/>
          <w:u w:val="single"/>
        </w:rPr>
      </w:pPr>
      <w:r>
        <w:rPr>
          <w:b/>
          <w:u w:val="single"/>
        </w:rPr>
        <w:t>DIFFERENTIATION</w:t>
      </w:r>
    </w:p>
    <w:p w:rsidR="00B1269E" w:rsidRDefault="00B1269E" w:rsidP="00B1269E">
      <w:pPr>
        <w:rPr>
          <w:b/>
        </w:rPr>
      </w:pPr>
    </w:p>
    <w:p w:rsidR="00B1269E" w:rsidRDefault="00B1269E" w:rsidP="00B1269E">
      <w:pPr>
        <w:rPr>
          <w:b/>
        </w:rPr>
      </w:pPr>
      <w:r>
        <w:rPr>
          <w:b/>
        </w:rPr>
        <w:t xml:space="preserve">Extension: </w:t>
      </w:r>
    </w:p>
    <w:p w:rsidR="00B1269E" w:rsidRPr="00652123" w:rsidRDefault="00B1269E" w:rsidP="00746FC4">
      <w:pPr>
        <w:numPr>
          <w:ilvl w:val="0"/>
          <w:numId w:val="60"/>
        </w:numPr>
      </w:pPr>
      <w:r>
        <w:t>Have a student fill in a multip</w:t>
      </w:r>
      <w:r w:rsidR="00342CD2">
        <w:t>lication chart and purposely include</w:t>
      </w:r>
      <w:r>
        <w:t xml:space="preserve"> six wrong items. Trade with a partner and try to be the first to identify the incorrect numbers on the chart and make corrections.</w:t>
      </w:r>
    </w:p>
    <w:p w:rsidR="00B1269E" w:rsidRDefault="00B1269E" w:rsidP="00B1269E">
      <w:pPr>
        <w:rPr>
          <w:b/>
        </w:rPr>
      </w:pPr>
    </w:p>
    <w:p w:rsidR="00B1269E" w:rsidRDefault="00B1269E" w:rsidP="00B1269E">
      <w:r>
        <w:rPr>
          <w:b/>
        </w:rPr>
        <w:t>Intervention:</w:t>
      </w:r>
      <w:r>
        <w:t xml:space="preserve"> </w:t>
      </w:r>
    </w:p>
    <w:p w:rsidR="00B1269E" w:rsidRPr="004C2645" w:rsidRDefault="00550B32" w:rsidP="00746FC4">
      <w:pPr>
        <w:pStyle w:val="ListParagraph"/>
        <w:numPr>
          <w:ilvl w:val="0"/>
          <w:numId w:val="60"/>
        </w:numPr>
        <w:rPr>
          <w:rFonts w:ascii="Comic Sans MS" w:hAnsi="Comic Sans MS" w:cs="Tahoma"/>
          <w:sz w:val="20"/>
          <w:szCs w:val="20"/>
        </w:rPr>
      </w:pPr>
      <w:r>
        <w:t xml:space="preserve">Provide students with a partially filled in </w:t>
      </w:r>
      <w:r w:rsidR="00B1269E">
        <w:t>multiplication chart</w:t>
      </w:r>
      <w:r>
        <w:t>. Be sure to strategically fill</w:t>
      </w:r>
      <w:r w:rsidR="00B1269E">
        <w:t xml:space="preserve"> in </w:t>
      </w:r>
      <w:r>
        <w:t>the</w:t>
      </w:r>
      <w:r w:rsidR="00B1269E">
        <w:t xml:space="preserve"> chart</w:t>
      </w:r>
      <w:r>
        <w:t xml:space="preserve"> based on</w:t>
      </w:r>
      <w:r w:rsidR="00B1269E">
        <w:t xml:space="preserve"> the </w:t>
      </w:r>
      <w:r>
        <w:t xml:space="preserve">student’s needs. </w:t>
      </w:r>
      <w:r w:rsidR="00B1269E">
        <w:rPr>
          <w:b/>
          <w:u w:val="single"/>
        </w:rPr>
        <w:br w:type="page"/>
      </w:r>
      <w:r w:rsidR="00B1269E" w:rsidRPr="004C2645">
        <w:rPr>
          <w:rFonts w:ascii="Comic Sans MS" w:hAnsi="Comic Sans MS" w:cs="Tahoma"/>
          <w:sz w:val="20"/>
          <w:szCs w:val="20"/>
        </w:rPr>
        <w:t>Name ________________________                          Date ____________________</w:t>
      </w:r>
    </w:p>
    <w:p w:rsidR="00B1269E" w:rsidRPr="004C2645" w:rsidRDefault="00B1269E" w:rsidP="00B1269E">
      <w:pPr>
        <w:rPr>
          <w:rFonts w:ascii="Comic Sans MS" w:hAnsi="Comic Sans MS" w:cs="Tahoma"/>
          <w:sz w:val="20"/>
          <w:szCs w:val="20"/>
        </w:rPr>
      </w:pPr>
      <w:r>
        <w:rPr>
          <w:rFonts w:ascii="Comic Sans MS" w:hAnsi="Comic Sans MS" w:cs="Tahoma"/>
          <w:noProof/>
          <w:sz w:val="20"/>
          <w:szCs w:val="20"/>
        </w:rPr>
        <w:drawing>
          <wp:anchor distT="0" distB="0" distL="114300" distR="114300" simplePos="0" relativeHeight="251776000" behindDoc="0" locked="0" layoutInCell="1" allowOverlap="1" wp14:anchorId="6F019F62" wp14:editId="2C4C5AFA">
            <wp:simplePos x="0" y="0"/>
            <wp:positionH relativeFrom="column">
              <wp:posOffset>5257800</wp:posOffset>
            </wp:positionH>
            <wp:positionV relativeFrom="paragraph">
              <wp:posOffset>-483235</wp:posOffset>
            </wp:positionV>
            <wp:extent cx="900430" cy="904875"/>
            <wp:effectExtent l="19050" t="0" r="0" b="0"/>
            <wp:wrapNone/>
            <wp:docPr id="2165" name="Picture 2165" descr="MC900013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MC900013621[1]"/>
                    <pic:cNvPicPr>
                      <a:picLocks noChangeAspect="1" noChangeArrowheads="1"/>
                    </pic:cNvPicPr>
                  </pic:nvPicPr>
                  <pic:blipFill>
                    <a:blip r:embed="rId91" cstate="print"/>
                    <a:srcRect/>
                    <a:stretch>
                      <a:fillRect/>
                    </a:stretch>
                  </pic:blipFill>
                  <pic:spPr bwMode="auto">
                    <a:xfrm>
                      <a:off x="0" y="0"/>
                      <a:ext cx="900430" cy="904875"/>
                    </a:xfrm>
                    <a:prstGeom prst="rect">
                      <a:avLst/>
                    </a:prstGeom>
                    <a:noFill/>
                  </pic:spPr>
                </pic:pic>
              </a:graphicData>
            </a:graphic>
          </wp:anchor>
        </w:drawing>
      </w:r>
    </w:p>
    <w:p w:rsidR="00B1269E" w:rsidRPr="004C2645" w:rsidRDefault="00B1269E" w:rsidP="00B1269E">
      <w:pPr>
        <w:jc w:val="center"/>
        <w:rPr>
          <w:rFonts w:ascii="Comic Sans MS" w:hAnsi="Comic Sans MS" w:cs="Tahoma"/>
          <w:sz w:val="20"/>
          <w:szCs w:val="20"/>
        </w:rPr>
      </w:pPr>
      <w:r w:rsidRPr="004C2645">
        <w:rPr>
          <w:rFonts w:ascii="Comic Sans MS" w:hAnsi="Comic Sans MS" w:cs="Tahoma"/>
          <w:sz w:val="20"/>
          <w:szCs w:val="20"/>
        </w:rPr>
        <w:t>Multiplication Chart Mastery</w:t>
      </w:r>
    </w:p>
    <w:p w:rsidR="00B1269E" w:rsidRDefault="00B1269E" w:rsidP="00B1269E">
      <w:pPr>
        <w:jc w:val="center"/>
        <w:rPr>
          <w:rFonts w:ascii="Tahoma" w:hAnsi="Tahoma" w:cs="Tahoma"/>
        </w:rPr>
      </w:pPr>
    </w:p>
    <w:tbl>
      <w:tblPr>
        <w:tblW w:w="9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9"/>
        <w:gridCol w:w="960"/>
        <w:gridCol w:w="959"/>
        <w:gridCol w:w="960"/>
        <w:gridCol w:w="960"/>
        <w:gridCol w:w="959"/>
        <w:gridCol w:w="960"/>
        <w:gridCol w:w="959"/>
        <w:gridCol w:w="960"/>
        <w:gridCol w:w="960"/>
      </w:tblGrid>
      <w:tr w:rsidR="00B1269E" w:rsidRPr="004535C2" w:rsidTr="00372069">
        <w:trPr>
          <w:trHeight w:val="601"/>
        </w:trPr>
        <w:tc>
          <w:tcPr>
            <w:tcW w:w="959" w:type="dxa"/>
            <w:shd w:val="clear" w:color="auto" w:fill="00CCFF"/>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1</w:t>
            </w:r>
          </w:p>
        </w:tc>
        <w:tc>
          <w:tcPr>
            <w:tcW w:w="960" w:type="dxa"/>
            <w:tcBorders>
              <w:bottom w:val="single" w:sz="4" w:space="0" w:color="000000"/>
            </w:tcBorders>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2</w:t>
            </w:r>
          </w:p>
        </w:tc>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3</w:t>
            </w:r>
          </w:p>
        </w:tc>
        <w:tc>
          <w:tcPr>
            <w:tcW w:w="960"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4</w:t>
            </w:r>
          </w:p>
        </w:tc>
        <w:tc>
          <w:tcPr>
            <w:tcW w:w="960"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5</w:t>
            </w:r>
          </w:p>
        </w:tc>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6</w:t>
            </w:r>
          </w:p>
        </w:tc>
        <w:tc>
          <w:tcPr>
            <w:tcW w:w="960"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7</w:t>
            </w:r>
          </w:p>
        </w:tc>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8</w:t>
            </w:r>
          </w:p>
        </w:tc>
        <w:tc>
          <w:tcPr>
            <w:tcW w:w="960"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9</w:t>
            </w:r>
          </w:p>
        </w:tc>
        <w:tc>
          <w:tcPr>
            <w:tcW w:w="960"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10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2</w:t>
            </w: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4</w:t>
            </w:r>
          </w:p>
        </w:tc>
        <w:tc>
          <w:tcPr>
            <w:tcW w:w="959"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6</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8</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12</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14</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16</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18</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3</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6</w:t>
            </w:r>
          </w:p>
        </w:tc>
        <w:tc>
          <w:tcPr>
            <w:tcW w:w="959"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9</w:t>
            </w:r>
          </w:p>
        </w:tc>
        <w:tc>
          <w:tcPr>
            <w:tcW w:w="960"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12</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15</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18</w:t>
            </w:r>
          </w:p>
        </w:tc>
        <w:tc>
          <w:tcPr>
            <w:tcW w:w="960" w:type="dxa"/>
            <w:vAlign w:val="center"/>
          </w:tcPr>
          <w:p w:rsidR="00B1269E" w:rsidRPr="004535C2" w:rsidRDefault="00B1269E" w:rsidP="00372069">
            <w:pPr>
              <w:jc w:val="center"/>
              <w:rPr>
                <w:rFonts w:ascii="Tahoma" w:hAnsi="Tahoma" w:cs="Tahoma"/>
              </w:rPr>
            </w:pP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27</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4</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8</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12</w:t>
            </w: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16</w:t>
            </w:r>
          </w:p>
        </w:tc>
        <w:tc>
          <w:tcPr>
            <w:tcW w:w="960"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20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24</w:t>
            </w:r>
          </w:p>
        </w:tc>
        <w:tc>
          <w:tcPr>
            <w:tcW w:w="960" w:type="dxa"/>
            <w:vAlign w:val="center"/>
          </w:tcPr>
          <w:p w:rsidR="00B1269E" w:rsidRPr="004535C2" w:rsidRDefault="00B1269E" w:rsidP="00372069">
            <w:pPr>
              <w:jc w:val="center"/>
              <w:rPr>
                <w:rFonts w:ascii="Tahoma" w:hAnsi="Tahoma" w:cs="Tahoma"/>
              </w:rPr>
            </w:pP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36</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40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5</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15</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20</w:t>
            </w: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25</w:t>
            </w:r>
          </w:p>
        </w:tc>
        <w:tc>
          <w:tcPr>
            <w:tcW w:w="959"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30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35</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40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45</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50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6</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12</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18</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24</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30</w:t>
            </w:r>
          </w:p>
        </w:tc>
        <w:tc>
          <w:tcPr>
            <w:tcW w:w="959"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36</w:t>
            </w:r>
          </w:p>
        </w:tc>
        <w:tc>
          <w:tcPr>
            <w:tcW w:w="960" w:type="dxa"/>
            <w:tcBorders>
              <w:bottom w:val="single" w:sz="4" w:space="0" w:color="000000"/>
            </w:tcBorders>
            <w:vAlign w:val="center"/>
          </w:tcPr>
          <w:p w:rsidR="00B1269E" w:rsidRPr="004535C2" w:rsidRDefault="00B1269E" w:rsidP="00372069">
            <w:pPr>
              <w:jc w:val="center"/>
              <w:rPr>
                <w:rFonts w:ascii="Tahoma" w:hAnsi="Tahoma" w:cs="Tahoma"/>
              </w:rPr>
            </w:pP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54</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60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7</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14</w:t>
            </w: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28</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35</w:t>
            </w:r>
          </w:p>
        </w:tc>
        <w:tc>
          <w:tcPr>
            <w:tcW w:w="959" w:type="dxa"/>
            <w:vAlign w:val="center"/>
          </w:tcPr>
          <w:p w:rsidR="00B1269E" w:rsidRPr="004535C2" w:rsidRDefault="00B1269E" w:rsidP="00372069">
            <w:pPr>
              <w:jc w:val="center"/>
              <w:rPr>
                <w:rFonts w:ascii="Tahoma" w:hAnsi="Tahoma" w:cs="Tahoma"/>
              </w:rPr>
            </w:pP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49</w:t>
            </w:r>
          </w:p>
        </w:tc>
        <w:tc>
          <w:tcPr>
            <w:tcW w:w="959" w:type="dxa"/>
            <w:tcBorders>
              <w:bottom w:val="single" w:sz="4" w:space="0" w:color="000000"/>
            </w:tcBorders>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63</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70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8</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16</w:t>
            </w: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40</w:t>
            </w:r>
          </w:p>
        </w:tc>
        <w:tc>
          <w:tcPr>
            <w:tcW w:w="959" w:type="dxa"/>
            <w:vAlign w:val="center"/>
          </w:tcPr>
          <w:p w:rsidR="00B1269E" w:rsidRPr="004535C2" w:rsidRDefault="00B1269E" w:rsidP="00372069">
            <w:pPr>
              <w:jc w:val="center"/>
              <w:rPr>
                <w:rFonts w:ascii="Tahoma" w:hAnsi="Tahoma" w:cs="Tahoma"/>
              </w:rPr>
            </w:pPr>
          </w:p>
        </w:tc>
        <w:tc>
          <w:tcPr>
            <w:tcW w:w="960" w:type="dxa"/>
            <w:vAlign w:val="center"/>
          </w:tcPr>
          <w:p w:rsidR="00B1269E" w:rsidRPr="004535C2" w:rsidRDefault="00B1269E" w:rsidP="00372069">
            <w:pPr>
              <w:jc w:val="center"/>
              <w:rPr>
                <w:rFonts w:ascii="Tahoma" w:hAnsi="Tahoma" w:cs="Tahoma"/>
              </w:rPr>
            </w:pPr>
          </w:p>
        </w:tc>
        <w:tc>
          <w:tcPr>
            <w:tcW w:w="959"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64</w:t>
            </w:r>
          </w:p>
        </w:tc>
        <w:tc>
          <w:tcPr>
            <w:tcW w:w="960"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72</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80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9</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18</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27</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36</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45</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54</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63</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72</w:t>
            </w: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81</w:t>
            </w:r>
          </w:p>
        </w:tc>
        <w:tc>
          <w:tcPr>
            <w:tcW w:w="960" w:type="dxa"/>
            <w:tcBorders>
              <w:bottom w:val="single" w:sz="4" w:space="0" w:color="000000"/>
            </w:tcBorders>
            <w:vAlign w:val="center"/>
          </w:tcPr>
          <w:p w:rsidR="00B1269E" w:rsidRPr="004535C2" w:rsidRDefault="00B1269E" w:rsidP="00372069">
            <w:pPr>
              <w:jc w:val="center"/>
              <w:rPr>
                <w:rFonts w:ascii="Tahoma" w:hAnsi="Tahoma" w:cs="Tahoma"/>
              </w:rPr>
            </w:pPr>
            <w:r w:rsidRPr="004535C2">
              <w:rPr>
                <w:rFonts w:ascii="Tahoma" w:hAnsi="Tahoma" w:cs="Tahoma"/>
              </w:rPr>
              <w:t>90</w:t>
            </w:r>
          </w:p>
        </w:tc>
      </w:tr>
      <w:tr w:rsidR="00B1269E" w:rsidRPr="004535C2" w:rsidTr="00372069">
        <w:trPr>
          <w:trHeight w:val="601"/>
        </w:trPr>
        <w:tc>
          <w:tcPr>
            <w:tcW w:w="959" w:type="dxa"/>
            <w:vAlign w:val="center"/>
          </w:tcPr>
          <w:p w:rsidR="00B1269E" w:rsidRPr="004535C2" w:rsidRDefault="00B1269E" w:rsidP="00372069">
            <w:pPr>
              <w:jc w:val="center"/>
              <w:rPr>
                <w:rFonts w:ascii="Tahoma" w:hAnsi="Tahoma" w:cs="Tahoma"/>
                <w:b/>
                <w:sz w:val="28"/>
                <w:szCs w:val="28"/>
              </w:rPr>
            </w:pPr>
            <w:r w:rsidRPr="004535C2">
              <w:rPr>
                <w:rFonts w:ascii="Tahoma" w:hAnsi="Tahoma" w:cs="Tahoma"/>
                <w:b/>
                <w:sz w:val="28"/>
                <w:szCs w:val="28"/>
              </w:rPr>
              <w:t>10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20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30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40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50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60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70</w:t>
            </w:r>
          </w:p>
        </w:tc>
        <w:tc>
          <w:tcPr>
            <w:tcW w:w="959" w:type="dxa"/>
            <w:vAlign w:val="center"/>
          </w:tcPr>
          <w:p w:rsidR="00B1269E" w:rsidRPr="004535C2" w:rsidRDefault="00B1269E" w:rsidP="00372069">
            <w:pPr>
              <w:jc w:val="center"/>
              <w:rPr>
                <w:rFonts w:ascii="Tahoma" w:hAnsi="Tahoma" w:cs="Tahoma"/>
              </w:rPr>
            </w:pPr>
            <w:r w:rsidRPr="004535C2">
              <w:rPr>
                <w:rFonts w:ascii="Tahoma" w:hAnsi="Tahoma" w:cs="Tahoma"/>
              </w:rPr>
              <w:t>80</w:t>
            </w:r>
          </w:p>
        </w:tc>
        <w:tc>
          <w:tcPr>
            <w:tcW w:w="960" w:type="dxa"/>
            <w:vAlign w:val="center"/>
          </w:tcPr>
          <w:p w:rsidR="00B1269E" w:rsidRPr="004535C2" w:rsidRDefault="00B1269E" w:rsidP="00372069">
            <w:pPr>
              <w:jc w:val="center"/>
              <w:rPr>
                <w:rFonts w:ascii="Tahoma" w:hAnsi="Tahoma" w:cs="Tahoma"/>
              </w:rPr>
            </w:pPr>
            <w:r w:rsidRPr="004535C2">
              <w:rPr>
                <w:rFonts w:ascii="Tahoma" w:hAnsi="Tahoma" w:cs="Tahoma"/>
              </w:rPr>
              <w:t>90</w:t>
            </w:r>
          </w:p>
        </w:tc>
        <w:tc>
          <w:tcPr>
            <w:tcW w:w="960" w:type="dxa"/>
            <w:shd w:val="clear" w:color="auto" w:fill="00CCFF"/>
            <w:vAlign w:val="center"/>
          </w:tcPr>
          <w:p w:rsidR="00B1269E" w:rsidRPr="004535C2" w:rsidRDefault="00B1269E" w:rsidP="00372069">
            <w:pPr>
              <w:jc w:val="center"/>
              <w:rPr>
                <w:rFonts w:ascii="Tahoma" w:hAnsi="Tahoma" w:cs="Tahoma"/>
              </w:rPr>
            </w:pPr>
            <w:r w:rsidRPr="004535C2">
              <w:rPr>
                <w:rFonts w:ascii="Tahoma" w:hAnsi="Tahoma" w:cs="Tahoma"/>
              </w:rPr>
              <w:t>100</w:t>
            </w:r>
          </w:p>
        </w:tc>
      </w:tr>
    </w:tbl>
    <w:p w:rsidR="00B1269E" w:rsidRPr="00972589" w:rsidRDefault="00B1269E" w:rsidP="00B1269E">
      <w:pPr>
        <w:rPr>
          <w:rFonts w:ascii="Tahoma" w:hAnsi="Tahoma" w:cs="Tahoma"/>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1. Mike filled in this chart to practice his multiplication facts. Which fact does he seem to know best? _______________________________________________________________________</w:t>
      </w:r>
      <w:r>
        <w:rPr>
          <w:rFonts w:ascii="Comic Sans MS" w:hAnsi="Comic Sans MS" w:cs="Tahoma"/>
          <w:sz w:val="20"/>
          <w:szCs w:val="20"/>
        </w:rPr>
        <w:t>__</w:t>
      </w:r>
    </w:p>
    <w:p w:rsidR="00B1269E" w:rsidRPr="004C2645" w:rsidRDefault="00B1269E" w:rsidP="00B1269E">
      <w:pPr>
        <w:spacing w:before="120" w:after="120"/>
        <w:rPr>
          <w:rFonts w:ascii="Comic Sans MS" w:hAnsi="Comic Sans MS" w:cs="Tahoma"/>
          <w:sz w:val="20"/>
          <w:szCs w:val="20"/>
        </w:rPr>
      </w:pPr>
      <w:r w:rsidRPr="004C2645">
        <w:rPr>
          <w:rFonts w:ascii="Comic Sans MS" w:hAnsi="Comic Sans MS" w:cs="Tahoma"/>
          <w:sz w:val="20"/>
          <w:szCs w:val="20"/>
        </w:rPr>
        <w:t>How do you know? ____________________________________________________________________</w:t>
      </w:r>
      <w:r>
        <w:rPr>
          <w:rFonts w:ascii="Comic Sans MS" w:hAnsi="Comic Sans MS" w:cs="Tahoma"/>
          <w:sz w:val="20"/>
          <w:szCs w:val="20"/>
        </w:rPr>
        <w:t>______</w:t>
      </w:r>
    </w:p>
    <w:p w:rsidR="00B1269E" w:rsidRDefault="00B1269E" w:rsidP="00B1269E">
      <w:pPr>
        <w:spacing w:before="120" w:after="120"/>
        <w:rPr>
          <w:rFonts w:ascii="Comic Sans MS" w:hAnsi="Comic Sans MS" w:cs="Tahoma"/>
          <w:sz w:val="20"/>
          <w:szCs w:val="20"/>
        </w:rPr>
      </w:pPr>
      <w:r w:rsidRPr="004C2645">
        <w:rPr>
          <w:rFonts w:ascii="Comic Sans MS" w:hAnsi="Comic Sans MS" w:cs="Tahoma"/>
          <w:sz w:val="20"/>
          <w:szCs w:val="20"/>
        </w:rPr>
        <w:t>____________________________________________________</w:t>
      </w:r>
      <w:r>
        <w:rPr>
          <w:rFonts w:ascii="Comic Sans MS" w:hAnsi="Comic Sans MS" w:cs="Tahoma"/>
          <w:sz w:val="20"/>
          <w:szCs w:val="20"/>
        </w:rPr>
        <w:t>______________________</w:t>
      </w:r>
    </w:p>
    <w:p w:rsidR="00B1269E" w:rsidRDefault="00B1269E" w:rsidP="00B1269E">
      <w:pPr>
        <w:spacing w:before="120" w:after="120"/>
        <w:rPr>
          <w:rFonts w:ascii="Comic Sans MS" w:hAnsi="Comic Sans MS" w:cs="Tahoma"/>
          <w:sz w:val="20"/>
          <w:szCs w:val="20"/>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2. Mike has all his nines facts correct, even though he has not memorized them. Explain one strategy he might have used to fill in his nines on the chart. _____________________________________________________</w:t>
      </w:r>
      <w:r>
        <w:rPr>
          <w:rFonts w:ascii="Comic Sans MS" w:hAnsi="Comic Sans MS" w:cs="Tahoma"/>
          <w:sz w:val="20"/>
          <w:szCs w:val="20"/>
        </w:rPr>
        <w:t>_____________________</w:t>
      </w:r>
    </w:p>
    <w:p w:rsidR="00B1269E" w:rsidRPr="004C2645" w:rsidRDefault="00B1269E" w:rsidP="00B1269E">
      <w:pPr>
        <w:spacing w:before="120" w:after="120"/>
        <w:rPr>
          <w:rFonts w:ascii="Comic Sans MS" w:hAnsi="Comic Sans MS" w:cs="Tahoma"/>
          <w:sz w:val="20"/>
          <w:szCs w:val="20"/>
        </w:rPr>
      </w:pPr>
      <w:r w:rsidRPr="004C2645">
        <w:rPr>
          <w:rFonts w:ascii="Comic Sans MS" w:hAnsi="Comic Sans MS" w:cs="Tahoma"/>
          <w:sz w:val="20"/>
          <w:szCs w:val="20"/>
        </w:rPr>
        <w:t xml:space="preserve"> _____________________________________________________</w:t>
      </w:r>
      <w:r>
        <w:rPr>
          <w:rFonts w:ascii="Comic Sans MS" w:hAnsi="Comic Sans MS" w:cs="Tahoma"/>
          <w:sz w:val="20"/>
          <w:szCs w:val="20"/>
        </w:rPr>
        <w:t>_____________________</w:t>
      </w:r>
    </w:p>
    <w:p w:rsidR="00B1269E" w:rsidRPr="004C2645" w:rsidRDefault="00B1269E" w:rsidP="00B1269E">
      <w:pPr>
        <w:spacing w:before="120" w:after="120"/>
        <w:rPr>
          <w:rFonts w:ascii="Comic Sans MS" w:hAnsi="Comic Sans MS" w:cs="Tahoma"/>
          <w:sz w:val="20"/>
          <w:szCs w:val="20"/>
        </w:rPr>
      </w:pPr>
      <w:r w:rsidRPr="004C2645">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3. Mike is missing some of threes and fours facts. Fill them in for him and explain how you would teach him to find these answers.</w:t>
      </w:r>
    </w:p>
    <w:tbl>
      <w:tblPr>
        <w:tblW w:w="9720" w:type="dxa"/>
        <w:tblBorders>
          <w:top w:val="single" w:sz="4" w:space="0" w:color="000000"/>
          <w:left w:val="single" w:sz="4" w:space="0" w:color="FFFFFF"/>
          <w:bottom w:val="single" w:sz="4" w:space="0" w:color="000000"/>
          <w:right w:val="single" w:sz="4" w:space="0" w:color="FFFFFF"/>
          <w:insideH w:val="single" w:sz="4" w:space="0" w:color="000000"/>
          <w:insideV w:val="single" w:sz="4" w:space="0" w:color="000000"/>
        </w:tblBorders>
        <w:tblLook w:val="01E0" w:firstRow="1" w:lastRow="1" w:firstColumn="1" w:lastColumn="1" w:noHBand="0" w:noVBand="0"/>
      </w:tblPr>
      <w:tblGrid>
        <w:gridCol w:w="9720"/>
      </w:tblGrid>
      <w:tr w:rsidR="00B1269E" w:rsidRPr="004535C2" w:rsidTr="00372069">
        <w:trPr>
          <w:trHeight w:val="528"/>
        </w:trPr>
        <w:tc>
          <w:tcPr>
            <w:tcW w:w="9720" w:type="dxa"/>
          </w:tcPr>
          <w:p w:rsidR="00B1269E" w:rsidRPr="004535C2" w:rsidRDefault="00B1269E" w:rsidP="00372069">
            <w:pPr>
              <w:spacing w:before="120" w:after="120" w:line="360" w:lineRule="auto"/>
              <w:rPr>
                <w:rFonts w:ascii="Comic Sans MS" w:hAnsi="Comic Sans MS" w:cs="Tahoma"/>
                <w:sz w:val="20"/>
                <w:szCs w:val="20"/>
              </w:rPr>
            </w:pPr>
          </w:p>
        </w:tc>
      </w:tr>
    </w:tbl>
    <w:p w:rsidR="00B1269E" w:rsidRPr="004C2645" w:rsidRDefault="00B1269E" w:rsidP="00B1269E">
      <w:pPr>
        <w:spacing w:before="120" w:after="120" w:line="360" w:lineRule="auto"/>
        <w:rPr>
          <w:rFonts w:ascii="Comic Sans MS" w:hAnsi="Comic Sans MS" w:cs="Tahoma"/>
          <w:sz w:val="20"/>
          <w:szCs w:val="20"/>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4. How could Mike use the fours facts to help him find the eights facts? Fill those in for him and explain your strategy.</w:t>
      </w:r>
    </w:p>
    <w:tbl>
      <w:tblPr>
        <w:tblW w:w="0" w:type="auto"/>
        <w:tblBorders>
          <w:top w:val="single" w:sz="4" w:space="0" w:color="000000"/>
          <w:left w:val="single" w:sz="4" w:space="0" w:color="FFFFFF"/>
          <w:bottom w:val="single" w:sz="4" w:space="0" w:color="000000"/>
          <w:right w:val="single" w:sz="4" w:space="0" w:color="FFFFFF"/>
          <w:insideH w:val="single" w:sz="4" w:space="0" w:color="000000"/>
          <w:insideV w:val="single" w:sz="4" w:space="0" w:color="000000"/>
        </w:tblBorders>
        <w:tblLook w:val="01E0" w:firstRow="1" w:lastRow="1" w:firstColumn="1" w:lastColumn="1" w:noHBand="0" w:noVBand="0"/>
      </w:tblPr>
      <w:tblGrid>
        <w:gridCol w:w="9576"/>
      </w:tblGrid>
      <w:tr w:rsidR="00B1269E" w:rsidRPr="004535C2" w:rsidTr="00372069">
        <w:tc>
          <w:tcPr>
            <w:tcW w:w="9576" w:type="dxa"/>
          </w:tcPr>
          <w:p w:rsidR="00B1269E" w:rsidRPr="004535C2" w:rsidRDefault="00B1269E" w:rsidP="00372069">
            <w:pPr>
              <w:spacing w:before="120" w:after="120" w:line="360" w:lineRule="auto"/>
              <w:rPr>
                <w:rFonts w:ascii="Comic Sans MS" w:hAnsi="Comic Sans MS" w:cs="Tahoma"/>
                <w:sz w:val="20"/>
                <w:szCs w:val="20"/>
              </w:rPr>
            </w:pPr>
          </w:p>
        </w:tc>
      </w:tr>
    </w:tbl>
    <w:p w:rsidR="00B1269E" w:rsidRPr="004C2645" w:rsidRDefault="00B1269E" w:rsidP="00B1269E">
      <w:pPr>
        <w:spacing w:before="120" w:after="120" w:line="360" w:lineRule="auto"/>
        <w:rPr>
          <w:rFonts w:ascii="Comic Sans MS" w:hAnsi="Comic Sans MS" w:cs="Tahoma"/>
          <w:sz w:val="20"/>
          <w:szCs w:val="20"/>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5. Mike has done a great job filling in all the numbers on the diagonal. What do you notice about these numbers?</w:t>
      </w:r>
    </w:p>
    <w:tbl>
      <w:tblPr>
        <w:tblW w:w="0" w:type="auto"/>
        <w:tblBorders>
          <w:top w:val="single" w:sz="4" w:space="0" w:color="000000"/>
          <w:left w:val="single" w:sz="4" w:space="0" w:color="FFFFFF"/>
          <w:bottom w:val="single" w:sz="4" w:space="0" w:color="000000"/>
          <w:right w:val="single" w:sz="4" w:space="0" w:color="FFFFFF"/>
          <w:insideH w:val="single" w:sz="4" w:space="0" w:color="000000"/>
          <w:insideV w:val="single" w:sz="4" w:space="0" w:color="000000"/>
        </w:tblBorders>
        <w:tblLook w:val="01E0" w:firstRow="1" w:lastRow="1" w:firstColumn="1" w:lastColumn="1" w:noHBand="0" w:noVBand="0"/>
      </w:tblPr>
      <w:tblGrid>
        <w:gridCol w:w="9576"/>
      </w:tblGrid>
      <w:tr w:rsidR="00B1269E" w:rsidRPr="004535C2" w:rsidTr="00372069">
        <w:tc>
          <w:tcPr>
            <w:tcW w:w="9576" w:type="dxa"/>
          </w:tcPr>
          <w:p w:rsidR="00B1269E" w:rsidRPr="004535C2" w:rsidRDefault="00B1269E" w:rsidP="00372069">
            <w:pPr>
              <w:spacing w:before="120" w:after="120" w:line="360" w:lineRule="auto"/>
              <w:rPr>
                <w:rFonts w:ascii="Comic Sans MS" w:hAnsi="Comic Sans MS" w:cs="Tahoma"/>
                <w:sz w:val="20"/>
                <w:szCs w:val="20"/>
              </w:rPr>
            </w:pPr>
          </w:p>
        </w:tc>
      </w:tr>
    </w:tbl>
    <w:p w:rsidR="00B1269E" w:rsidRDefault="00B1269E" w:rsidP="00B1269E">
      <w:pPr>
        <w:spacing w:before="120" w:after="120" w:line="360" w:lineRule="auto"/>
        <w:rPr>
          <w:rFonts w:ascii="Comic Sans MS" w:hAnsi="Comic Sans MS" w:cs="Tahoma"/>
          <w:sz w:val="20"/>
          <w:szCs w:val="20"/>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6. Do you see any other patterns on the multiplication chart? Describe at least one.</w:t>
      </w:r>
    </w:p>
    <w:tbl>
      <w:tblPr>
        <w:tblW w:w="0" w:type="auto"/>
        <w:tblBorders>
          <w:top w:val="single" w:sz="4" w:space="0" w:color="000000"/>
          <w:left w:val="single" w:sz="4" w:space="0" w:color="FFFFFF"/>
          <w:bottom w:val="single" w:sz="4" w:space="0" w:color="000000"/>
          <w:right w:val="single" w:sz="4" w:space="0" w:color="FFFFFF"/>
          <w:insideH w:val="single" w:sz="4" w:space="0" w:color="000000"/>
          <w:insideV w:val="single" w:sz="4" w:space="0" w:color="000000"/>
        </w:tblBorders>
        <w:tblLook w:val="01E0" w:firstRow="1" w:lastRow="1" w:firstColumn="1" w:lastColumn="1" w:noHBand="0" w:noVBand="0"/>
      </w:tblPr>
      <w:tblGrid>
        <w:gridCol w:w="9576"/>
      </w:tblGrid>
      <w:tr w:rsidR="00B1269E" w:rsidRPr="004535C2" w:rsidTr="00372069">
        <w:tc>
          <w:tcPr>
            <w:tcW w:w="9576" w:type="dxa"/>
          </w:tcPr>
          <w:p w:rsidR="00B1269E" w:rsidRPr="004535C2" w:rsidRDefault="00B1269E" w:rsidP="00372069">
            <w:pPr>
              <w:spacing w:before="120" w:after="120" w:line="360" w:lineRule="auto"/>
              <w:rPr>
                <w:rFonts w:ascii="Comic Sans MS" w:hAnsi="Comic Sans MS" w:cs="Tahoma"/>
                <w:sz w:val="20"/>
                <w:szCs w:val="20"/>
              </w:rPr>
            </w:pPr>
          </w:p>
        </w:tc>
      </w:tr>
    </w:tbl>
    <w:p w:rsidR="00B1269E" w:rsidRPr="004C2645" w:rsidRDefault="00B1269E" w:rsidP="00B1269E">
      <w:pPr>
        <w:spacing w:before="120" w:after="120" w:line="360" w:lineRule="auto"/>
        <w:rPr>
          <w:rFonts w:ascii="Comic Sans MS" w:hAnsi="Comic Sans MS" w:cs="Tahoma"/>
          <w:sz w:val="20"/>
          <w:szCs w:val="20"/>
        </w:rPr>
      </w:pPr>
    </w:p>
    <w:p w:rsidR="00B1269E" w:rsidRPr="004C2645" w:rsidRDefault="00B1269E" w:rsidP="00B1269E">
      <w:pPr>
        <w:spacing w:before="120" w:after="120" w:line="360" w:lineRule="auto"/>
        <w:rPr>
          <w:rFonts w:ascii="Comic Sans MS" w:hAnsi="Comic Sans MS" w:cs="Tahoma"/>
          <w:sz w:val="20"/>
          <w:szCs w:val="20"/>
        </w:rPr>
      </w:pPr>
      <w:r w:rsidRPr="004C2645">
        <w:rPr>
          <w:rFonts w:ascii="Comic Sans MS" w:hAnsi="Comic Sans MS" w:cs="Tahoma"/>
          <w:sz w:val="20"/>
          <w:szCs w:val="20"/>
        </w:rPr>
        <w:t>7. Explain how the commutative property helps you fill in facts on the multiplication chart. Give an example.</w:t>
      </w:r>
    </w:p>
    <w:tbl>
      <w:tblPr>
        <w:tblW w:w="0" w:type="auto"/>
        <w:tblBorders>
          <w:top w:val="single" w:sz="4" w:space="0" w:color="000000"/>
          <w:left w:val="single" w:sz="4" w:space="0" w:color="FFFFFF"/>
          <w:bottom w:val="single" w:sz="4" w:space="0" w:color="000000"/>
          <w:right w:val="single" w:sz="4" w:space="0" w:color="FFFFFF"/>
          <w:insideH w:val="single" w:sz="4" w:space="0" w:color="000000"/>
          <w:insideV w:val="single" w:sz="4" w:space="0" w:color="000000"/>
        </w:tblBorders>
        <w:tblLook w:val="01E0" w:firstRow="1" w:lastRow="1" w:firstColumn="1" w:lastColumn="1" w:noHBand="0" w:noVBand="0"/>
      </w:tblPr>
      <w:tblGrid>
        <w:gridCol w:w="9576"/>
      </w:tblGrid>
      <w:tr w:rsidR="00B1269E" w:rsidRPr="004535C2" w:rsidTr="00372069">
        <w:tc>
          <w:tcPr>
            <w:tcW w:w="9576" w:type="dxa"/>
          </w:tcPr>
          <w:p w:rsidR="00B1269E" w:rsidRPr="004535C2" w:rsidRDefault="00B1269E" w:rsidP="00372069">
            <w:pPr>
              <w:spacing w:before="120" w:after="120" w:line="360" w:lineRule="auto"/>
              <w:rPr>
                <w:rFonts w:ascii="Comic Sans MS" w:hAnsi="Comic Sans MS" w:cs="Tahoma"/>
              </w:rPr>
            </w:pPr>
          </w:p>
        </w:tc>
      </w:tr>
      <w:tr w:rsidR="00B1269E" w:rsidRPr="004535C2" w:rsidTr="00372069">
        <w:tc>
          <w:tcPr>
            <w:tcW w:w="9576" w:type="dxa"/>
          </w:tcPr>
          <w:p w:rsidR="00B1269E" w:rsidRPr="004535C2" w:rsidRDefault="00B1269E" w:rsidP="00372069">
            <w:pPr>
              <w:spacing w:before="120" w:after="120" w:line="360" w:lineRule="auto"/>
              <w:rPr>
                <w:rFonts w:ascii="Comic Sans MS" w:hAnsi="Comic Sans MS" w:cs="Tahoma"/>
              </w:rPr>
            </w:pPr>
          </w:p>
        </w:tc>
      </w:tr>
    </w:tbl>
    <w:p w:rsidR="008D3C1A" w:rsidRDefault="008D3C1A" w:rsidP="00B1269E">
      <w:pPr>
        <w:rPr>
          <w:b/>
          <w:sz w:val="28"/>
          <w:szCs w:val="28"/>
          <w:u w:val="single"/>
        </w:rPr>
      </w:pPr>
    </w:p>
    <w:p w:rsidR="00342CD2" w:rsidRPr="0000050B" w:rsidRDefault="008D3C1A" w:rsidP="0000050B">
      <w:pPr>
        <w:spacing w:after="200" w:line="276" w:lineRule="auto"/>
        <w:rPr>
          <w:b/>
        </w:rPr>
      </w:pPr>
      <w:r>
        <w:rPr>
          <w:b/>
          <w:sz w:val="28"/>
          <w:szCs w:val="28"/>
          <w:u w:val="single"/>
        </w:rPr>
        <w:br w:type="page"/>
      </w:r>
      <w:r w:rsidR="00B1269E" w:rsidRPr="006E4559">
        <w:rPr>
          <w:b/>
          <w:u w:val="single"/>
        </w:rPr>
        <w:t>CONSTRUCTION TASK:</w:t>
      </w:r>
      <w:r w:rsidR="00B1269E" w:rsidRPr="0000050B">
        <w:rPr>
          <w:b/>
        </w:rPr>
        <w:t xml:space="preserve"> </w:t>
      </w:r>
      <w:bookmarkStart w:id="20" w:name="makingthehardfactseasy"/>
      <w:r w:rsidR="006E4559">
        <w:rPr>
          <w:b/>
        </w:rPr>
        <w:t>MAKING THE “HARD” FACTS EASY</w:t>
      </w:r>
      <w:bookmarkEnd w:id="20"/>
    </w:p>
    <w:p w:rsidR="00794EB3" w:rsidRDefault="00794EB3" w:rsidP="00B1269E">
      <w:r>
        <w:t>In this task, students will practice using the distributive property.</w:t>
      </w:r>
    </w:p>
    <w:p w:rsidR="0000050B" w:rsidRDefault="00B1269E" w:rsidP="00B1269E">
      <w:r>
        <w:rPr>
          <w:noProof/>
        </w:rPr>
        <w:drawing>
          <wp:anchor distT="0" distB="0" distL="114300" distR="114300" simplePos="0" relativeHeight="251777024" behindDoc="0" locked="0" layoutInCell="1" allowOverlap="1" wp14:anchorId="084B03B6" wp14:editId="40DA1D42">
            <wp:simplePos x="0" y="0"/>
            <wp:positionH relativeFrom="column">
              <wp:posOffset>5181600</wp:posOffset>
            </wp:positionH>
            <wp:positionV relativeFrom="paragraph">
              <wp:posOffset>-539750</wp:posOffset>
            </wp:positionV>
            <wp:extent cx="1061085" cy="1092200"/>
            <wp:effectExtent l="0" t="0" r="5715" b="0"/>
            <wp:wrapNone/>
            <wp:docPr id="2166" name="Picture 2166" descr="MC90006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MC900060290[1]"/>
                    <pic:cNvPicPr>
                      <a:picLocks noChangeAspect="1" noChangeArrowheads="1"/>
                    </pic:cNvPicPr>
                  </pic:nvPicPr>
                  <pic:blipFill>
                    <a:blip r:embed="rId24" cstate="print"/>
                    <a:srcRect/>
                    <a:stretch>
                      <a:fillRect/>
                    </a:stretch>
                  </pic:blipFill>
                  <pic:spPr bwMode="auto">
                    <a:xfrm>
                      <a:off x="0" y="0"/>
                      <a:ext cx="1061085" cy="1092200"/>
                    </a:xfrm>
                    <a:prstGeom prst="rect">
                      <a:avLst/>
                    </a:prstGeom>
                    <a:noFill/>
                  </pic:spPr>
                </pic:pic>
              </a:graphicData>
            </a:graphic>
          </wp:anchor>
        </w:drawing>
      </w:r>
    </w:p>
    <w:p w:rsidR="00B1269E" w:rsidRPr="00D27724" w:rsidRDefault="0000050B" w:rsidP="00B1269E">
      <w:r>
        <w:rPr>
          <w:b/>
          <w:u w:val="single"/>
        </w:rPr>
        <w:t>APPROXIMATE TIME:</w:t>
      </w:r>
      <w:r w:rsidRPr="0000050B">
        <w:rPr>
          <w:b/>
        </w:rPr>
        <w:t xml:space="preserve">  </w:t>
      </w:r>
      <w:r>
        <w:t>2 class sessions</w:t>
      </w:r>
    </w:p>
    <w:p w:rsidR="00B1269E" w:rsidRPr="00730BA2" w:rsidRDefault="00B1269E" w:rsidP="00B1269E">
      <w:pPr>
        <w:rPr>
          <w:b/>
        </w:rPr>
      </w:pPr>
    </w:p>
    <w:p w:rsidR="00B1269E" w:rsidRPr="001F1AF0" w:rsidRDefault="00B1269E" w:rsidP="00B1269E">
      <w:pPr>
        <w:rPr>
          <w:b/>
          <w:u w:val="single"/>
        </w:rPr>
      </w:pPr>
      <w:r>
        <w:rPr>
          <w:b/>
          <w:u w:val="single"/>
        </w:rPr>
        <w:t>CONTENT</w:t>
      </w:r>
      <w:r w:rsidR="000410A3">
        <w:rPr>
          <w:b/>
          <w:u w:val="single"/>
        </w:rPr>
        <w:t xml:space="preserve"> STANDARDS</w:t>
      </w:r>
    </w:p>
    <w:p w:rsidR="00B1269E" w:rsidRDefault="00B1269E" w:rsidP="00B1269E">
      <w:pPr>
        <w:rPr>
          <w:b/>
        </w:rPr>
      </w:pPr>
    </w:p>
    <w:p w:rsidR="00B1269E" w:rsidRPr="00D27724" w:rsidRDefault="00353A42" w:rsidP="00B1269E">
      <w:pPr>
        <w:autoSpaceDE w:val="0"/>
        <w:autoSpaceDN w:val="0"/>
        <w:adjustRightInd w:val="0"/>
        <w:rPr>
          <w:rFonts w:eastAsia="Calibri"/>
          <w:bCs/>
          <w:color w:val="000000"/>
        </w:rPr>
      </w:pPr>
      <w:r>
        <w:rPr>
          <w:rFonts w:eastAsia="Calibri"/>
          <w:b/>
          <w:bCs/>
          <w:color w:val="000000"/>
        </w:rPr>
        <w:t>MGSE3.</w:t>
      </w:r>
      <w:r w:rsidR="00B1269E" w:rsidRPr="00D27724">
        <w:rPr>
          <w:rFonts w:eastAsia="Calibri"/>
          <w:b/>
          <w:bCs/>
          <w:color w:val="000000"/>
        </w:rPr>
        <w:t>OA.5</w:t>
      </w:r>
      <w:r w:rsidR="00B1269E" w:rsidRPr="00D27724">
        <w:rPr>
          <w:rFonts w:eastAsia="Calibri"/>
          <w:bCs/>
          <w:color w:val="000000"/>
        </w:rPr>
        <w:t xml:space="preserve">. Apply properties of operations as strategies to multiply and divide. </w:t>
      </w:r>
    </w:p>
    <w:p w:rsidR="00B1269E" w:rsidRPr="00D27724" w:rsidRDefault="00B1269E" w:rsidP="00B1269E">
      <w:pPr>
        <w:autoSpaceDE w:val="0"/>
        <w:autoSpaceDN w:val="0"/>
        <w:adjustRightInd w:val="0"/>
        <w:rPr>
          <w:rFonts w:eastAsia="Calibri"/>
          <w:color w:val="000000"/>
        </w:rPr>
      </w:pPr>
      <w:r w:rsidRPr="00D27724">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D27724" w:rsidRDefault="00B1269E" w:rsidP="00B1269E">
      <w:pPr>
        <w:autoSpaceDE w:val="0"/>
        <w:autoSpaceDN w:val="0"/>
        <w:adjustRightInd w:val="0"/>
        <w:rPr>
          <w:rFonts w:eastAsia="Calibri"/>
          <w:color w:val="000000"/>
        </w:rPr>
      </w:pPr>
      <w:r w:rsidRPr="00D27724">
        <w:rPr>
          <w:rFonts w:eastAsia="Calibri"/>
          <w:color w:val="000000"/>
        </w:rPr>
        <w:t xml:space="preserve">Use arrays, area models, and manipulatives to develop understanding of properties. </w:t>
      </w:r>
    </w:p>
    <w:p w:rsidR="00B1269E" w:rsidRPr="00D27724" w:rsidRDefault="00B1269E" w:rsidP="00B1269E">
      <w:pPr>
        <w:rPr>
          <w:b/>
        </w:rPr>
      </w:pPr>
    </w:p>
    <w:p w:rsidR="00B1269E" w:rsidRPr="002A016F" w:rsidRDefault="00353A42" w:rsidP="00B1269E">
      <w:pPr>
        <w:autoSpaceDE w:val="0"/>
        <w:autoSpaceDN w:val="0"/>
        <w:adjustRightInd w:val="0"/>
        <w:rPr>
          <w:rFonts w:eastAsia="Calibri"/>
          <w:color w:val="000000"/>
        </w:rPr>
      </w:pPr>
      <w:r>
        <w:rPr>
          <w:rFonts w:eastAsia="Calibri"/>
          <w:b/>
          <w:bCs/>
          <w:color w:val="000000"/>
        </w:rPr>
        <w:t>MGSE3.</w:t>
      </w:r>
      <w:r w:rsidR="00B1269E" w:rsidRPr="00D27724">
        <w:rPr>
          <w:rFonts w:eastAsia="Calibri"/>
          <w:b/>
          <w:bCs/>
          <w:color w:val="000000"/>
        </w:rPr>
        <w:t>OA.7</w:t>
      </w:r>
      <w:r w:rsidR="00B1269E" w:rsidRPr="004C3728">
        <w:rPr>
          <w:rFonts w:eastAsia="Calibri"/>
          <w:bCs/>
          <w:color w:val="00000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730BA2" w:rsidRDefault="00730BA2" w:rsidP="00B1269E">
      <w:pPr>
        <w:autoSpaceDE w:val="0"/>
        <w:autoSpaceDN w:val="0"/>
        <w:adjustRightInd w:val="0"/>
        <w:rPr>
          <w:rFonts w:eastAsia="Calibri"/>
          <w:bCs/>
          <w:color w:val="000000"/>
        </w:rPr>
      </w:pPr>
    </w:p>
    <w:p w:rsidR="00B1269E" w:rsidRPr="00405267" w:rsidRDefault="00730BA2" w:rsidP="00B1269E">
      <w:pPr>
        <w:autoSpaceDE w:val="0"/>
        <w:autoSpaceDN w:val="0"/>
        <w:adjustRightInd w:val="0"/>
        <w:rPr>
          <w:rFonts w:eastAsia="Calibri"/>
          <w:color w:val="000000"/>
        </w:rPr>
      </w:pPr>
      <w:r>
        <w:rPr>
          <w:rFonts w:eastAsia="Calibri"/>
          <w:bCs/>
          <w:color w:val="000000"/>
        </w:rPr>
        <w:t xml:space="preserve">1. </w:t>
      </w:r>
      <w:r w:rsidR="00B1269E" w:rsidRPr="00405267">
        <w:rPr>
          <w:rFonts w:eastAsia="Calibri"/>
          <w:bCs/>
          <w:color w:val="000000"/>
        </w:rPr>
        <w:t xml:space="preserve"> </w:t>
      </w:r>
      <w:r w:rsidRPr="00405267">
        <w:rPr>
          <w:rFonts w:eastAsia="Calibri"/>
          <w:bCs/>
          <w:color w:val="000000"/>
        </w:rPr>
        <w:t>Make sense of problems and persevere in solving them.</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autoSpaceDE w:val="0"/>
        <w:autoSpaceDN w:val="0"/>
        <w:adjustRightInd w:val="0"/>
      </w:pPr>
    </w:p>
    <w:p w:rsidR="00B1269E" w:rsidRDefault="00B1269E" w:rsidP="00B1269E">
      <w:pPr>
        <w:rPr>
          <w:b/>
          <w:u w:val="single"/>
        </w:rPr>
      </w:pPr>
      <w:r w:rsidRPr="001F1AF0">
        <w:rPr>
          <w:b/>
          <w:u w:val="single"/>
        </w:rPr>
        <w:t>BACKGROUND KNOWLEDGE</w:t>
      </w:r>
    </w:p>
    <w:p w:rsidR="003A7BDC" w:rsidRDefault="003A7BDC" w:rsidP="00B1269E"/>
    <w:p w:rsidR="00B1269E" w:rsidRPr="00666070" w:rsidRDefault="00B1269E" w:rsidP="00B1269E">
      <w:r w:rsidRPr="00666070">
        <w:t xml:space="preserve">(Information quoted from Van de Walle and Lovin, Teaching Student-Centered Mathematics: Grades </w:t>
      </w:r>
      <w:r>
        <w:t>3-5</w:t>
      </w:r>
      <w:r w:rsidRPr="00666070">
        <w:t xml:space="preserve">, </w:t>
      </w:r>
      <w:r>
        <w:t>page 113</w:t>
      </w:r>
      <w:r w:rsidRPr="00666070">
        <w:t>)</w:t>
      </w:r>
    </w:p>
    <w:p w:rsidR="00B1269E" w:rsidRPr="00164A1F" w:rsidRDefault="00B1269E" w:rsidP="00B1269E">
      <w:pPr>
        <w:ind w:firstLine="720"/>
        <w:rPr>
          <w:i/>
        </w:rPr>
      </w:pPr>
      <w:r w:rsidRPr="00164A1F">
        <w:rPr>
          <w:i/>
        </w:rPr>
        <w:t>For multiplication, the ability to break numbers apart in flexible ways is even more important than in addition or subtraction. The distributive property is another concept that is important in multiplication computation. For example, to multiply 43 x 5, one might think about breaking 43 into 40 and 3, multiplying each by 5, and then adding the results. Children require ample opportunities to develop these concepts by making sense of their own ideas and those of their classmates.</w:t>
      </w:r>
    </w:p>
    <w:p w:rsidR="00B1269E" w:rsidRDefault="00B1269E" w:rsidP="00B1269E"/>
    <w:p w:rsidR="00B1269E" w:rsidRDefault="00B1269E" w:rsidP="00B1269E">
      <w:r>
        <w:t>Third grade students will not be required to use the distributive property for products greater than one hundred.</w:t>
      </w:r>
    </w:p>
    <w:p w:rsidR="003A7BDC" w:rsidRDefault="003A7BDC" w:rsidP="00B1269E"/>
    <w:p w:rsidR="003A7BDC" w:rsidRDefault="003A7BDC" w:rsidP="00B1269E">
      <w:pPr>
        <w:rPr>
          <w:b/>
          <w:u w:val="single"/>
        </w:rPr>
      </w:pPr>
      <w:r>
        <w:rPr>
          <w:b/>
          <w:u w:val="single"/>
        </w:rPr>
        <w:t>COMMON MISCONCEPTIONS</w:t>
      </w:r>
    </w:p>
    <w:p w:rsidR="003A7BDC" w:rsidRDefault="003A7BDC" w:rsidP="00B1269E"/>
    <w:p w:rsidR="003A7BDC" w:rsidRPr="003A7BDC" w:rsidRDefault="003A7BDC" w:rsidP="00B1269E">
      <w:r>
        <w:t xml:space="preserve">When using the distributive property to solve problems, students will partition numbers and arrays at different points. It is important for students to decide the appropriate way to partition a number, instead of the teacher, so that the problem makes sense to them. </w:t>
      </w:r>
    </w:p>
    <w:p w:rsidR="003A7BDC" w:rsidRDefault="003A7BDC"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60"/>
        </w:numPr>
      </w:pPr>
      <w:r>
        <w:t>How does understanding the distributive property help us multiply large numbers?</w:t>
      </w:r>
    </w:p>
    <w:p w:rsidR="00B1269E" w:rsidRDefault="00B1269E" w:rsidP="00746FC4">
      <w:pPr>
        <w:numPr>
          <w:ilvl w:val="0"/>
          <w:numId w:val="60"/>
        </w:numPr>
      </w:pPr>
      <w:r>
        <w:t>What are strategies for leaning multiplication facts?</w:t>
      </w:r>
    </w:p>
    <w:p w:rsidR="00B1269E" w:rsidRPr="0092794F" w:rsidRDefault="00B1269E" w:rsidP="00B1269E"/>
    <w:p w:rsidR="00B1269E" w:rsidRDefault="00B1269E" w:rsidP="00B1269E">
      <w:pPr>
        <w:rPr>
          <w:b/>
          <w:u w:val="single"/>
        </w:rPr>
      </w:pPr>
      <w:r>
        <w:rPr>
          <w:b/>
          <w:u w:val="single"/>
        </w:rPr>
        <w:t>MATERIALS</w:t>
      </w:r>
    </w:p>
    <w:p w:rsidR="00B1269E" w:rsidRDefault="00B1269E" w:rsidP="00B1269E">
      <w:pPr>
        <w:rPr>
          <w:b/>
          <w:u w:val="single"/>
        </w:rPr>
      </w:pPr>
    </w:p>
    <w:p w:rsidR="00B1269E" w:rsidRDefault="00B1269E" w:rsidP="00746FC4">
      <w:pPr>
        <w:numPr>
          <w:ilvl w:val="0"/>
          <w:numId w:val="61"/>
        </w:numPr>
      </w:pPr>
      <w:r>
        <w:t>Connecting cubes (bags of 100)</w:t>
      </w:r>
    </w:p>
    <w:p w:rsidR="00B1269E" w:rsidRDefault="00B1269E" w:rsidP="00746FC4">
      <w:pPr>
        <w:numPr>
          <w:ilvl w:val="0"/>
          <w:numId w:val="61"/>
        </w:numPr>
      </w:pPr>
      <w:r>
        <w:t>Graph paper</w:t>
      </w:r>
    </w:p>
    <w:p w:rsidR="00B1269E" w:rsidRDefault="00B1269E" w:rsidP="00746FC4">
      <w:pPr>
        <w:numPr>
          <w:ilvl w:val="0"/>
          <w:numId w:val="61"/>
        </w:numPr>
      </w:pPr>
      <w:r>
        <w:t>Making the Hard Facts Easy Recording Sheet</w:t>
      </w:r>
    </w:p>
    <w:p w:rsidR="00B1269E" w:rsidRDefault="00B1269E" w:rsidP="00746FC4">
      <w:pPr>
        <w:numPr>
          <w:ilvl w:val="0"/>
          <w:numId w:val="61"/>
        </w:numPr>
      </w:pPr>
      <w:r>
        <w:t>Crayons or colored pencils</w:t>
      </w:r>
    </w:p>
    <w:p w:rsidR="00B1269E" w:rsidRDefault="00B1269E" w:rsidP="00746FC4">
      <w:pPr>
        <w:numPr>
          <w:ilvl w:val="0"/>
          <w:numId w:val="61"/>
        </w:numPr>
      </w:pPr>
      <w:r>
        <w:t>Scissors</w:t>
      </w:r>
    </w:p>
    <w:p w:rsidR="00B1269E" w:rsidRPr="0092794F" w:rsidRDefault="00B1269E" w:rsidP="00746FC4">
      <w:pPr>
        <w:numPr>
          <w:ilvl w:val="0"/>
          <w:numId w:val="61"/>
        </w:numPr>
      </w:pPr>
      <w:r>
        <w:t>Glue</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B1269E" w:rsidRDefault="00B1269E" w:rsidP="00B1269E">
      <w:r>
        <w:t>Small Group (Part 1)</w:t>
      </w:r>
    </w:p>
    <w:p w:rsidR="00B1269E" w:rsidRPr="0092794F" w:rsidRDefault="00B1269E" w:rsidP="00B1269E">
      <w:r w:rsidRPr="0092794F">
        <w:t>Partners or Independent</w:t>
      </w:r>
      <w:r>
        <w:t xml:space="preserve"> (Part 2)</w:t>
      </w:r>
    </w:p>
    <w:p w:rsidR="00551D80" w:rsidRDefault="00551D80" w:rsidP="00551D80">
      <w:pPr>
        <w:pStyle w:val="NormalWeb"/>
        <w:spacing w:before="0" w:beforeAutospacing="0" w:after="0" w:afterAutospacing="0"/>
        <w:rPr>
          <w:b/>
          <w:bCs/>
          <w:color w:val="000000"/>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5A7D03">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rPr>
          <w:b/>
          <w:u w:val="single"/>
        </w:rPr>
      </w:pPr>
      <w:r>
        <w:rPr>
          <w:b/>
          <w:u w:val="single"/>
        </w:rPr>
        <w:t>TASK DESCRIPTION, DEVELOPMENT AND DISCUSSION</w:t>
      </w:r>
    </w:p>
    <w:p w:rsidR="00B1269E" w:rsidRDefault="00B1269E" w:rsidP="00B1269E"/>
    <w:p w:rsidR="00B1269E" w:rsidRPr="00D27724" w:rsidRDefault="003A5BFE" w:rsidP="00B1269E">
      <w:pPr>
        <w:rPr>
          <w:b/>
        </w:rPr>
      </w:pPr>
      <w:r>
        <w:rPr>
          <w:b/>
        </w:rPr>
        <w:t>Part I (SMP 1, 2, 3, 4, 6, 7, and 8)</w:t>
      </w:r>
    </w:p>
    <w:p w:rsidR="00B1269E" w:rsidRDefault="00B1269E" w:rsidP="00B1269E">
      <w:r>
        <w:t xml:space="preserve">(Students should be divided into small mixed ability groups) </w:t>
      </w:r>
    </w:p>
    <w:p w:rsidR="005A7D03" w:rsidRDefault="005A7D03" w:rsidP="005A7D03"/>
    <w:p w:rsidR="00B1269E" w:rsidRDefault="00794EB3" w:rsidP="005A7D03">
      <w:r>
        <w:t>Discuss with students that in order to make “hard” multiplication number sentences easier, they can use an easier multiplication fact.</w:t>
      </w:r>
      <w:r w:rsidR="00B1269E">
        <w:t xml:space="preserve"> (Allow groups to discuss) Record or let students come up and record the “easy” multiplication facts on the board/overhead or smart bo</w:t>
      </w:r>
      <w:r>
        <w:t>ard. Discuss why these are easy.</w:t>
      </w:r>
      <w:r w:rsidR="00B1269E">
        <w:t xml:space="preserve"> (“Easy” multiplication facts consist of but are not limited to 1s, 2s, 5s, 10s). Understanding that this is an opinion question, allow this to be an open discussion for the students in a respectful environment.</w:t>
      </w:r>
    </w:p>
    <w:p w:rsidR="005A7D03" w:rsidRDefault="005A7D03" w:rsidP="005A7D03"/>
    <w:p w:rsidR="00B1269E" w:rsidRDefault="00B1269E" w:rsidP="005A7D03">
      <w:r>
        <w:t xml:space="preserve">Next, </w:t>
      </w:r>
      <w:r w:rsidR="00794EB3">
        <w:t>discuss what the</w:t>
      </w:r>
      <w:r>
        <w:t xml:space="preserve"> “hard” facts or </w:t>
      </w:r>
      <w:r w:rsidR="00794EB3">
        <w:t>facts they haven’t yet mastered are and list the numbers on the board.</w:t>
      </w:r>
      <w:r>
        <w:t xml:space="preserve"> If there are too many, decide on the two “hardest” facts (generally 7s</w:t>
      </w:r>
      <w:r w:rsidR="005A7D03">
        <w:t>, 8s</w:t>
      </w:r>
      <w:r>
        <w:t xml:space="preserve"> and 9s). With a quick show of hands, let the class decide which are the “hardest” facts. Use the</w:t>
      </w:r>
      <w:r w:rsidR="005A7D03">
        <w:t>se facts to model for the class</w:t>
      </w:r>
      <w:r>
        <w:t xml:space="preserve"> (For this example, th</w:t>
      </w:r>
      <w:r w:rsidR="005A7D03">
        <w:t>e 7s facts will be used</w:t>
      </w:r>
      <w:r>
        <w:t>)</w:t>
      </w:r>
      <w:r w:rsidR="005A7D03">
        <w:t>.</w:t>
      </w:r>
    </w:p>
    <w:p w:rsidR="005A7D03" w:rsidRDefault="005A7D03" w:rsidP="005A7D03"/>
    <w:p w:rsidR="00B1269E" w:rsidRDefault="00B1269E" w:rsidP="005A7D03">
      <w:r>
        <w:t>Distribute bags of connecting cubes to each group. Instruct the groups to build seven rows of nine using the connecting cubes OR which ever “hardest fact” your class has chosen. Follow the example using 7 x 9. (But insert your factors)  Arrange the seven rows of nine into an array and ask “From our knowledge of arrays, who can say the multiplication expression is represented in this arra</w:t>
      </w:r>
      <w:r w:rsidR="005A7D03">
        <w:t>y?” Correct response would be 7x</w:t>
      </w:r>
      <w:r>
        <w:t xml:space="preserve">9. </w:t>
      </w:r>
      <w:r w:rsidR="005A7D03">
        <w:t xml:space="preserve"> </w:t>
      </w:r>
      <w:r>
        <w:t xml:space="preserve">Acknowledge that this is one of the “hard” facts. </w:t>
      </w:r>
      <w:r w:rsidR="007F0234">
        <w:t>Ask students to pick which factor they consider the hardest and to split that factor into two easier fa</w:t>
      </w:r>
      <w:r w:rsidR="003A5BFE">
        <w:t xml:space="preserve">ctors (ex: 7 can become 5 + 2). </w:t>
      </w:r>
      <w:r>
        <w:t xml:space="preserve">Separate two rows of nine from the array you have created. What are the two arrays you have now? (Answer: 5 rows of nine and 2 rows of nine) Using our knowledge of arrays, can you find the product of each array? (5 rows of 9 is 45 and 2 rows of 9 is 18). Now, push the two arrays back together and ask “What is the total when we push together the two arrays? 45 + 18? Answer 63 so what would be the product of 7 x 9? This is called the Distributive Property. We can break down or distribute one factor in a multiplication problem to create two expressions, </w:t>
      </w:r>
      <w:r w:rsidR="005A7D03">
        <w:t>and then</w:t>
      </w:r>
      <w:r>
        <w:t xml:space="preserve"> add the products. You may repeat modeling this a second time with a different fact.</w:t>
      </w:r>
    </w:p>
    <w:p w:rsidR="00B1269E" w:rsidRDefault="00B1269E" w:rsidP="00B1269E"/>
    <w:p w:rsidR="00B1269E" w:rsidRDefault="00B1269E" w:rsidP="00B1269E">
      <w:r>
        <w:t>Finally, challenge the groups to use the distributive property on their own. Practice with these facts 7 x 8, 7 x 4 and 7 x 3. Circulate and check, asking groups how they distributed the one of the facts. Conclude with a class discussion about the distributive property. How does it work? Did you distribute one or both factors? What do you add together?</w:t>
      </w:r>
    </w:p>
    <w:p w:rsidR="00B1269E" w:rsidRDefault="00B1269E" w:rsidP="00B1269E"/>
    <w:p w:rsidR="00B1269E" w:rsidRPr="00D27724" w:rsidRDefault="003A5BFE" w:rsidP="00B1269E">
      <w:pPr>
        <w:rPr>
          <w:b/>
        </w:rPr>
      </w:pPr>
      <w:r>
        <w:rPr>
          <w:b/>
        </w:rPr>
        <w:t>Part II</w:t>
      </w:r>
      <w:r w:rsidR="00D562E3">
        <w:rPr>
          <w:b/>
        </w:rPr>
        <w:t xml:space="preserve"> (SMP 1, 2, 4, 6</w:t>
      </w:r>
      <w:r>
        <w:rPr>
          <w:b/>
        </w:rPr>
        <w:t>, 7, and 8)</w:t>
      </w:r>
    </w:p>
    <w:p w:rsidR="00B1269E" w:rsidRDefault="00B1269E" w:rsidP="003A5BFE">
      <w:r>
        <w:t xml:space="preserve">Review one or two multiplication facts using the connecting cubes from Part 1. Discuss how the distributive property works. (Distribute one factor into two numbers from the easy facts, create the two arrays and add the products.) </w:t>
      </w:r>
      <w:r w:rsidR="00D562E3">
        <w:t>Encourage students to</w:t>
      </w:r>
      <w:r>
        <w:t xml:space="preserve"> use this distributive strategy using graph paper and the Making the Hard Facts Easy recording sheet. Distribute these sheets to either partners or individuals. Model the first question. Circulate and check for comprehension of the directions. Continue to model the second question or students may complete with partners or individually.</w:t>
      </w:r>
    </w:p>
    <w:p w:rsidR="00B1269E" w:rsidRDefault="00B1269E" w:rsidP="00B1269E">
      <w:pPr>
        <w:rPr>
          <w:b/>
          <w:u w:val="single"/>
        </w:rPr>
      </w:pPr>
    </w:p>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Default="00B1269E" w:rsidP="00746FC4">
      <w:pPr>
        <w:numPr>
          <w:ilvl w:val="0"/>
          <w:numId w:val="62"/>
        </w:numPr>
      </w:pPr>
      <w:r>
        <w:t>How does the distributive property help us find the product of “hard” facts?</w:t>
      </w:r>
    </w:p>
    <w:p w:rsidR="00B1269E" w:rsidRDefault="00B1269E" w:rsidP="00746FC4">
      <w:pPr>
        <w:numPr>
          <w:ilvl w:val="0"/>
          <w:numId w:val="62"/>
        </w:numPr>
      </w:pPr>
      <w:r>
        <w:t>When can you use the distributive property?</w:t>
      </w:r>
    </w:p>
    <w:p w:rsidR="00B1269E" w:rsidRPr="009A2D5B" w:rsidRDefault="00B1269E" w:rsidP="00B1269E"/>
    <w:p w:rsidR="008D3C1A" w:rsidRDefault="008D3C1A">
      <w:pPr>
        <w:spacing w:after="200" w:line="276" w:lineRule="auto"/>
        <w:rPr>
          <w:b/>
          <w:u w:val="single"/>
        </w:rPr>
      </w:pPr>
      <w:r>
        <w:rPr>
          <w:b/>
          <w:u w:val="single"/>
        </w:rPr>
        <w:br w:type="page"/>
      </w:r>
    </w:p>
    <w:p w:rsidR="00B1269E" w:rsidRDefault="00B1269E" w:rsidP="00B1269E">
      <w:pPr>
        <w:rPr>
          <w:b/>
          <w:u w:val="single"/>
        </w:rPr>
      </w:pPr>
      <w:r>
        <w:rPr>
          <w:b/>
          <w:u w:val="single"/>
        </w:rPr>
        <w:t>DIFFERENTIATION</w:t>
      </w:r>
    </w:p>
    <w:p w:rsidR="00B1269E" w:rsidRDefault="00B1269E" w:rsidP="00B1269E">
      <w:pPr>
        <w:rPr>
          <w:b/>
          <w:u w:val="single"/>
        </w:rPr>
      </w:pPr>
    </w:p>
    <w:p w:rsidR="00B1269E" w:rsidRDefault="00B1269E" w:rsidP="00B1269E">
      <w:r>
        <w:rPr>
          <w:b/>
        </w:rPr>
        <w:t>Extension:</w:t>
      </w:r>
      <w:r>
        <w:t xml:space="preserve"> </w:t>
      </w:r>
    </w:p>
    <w:p w:rsidR="00B1269E" w:rsidRPr="009A2D5B" w:rsidRDefault="00B1269E" w:rsidP="00746FC4">
      <w:pPr>
        <w:numPr>
          <w:ilvl w:val="0"/>
          <w:numId w:val="69"/>
        </w:numPr>
      </w:pPr>
      <w:r>
        <w:t>Students can create their own multiplication problems to solve using the distributive strategy. (Product does not need to be greater than 100)</w:t>
      </w:r>
    </w:p>
    <w:p w:rsidR="00B1269E" w:rsidRPr="00F14666" w:rsidRDefault="00B1269E" w:rsidP="00B1269E">
      <w:pPr>
        <w:rPr>
          <w:b/>
        </w:rPr>
      </w:pPr>
    </w:p>
    <w:p w:rsidR="00B1269E" w:rsidRDefault="00B1269E" w:rsidP="00B1269E">
      <w:pPr>
        <w:rPr>
          <w:b/>
        </w:rPr>
      </w:pPr>
      <w:r>
        <w:rPr>
          <w:b/>
        </w:rPr>
        <w:t xml:space="preserve">Intervention: </w:t>
      </w:r>
    </w:p>
    <w:p w:rsidR="00B1269E" w:rsidRPr="0022282F" w:rsidRDefault="00B1269E" w:rsidP="00746FC4">
      <w:pPr>
        <w:numPr>
          <w:ilvl w:val="0"/>
          <w:numId w:val="69"/>
        </w:numPr>
      </w:pPr>
      <w:r>
        <w:t>Students can continue to use manipulatives or repeated addition</w:t>
      </w:r>
    </w:p>
    <w:p w:rsidR="00B1269E" w:rsidRPr="000E5FD7" w:rsidRDefault="00B1269E" w:rsidP="00B1269E">
      <w:pPr>
        <w:rPr>
          <w:rFonts w:ascii="Comic Sans MS" w:hAnsi="Comic Sans MS" w:cs="Tahoma"/>
        </w:rPr>
      </w:pPr>
      <w:r>
        <w:rPr>
          <w:rFonts w:ascii="Tahoma" w:hAnsi="Tahoma" w:cs="Tahoma"/>
        </w:rPr>
        <w:br w:type="page"/>
      </w:r>
      <w:r w:rsidRPr="000E5FD7">
        <w:rPr>
          <w:rFonts w:ascii="Comic Sans MS" w:hAnsi="Comic Sans MS" w:cs="Tahoma"/>
        </w:rPr>
        <w:t>Name __</w:t>
      </w:r>
      <w:r w:rsidR="005A7D03">
        <w:rPr>
          <w:rFonts w:ascii="Comic Sans MS" w:hAnsi="Comic Sans MS" w:cs="Tahoma"/>
        </w:rPr>
        <w:t>____</w:t>
      </w:r>
      <w:r w:rsidRPr="000E5FD7">
        <w:rPr>
          <w:rFonts w:ascii="Comic Sans MS" w:hAnsi="Comic Sans MS" w:cs="Tahoma"/>
        </w:rPr>
        <w:t>_____________</w:t>
      </w:r>
      <w:r w:rsidR="005A7D03">
        <w:rPr>
          <w:rFonts w:ascii="Comic Sans MS" w:hAnsi="Comic Sans MS" w:cs="Tahoma"/>
        </w:rPr>
        <w:t xml:space="preserve">_________            </w:t>
      </w:r>
      <w:r w:rsidRPr="000E5FD7">
        <w:rPr>
          <w:rFonts w:ascii="Comic Sans MS" w:hAnsi="Comic Sans MS" w:cs="Tahoma"/>
        </w:rPr>
        <w:t>Date ________________</w:t>
      </w:r>
    </w:p>
    <w:p w:rsidR="00B1269E" w:rsidRPr="000E5FD7" w:rsidRDefault="00B1269E" w:rsidP="00B1269E">
      <w:pPr>
        <w:jc w:val="center"/>
        <w:rPr>
          <w:rFonts w:ascii="Comic Sans MS" w:hAnsi="Comic Sans MS" w:cs="Tahoma"/>
        </w:rPr>
      </w:pPr>
      <w:r>
        <w:rPr>
          <w:rFonts w:ascii="Comic Sans MS" w:hAnsi="Comic Sans MS" w:cs="Tahoma"/>
          <w:noProof/>
        </w:rPr>
        <w:drawing>
          <wp:anchor distT="0" distB="0" distL="114300" distR="114300" simplePos="0" relativeHeight="251778048" behindDoc="0" locked="0" layoutInCell="1" allowOverlap="1" wp14:anchorId="0AA1330A" wp14:editId="652FB3BD">
            <wp:simplePos x="0" y="0"/>
            <wp:positionH relativeFrom="column">
              <wp:posOffset>5562600</wp:posOffset>
            </wp:positionH>
            <wp:positionV relativeFrom="paragraph">
              <wp:posOffset>-518160</wp:posOffset>
            </wp:positionV>
            <wp:extent cx="876300" cy="901700"/>
            <wp:effectExtent l="19050" t="0" r="0" b="0"/>
            <wp:wrapNone/>
            <wp:docPr id="2167" name="Picture 2167" descr="MC90006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MC900060290[1]"/>
                    <pic:cNvPicPr>
                      <a:picLocks noChangeAspect="1" noChangeArrowheads="1"/>
                    </pic:cNvPicPr>
                  </pic:nvPicPr>
                  <pic:blipFill>
                    <a:blip r:embed="rId24" cstate="print"/>
                    <a:srcRect/>
                    <a:stretch>
                      <a:fillRect/>
                    </a:stretch>
                  </pic:blipFill>
                  <pic:spPr bwMode="auto">
                    <a:xfrm>
                      <a:off x="0" y="0"/>
                      <a:ext cx="876300" cy="901700"/>
                    </a:xfrm>
                    <a:prstGeom prst="rect">
                      <a:avLst/>
                    </a:prstGeom>
                    <a:noFill/>
                  </pic:spPr>
                </pic:pic>
              </a:graphicData>
            </a:graphic>
          </wp:anchor>
        </w:drawing>
      </w:r>
      <w:r w:rsidRPr="000E5FD7">
        <w:rPr>
          <w:rFonts w:ascii="Comic Sans MS" w:hAnsi="Comic Sans MS" w:cs="Tahoma"/>
        </w:rPr>
        <w:t>Making the “Hard” Facts Easy</w:t>
      </w:r>
    </w:p>
    <w:p w:rsidR="00B1269E" w:rsidRPr="000E5FD7" w:rsidRDefault="00B1269E" w:rsidP="00B1269E">
      <w:pPr>
        <w:jc w:val="center"/>
        <w:rPr>
          <w:rFonts w:ascii="Comic Sans MS" w:hAnsi="Comic Sans MS" w:cs="Tahoma"/>
        </w:rPr>
      </w:pPr>
      <w:r w:rsidRPr="000E5FD7">
        <w:rPr>
          <w:rFonts w:ascii="Comic Sans MS" w:hAnsi="Comic Sans MS" w:cs="Tahoma"/>
          <w:sz w:val="20"/>
          <w:szCs w:val="20"/>
        </w:rPr>
        <w:t>Student Recording Sheet</w:t>
      </w:r>
    </w:p>
    <w:p w:rsidR="00B1269E" w:rsidRPr="000E5FD7" w:rsidRDefault="00B1269E" w:rsidP="00B1269E">
      <w:pPr>
        <w:jc w:val="center"/>
        <w:rPr>
          <w:rFonts w:ascii="Comic Sans MS" w:hAnsi="Comic Sans MS" w:cs="Tahoma"/>
        </w:rPr>
      </w:pPr>
    </w:p>
    <w:p w:rsidR="00B1269E" w:rsidRPr="000E5FD7" w:rsidRDefault="00620ACF" w:rsidP="00B1269E">
      <w:pPr>
        <w:rPr>
          <w:rFonts w:ascii="Comic Sans MS" w:hAnsi="Comic Sans MS" w:cs="Tahoma"/>
        </w:rPr>
      </w:pPr>
      <w:r>
        <w:rPr>
          <w:rFonts w:ascii="Comic Sans MS" w:hAnsi="Comic Sans MS" w:cs="Tahoma"/>
          <w:noProof/>
        </w:rPr>
        <mc:AlternateContent>
          <mc:Choice Requires="wps">
            <w:drawing>
              <wp:anchor distT="0" distB="0" distL="114300" distR="114300" simplePos="0" relativeHeight="251771904" behindDoc="0" locked="0" layoutInCell="1" allowOverlap="1" wp14:anchorId="720F40D5" wp14:editId="4E373027">
                <wp:simplePos x="0" y="0"/>
                <wp:positionH relativeFrom="column">
                  <wp:posOffset>3733800</wp:posOffset>
                </wp:positionH>
                <wp:positionV relativeFrom="paragraph">
                  <wp:posOffset>137160</wp:posOffset>
                </wp:positionV>
                <wp:extent cx="3200400" cy="342900"/>
                <wp:effectExtent l="0" t="3810" r="0" b="0"/>
                <wp:wrapNone/>
                <wp:docPr id="192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rPr>
                            </w:pPr>
                            <w:r w:rsidRPr="000E5FD7">
                              <w:rPr>
                                <w:rFonts w:ascii="Comic Sans MS" w:hAnsi="Comic Sans MS" w:cs="Tahoma"/>
                              </w:rPr>
                              <w:t>2. Cut out 7 rows of 3 from graph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F40D5" id="Text Box 344" o:spid="_x0000_s1078" type="#_x0000_t202" style="position:absolute;margin-left:294pt;margin-top:10.8pt;width:252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tduQ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IyiQoC106ZENBt3JAU0IsSXqO52A50MHvmYAA7g7urq7l8VXjYRc1VRs2a1Ssq8ZLSHF0N70&#10;z66OONqCbPoPsoRAdGekAxoq1dr6QUUQoEMmT6f22GQKOJxAw0kApgJsExLFsLYhaHK83Slt3jHZ&#10;IrtIsYL2O3S6v9dmdD262GBC5rxp4Jwmjbg4AMzxBGLDVWuzWbiO/oiDeL1YL4hHotnaI0GWebf5&#10;inizPJxPs0m2WmXhTxs3JEnNy5IJG+aorpD8WfcOOh91cdKXlg0vLZxNSavtZtUotKeg7tx9h4Kc&#10;ufmXabh6AZcXlMKIBHdR7OWzxdwjOZl68TxYeEEY38WzgMQkyy8p3XPB/p0S6lMcT6PpKKbfcgvc&#10;95obTVpuYH40vE3x4uREEyvBtShdaw3lzbg+K4VN/7kU0O5jo51grUZHtZphM7jnATkCmlXzRpZP&#10;IGElQWEgRhh+sKil+o5RD4MkxfrbjiqGUfNewDOIQ0LAzbgNmc7tK1Pnls25hYoCoFJsMBqXKzNO&#10;q12n+LaGSOPDE/IWnk7Fnaqfszo8OBgWjtxhsNlpdL53Xs/jd/kLAAD//wMAUEsDBBQABgAIAAAA&#10;IQDtjnY43gAAAAoBAAAPAAAAZHJzL2Rvd25yZXYueG1sTI/BTsMwEETvSPyDtUjcqN2IhDRkUyEQ&#10;VxAFKvXmxtskIl5HsduEv8c90ePsjGbflOvZ9uJEo+8cIywXCgRx7UzHDcLX5+tdDsIHzUb3jgnh&#10;lzysq+urUhfGTfxBp01oRCxhX2iENoShkNLXLVntF24gjt7BjVaHKMdGmlFPsdz2MlEqk1Z3HD+0&#10;eqDnluqfzdEifL8ddtt79d682HSY3Kwk25VEvL2Znx5BBJrDfxjO+BEdqsi0d0c2XvQIaZ7HLQEh&#10;WWYgzgG1SuJlj/CQZiCrUl5OqP4AAAD//wMAUEsBAi0AFAAGAAgAAAAhALaDOJL+AAAA4QEAABMA&#10;AAAAAAAAAAAAAAAAAAAAAFtDb250ZW50X1R5cGVzXS54bWxQSwECLQAUAAYACAAAACEAOP0h/9YA&#10;AACUAQAACwAAAAAAAAAAAAAAAAAvAQAAX3JlbHMvLnJlbHNQSwECLQAUAAYACAAAACEArYhLXbkC&#10;AADGBQAADgAAAAAAAAAAAAAAAAAuAgAAZHJzL2Uyb0RvYy54bWxQSwECLQAUAAYACAAAACEA7Y52&#10;ON4AAAAKAQAADwAAAAAAAAAAAAAAAAATBQAAZHJzL2Rvd25yZXYueG1sUEsFBgAAAAAEAAQA8wAA&#10;AB4GAAAAAA==&#10;" filled="f" stroked="f">
                <v:textbox>
                  <w:txbxContent>
                    <w:p w:rsidR="005673F1" w:rsidRPr="000E5FD7" w:rsidRDefault="005673F1" w:rsidP="00B1269E">
                      <w:pPr>
                        <w:rPr>
                          <w:rFonts w:ascii="Comic Sans MS" w:hAnsi="Comic Sans MS"/>
                        </w:rPr>
                      </w:pPr>
                      <w:r w:rsidRPr="000E5FD7">
                        <w:rPr>
                          <w:rFonts w:ascii="Comic Sans MS" w:hAnsi="Comic Sans MS" w:cs="Tahoma"/>
                        </w:rPr>
                        <w:t>2. Cut out 7 rows of 3 from graph paper</w:t>
                      </w:r>
                    </w:p>
                  </w:txbxContent>
                </v:textbox>
              </v:shape>
            </w:pict>
          </mc:Fallback>
        </mc:AlternateContent>
      </w:r>
      <w:r w:rsidR="00B1269E" w:rsidRPr="000E5FD7">
        <w:rPr>
          <w:rFonts w:ascii="Comic Sans MS" w:hAnsi="Comic Sans MS" w:cs="Tahoma"/>
        </w:rPr>
        <w:t>Example: 7 x 3</w:t>
      </w:r>
    </w:p>
    <w:p w:rsidR="00B1269E" w:rsidRPr="000E5FD7" w:rsidRDefault="00B1269E" w:rsidP="00B1269E">
      <w:pPr>
        <w:rPr>
          <w:rFonts w:ascii="Comic Sans MS" w:hAnsi="Comic Sans MS" w:cs="Tahoma"/>
        </w:rPr>
      </w:pPr>
      <w:r w:rsidRPr="000E5FD7">
        <w:rPr>
          <w:rFonts w:ascii="Comic Sans MS" w:hAnsi="Comic Sans MS" w:cs="Tahoma"/>
        </w:rPr>
        <w:t>1. Outline 7 rows of 3 on graph paper</w:t>
      </w:r>
    </w:p>
    <w:tbl>
      <w:tblPr>
        <w:tblpPr w:leftFromText="180" w:rightFromText="180" w:vertAnchor="text" w:horzAnchor="page" w:tblpX="1813" w:tblpY="1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
        <w:gridCol w:w="385"/>
        <w:gridCol w:w="385"/>
        <w:gridCol w:w="385"/>
        <w:gridCol w:w="386"/>
        <w:gridCol w:w="386"/>
        <w:gridCol w:w="386"/>
        <w:gridCol w:w="386"/>
        <w:gridCol w:w="386"/>
        <w:gridCol w:w="386"/>
      </w:tblGrid>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c>
          <w:tcPr>
            <w:tcW w:w="385" w:type="dxa"/>
            <w:tcBorders>
              <w:left w:val="single" w:sz="24" w:space="0" w:color="000000"/>
            </w:tcBorders>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4"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tcBorders>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r w:rsidR="00B1269E" w:rsidRPr="0060785B" w:rsidTr="00372069">
        <w:trPr>
          <w:trHeight w:val="330"/>
        </w:trPr>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5"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c>
          <w:tcPr>
            <w:tcW w:w="386" w:type="dxa"/>
            <w:shd w:val="clear" w:color="auto" w:fill="auto"/>
          </w:tcPr>
          <w:p w:rsidR="00B1269E" w:rsidRPr="0060785B" w:rsidRDefault="00B1269E" w:rsidP="00372069">
            <w:pPr>
              <w:rPr>
                <w:rFonts w:ascii="Tahoma" w:hAnsi="Tahoma" w:cs="Tahoma"/>
              </w:rPr>
            </w:pPr>
          </w:p>
        </w:tc>
      </w:tr>
    </w:tbl>
    <w:p w:rsidR="00B1269E" w:rsidRDefault="00B1269E" w:rsidP="00B1269E">
      <w:pPr>
        <w:rPr>
          <w:rFonts w:ascii="Tahoma" w:hAnsi="Tahoma" w:cs="Tahoma"/>
        </w:rPr>
      </w:pPr>
    </w:p>
    <w:tbl>
      <w:tblPr>
        <w:tblpPr w:leftFromText="180" w:rightFromText="180" w:vertAnchor="text" w:horzAnchor="page" w:tblpX="8293"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
        <w:gridCol w:w="385"/>
        <w:gridCol w:w="385"/>
      </w:tblGrid>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r>
    </w:tbl>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Default="00B1269E" w:rsidP="00B1269E">
      <w:pPr>
        <w:rPr>
          <w:rFonts w:ascii="Tahoma" w:hAnsi="Tahoma" w:cs="Tahoma"/>
        </w:rPr>
      </w:pPr>
    </w:p>
    <w:p w:rsidR="00B1269E" w:rsidRPr="000E5FD7" w:rsidRDefault="00B1269E" w:rsidP="00B1269E">
      <w:pPr>
        <w:rPr>
          <w:rFonts w:ascii="Comic Sans MS" w:hAnsi="Comic Sans MS" w:cs="Tahoma"/>
        </w:rPr>
      </w:pPr>
      <w:r w:rsidRPr="000E5FD7">
        <w:rPr>
          <w:rFonts w:ascii="Comic Sans MS" w:hAnsi="Comic Sans MS" w:cs="Tahoma"/>
        </w:rPr>
        <w:t>3. Record what two numbers 7 can distribute to   _</w:t>
      </w:r>
      <w:r w:rsidRPr="000E5FD7">
        <w:rPr>
          <w:rFonts w:ascii="Comic Sans MS" w:hAnsi="Comic Sans MS" w:cs="Tahoma"/>
          <w:b/>
        </w:rPr>
        <w:t>5</w:t>
      </w:r>
      <w:r w:rsidRPr="000E5FD7">
        <w:rPr>
          <w:rFonts w:ascii="Comic Sans MS" w:hAnsi="Comic Sans MS" w:cs="Tahoma"/>
        </w:rPr>
        <w:t>__+ _</w:t>
      </w:r>
      <w:r w:rsidRPr="000E5FD7">
        <w:rPr>
          <w:rFonts w:ascii="Comic Sans MS" w:hAnsi="Comic Sans MS" w:cs="Tahoma"/>
          <w:b/>
        </w:rPr>
        <w:t>2</w:t>
      </w:r>
      <w:r w:rsidRPr="000E5FD7">
        <w:rPr>
          <w:rFonts w:ascii="Comic Sans MS" w:hAnsi="Comic Sans MS" w:cs="Tahoma"/>
        </w:rPr>
        <w:t>___= 7</w:t>
      </w:r>
    </w:p>
    <w:p w:rsidR="00B1269E" w:rsidRPr="000E5FD7" w:rsidRDefault="00B1269E" w:rsidP="00B1269E">
      <w:pPr>
        <w:rPr>
          <w:rFonts w:ascii="Comic Sans MS" w:hAnsi="Comic Sans MS" w:cs="Tahoma"/>
        </w:rPr>
      </w:pPr>
    </w:p>
    <w:tbl>
      <w:tblPr>
        <w:tblpPr w:leftFromText="180" w:rightFromText="180" w:vertAnchor="text" w:horzAnchor="page" w:tblpX="9013"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
        <w:gridCol w:w="385"/>
        <w:gridCol w:w="385"/>
      </w:tblGrid>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r>
    </w:tbl>
    <w:p w:rsidR="00B1269E" w:rsidRPr="000E5FD7" w:rsidRDefault="00B1269E" w:rsidP="00B1269E">
      <w:pPr>
        <w:rPr>
          <w:rFonts w:ascii="Comic Sans MS" w:hAnsi="Comic Sans MS" w:cs="Tahoma"/>
        </w:rPr>
      </w:pPr>
    </w:p>
    <w:p w:rsidR="00B1269E" w:rsidRPr="000E5FD7" w:rsidRDefault="00B1269E" w:rsidP="00B1269E">
      <w:pPr>
        <w:rPr>
          <w:rFonts w:ascii="Comic Sans MS" w:hAnsi="Comic Sans MS" w:cs="Tahoma"/>
        </w:rPr>
      </w:pPr>
      <w:r w:rsidRPr="000E5FD7">
        <w:rPr>
          <w:rFonts w:ascii="Comic Sans MS" w:hAnsi="Comic Sans MS" w:cs="Tahoma"/>
        </w:rPr>
        <w:t>4. Cut 7 rows of 3 to be two arrays, 5 rows of 3 and 2 rows of 3</w:t>
      </w:r>
    </w:p>
    <w:p w:rsidR="00B1269E" w:rsidRDefault="00620ACF" w:rsidP="00B1269E">
      <w:pPr>
        <w:ind w:left="1440" w:firstLine="720"/>
        <w:rPr>
          <w:rFonts w:ascii="Tahoma" w:hAnsi="Tahoma" w:cs="Tahoma"/>
        </w:rPr>
      </w:pPr>
      <w:r>
        <w:rPr>
          <w:rFonts w:ascii="Tahoma" w:hAnsi="Tahoma" w:cs="Tahoma"/>
          <w:noProof/>
        </w:rPr>
        <mc:AlternateContent>
          <mc:Choice Requires="wpg">
            <w:drawing>
              <wp:anchor distT="0" distB="0" distL="114300" distR="114300" simplePos="0" relativeHeight="251886592" behindDoc="0" locked="0" layoutInCell="1" allowOverlap="1" wp14:anchorId="363F1CEA" wp14:editId="2E450132">
                <wp:simplePos x="0" y="0"/>
                <wp:positionH relativeFrom="column">
                  <wp:posOffset>5562600</wp:posOffset>
                </wp:positionH>
                <wp:positionV relativeFrom="paragraph">
                  <wp:posOffset>-10160</wp:posOffset>
                </wp:positionV>
                <wp:extent cx="1143000" cy="619125"/>
                <wp:effectExtent l="38100" t="0" r="0" b="66675"/>
                <wp:wrapNone/>
                <wp:docPr id="1909"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19125"/>
                          <a:chOff x="3240" y="10233"/>
                          <a:chExt cx="1800" cy="975"/>
                        </a:xfrm>
                      </wpg:grpSpPr>
                      <wps:wsp>
                        <wps:cNvPr id="1910" name="Text Box 346"/>
                        <wps:cNvSpPr txBox="1">
                          <a:spLocks noChangeArrowheads="1"/>
                        </wps:cNvSpPr>
                        <wps:spPr bwMode="auto">
                          <a:xfrm>
                            <a:off x="4200" y="10233"/>
                            <a:ext cx="84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cut</w:t>
                              </w:r>
                            </w:p>
                          </w:txbxContent>
                        </wps:txbx>
                        <wps:bodyPr rot="0" vert="horz" wrap="square" lIns="91440" tIns="45720" rIns="91440" bIns="45720" anchor="t" anchorCtr="0" upright="1">
                          <a:noAutofit/>
                        </wps:bodyPr>
                      </wps:wsp>
                      <wps:wsp>
                        <wps:cNvPr id="1911" name="Line 347"/>
                        <wps:cNvCnPr/>
                        <wps:spPr bwMode="auto">
                          <a:xfrm flipH="1" flipV="1">
                            <a:off x="3240" y="11150"/>
                            <a:ext cx="1560" cy="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F1CEA" id="Group 345" o:spid="_x0000_s1079" style="position:absolute;left:0;text-align:left;margin-left:438pt;margin-top:-.8pt;width:90pt;height:48.75pt;z-index:251886592" coordorigin="3240,10233" coordsize="180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6rtQMAAM0JAAAOAAAAZHJzL2Uyb0RvYy54bWzMVl1v2zYUfR+w/0DwXZFoyx8SohSJP7IB&#10;WRug3d5piZKISaRG0pHTov99l6RkO96KFg1Q1A8GqUte3nPuPZe8fnNoG/TElOZSZJhcRRgxkcuC&#10;iyrDf37YBkuMtKGioI0ULMPPTOM3N7/+ct13KZvIWjYFUwicCJ32XYZrY7o0DHVes5bqK9kxAcZS&#10;qpYamKoqLBTtwXvbhJMomoe9VEWnZM60hq9rb8Q3zn9Zsty8K0vNDGoyDLEZ96/c/87+hzfXNK0U&#10;7WqeD2HQ74iipVzAoUdXa2oo2iv+H1ctz5XUsjRXuWxDWZY8Zw4DoCHRBZp7Jfedw1KlfdUdaQJq&#10;L3j6brf526dHhXgBuUuiBCNBW8iSOxhN45nlp++qFJbdq+5996g8SBg+yPxvDebw0m7nlV+Mdv0f&#10;sgCHdG+k4+dQqta6AOTo4NLwfEwDOxiUw0dC4mkUQbZysM1JQiYuDprmNSTTbptOYjCDlUST6dQn&#10;Ma834/7luDlZuJ0hTf25LtYhNgsMak6faNWvo/V9TTvmsqUtX0daCYTqaf1gEd7JAzA798y6lZZW&#10;ZA5gAECOJe3ZRUKuaioqdquU7GtGCwiR2J0A5LjVA9HWydfojkEyl7yNrC8tpZbxWbJ0R4yk0bRT&#10;2twz2SI7yLACVbkw6dODNjaa0xKbWyG3vGngO00b8eIDLPRf4FDYam32eCeUT1B/m+VmGQfxZL4J&#10;4mi9Dm63qziYb8litp6uV6s1+WzPJXFa86Jgwh4zipbE35a9oX14uR1lq2XDC+vOhqRVtVs1Cj1R&#10;aBpb9xsIOVsWvgzDkQBYLiARKNS7SRJs58tFEG/jWZAsomUQkeQumUdxEq+3LyE9cMFeDwn1GU5m&#10;IBsH54vYQGRWZz6DZ9ho2nIDbbnhbYZBTMMimtoS3IjCpdZQ3vjxGRU2/BMVkO4x0a5gbY36ajWH&#10;3cF1nclRCDtZPEMJKwkVBpUIdwoMaqk+YtRDf86w/mdPFcOo+V2ADBIS24I1bhLPFhOYqHPL7txC&#10;RQ6uMmww8sOV8ZfAvlO8quEkLzwhb6FTldxVtdWYj2oQHDSLH9c1yNg1XElM44XN0yD7lXhUw+zL&#10;ukdlw7vfLDI3+mvEOLTeUw8lZDZchFaMrgPP5mMz+EovaCDh39wLXl2WcB8O1fc/lYjMcwdXjVEc&#10;WmYDhQIiaFkBBcPgaWJHvtB/zg50bJpnavINyatoVJVrmxdq8kVq0Q1Xmhu5N4PbNrxv7KPkfO5W&#10;nV5hN/8CAAD//wMAUEsDBBQABgAIAAAAIQCtU2Rx4AAAAAoBAAAPAAAAZHJzL2Rvd25yZXYueG1s&#10;TI9Bb4JAEIXvTfofNmPSmy60gSoyGGPankwTtUnT2wgjENldwq6A/77LqT2+eS9vvpduRtWInjtb&#10;G40QLgIQrHNT1LpE+Dq9z5cgrCNdUGM0I9zZwiZ7fEgpKcygD9wfXSl8ibYJIVTOtYmUNq9YkV2Y&#10;lrX3LqZT5LzsSll0NPhy1cjnIIilolr7DxW1vKs4vx5vCuFjoGH7Er71++tld/85RZ/f+5ARn2bj&#10;dg3C8ej+wjDhe3TIPNPZ3HRhRYOwfI39FocwD2MQUyCIpssZYRWtQGap/D8h+wUAAP//AwBQSwEC&#10;LQAUAAYACAAAACEAtoM4kv4AAADhAQAAEwAAAAAAAAAAAAAAAAAAAAAAW0NvbnRlbnRfVHlwZXNd&#10;LnhtbFBLAQItABQABgAIAAAAIQA4/SH/1gAAAJQBAAALAAAAAAAAAAAAAAAAAC8BAABfcmVscy8u&#10;cmVsc1BLAQItABQABgAIAAAAIQDx3t6rtQMAAM0JAAAOAAAAAAAAAAAAAAAAAC4CAABkcnMvZTJv&#10;RG9jLnhtbFBLAQItABQABgAIAAAAIQCtU2Rx4AAAAAoBAAAPAAAAAAAAAAAAAAAAAA8GAABkcnMv&#10;ZG93bnJldi54bWxQSwUGAAAAAAQABADzAAAAHAcAAAAA&#10;">
                <v:shape id="Text Box 346" o:spid="_x0000_s1080" type="#_x0000_t202" style="position:absolute;left:4200;top:10233;width:8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WMUA&#10;AADdAAAADwAAAGRycy9kb3ducmV2LnhtbESPQWvCQBCF70L/wzIFb7qrWNHUVUql4KlibAu9Ddkx&#10;Cc3OhuzWxH/vHAq9zfDevPfNZjf4Rl2pi3VgC7OpAUVcBFdzaeHj/DZZgYoJ2WETmCzcKMJu+zDa&#10;YOZCzye65qlUEsIxQwtVSm2mdSwq8hinoSUW7RI6j0nWrtSuw17CfaPnxiy1x5qlocKWXisqfvJf&#10;b+Hz/fL9tTDHcu+f2j4MRrNfa2vHj8PLM6hEQ/o3/10fnOCvZ8Iv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6dYxQAAAN0AAAAPAAAAAAAAAAAAAAAAAJgCAABkcnMv&#10;ZG93bnJldi54bWxQSwUGAAAAAAQABAD1AAAAigM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cut</w:t>
                        </w:r>
                      </w:p>
                    </w:txbxContent>
                  </v:textbox>
                </v:shape>
                <v:line id="Line 347" o:spid="_x0000_s1081" style="position:absolute;flip:x y;visibility:visible;mso-wrap-style:square" from="3240,11150" to="4800,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NMbsQAAADdAAAADwAAAGRycy9kb3ducmV2LnhtbERPPWvDMBDdC/0P4grdatkdQuJGNiFQ&#10;6JAlSWnWs3W1nFgn21Ic999XgUK3e7zPW5ez7cREo28dK8iSFARx7XTLjYLP4/vLEoQPyBo7x6Tg&#10;hzyUxePDGnPtbryn6RAaEUPY56jAhNDnUvrakEWfuJ44ct9utBgiHBupR7zFcNvJ1zRdSIstxwaD&#10;PW0N1ZfD1SqYqmt2/trtL746DatqaYbtblgo9fw0b95ABJrDv/jP/aHj/FWWwf2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00xuxAAAAN0AAAAPAAAAAAAAAAAA&#10;AAAAAKECAABkcnMvZG93bnJldi54bWxQSwUGAAAAAAQABAD5AAAAkgMAAAAA&#10;">
                  <v:stroke endarrow="block"/>
                </v:line>
              </v:group>
            </w:pict>
          </mc:Fallback>
        </mc:AlternateContent>
      </w:r>
    </w:p>
    <w:p w:rsidR="00B1269E" w:rsidRDefault="00620ACF" w:rsidP="00B1269E">
      <w:pPr>
        <w:ind w:left="1440" w:firstLine="720"/>
        <w:rPr>
          <w:rFonts w:ascii="Tahoma" w:hAnsi="Tahoma" w:cs="Tahoma"/>
        </w:rPr>
      </w:pPr>
      <w:r>
        <w:rPr>
          <w:rFonts w:ascii="Tahoma" w:hAnsi="Tahoma" w:cs="Tahoma"/>
          <w:noProof/>
        </w:rPr>
        <mc:AlternateContent>
          <mc:Choice Requires="wpg">
            <w:drawing>
              <wp:anchor distT="0" distB="0" distL="114300" distR="114300" simplePos="0" relativeHeight="251772928" behindDoc="0" locked="0" layoutInCell="1" allowOverlap="1" wp14:anchorId="284B99E1" wp14:editId="775B27D9">
                <wp:simplePos x="0" y="0"/>
                <wp:positionH relativeFrom="column">
                  <wp:posOffset>5562600</wp:posOffset>
                </wp:positionH>
                <wp:positionV relativeFrom="paragraph">
                  <wp:posOffset>-10160</wp:posOffset>
                </wp:positionV>
                <wp:extent cx="1143000" cy="619125"/>
                <wp:effectExtent l="19050" t="0" r="0" b="19685"/>
                <wp:wrapNone/>
                <wp:docPr id="190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19125"/>
                          <a:chOff x="3240" y="10233"/>
                          <a:chExt cx="1800" cy="975"/>
                        </a:xfrm>
                      </wpg:grpSpPr>
                      <wps:wsp>
                        <wps:cNvPr id="1907" name="Text Box 346"/>
                        <wps:cNvSpPr txBox="1">
                          <a:spLocks noChangeArrowheads="1"/>
                        </wps:cNvSpPr>
                        <wps:spPr bwMode="auto">
                          <a:xfrm>
                            <a:off x="4200" y="10233"/>
                            <a:ext cx="84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cut</w:t>
                              </w:r>
                            </w:p>
                          </w:txbxContent>
                        </wps:txbx>
                        <wps:bodyPr rot="0" vert="horz" wrap="square" lIns="91440" tIns="45720" rIns="91440" bIns="45720" anchor="t" anchorCtr="0" upright="1">
                          <a:noAutofit/>
                        </wps:bodyPr>
                      </wps:wsp>
                      <wps:wsp>
                        <wps:cNvPr id="1908" name="Line 347"/>
                        <wps:cNvCnPr/>
                        <wps:spPr bwMode="auto">
                          <a:xfrm flipH="1" flipV="1">
                            <a:off x="3240" y="11150"/>
                            <a:ext cx="1560" cy="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B99E1" id="_x0000_s1082" style="position:absolute;left:0;text-align:left;margin-left:438pt;margin-top:-.8pt;width:90pt;height:48.75pt;z-index:251772928" coordorigin="3240,10233" coordsize="180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GOtgMAAM0JAAAOAAAAZHJzL2Uyb0RvYy54bWzMVl1v2zYUfR+w/0DwXdGHZdkSohSJP7IB&#10;WRug3d5piZKISaRG0pHTov99l6RkO96KFg1Q1A8GqUte3nvuPYe8fnPoWvREpWKC5zi8CjCivBAl&#10;43WO//yw9ZYYKU14SVrBaY6fqcJvbn795XroMxqJRrQllQiccJUNfY4brfvM91XR0I6oK9FTDsZK&#10;yI5omMraLyUZwHvX+lEQJP4gZNlLUVCl4OvaGfGN9V9VtNDvqkpRjdocQ2za/kv7vzP//s01yWpJ&#10;+oYVYxjkO6LoCONw6NHVmmiC9pL9x1XHCimUqPRVITpfVBUrqM0BsgmDi2zupdj3Npc6G+r+CBNA&#10;e4HTd7st3j49SsRKqF0aJBhx0kGV7MFoFs8NPkNfZ7DsXvbv+0fpkoThgyj+VmD2L+1mXrvFaDf8&#10;IUpwSPZaWHwOleyMC8gcHWwZno9loAeNCvgYhvEsCKBaBdiSMA0jGwfJigaKabbNohjMYA2DaDZz&#10;RSyazbR/OW1OF3anTzJ3ro11jM0kBj2nTrCq18H6viE9tdVSBq8TrIsJ1g8mwztxAGQTh6xdaWBF&#10;+gAGSMiipBy6iItVQ3hNb6UUQ0NJCSGGZickctzqElHGydfgjoEyl7hNqC8NpAbxebq0R0ygkayX&#10;St9T0SEzyLEEVtkwydOD0iaa0xJTWy62rG3hO8la/uIDLHRf4FDYamzmeEuUT2mQbpabZezFUbLx&#10;4mC99m63q9hLtuFivp6tV6t1+NmcG8ZZw8qScnPMRNow/rbqjfLh6HakrRItK407E5KS9W7VSvRE&#10;QDS29jcCcrbMfxmGBQFyuUgphEa9i1JvmywXXryN5166CJZeEKZ3aRLEabzevkzpgXH6+pTQkON0&#10;DrSx6XwxNyCZ4Zmr4FluJOuYBlluWZdjINO4iGSmBTe8tKXVhLVufAaFCf8EBZR7KrRtWNOjrlv1&#10;YXewqhMtzPGmm3eifIYWlgI6DDoR7hQYNEJ+xGgAfc6x+mdPJMWo/Z0DDdIwNg2r7SSeLyKYyHPL&#10;7txCeAGucqwxcsOVdpfAvpesbuAkRzwubkGpKma7+hTVSDgQix+nGnBxOjG2LTGLj0CBtqz4oxxh&#10;+zLvUdWy/jeTmR39NeU4Su9JQ8NwPl6EhoxWgefJJAZf0YIWCv7NWvDqtoT7cOy+/+lEpJ97uGq0&#10;ZCCZLTQKkKCjJTQMhaeJGblG/zkV6CiaZ2xyguRYNLHKyuYFmxx1THbjlWZH9s1gt43vG/MoOZ/b&#10;VadX2M2/AAAA//8DAFBLAwQUAAYACAAAACEArVNkceAAAAAKAQAADwAAAGRycy9kb3ducmV2Lnht&#10;bEyPQW+CQBCF7036HzZj0psutIEqMhhj2p5ME7VJ09sIIxDZXcKugP++y6k9vnkvb76XbkbViJ47&#10;WxuNEC4CEKxzU9S6RPg6vc+XIKwjXVBjNCPc2cIme3xIKSnMoA/cH10pfIm2CSFUzrWJlDavWJFd&#10;mJa19y6mU+S87EpZdDT4ctXI5yCIpaJa+w8VtbyrOL8ebwrhY6Bh+xK+9fvrZXf/OUWf3/uQEZ9m&#10;43YNwvHo/sIw4Xt0yDzT2dx0YUWDsHyN/RaHMA9jEFMgiKbLGWEVrUBmqfw/IfsFAAD//wMAUEsB&#10;Ai0AFAAGAAgAAAAhALaDOJL+AAAA4QEAABMAAAAAAAAAAAAAAAAAAAAAAFtDb250ZW50X1R5cGVz&#10;XS54bWxQSwECLQAUAAYACAAAACEAOP0h/9YAAACUAQAACwAAAAAAAAAAAAAAAAAvAQAAX3JlbHMv&#10;LnJlbHNQSwECLQAUAAYACAAAACEAS+yxjrYDAADNCQAADgAAAAAAAAAAAAAAAAAuAgAAZHJzL2Uy&#10;b0RvYy54bWxQSwECLQAUAAYACAAAACEArVNkceAAAAAKAQAADwAAAAAAAAAAAAAAAAAQBgAAZHJz&#10;L2Rvd25yZXYueG1sUEsFBgAAAAAEAAQA8wAAAB0HAAAAAA==&#10;">
                <v:shape id="Text Box 346" o:spid="_x0000_s1083" type="#_x0000_t202" style="position:absolute;left:4200;top:10233;width:84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cEA&#10;AADdAAAADwAAAGRycy9kb3ducmV2LnhtbERPS4vCMBC+L+x/CLPgbU1WdNVqFFEETy4+wdvQjG3Z&#10;ZlKaaOu/N8LC3ubje8503tpS3Kn2hWMNX10Fgjh1puBMw/Gw/hyB8AHZYOmYNDzIw3z2/jbFxLiG&#10;d3Tfh0zEEPYJashDqBIpfZqTRd91FXHkrq62GCKsM2lqbGK4LWVPqW9pseDYkGNFy5zS3/3Najht&#10;r5dzX/1kKzuoGtcqyXYste58tIsJiEBt+Bf/uTcmzh+rI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qfHBAAAA3QAAAA8AAAAAAAAAAAAAAAAAmAIAAGRycy9kb3du&#10;cmV2LnhtbFBLBQYAAAAABAAEAPUAAACGAw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cut</w:t>
                        </w:r>
                      </w:p>
                    </w:txbxContent>
                  </v:textbox>
                </v:shape>
                <v:line id="Line 347" o:spid="_x0000_s1084" style="position:absolute;flip:x y;visibility:visible;mso-wrap-style:square" from="3240,11150" to="4800,1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zLsYAAADdAAAADwAAAGRycy9kb3ducmV2LnhtbESPQW/CMAyF75P2HyIjcRspOyDoCAgh&#10;TdqBCzBtV7fxmo7GaZtQyr/Hh0m72XrP731eb0ffqIH6WAc2MJ9loIjLYGuuDHye31+WoGJCttgE&#10;JgN3irDdPD+tMbfhxkcaTqlSEsIxRwMupTbXOpaOPMZZaIlF+wm9xyRrX2nb403CfaNfs2yhPdYs&#10;DQ5b2jsqL6erNzAU1/nv1+F4icV3tyqWrtsfuoUx08m4ewOVaEz/5r/rDyv4q0xw5RsZQW8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wcy7GAAAA3QAAAA8AAAAAAAAA&#10;AAAAAAAAoQIAAGRycy9kb3ducmV2LnhtbFBLBQYAAAAABAAEAPkAAACUAwAAAAA=&#10;">
                  <v:stroke endarrow="block"/>
                </v:line>
              </v:group>
            </w:pict>
          </mc:Fallback>
        </mc:AlternateContent>
      </w:r>
    </w:p>
    <w:p w:rsidR="00B1269E" w:rsidRDefault="00B1269E" w:rsidP="00B1269E">
      <w:pPr>
        <w:ind w:left="1440" w:firstLine="720"/>
        <w:rPr>
          <w:rFonts w:ascii="Tahoma" w:hAnsi="Tahoma" w:cs="Tahoma"/>
        </w:rPr>
      </w:pPr>
    </w:p>
    <w:p w:rsidR="00B1269E" w:rsidRDefault="00B1269E" w:rsidP="00B1269E">
      <w:pPr>
        <w:ind w:left="1440" w:firstLine="720"/>
        <w:rPr>
          <w:rFonts w:ascii="Tahoma" w:hAnsi="Tahoma" w:cs="Tahoma"/>
        </w:rPr>
      </w:pPr>
    </w:p>
    <w:p w:rsidR="00B1269E" w:rsidRDefault="00B1269E" w:rsidP="00B1269E">
      <w:pPr>
        <w:ind w:left="1440" w:firstLine="720"/>
        <w:rPr>
          <w:rFonts w:ascii="Tahoma" w:hAnsi="Tahoma" w:cs="Tahoma"/>
        </w:rPr>
      </w:pPr>
    </w:p>
    <w:p w:rsidR="00B1269E" w:rsidRDefault="00B1269E" w:rsidP="005A7D03">
      <w:pPr>
        <w:rPr>
          <w:rFonts w:ascii="Tahoma" w:hAnsi="Tahoma" w:cs="Tahoma"/>
        </w:rPr>
      </w:pPr>
    </w:p>
    <w:p w:rsidR="00B1269E" w:rsidRPr="000E5FD7" w:rsidRDefault="00B1269E" w:rsidP="00B1269E">
      <w:pPr>
        <w:rPr>
          <w:rFonts w:ascii="Comic Sans MS" w:hAnsi="Comic Sans MS" w:cs="Tahoma"/>
        </w:rPr>
      </w:pPr>
      <w:r w:rsidRPr="000E5FD7">
        <w:rPr>
          <w:rFonts w:ascii="Comic Sans MS" w:hAnsi="Comic Sans MS" w:cs="Tahoma"/>
        </w:rPr>
        <w:t>5. Paste both arrays and l</w:t>
      </w:r>
      <w:r>
        <w:rPr>
          <w:rFonts w:ascii="Comic Sans MS" w:hAnsi="Comic Sans MS" w:cs="Tahoma"/>
        </w:rPr>
        <w:t xml:space="preserve">abel.                       </w:t>
      </w:r>
      <w:r w:rsidRPr="000E5FD7">
        <w:rPr>
          <w:rFonts w:ascii="Comic Sans MS" w:hAnsi="Comic Sans MS" w:cs="Tahoma"/>
        </w:rPr>
        <w:t xml:space="preserve">      6. Record multiplication sentences</w:t>
      </w:r>
    </w:p>
    <w:tbl>
      <w:tblPr>
        <w:tblpPr w:leftFromText="180" w:rightFromText="180" w:vertAnchor="text" w:horzAnchor="page" w:tblpX="1813" w:tblpY="3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
        <w:gridCol w:w="385"/>
        <w:gridCol w:w="385"/>
      </w:tblGrid>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r>
    </w:tbl>
    <w:p w:rsidR="00B1269E" w:rsidRPr="0060785B" w:rsidRDefault="00B1269E" w:rsidP="00B1269E">
      <w:pPr>
        <w:rPr>
          <w:vanish/>
        </w:rPr>
      </w:pPr>
    </w:p>
    <w:tbl>
      <w:tblPr>
        <w:tblpPr w:leftFromText="180" w:rightFromText="180" w:vertAnchor="text" w:horzAnchor="page" w:tblpX="5653" w:tblpY="9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5"/>
        <w:gridCol w:w="385"/>
        <w:gridCol w:w="385"/>
      </w:tblGrid>
      <w:tr w:rsidR="00B1269E" w:rsidRPr="0060785B" w:rsidTr="00372069">
        <w:trPr>
          <w:trHeight w:val="313"/>
        </w:trPr>
        <w:tc>
          <w:tcPr>
            <w:tcW w:w="385" w:type="dxa"/>
            <w:tcBorders>
              <w:top w:val="single" w:sz="24" w:space="0" w:color="000000"/>
              <w:left w:val="single" w:sz="24"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4" w:space="0" w:color="000000"/>
              <w:left w:val="single" w:sz="2" w:space="0" w:color="000000"/>
              <w:bottom w:val="single" w:sz="2" w:space="0" w:color="000000"/>
              <w:right w:val="single" w:sz="24" w:space="0" w:color="000000"/>
            </w:tcBorders>
            <w:shd w:val="clear" w:color="auto" w:fill="auto"/>
          </w:tcPr>
          <w:p w:rsidR="00B1269E" w:rsidRPr="0060785B" w:rsidRDefault="00B1269E" w:rsidP="00372069">
            <w:pPr>
              <w:rPr>
                <w:rFonts w:ascii="Tahoma" w:hAnsi="Tahoma" w:cs="Tahoma"/>
              </w:rPr>
            </w:pPr>
          </w:p>
        </w:tc>
      </w:tr>
      <w:tr w:rsidR="00B1269E" w:rsidRPr="0060785B" w:rsidTr="00372069">
        <w:trPr>
          <w:trHeight w:val="313"/>
        </w:trPr>
        <w:tc>
          <w:tcPr>
            <w:tcW w:w="385" w:type="dxa"/>
            <w:tcBorders>
              <w:top w:val="single" w:sz="2" w:space="0" w:color="000000"/>
              <w:left w:val="single" w:sz="24"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 w:space="0" w:color="000000"/>
            </w:tcBorders>
            <w:shd w:val="clear" w:color="auto" w:fill="auto"/>
          </w:tcPr>
          <w:p w:rsidR="00B1269E" w:rsidRPr="0060785B" w:rsidRDefault="00B1269E" w:rsidP="00372069">
            <w:pPr>
              <w:rPr>
                <w:rFonts w:ascii="Tahoma" w:hAnsi="Tahoma" w:cs="Tahoma"/>
              </w:rPr>
            </w:pPr>
          </w:p>
        </w:tc>
        <w:tc>
          <w:tcPr>
            <w:tcW w:w="385" w:type="dxa"/>
            <w:tcBorders>
              <w:top w:val="single" w:sz="2" w:space="0" w:color="000000"/>
              <w:left w:val="single" w:sz="2" w:space="0" w:color="000000"/>
              <w:bottom w:val="single" w:sz="24" w:space="0" w:color="000000"/>
              <w:right w:val="single" w:sz="24" w:space="0" w:color="000000"/>
            </w:tcBorders>
            <w:shd w:val="clear" w:color="auto" w:fill="auto"/>
          </w:tcPr>
          <w:p w:rsidR="00B1269E" w:rsidRPr="0060785B" w:rsidRDefault="00B1269E" w:rsidP="00372069">
            <w:pPr>
              <w:rPr>
                <w:rFonts w:ascii="Tahoma" w:hAnsi="Tahoma" w:cs="Tahoma"/>
              </w:rPr>
            </w:pPr>
          </w:p>
        </w:tc>
      </w:tr>
    </w:tbl>
    <w:p w:rsidR="00B1269E" w:rsidRPr="00D562E3" w:rsidRDefault="00620ACF" w:rsidP="00B1269E">
      <w:pPr>
        <w:rPr>
          <w:rFonts w:ascii="Comic Sans MS" w:hAnsi="Comic Sans MS"/>
          <w:sz w:val="20"/>
        </w:rPr>
      </w:pPr>
      <w:r>
        <w:rPr>
          <w:rFonts w:ascii="Tahoma" w:hAnsi="Tahoma" w:cs="Tahoma"/>
          <w:noProof/>
        </w:rPr>
        <mc:AlternateContent>
          <mc:Choice Requires="wps">
            <w:drawing>
              <wp:anchor distT="0" distB="0" distL="114300" distR="114300" simplePos="0" relativeHeight="251773952" behindDoc="0" locked="0" layoutInCell="1" allowOverlap="1" wp14:anchorId="7F14AB3C" wp14:editId="56FA234B">
                <wp:simplePos x="0" y="0"/>
                <wp:positionH relativeFrom="column">
                  <wp:posOffset>4191000</wp:posOffset>
                </wp:positionH>
                <wp:positionV relativeFrom="paragraph">
                  <wp:posOffset>119380</wp:posOffset>
                </wp:positionV>
                <wp:extent cx="2971800" cy="1028700"/>
                <wp:effectExtent l="0" t="0" r="0" b="4445"/>
                <wp:wrapNone/>
                <wp:docPr id="190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5 x 3 = 15</w:t>
                            </w:r>
                          </w:p>
                          <w:p w:rsidR="005673F1" w:rsidRPr="000E5FD7" w:rsidRDefault="005673F1" w:rsidP="00B1269E">
                            <w:pPr>
                              <w:rPr>
                                <w:rFonts w:ascii="Comic Sans MS" w:hAnsi="Comic Sans MS" w:cs="Tahoma"/>
                              </w:rPr>
                            </w:pPr>
                            <w:r w:rsidRPr="000E5FD7">
                              <w:rPr>
                                <w:rFonts w:ascii="Comic Sans MS" w:hAnsi="Comic Sans MS" w:cs="Tahoma"/>
                              </w:rPr>
                              <w:t>2 x 3 =  6</w:t>
                            </w:r>
                          </w:p>
                          <w:p w:rsidR="005673F1" w:rsidRPr="000E5FD7" w:rsidRDefault="005673F1" w:rsidP="00B1269E">
                            <w:pPr>
                              <w:rPr>
                                <w:rFonts w:ascii="Comic Sans MS" w:hAnsi="Comic Sans MS" w:cs="Tahoma"/>
                              </w:rPr>
                            </w:pPr>
                          </w:p>
                          <w:p w:rsidR="005673F1" w:rsidRPr="000E5FD7" w:rsidRDefault="005673F1" w:rsidP="00B1269E">
                            <w:pPr>
                              <w:rPr>
                                <w:rFonts w:ascii="Comic Sans MS" w:hAnsi="Comic Sans MS" w:cs="Tahoma"/>
                              </w:rPr>
                            </w:pPr>
                            <w:r w:rsidRPr="000E5FD7">
                              <w:rPr>
                                <w:rFonts w:ascii="Comic Sans MS" w:hAnsi="Comic Sans MS" w:cs="Tahoma"/>
                              </w:rPr>
                              <w:t>15 + 6 = 21 so 7 x 3 =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AB3C" id="Text Box 348" o:spid="_x0000_s1085" type="#_x0000_t202" style="position:absolute;margin-left:330pt;margin-top:9.4pt;width:234pt;height:8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JCvAIAAMc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pcEM4wE7aBKD2w06FaO6JLENkVDr1PQvO9B14wgAHUXru7vZPlVIyFXDRVbdqOUHBpGK3AxtD/9&#10;s68TjrYgm+GDrMAQ3RnpgMZadTZ/kBEE6FCqx1N5rDMlPEbJIowDEJUgC4MoXsDF2qDp8XuvtHnH&#10;ZIfsIcMK6u/g6f5Om0n1qGKtCVnwtoV3mrbi2QNgTi9gHL5amXXDlfRHEiTreB0Tj0TztUeCPPdu&#10;ihXx5kW4mOWX+WqVhz+t3ZCkDa8qJqyZI71C8mflOxB9IsaJYFq2vLJw1iWttptVq9CeAr0Ltw4J&#10;OVPzn7vh8gWxvAgpjEhwGyVeMY8XHinIzEsWQewFYXKbzAOSkLx4HtIdF+zfQ0JDhpNZNJvY9NvY&#10;Ardex0bTjhsYIC3vMgzcgGWVaGo5uBaVOxvK2+l8lgrr/lMqoNzHQjvGWpJOdDXjZnT9EZ06YSOr&#10;R+CwksAwYCNMPzg0Un3HaIBJkmH9bUcVw6h9L6APkpAQO3rchcwWEVzUuWRzLqGiBKgMG4ym48pM&#10;42rXK75twNLUeULeQO/U3LHaNtnk1aHjYFq44A6TzY6j87vTepq/y18AAAD//wMAUEsDBBQABgAI&#10;AAAAIQAt1ivW3AAAAAsBAAAPAAAAZHJzL2Rvd25yZXYueG1sTI/NTsMwEITvSLyDtUjcqN0KohDi&#10;VAjEFUT5kbht420SEa+j2G3C27M5wXFnRrPzldvZ9+pEY+wCW1ivDCjiOriOGwvvb09XOaiYkB32&#10;gcnCD0XYVudnJRYuTPxKp11qlJRwLNBCm9JQaB3rljzGVRiIxTuE0WOSc2y0G3GSct/rjTGZ9tix&#10;fGhxoIeW6u/d0Vv4eD58fV6bl+bR3wxTmI1mf6utvbyY7+9AJZrTXxiW+TIdKtm0D0d2UfUWsswI&#10;SxIjF4QlsN7kouwXxeSgq1L/Z6h+AQAA//8DAFBLAQItABQABgAIAAAAIQC2gziS/gAAAOEBAAAT&#10;AAAAAAAAAAAAAAAAAAAAAABbQ29udGVudF9UeXBlc10ueG1sUEsBAi0AFAAGAAgAAAAhADj9If/W&#10;AAAAlAEAAAsAAAAAAAAAAAAAAAAALwEAAF9yZWxzLy5yZWxzUEsBAi0AFAAGAAgAAAAhAB97UkK8&#10;AgAAxwUAAA4AAAAAAAAAAAAAAAAALgIAAGRycy9lMm9Eb2MueG1sUEsBAi0AFAAGAAgAAAAhAC3W&#10;K9bcAAAACwEAAA8AAAAAAAAAAAAAAAAAFgUAAGRycy9kb3ducmV2LnhtbFBLBQYAAAAABAAEAPMA&#10;AAAfBg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5 x 3 = 15</w:t>
                      </w:r>
                    </w:p>
                    <w:p w:rsidR="005673F1" w:rsidRPr="000E5FD7" w:rsidRDefault="005673F1" w:rsidP="00B1269E">
                      <w:pPr>
                        <w:rPr>
                          <w:rFonts w:ascii="Comic Sans MS" w:hAnsi="Comic Sans MS" w:cs="Tahoma"/>
                        </w:rPr>
                      </w:pPr>
                      <w:r w:rsidRPr="000E5FD7">
                        <w:rPr>
                          <w:rFonts w:ascii="Comic Sans MS" w:hAnsi="Comic Sans MS" w:cs="Tahoma"/>
                        </w:rPr>
                        <w:t>2 x 3 =  6</w:t>
                      </w:r>
                    </w:p>
                    <w:p w:rsidR="005673F1" w:rsidRPr="000E5FD7" w:rsidRDefault="005673F1" w:rsidP="00B1269E">
                      <w:pPr>
                        <w:rPr>
                          <w:rFonts w:ascii="Comic Sans MS" w:hAnsi="Comic Sans MS" w:cs="Tahoma"/>
                        </w:rPr>
                      </w:pPr>
                    </w:p>
                    <w:p w:rsidR="005673F1" w:rsidRPr="000E5FD7" w:rsidRDefault="005673F1" w:rsidP="00B1269E">
                      <w:pPr>
                        <w:rPr>
                          <w:rFonts w:ascii="Comic Sans MS" w:hAnsi="Comic Sans MS" w:cs="Tahoma"/>
                        </w:rPr>
                      </w:pPr>
                      <w:r w:rsidRPr="000E5FD7">
                        <w:rPr>
                          <w:rFonts w:ascii="Comic Sans MS" w:hAnsi="Comic Sans MS" w:cs="Tahoma"/>
                        </w:rPr>
                        <w:t>15 + 6 = 21 so 7 x 3 = 21</w:t>
                      </w:r>
                    </w:p>
                  </w:txbxContent>
                </v:textbox>
              </v:shape>
            </w:pict>
          </mc:Fallback>
        </mc:AlternateContent>
      </w:r>
      <w:r>
        <w:rPr>
          <w:rFonts w:ascii="Tahoma" w:hAnsi="Tahoma" w:cs="Tahoma"/>
          <w:noProof/>
        </w:rPr>
        <mc:AlternateContent>
          <mc:Choice Requires="wps">
            <w:drawing>
              <wp:anchor distT="0" distB="0" distL="114300" distR="114300" simplePos="0" relativeHeight="251893760" behindDoc="0" locked="0" layoutInCell="1" allowOverlap="1" wp14:anchorId="5528CFE2" wp14:editId="19BBF090">
                <wp:simplePos x="0" y="0"/>
                <wp:positionH relativeFrom="column">
                  <wp:posOffset>3429000</wp:posOffset>
                </wp:positionH>
                <wp:positionV relativeFrom="paragraph">
                  <wp:posOffset>690880</wp:posOffset>
                </wp:positionV>
                <wp:extent cx="609600" cy="342900"/>
                <wp:effectExtent l="0" t="0" r="0" b="0"/>
                <wp:wrapNone/>
                <wp:docPr id="190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rPr>
                            </w:pPr>
                            <w:r w:rsidRPr="000E5FD7">
                              <w:rPr>
                                <w:rFonts w:ascii="Comic Sans MS" w:hAnsi="Comic Sans MS"/>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8CFE2" id="Text Box 343" o:spid="_x0000_s1086" type="#_x0000_t202" style="position:absolute;margin-left:270pt;margin-top:54.4pt;width:48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1uuQ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A4KRoC106ZENBt3JAU3IxJao73QCng8d+JoBDODu6OruXhZfNRJyVVOxZbdKyb5mtIQUQ3vT&#10;P7s64mgLsuk/yBIC0Z2RDmioVGvrBxVBgA6tejq1xyZTwOEsiGcBWAowTUgUw9pGoMnxcqe0ecdk&#10;i+wixQq678Dp/l6b0fXoYmMJmfOmgXOaNOLiADDHEwgNV63NJuEa+iMO4vVivSAeiWZrjwRZ5t3m&#10;K+LN8nA+zSbZapWFP23ckCQ1L0smbJijuELyZ807yHyUxUleWja8tHA2Ja22m1Wj0J6CuHP3HQpy&#10;5uZfpuHqBVxeUAojEtxFsZfPFnOP5GTqxfNg4QVhfAc1JzHJ8ktK91ywf6eE+hTH02g6aum33AL3&#10;veZGk5YbGB8Nb1O8ODnRxCpwLUrXWkN5M67PSmHTfy4FtPvYaKdXK9FRrGbYDO51RLENb8W8keUT&#10;KFhJUBiIEWYfLGqpvmPUwxxJsf62o4ph1LwX8ArikBA7eNyGTOcRbNS5ZXNuoaIAqBQbjMblyozD&#10;atcpvq0h0vjuhLyFl1Nxp+rnrA7vDWaFI3eYa3YYne+d1/P0Xf4CAAD//wMAUEsDBBQABgAIAAAA&#10;IQBpfVTB3QAAAAsBAAAPAAAAZHJzL2Rvd25yZXYueG1sTI/NTsMwEITvSLyDtUjcqE1poxDiVAjE&#10;FUT5kbht420SEa+j2G3C27Oc6HFnRrPzlZvZ9+pIY+wCW7heGFDEdXAdNxbe356uclAxITvsA5OF&#10;H4qwqc7PSixcmPiVjtvUKCnhWKCFNqWh0DrWLXmMizAQi7cPo8ck59hoN+Ik5b7XS2My7bFj+dDi&#10;QA8t1d/bg7fw8bz/+lyZl+bRr4cpzEazv9XWXl7M93egEs3pPwx/82U6VLJpFw7souotrFdGWJIY&#10;JhcGSWQ3mSg7UbJlDroq9SlD9QsAAP//AwBQSwECLQAUAAYACAAAACEAtoM4kv4AAADhAQAAEwAA&#10;AAAAAAAAAAAAAAAAAAAAW0NvbnRlbnRfVHlwZXNdLnhtbFBLAQItABQABgAIAAAAIQA4/SH/1gAA&#10;AJQBAAALAAAAAAAAAAAAAAAAAC8BAABfcmVscy8ucmVsc1BLAQItABQABgAIAAAAIQDlvL1uuQIA&#10;AMUFAAAOAAAAAAAAAAAAAAAAAC4CAABkcnMvZTJvRG9jLnhtbFBLAQItABQABgAIAAAAIQBpfVTB&#10;3QAAAAsBAAAPAAAAAAAAAAAAAAAAABMFAABkcnMvZG93bnJldi54bWxQSwUGAAAAAAQABADzAAAA&#10;HQYAAAAA&#10;" filled="f" stroked="f">
                <v:textbox>
                  <w:txbxContent>
                    <w:p w:rsidR="005673F1" w:rsidRPr="000E5FD7" w:rsidRDefault="005673F1" w:rsidP="00B1269E">
                      <w:pPr>
                        <w:rPr>
                          <w:rFonts w:ascii="Comic Sans MS" w:hAnsi="Comic Sans MS"/>
                        </w:rPr>
                      </w:pPr>
                      <w:r w:rsidRPr="000E5FD7">
                        <w:rPr>
                          <w:rFonts w:ascii="Comic Sans MS" w:hAnsi="Comic Sans MS"/>
                        </w:rPr>
                        <w:t>= 6</w:t>
                      </w:r>
                    </w:p>
                  </w:txbxContent>
                </v:textbox>
              </v:shape>
            </w:pict>
          </mc:Fallback>
        </mc:AlternateContent>
      </w:r>
      <w:r>
        <w:rPr>
          <w:rFonts w:ascii="Tahoma" w:hAnsi="Tahoma" w:cs="Tahoma"/>
          <w:noProof/>
        </w:rPr>
        <mc:AlternateContent>
          <mc:Choice Requires="wps">
            <w:drawing>
              <wp:anchor distT="0" distB="0" distL="114300" distR="114300" simplePos="0" relativeHeight="251892736" behindDoc="0" locked="0" layoutInCell="1" allowOverlap="1" wp14:anchorId="5A088786" wp14:editId="1443F6E6">
                <wp:simplePos x="0" y="0"/>
                <wp:positionH relativeFrom="column">
                  <wp:posOffset>2819400</wp:posOffset>
                </wp:positionH>
                <wp:positionV relativeFrom="paragraph">
                  <wp:posOffset>233680</wp:posOffset>
                </wp:positionV>
                <wp:extent cx="304800" cy="342900"/>
                <wp:effectExtent l="0" t="0" r="0" b="0"/>
                <wp:wrapNone/>
                <wp:docPr id="190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8786" id="Text Box 342" o:spid="_x0000_s1087" type="#_x0000_t202" style="position:absolute;margin-left:222pt;margin-top:18.4pt;width:24pt;height:2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ZwuQIAAMUFAAAOAAAAZHJzL2Uyb0RvYy54bWysVFtv2yAUfp+0/4B4d30JudiqU7VxPE3q&#10;LlK7H0BsHKPZ4AGJ3U377zvgJE1aTZq28YAOnMN3bh/n+mZoG7RnSnMpUhxeBRgxUciSi22Kvzzm&#10;3gIjbagoaSMFS/ET0/hm+fbNdd8lLJK1bEqmEIAInfRdimtjusT3dVGzluor2TEBykqqlho4qq1f&#10;KtoDetv4URDM/F6qslOyYFrDbTYq8dLhVxUrzKeq0sygJsUQm3G7cvvG7v7ymiZbRbuaF4cw6F9E&#10;0VIuwOkJKqOGop3ir6BaXiipZWWuCtn6sqp4wVwOkE0YvMjmoaYdc7lAcXR3KpP+f7DFx/1nhXgJ&#10;vYuDCUaCttClRzYYdCcHNCGRLVHf6QQsHzqwNQMowNylq7t7WXzVSMhVTcWW3Sol+5rREkIM7Uv/&#10;7OmIoy3Ipv8gS3BEd0Y6oKFSra0fVAQBOrTq6dQeG0wBl5OALALQFKCCwGKQrQeaHB93Spt3TLbI&#10;CilW0H0HTvf32oymRxPrS8icNw3c06QRFxeAOd6Aa3hqdTYI19AfcRCvF+sF8Ug0W3skyDLvNl8R&#10;b5aH82k2yVarLPxp/YYkqXlZMmHdHMkVkj9r3oHmIy1O9NKy4aWFsyFptd2sGoX2FMidu3UoyJmZ&#10;fxmGqxfk8iKlMCLBXRR7+Wwx90hOpl48DxZeEMZ38SwgMcnyy5TuuWD/nhLqUxxPo+nIpd/mFrj1&#10;OjeatNzA+Gh4m2KgBixrRBPLwLUonWwob0b5rBQ2/OdSQLuPjXZ8tRQdyWqGzeB+x8QhWzJvZPkE&#10;DFYSGAZkhNkHQi3Vd4x6mCMp1t92VDGMmvcCfkEcEmIHjzuQ6TyCgzrXbM41VBQAlWKD0SiuzDis&#10;dp3i2xo8jf9OyFv4ORV3rH6O6vDfYFa45A5zzQ6j87Ozep6+y18AAAD//wMAUEsDBBQABgAIAAAA&#10;IQAK6Ih03QAAAAkBAAAPAAAAZHJzL2Rvd25yZXYueG1sTI9NT8MwDIbvSPyHyEjcWMIo01rqTgjE&#10;FcT4kLhljddWNE7VZGv595gTO9p+9fp5ys3se3WkMXaBEa4XBhRxHVzHDcL729PVGlRMlp3tAxPC&#10;D0XYVOdnpS1cmPiVjtvUKCnhWFiENqWh0DrWLXkbF2Eglts+jN4mGcdGu9FOUu57vTRmpb3tWD60&#10;dqCHlurv7cEjfDzvvz4z89I8+tthCrPR7HONeHkx39+BSjSn/zD84Qs6VMK0Cwd2UfUIWZaJS0K4&#10;WYmCBLJ8KYsdQm7WoKtSnxpUvwAAAP//AwBQSwECLQAUAAYACAAAACEAtoM4kv4AAADhAQAAEwAA&#10;AAAAAAAAAAAAAAAAAAAAW0NvbnRlbnRfVHlwZXNdLnhtbFBLAQItABQABgAIAAAAIQA4/SH/1gAA&#10;AJQBAAALAAAAAAAAAAAAAAAAAC8BAABfcmVscy8ucmVsc1BLAQItABQABgAIAAAAIQBeZlZwuQIA&#10;AMUFAAAOAAAAAAAAAAAAAAAAAC4CAABkcnMvZTJvRG9jLnhtbFBLAQItABQABgAIAAAAIQAK6Ih0&#10;3QAAAAkBAAAPAAAAAAAAAAAAAAAAABMFAABkcnMvZG93bnJldi54bWxQSwUGAAAAAAQABADzAAAA&#10;HQY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3</w:t>
                      </w:r>
                    </w:p>
                  </w:txbxContent>
                </v:textbox>
              </v:shape>
            </w:pict>
          </mc:Fallback>
        </mc:AlternateContent>
      </w:r>
      <w:r>
        <w:rPr>
          <w:rFonts w:ascii="Tahoma" w:hAnsi="Tahoma" w:cs="Tahoma"/>
          <w:noProof/>
        </w:rPr>
        <mc:AlternateContent>
          <mc:Choice Requires="wps">
            <w:drawing>
              <wp:anchor distT="0" distB="0" distL="114300" distR="114300" simplePos="0" relativeHeight="251891712" behindDoc="0" locked="0" layoutInCell="1" allowOverlap="1" wp14:anchorId="0E639985" wp14:editId="1E052D21">
                <wp:simplePos x="0" y="0"/>
                <wp:positionH relativeFrom="column">
                  <wp:posOffset>2286000</wp:posOffset>
                </wp:positionH>
                <wp:positionV relativeFrom="paragraph">
                  <wp:posOffset>690880</wp:posOffset>
                </wp:positionV>
                <wp:extent cx="304800" cy="342900"/>
                <wp:effectExtent l="0" t="0" r="0" b="0"/>
                <wp:wrapNone/>
                <wp:docPr id="190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9985" id="Text Box 341" o:spid="_x0000_s1088" type="#_x0000_t202" style="position:absolute;margin-left:180pt;margin-top:54.4pt;width:24pt;height:2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cR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gwgjQVvo0iMbDLqTA5qQ0Jao73QCng8d+JoBDODu6OruXhZfNRJyVVOxZbdKyb5mtIQU3U3/&#10;7OqIoy3Ipv8gSwhEd0Y6oKFSra0fVAQBOrTq6dQem0wBh5OALAKwFGCakCiGNeTm0+R4uVPavGOy&#10;RXaRYgXdd+B0f6/N6Hp0sbGEzHnTOAU04uIAMMcTCA1Xrc0m4Rr6Iw7i9WK9IB6JZmuPBFnm3eYr&#10;4s3ycD7NJtlqlYU/bdyQJDUvSyZsmKO4QvJnzTvIfJTFSV5aNry0cDYlrbabVaPQnoK4c/cdCnLm&#10;5l+m4eoFXF5QCiMS3EWxl88Wc4/kZOrF82DhBWF8F88CEpMsv6R0zwX7d0qoT3E8jaajln7LLXDf&#10;a240abmB8dHwNsUgDfisE02sAteidGtDeTOuz0ph038uBbT72GinVyvRUaxm2AzudUxO72AjyydQ&#10;sJKgMBAjzD5Y1FJ9x6iHOZJi/W1HFcOoeS/gFcQhIXbwuA2ZziPYqHPL5txCRQFQKTYYjcuVGYfV&#10;rlN8W0Ok8d0JeQsvp+JO1faJjVkBJbuBWeHIHeaaHUbne+f1PH2XvwAAAP//AwBQSwMEFAAGAAgA&#10;AAAhALir1kndAAAACwEAAA8AAABkcnMvZG93bnJldi54bWxMj8FOwzAQRO9I/IO1SNzomlKiEOJU&#10;CMQVRIFKvbnxNomI11HsNuHvWU5w3JnR7LxyPftenWiMXWAD1wsNirgOruPGwMf781UOKibLzvaB&#10;ycA3RVhX52elLVyY+I1Om9QoKeFYWANtSkOBGOuWvI2LMBCLdwijt0nOsUE32knKfY9LrTP0tmP5&#10;0NqBHluqvzZHb+Dz5bDbrvRr8+RvhynMGtnfoTGXF/PDPahEc/oLw+98mQ6VbNqHI7uoegM3mRaW&#10;JIbOhUESK52LshclW+aAVYn/GaofAAAA//8DAFBLAQItABQABgAIAAAAIQC2gziS/gAAAOEBAAAT&#10;AAAAAAAAAAAAAAAAAAAAAABbQ29udGVudF9UeXBlc10ueG1sUEsBAi0AFAAGAAgAAAAhADj9If/W&#10;AAAAlAEAAAsAAAAAAAAAAAAAAAAALwEAAF9yZWxzLy5yZWxzUEsBAi0AFAAGAAgAAAAhAJXeFxG7&#10;AgAAxQUAAA4AAAAAAAAAAAAAAAAALgIAAGRycy9lMm9Eb2MueG1sUEsBAi0AFAAGAAgAAAAhALir&#10;1kndAAAACwEAAA8AAAAAAAAAAAAAAAAAFQUAAGRycy9kb3ducmV2LnhtbFBLBQYAAAAABAAEAPMA&#10;AAAfBg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2</w:t>
                      </w:r>
                    </w:p>
                  </w:txbxContent>
                </v:textbox>
              </v:shape>
            </w:pict>
          </mc:Fallback>
        </mc:AlternateContent>
      </w:r>
      <w:r>
        <w:rPr>
          <w:rFonts w:ascii="Tahoma" w:hAnsi="Tahoma" w:cs="Tahoma"/>
          <w:noProof/>
        </w:rPr>
        <mc:AlternateContent>
          <mc:Choice Requires="wps">
            <w:drawing>
              <wp:anchor distT="0" distB="0" distL="114300" distR="114300" simplePos="0" relativeHeight="251890688" behindDoc="0" locked="0" layoutInCell="1" allowOverlap="1" wp14:anchorId="47A10C1A" wp14:editId="085A155E">
                <wp:simplePos x="0" y="0"/>
                <wp:positionH relativeFrom="column">
                  <wp:posOffset>990600</wp:posOffset>
                </wp:positionH>
                <wp:positionV relativeFrom="paragraph">
                  <wp:posOffset>576580</wp:posOffset>
                </wp:positionV>
                <wp:extent cx="609600" cy="342900"/>
                <wp:effectExtent l="0" t="0" r="0" b="0"/>
                <wp:wrapNone/>
                <wp:docPr id="190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10C1A" id="Text Box 340" o:spid="_x0000_s1089" type="#_x0000_t202" style="position:absolute;margin-left:78pt;margin-top:45.4pt;width:48pt;height:2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B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gxAjQVvo0iMbDLqTA5oQV6K+0wl4PnTgawYwgLujq7t7WXzVSMhVTcWW3Sol+5rRElIMbXH9&#10;s6u2KTrRFmTTf5AlBKI7Ix3QUKnW1g8qggAdWvV0ao9NpoDDWRDPArAUYJqQKIa1jUCT4+VOafOO&#10;yRbZRYoVdN+B0/29NqPr0cXGEjLnTeMU0IiLA8AcTyA0XLU2m4Rr6I84iNeL9YJ4JJqtPRJkmXeb&#10;r4g3y8P5NJtkq1UW/rRxQ5LUvCyZsGGO4grJnzXvIPNRFid5adnw0sLZlLTablaNQnsK4s7ddyjI&#10;mZt/mYarF3B5QSmMSHAXxV4+W8w9kpOpF8+DhReE8R3UnMQkyy8p3XPB/p0S6lMcT6PpqKXfcgvc&#10;95obTVpuYHw0vE3x4uREE6vAtShdaw3lzbg+K4VN/7kU0O5jo51erURHsZphM7jXMYlseKvfjSyf&#10;QMFKgsJAjDD7YFFL9R2jHuZIivW3HVUMo+a9gFcQhwTeEDJuQ6bzCDbq3LI5t1BRAFSKDUbjcmXG&#10;YbXrFN/WEGl8d0LewsupuFP1c1aH9wazwpE7zDU7jM73zut5+i5/AQAA//8DAFBLAwQUAAYACAAA&#10;ACEAnlLzJN0AAAAKAQAADwAAAGRycy9kb3ducmV2LnhtbEyPwU7DMBBE70j8g7VIvVGbKKnaNE6F&#10;QL0W0QISNzfeJlHjdRS7Tfr3LCc4zs5o9k2xmVwnrjiE1pOGp7kCgVR521Kt4eOwfVyCCNGQNZ0n&#10;1HDDAJvy/q4wufUjveN1H2vBJRRyo6GJsc+lDFWDzoS575HYO/nBmchyqKUdzMjlrpOJUgvpTEv8&#10;oTE9vjRYnfcXp+Fzd/r+StVb/eqyfvSTkuRWUuvZw/S8BhFxin9h+MVndCiZ6egvZIPoWGcL3hI1&#10;rBRP4ECSJXw4spOmS5BlIf9PKH8AAAD//wMAUEsBAi0AFAAGAAgAAAAhALaDOJL+AAAA4QEAABMA&#10;AAAAAAAAAAAAAAAAAAAAAFtDb250ZW50X1R5cGVzXS54bWxQSwECLQAUAAYACAAAACEAOP0h/9YA&#10;AACUAQAACwAAAAAAAAAAAAAAAAAvAQAAX3JlbHMvLnJlbHNQSwECLQAUAAYACAAAACEA2/8WgboC&#10;AADFBQAADgAAAAAAAAAAAAAAAAAuAgAAZHJzL2Uyb0RvYy54bWxQSwECLQAUAAYACAAAACEAnlLz&#10;JN0AAAAKAQAADwAAAAAAAAAAAAAAAAAUBQAAZHJzL2Rvd25yZXYueG1sUEsFBgAAAAAEAAQA8wAA&#10;AB4GA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 15</w:t>
                      </w:r>
                    </w:p>
                  </w:txbxContent>
                </v:textbox>
              </v:shape>
            </w:pict>
          </mc:Fallback>
        </mc:AlternateContent>
      </w:r>
      <w:r>
        <w:rPr>
          <w:rFonts w:ascii="Tahoma" w:hAnsi="Tahoma" w:cs="Tahoma"/>
          <w:noProof/>
        </w:rPr>
        <mc:AlternateContent>
          <mc:Choice Requires="wps">
            <w:drawing>
              <wp:anchor distT="0" distB="0" distL="114300" distR="114300" simplePos="0" relativeHeight="251889664" behindDoc="0" locked="0" layoutInCell="1" allowOverlap="1" wp14:anchorId="02F27B6A" wp14:editId="2B7530D4">
                <wp:simplePos x="0" y="0"/>
                <wp:positionH relativeFrom="column">
                  <wp:posOffset>381000</wp:posOffset>
                </wp:positionH>
                <wp:positionV relativeFrom="paragraph">
                  <wp:posOffset>5080</wp:posOffset>
                </wp:positionV>
                <wp:extent cx="304800" cy="342900"/>
                <wp:effectExtent l="0" t="0" r="0" b="0"/>
                <wp:wrapNone/>
                <wp:docPr id="190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27B6A" id="Text Box 339" o:spid="_x0000_s1090" type="#_x0000_t202" style="position:absolute;margin-left:30pt;margin-top:.4pt;width:24pt;height:2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3UugIAAMUFAAAOAAAAZHJzL2Uyb0RvYy54bWysVNtu2zAMfR+wfxD07vqmXGzUKdo4HgZ0&#10;F6DdByi2HAuzJU9S4nTD/n2UnKRJiwHDNj8YkkgdHpJHvL7Zdy3aMaW5FBkOrwKMmChlxcUmw18e&#10;C2+OkTZUVLSVgmX4iWl8s3j75nroUxbJRrYVUwhAhE6HPsONMX3q+7psWEf1leyZAGMtVUcNbNXG&#10;rxQdAL1r/SgIpv4gVdUrWTKt4TQfjXjh8OualeZTXWtmUJth4GbcX7n/2v79xTVNN4r2DS8PNOhf&#10;sOgoFxD0BJVTQ9FW8VdQHS+V1LI2V6XsfFnXvGQuB8gmDF5k89DQnrlcoDi6P5VJ/z/Y8uPus0K8&#10;gt4lARRI0A669Mj2Bt3JPYrjxJZo6HUKng89+Jo9GMDdpav7e1l+1UjIZUPFht0qJYeG0Qoohvam&#10;f3Z1xNEWZD18kBUEolsjHdC+Vp2tH1QEAToweTq1x5Ip4TAOyNxyLMEUk8jytRFoerzcK23eMdkh&#10;u8iwgu47cLq712Z0PbrYWEIWvG3hnKatuDgAzPEEQsNVa7MkXEN/JEGymq/mxCPRdOWRIM+922JJ&#10;vGkRziZ5nC+XefjTxg1J2vCqYsKGOYorJH/WvIPMR1mc5KVlyysLZylptVkvW4V2FMRduO9QkDM3&#10;/5KGqxfk8iKlMCLBXZR4xXQ+80hBJl4yC+ZeECZ3yTQgCcmLy5TuuWD/nhIaMpxMosmopd/mFrjv&#10;dW407biB8dHyLsMgDfisE02tAleicmtDeTuuz0ph6T+XAtp9bLTTq5XoKFazX+/d64hji2zFvJbV&#10;EyhYSVAYiBFmHywaqb5jNMAcybD+tqWKYdS+F/AKkpAQcDNuQyazCDbq3LI+t1BRAlSGDUbjcmnG&#10;YbXtFd80EGl8d0LewsupuVP1M6vDe4NZ4ZI7zDU7jM73zut5+i5+AQAA//8DAFBLAwQUAAYACAAA&#10;ACEAGZkWwNkAAAAGAQAADwAAAGRycy9kb3ducmV2LnhtbEyPzU7DMBCE70h9B2uRuLU2qK1CyKaq&#10;QFxBlB+Jmxtvk4h4HcVuE96e7akcRzOa+abYTL5TJxpiGxjhdmFAEVfBtVwjfLw/zzNQMVl2tgtM&#10;CL8UYVPOrgqbuzDyG512qVZSwjG3CE1Kfa51rBryNi5CTyzeIQzeJpFDrd1gRyn3nb4zZq29bVkW&#10;GtvTY0PVz+7oET5fDt9fS/NaP/lVP4bJaPb3GvHmeto+gEo0pUsYzviCDqUw7cORXVQdwtrIlYQg&#10;/GfXZCL3CKtlBros9H/88g8AAP//AwBQSwECLQAUAAYACAAAACEAtoM4kv4AAADhAQAAEwAAAAAA&#10;AAAAAAAAAAAAAAAAW0NvbnRlbnRfVHlwZXNdLnhtbFBLAQItABQABgAIAAAAIQA4/SH/1gAAAJQB&#10;AAALAAAAAAAAAAAAAAAAAC8BAABfcmVscy8ucmVsc1BLAQItABQABgAIAAAAIQAhRe3UugIAAMUF&#10;AAAOAAAAAAAAAAAAAAAAAC4CAABkcnMvZTJvRG9jLnhtbFBLAQItABQABgAIAAAAIQAZmRbA2QAA&#10;AAYBAAAPAAAAAAAAAAAAAAAAABQFAABkcnMvZG93bnJldi54bWxQSwUGAAAAAAQABADzAAAAGgYA&#10;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3</w:t>
                      </w:r>
                    </w:p>
                  </w:txbxContent>
                </v:textbox>
              </v:shape>
            </w:pict>
          </mc:Fallback>
        </mc:AlternateContent>
      </w:r>
      <w:r>
        <w:rPr>
          <w:rFonts w:ascii="Tahoma" w:hAnsi="Tahoma" w:cs="Tahoma"/>
          <w:noProof/>
        </w:rPr>
        <mc:AlternateContent>
          <mc:Choice Requires="wps">
            <w:drawing>
              <wp:anchor distT="0" distB="0" distL="114300" distR="114300" simplePos="0" relativeHeight="251888640" behindDoc="0" locked="0" layoutInCell="1" allowOverlap="1" wp14:anchorId="49DF0C02" wp14:editId="0CDC9527">
                <wp:simplePos x="0" y="0"/>
                <wp:positionH relativeFrom="column">
                  <wp:posOffset>-228600</wp:posOffset>
                </wp:positionH>
                <wp:positionV relativeFrom="paragraph">
                  <wp:posOffset>576580</wp:posOffset>
                </wp:positionV>
                <wp:extent cx="304800" cy="342900"/>
                <wp:effectExtent l="0" t="0" r="0" b="0"/>
                <wp:wrapNone/>
                <wp:docPr id="189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0C02" id="Text Box 338" o:spid="_x0000_s1091" type="#_x0000_t202" style="position:absolute;margin-left:-18pt;margin-top:45.4pt;width:24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X3ugIAAMU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5OEowE7aBLj2xv0J3co8kktiUaep2C5UMPtmYPCjB36er+XpZfNRJy2VCxYbdKyaFhtIIQQ/vS&#10;P3s64mgLsh4+yAoc0a2RDmhfq87WDyqCAB1a9XRqjw2mhMtJQOIANCWoJiRKQLYeaHp83Ctt3jHZ&#10;IStkWEH3HTjd3Wszmh5NrC8hC962cE/TVlxcAOZ4A67hqdXZIFxDfyRBsopXMfFINFt5JMhz77ZY&#10;Em9WhPNpPsmXyzz8af2GJG14VTFh3RzJFZI/a96B5iMtTvTSsuWVhbMhabVZL1uFdhTIXbh1KMiZ&#10;mX8ZhqsX5PIipTAiwV2UeMUsnnukIFMvmQexF4TJXTILSELy4jKley7Yv6eEhgwn02g6cum3uQVu&#10;vc6Nph03MD5a3mUYqAHLGtHUMnAlKicbyttRPiuFDf+5FNDuY6MdXy1FR7Ka/XrvfseEWGRL5rWs&#10;noDBSgLDgIww+0BopPqO0QBzJMP625YqhlH7XsAvSEJC7OBxBzKdR3BQ55r1uYaKEqAybDAaxaUZ&#10;h9W2V3zTgKfx3wl5Cz+n5o7Vz1Ed/hvMCpfcYa7ZYXR+dlbP03fxCwAA//8DAFBLAwQUAAYACAAA&#10;ACEALPc/+d0AAAAJAQAADwAAAGRycy9kb3ducmV2LnhtbEyPzU7DMBCE70i8g7VI3FqbEqo2ZFMh&#10;EFcQ5Ufi5sbbJCJeR7HbhLdne6Kn1WhHM/MVm8l36khDbAMj3MwNKOIquJZrhI/359kKVEyWne0C&#10;E8IvRdiUlxeFzV0Y+Y2O21QrCeGYW4QmpT7XOlYNeRvnoSeW3z4M3iaRQ63dYEcJ951eGLPU3rYs&#10;DY3t6bGh6md78AifL/vvr8y81k/+rh/DZDT7tUa8vpoe7kElmtK/GU7zZTqUsmkXDuyi6hBmt0th&#10;SQhrIwgnw0L0Tm6WrUCXhT4nKP8AAAD//wMAUEsBAi0AFAAGAAgAAAAhALaDOJL+AAAA4QEAABMA&#10;AAAAAAAAAAAAAAAAAAAAAFtDb250ZW50X1R5cGVzXS54bWxQSwECLQAUAAYACAAAACEAOP0h/9YA&#10;AACUAQAACwAAAAAAAAAAAAAAAAAvAQAAX3JlbHMvLnJlbHNQSwECLQAUAAYACAAAACEAWPKl97oC&#10;AADFBQAADgAAAAAAAAAAAAAAAAAuAgAAZHJzL2Uyb0RvYy54bWxQSwECLQAUAAYACAAAACEALPc/&#10;+d0AAAAJAQAADwAAAAAAAAAAAAAAAAAUBQAAZHJzL2Rvd25yZXYueG1sUEsFBgAAAAAEAAQA8wAA&#10;AB4GA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5</w:t>
                      </w:r>
                    </w:p>
                  </w:txbxContent>
                </v:textbox>
              </v:shape>
            </w:pict>
          </mc:Fallback>
        </mc:AlternateContent>
      </w:r>
      <w:r>
        <w:rPr>
          <w:rFonts w:ascii="Tahoma" w:hAnsi="Tahoma" w:cs="Tahoma"/>
          <w:noProof/>
        </w:rPr>
        <mc:AlternateContent>
          <mc:Choice Requires="wps">
            <w:drawing>
              <wp:anchor distT="0" distB="0" distL="114300" distR="114300" simplePos="0" relativeHeight="251770880" behindDoc="0" locked="0" layoutInCell="1" allowOverlap="1" wp14:anchorId="0552A647" wp14:editId="4EC1B29B">
                <wp:simplePos x="0" y="0"/>
                <wp:positionH relativeFrom="column">
                  <wp:posOffset>3429000</wp:posOffset>
                </wp:positionH>
                <wp:positionV relativeFrom="paragraph">
                  <wp:posOffset>690880</wp:posOffset>
                </wp:positionV>
                <wp:extent cx="609600" cy="342900"/>
                <wp:effectExtent l="0" t="0" r="0" b="4445"/>
                <wp:wrapNone/>
                <wp:docPr id="189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rPr>
                            </w:pPr>
                            <w:r w:rsidRPr="000E5FD7">
                              <w:rPr>
                                <w:rFonts w:ascii="Comic Sans MS" w:hAnsi="Comic Sans MS"/>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2A647" id="_x0000_s1092" type="#_x0000_t202" style="position:absolute;margin-left:270pt;margin-top:54.4pt;width:48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hM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qBXgnbQpUe2N+hO7tGETGyJhl6n4PnQg6/ZgwHcHV3d38vyq0ZCLhsqNuxWKTk0jFaQYmhv&#10;+mdXRxxtQdbDB1lBILo10gHta9XZ+kFFEKBDq55O7bHJlHA4C5JZAJYSTBMSJbC2EWh6vNwrbd4x&#10;2SG7yLCC7jtwurvXZnQ9uthYQha8beGcpq24OADM8QRCw1Vrs0m4hv5IgmQVr2LikWi28kiQ595t&#10;sSTerAjn03ySL5d5+NPGDUna8KpiwoY5iiskf9a8g8xHWZzkpWXLKwtnU9Jqs162Cu0oiLtw36Eg&#10;Z27+ZRquXsDlBaUwIsFdlHjFLJ57pCBTL5kHsReEyR3UnCQkLy4p3XPB/p0SGjKcTKPpqKXfcgvc&#10;95obTTtuYHy0vMtwfHKiqVXgSlSutYbydlyflcKm/1wKaPex0U6vVqKjWM1+vXevYzK14a2Y17J6&#10;AgUrCQoDMcLsg0Uj1XeMBpgjGdbftlQxjNr3Al5BEhJiB4/bkOk8go06t6zPLVSUAJVhg9G4XJpx&#10;WG17xTcNRBrfnZC38HJq7lT9nNXhvcGscOQOc80Oo/O983qevotfAAAA//8DAFBLAwQUAAYACAAA&#10;ACEAaX1Uwd0AAAALAQAADwAAAGRycy9kb3ducmV2LnhtbEyPzU7DMBCE70i8g7VI3KhNaaMQ4lQI&#10;xBVE+ZG4beNtEhGvo9htwtuznOhxZ0az85Wb2ffqSGPsAlu4XhhQxHVwHTcW3t+ernJQMSE77AOT&#10;hR+KsKnOz0osXJj4lY7b1Cgp4VighTalodA61i15jIswEIu3D6PHJOfYaDfiJOW+10tjMu2xY/nQ&#10;4kAPLdXf24O38PG8//pcmZfm0a+HKcxGs7/V1l5ezPd3oBLN6T8Mf/NlOlSyaRcO7KLqLaxXRliS&#10;GCYXBklkN5koO1GyZQ66KvUpQ/ULAAD//wMAUEsBAi0AFAAGAAgAAAAhALaDOJL+AAAA4QEAABMA&#10;AAAAAAAAAAAAAAAAAAAAAFtDb250ZW50X1R5cGVzXS54bWxQSwECLQAUAAYACAAAACEAOP0h/9YA&#10;AACUAQAACwAAAAAAAAAAAAAAAAAvAQAAX3JlbHMvLnJlbHNQSwECLQAUAAYACAAAACEACYiITLoC&#10;AADFBQAADgAAAAAAAAAAAAAAAAAuAgAAZHJzL2Uyb0RvYy54bWxQSwECLQAUAAYACAAAACEAaX1U&#10;wd0AAAALAQAADwAAAAAAAAAAAAAAAAAUBQAAZHJzL2Rvd25yZXYueG1sUEsFBgAAAAAEAAQA8wAA&#10;AB4GAAAAAA==&#10;" filled="f" stroked="f">
                <v:textbox>
                  <w:txbxContent>
                    <w:p w:rsidR="005673F1" w:rsidRPr="000E5FD7" w:rsidRDefault="005673F1" w:rsidP="00B1269E">
                      <w:pPr>
                        <w:rPr>
                          <w:rFonts w:ascii="Comic Sans MS" w:hAnsi="Comic Sans MS"/>
                        </w:rPr>
                      </w:pPr>
                      <w:r w:rsidRPr="000E5FD7">
                        <w:rPr>
                          <w:rFonts w:ascii="Comic Sans MS" w:hAnsi="Comic Sans MS"/>
                        </w:rPr>
                        <w:t>= 6</w:t>
                      </w:r>
                    </w:p>
                  </w:txbxContent>
                </v:textbox>
              </v:shape>
            </w:pict>
          </mc:Fallback>
        </mc:AlternateContent>
      </w:r>
      <w:r>
        <w:rPr>
          <w:rFonts w:ascii="Tahoma" w:hAnsi="Tahoma" w:cs="Tahoma"/>
          <w:noProof/>
        </w:rPr>
        <mc:AlternateContent>
          <mc:Choice Requires="wps">
            <w:drawing>
              <wp:anchor distT="0" distB="0" distL="114300" distR="114300" simplePos="0" relativeHeight="251769856" behindDoc="0" locked="0" layoutInCell="1" allowOverlap="1" wp14:anchorId="77EDC2B7" wp14:editId="7753E196">
                <wp:simplePos x="0" y="0"/>
                <wp:positionH relativeFrom="column">
                  <wp:posOffset>2819400</wp:posOffset>
                </wp:positionH>
                <wp:positionV relativeFrom="paragraph">
                  <wp:posOffset>233680</wp:posOffset>
                </wp:positionV>
                <wp:extent cx="304800" cy="342900"/>
                <wp:effectExtent l="0" t="0" r="0" b="4445"/>
                <wp:wrapNone/>
                <wp:docPr id="189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DC2B7" id="_x0000_s1093" type="#_x0000_t202" style="position:absolute;margin-left:222pt;margin-top:18.4pt;width:24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YsugIAAMU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5O5hgJ2kGXHtneoDu5RxMS2RINvU7B8qEHW7MHBZi7dHV/L8uvGgm5bKjYsFul5NAwWkGIoX3p&#10;nz0dcbQFWQ8fZAWO6NZIB7SvVWfrBxVBgA6tejq1xwZTwuUkIHEAmhJUEFgCsvVA0+PjXmnzjskO&#10;WSHDCrrvwOnuXpvR9GhifQlZ8LaFe5q24uICMMcbcA1Prc4G4Rr6IwmSVbyKiUei2cojQZ57t8WS&#10;eLMinE/zSb5c5uFP6zckacOrignr5kiukPxZ8w40H2lxopeWLa8snA1Jq8162Sq0o0Duwq1DQc7M&#10;/MswXL0glxcphREJ7qLEK2bx3CMFmXrJPIi9IEzukllAEpIXlyndc8H+PSU0ZDiZRtORS7/NLXDr&#10;dW407biB8dHyLsNADVjWiKaWgStROdlQ3o7yWSls+M+lgHYfG+34aik6ktXs13v3OyYzi2zJvJbV&#10;EzBYSWAYkBFmHwiNVN8xGmCOZFh/21LFMGrfC/gFSUiIHTzuQKbzCA7qXLM+11BRAlSGDUajuDTj&#10;sNr2im8a8DT+OyFv4efU3LH6OarDf4NZ4ZI7zDU7jM7Pzup5+i5+AQAA//8DAFBLAwQUAAYACAAA&#10;ACEACuiIdN0AAAAJAQAADwAAAGRycy9kb3ducmV2LnhtbEyPTU/DMAyG70j8h8hI3FjCKNNa6k4I&#10;xBXE+JC4ZY3XVjRO1WRr+feYEzvafvX6ecrN7Ht1pDF2gRGuFwYUcR1cxw3C+9vT1RpUTJad7QMT&#10;wg9F2FTnZ6UtXJj4lY7b1Cgp4VhYhDalodA61i15GxdhIJbbPozeJhnHRrvRTlLue700ZqW97Vg+&#10;tHagh5bq7+3BI3w8778+M/PSPPrbYQqz0exzjXh5Md/fgUo0p/8w/OELOlTCtAsHdlH1CFmWiUtC&#10;uFmJggSyfCmLHUJu1qCrUp8aVL8AAAD//wMAUEsBAi0AFAAGAAgAAAAhALaDOJL+AAAA4QEAABMA&#10;AAAAAAAAAAAAAAAAAAAAAFtDb250ZW50X1R5cGVzXS54bWxQSwECLQAUAAYACAAAACEAOP0h/9YA&#10;AACUAQAACwAAAAAAAAAAAAAAAAAvAQAAX3JlbHMvLnJlbHNQSwECLQAUAAYACAAAACEAvUfmLLoC&#10;AADFBQAADgAAAAAAAAAAAAAAAAAuAgAAZHJzL2Uyb0RvYy54bWxQSwECLQAUAAYACAAAACEACuiI&#10;dN0AAAAJAQAADwAAAAAAAAAAAAAAAAAUBQAAZHJzL2Rvd25yZXYueG1sUEsFBgAAAAAEAAQA8wAA&#10;AB4GA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3</w:t>
                      </w:r>
                    </w:p>
                  </w:txbxContent>
                </v:textbox>
              </v:shape>
            </w:pict>
          </mc:Fallback>
        </mc:AlternateContent>
      </w:r>
      <w:r>
        <w:rPr>
          <w:rFonts w:ascii="Tahoma" w:hAnsi="Tahoma" w:cs="Tahoma"/>
          <w:noProof/>
        </w:rPr>
        <mc:AlternateContent>
          <mc:Choice Requires="wps">
            <w:drawing>
              <wp:anchor distT="0" distB="0" distL="114300" distR="114300" simplePos="0" relativeHeight="251768832" behindDoc="0" locked="0" layoutInCell="1" allowOverlap="1" wp14:anchorId="6802221D" wp14:editId="34E39EA8">
                <wp:simplePos x="0" y="0"/>
                <wp:positionH relativeFrom="column">
                  <wp:posOffset>2286000</wp:posOffset>
                </wp:positionH>
                <wp:positionV relativeFrom="paragraph">
                  <wp:posOffset>690880</wp:posOffset>
                </wp:positionV>
                <wp:extent cx="304800" cy="342900"/>
                <wp:effectExtent l="0" t="0" r="0" b="4445"/>
                <wp:wrapNone/>
                <wp:docPr id="189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221D" id="_x0000_s1094" type="#_x0000_t202" style="position:absolute;margin-left:180pt;margin-top:54.4pt;width:2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N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mYYCdpBlx7Z3qA7uUcTEtoSDb1OwfOhB1+zBwO4O7q6v5flV42EXDZUbNitUnJoGK0gRXfT&#10;P7s64mgLsh4+yAoC0a2RDmhfq87WDyqCAB1a9XRqj02mhMNJQOIALCWYJiRKYA25+TQ9Xu6VNu+Y&#10;7JBdZFhB9x043d1rM7oeXWwsIQvetk4Brbg4AMzxBELDVWuzSbiG/kiCZBWvYuKRaLbySJDn3m2x&#10;JN6sCOfTfJIvl3n408YNSdrwqmLChjmKKyR/1ryDzEdZnOSlZcsrC2dT0mqzXrYK7SiIu3DfoSBn&#10;bv5lGq5ewOUFpTAiwV2UeMUsnnukIFMvmQexF4TJXTILSELy4pLSPRfs3ymhIcPJNJqOWvott8B9&#10;r7nRtOMGxkfLuwyDNOCzTjS1ClyJyq0N5e24PiuFTf+5FNDuY6OdXq1ER7Ga/XrvXsdkbpGtmNey&#10;egIFKwkKAzHC7INFI9V3jAaYIxnW37ZUMYza9wJeQRISYgeP25DpPIKNOreszy1UlACVYYPRuFya&#10;cVhte8U3DUQa352Qt/Byau5U/ZwVULIbmBWO3GGu2WF0vndez9N38QsAAP//AwBQSwMEFAAGAAgA&#10;AAAhALir1kndAAAACwEAAA8AAABkcnMvZG93bnJldi54bWxMj8FOwzAQRO9I/IO1SNzomlKiEOJU&#10;CMQVRIFKvbnxNomI11HsNuHvWU5w3JnR7LxyPftenWiMXWAD1wsNirgOruPGwMf781UOKibLzvaB&#10;ycA3RVhX52elLVyY+I1Om9QoKeFYWANtSkOBGOuWvI2LMBCLdwijt0nOsUE32knKfY9LrTP0tmP5&#10;0NqBHluqvzZHb+Dz5bDbrvRr8+RvhynMGtnfoTGXF/PDPahEc/oLw+98mQ6VbNqHI7uoegM3mRaW&#10;JIbOhUESK52LshclW+aAVYn/GaofAAAA//8DAFBLAQItABQABgAIAAAAIQC2gziS/gAAAOEBAAAT&#10;AAAAAAAAAAAAAAAAAAAAAABbQ29udGVudF9UeXBlc10ueG1sUEsBAi0AFAAGAAgAAAAhADj9If/W&#10;AAAAlAEAAAsAAAAAAAAAAAAAAAAALwEAAF9yZWxzLy5yZWxzUEsBAi0AFAAGAAgAAAAhAHb/p027&#10;AgAAxQUAAA4AAAAAAAAAAAAAAAAALgIAAGRycy9lMm9Eb2MueG1sUEsBAi0AFAAGAAgAAAAhALir&#10;1kndAAAACwEAAA8AAAAAAAAAAAAAAAAAFQUAAGRycy9kb3ducmV2LnhtbFBLBQYAAAAABAAEAPMA&#10;AAAfBg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2</w:t>
                      </w:r>
                    </w:p>
                  </w:txbxContent>
                </v:textbox>
              </v:shape>
            </w:pict>
          </mc:Fallback>
        </mc:AlternateContent>
      </w:r>
      <w:r>
        <w:rPr>
          <w:rFonts w:ascii="Tahoma" w:hAnsi="Tahoma" w:cs="Tahoma"/>
          <w:noProof/>
        </w:rPr>
        <mc:AlternateContent>
          <mc:Choice Requires="wps">
            <w:drawing>
              <wp:anchor distT="0" distB="0" distL="114300" distR="114300" simplePos="0" relativeHeight="251767808" behindDoc="0" locked="0" layoutInCell="1" allowOverlap="1" wp14:anchorId="1B4A70FE" wp14:editId="11DD9193">
                <wp:simplePos x="0" y="0"/>
                <wp:positionH relativeFrom="column">
                  <wp:posOffset>990600</wp:posOffset>
                </wp:positionH>
                <wp:positionV relativeFrom="paragraph">
                  <wp:posOffset>576580</wp:posOffset>
                </wp:positionV>
                <wp:extent cx="609600" cy="342900"/>
                <wp:effectExtent l="0" t="0" r="0" b="4445"/>
                <wp:wrapNone/>
                <wp:docPr id="189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70FE" id="_x0000_s1095" type="#_x0000_t202" style="position:absolute;margin-left:78pt;margin-top:45.4pt;width:48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TqYYCdpBlx7Z3qA7uUcT4ko09DoFz4cefM0eDODu6Or+XpZfNRJy2VCxYbdKyaFhtIIUQ1tc&#10;/+yqbYpOtQVZDx9kBYHo1kgHtK9VZ+sHFUGADq16OrXHJlPC4SxIZgFYSjBNSJTA2kag6fFyr7R5&#10;x2SH7CLDCrrvwOnuXpvR9ehiYwlZ8LZ1CmjFxQFgjicQGq5am03CNfRHEiSreBUTj0SzlUeCPPdu&#10;iyXxZkU4n+aTfLnMw582bkjShlcVEzbMUVwh+bPmHWQ+yuIkLy1bXlk4m5JWm/WyVWhHQdyF+w4F&#10;OXPzL9Nw9QIuLyiFEQnuosQrZvHcIwWZesk8iL0gTO6g5iQheXFJ6Z4L9u+U0JDhZBpNRy39llvg&#10;vtfcaNpxA+Oj5V2G45MTTa0CV6JyrTWUt+P6rBQ2/edSQLuPjXZ6tRIdxWr26717HZPYhrf6Xcvq&#10;CRSsJCgMxAizDxaNVN8xGmCOZFh/21LFMGrfC3gFSUjgDSHjNmQ6j2Cjzi3rcwsVJUBl2GA0Lpdm&#10;HFbbXvFNA5HGdyfkLbycmjtVP2d1eG8wKxy5w1yzw+h877yep+/iFwAAAP//AwBQSwMEFAAGAAgA&#10;AAAhAJ5S8yTdAAAACgEAAA8AAABkcnMvZG93bnJldi54bWxMj8FOwzAQRO9I/IO1SL1Rmyip2jRO&#10;hUC9FtECEjc33iZR43UUu0369ywnOM7OaPZNsZlcJ644hNaThqe5AoFUedtSreHjsH1cggjRkDWd&#10;J9RwwwCb8v6uMLn1I73jdR9rwSUUcqOhibHPpQxVg86Eue+R2Dv5wZnIcqilHczI5a6TiVIL6UxL&#10;/KExPb40WJ33F6fhc3f6/krVW/3qsn70k5LkVlLr2cP0vAYRcYp/YfjFZ3QomenoL2SD6FhnC94S&#10;NawUT+BAkiV8OLKTpkuQZSH/Tyh/AAAA//8DAFBLAQItABQABgAIAAAAIQC2gziS/gAAAOEBAAAT&#10;AAAAAAAAAAAAAAAAAAAAAABbQ29udGVudF9UeXBlc10ueG1sUEsBAi0AFAAGAAgAAAAhADj9If/W&#10;AAAAlAEAAAsAAAAAAAAAAAAAAAAALwEAAF9yZWxzLy5yZWxzUEsBAi0AFAAGAAgAAAAhAD6E/9K7&#10;AgAAxQUAAA4AAAAAAAAAAAAAAAAALgIAAGRycy9lMm9Eb2MueG1sUEsBAi0AFAAGAAgAAAAhAJ5S&#10;8yTdAAAACgEAAA8AAAAAAAAAAAAAAAAAFQUAAGRycy9kb3ducmV2LnhtbFBLBQYAAAAABAAEAPMA&#10;AAAfBg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 15</w:t>
                      </w:r>
                    </w:p>
                  </w:txbxContent>
                </v:textbox>
              </v:shape>
            </w:pict>
          </mc:Fallback>
        </mc:AlternateContent>
      </w:r>
      <w:r>
        <w:rPr>
          <w:rFonts w:ascii="Tahoma" w:hAnsi="Tahoma" w:cs="Tahoma"/>
          <w:noProof/>
        </w:rPr>
        <mc:AlternateContent>
          <mc:Choice Requires="wps">
            <w:drawing>
              <wp:anchor distT="0" distB="0" distL="114300" distR="114300" simplePos="0" relativeHeight="251766784" behindDoc="0" locked="0" layoutInCell="1" allowOverlap="1" wp14:anchorId="7C266AF2" wp14:editId="68E1CF1B">
                <wp:simplePos x="0" y="0"/>
                <wp:positionH relativeFrom="column">
                  <wp:posOffset>381000</wp:posOffset>
                </wp:positionH>
                <wp:positionV relativeFrom="paragraph">
                  <wp:posOffset>5080</wp:posOffset>
                </wp:positionV>
                <wp:extent cx="304800" cy="342900"/>
                <wp:effectExtent l="0" t="0" r="0" b="4445"/>
                <wp:wrapNone/>
                <wp:docPr id="189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66AF2" id="_x0000_s1096" type="#_x0000_t202" style="position:absolute;margin-left:30pt;margin-top:.4pt;width:24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SH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5OCEaCdlClR7Y36E7u0WSS2BQNvU5B86EHXbMHAai7cHV/L8uvGgm5bKjYsFul5NAwWoGLof3p&#10;n30dcbQFWQ8fZAWG6NZIB7SvVWfzBxlBgA6lejqVxzpTwuMkIHEAkhJEExIlcLYWaHr83Ctt3jHZ&#10;IXvIsILqO3C6u9dmVD2qWFtCFrxt4Z2mrbh4AMzxBUzDVyuzTriC/kiCZBWvYuKRaLbySJDn3m2x&#10;JN6sCOfTfJIvl3n409oNSdrwqmLCmjmSKyR/VrwDzUdanOilZcsrC2dd0mqzXrYK7SiQu3DrkJAz&#10;Nf/SDZcviOVFSGFEgrso8YpZPPdIQaZeMg9iLwiTu2QWkITkxWVI91ywfw8JDRlOptF05NJvYwvc&#10;eh0bTTtuYHy0vMswUAOWVaKpZeBKVO5sKG/H81kqrPvPqYByHwvt+GopOpLV7Nd71x3PfbCW1RMw&#10;WElgGJARZh8cGqm+YzTAHMmw/ralimHUvhfQBUlIiB087kKm8wgu6lyyPpdQUQJUhg1G43FpxmG1&#10;7RXfNGBp7Dshb6Fzau5YbVts9OrQbzArXHCHuWaH0fndaT1P38UvAAAA//8DAFBLAwQUAAYACAAA&#10;ACEAGZkWwNkAAAAGAQAADwAAAGRycy9kb3ducmV2LnhtbEyPzU7DMBCE70h9B2uRuLU2qK1CyKaq&#10;QFxBlB+Jmxtvk4h4HcVuE96e7akcRzOa+abYTL5TJxpiGxjhdmFAEVfBtVwjfLw/zzNQMVl2tgtM&#10;CL8UYVPOrgqbuzDyG512qVZSwjG3CE1Kfa51rBryNi5CTyzeIQzeJpFDrd1gRyn3nb4zZq29bVkW&#10;GtvTY0PVz+7oET5fDt9fS/NaP/lVP4bJaPb3GvHmeto+gEo0pUsYzviCDqUw7cORXVQdwtrIlYQg&#10;/GfXZCL3CKtlBros9H/88g8AAP//AwBQSwECLQAUAAYACAAAACEAtoM4kv4AAADhAQAAEwAAAAAA&#10;AAAAAAAAAAAAAAAAW0NvbnRlbnRfVHlwZXNdLnhtbFBLAQItABQABgAIAAAAIQA4/SH/1gAAAJQB&#10;AAALAAAAAAAAAAAAAAAAAC8BAABfcmVscy8ucmVsc1BLAQItABQABgAIAAAAIQDEPgSHugIAAMUF&#10;AAAOAAAAAAAAAAAAAAAAAC4CAABkcnMvZTJvRG9jLnhtbFBLAQItABQABgAIAAAAIQAZmRbA2QAA&#10;AAYBAAAPAAAAAAAAAAAAAAAAABQFAABkcnMvZG93bnJldi54bWxQSwUGAAAAAAQABADzAAAAGgYA&#10;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3</w:t>
                      </w:r>
                    </w:p>
                  </w:txbxContent>
                </v:textbox>
              </v:shape>
            </w:pict>
          </mc:Fallback>
        </mc:AlternateContent>
      </w:r>
      <w:r>
        <w:rPr>
          <w:rFonts w:ascii="Tahoma" w:hAnsi="Tahoma" w:cs="Tahoma"/>
          <w:noProof/>
        </w:rPr>
        <mc:AlternateContent>
          <mc:Choice Requires="wps">
            <w:drawing>
              <wp:anchor distT="0" distB="0" distL="114300" distR="114300" simplePos="0" relativeHeight="251765760" behindDoc="0" locked="0" layoutInCell="1" allowOverlap="1" wp14:anchorId="39D32F20" wp14:editId="75C3C32D">
                <wp:simplePos x="0" y="0"/>
                <wp:positionH relativeFrom="column">
                  <wp:posOffset>-228600</wp:posOffset>
                </wp:positionH>
                <wp:positionV relativeFrom="paragraph">
                  <wp:posOffset>576580</wp:posOffset>
                </wp:positionV>
                <wp:extent cx="304800" cy="342900"/>
                <wp:effectExtent l="0" t="0" r="0" b="4445"/>
                <wp:wrapNone/>
                <wp:docPr id="189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0E5FD7" w:rsidRDefault="005673F1" w:rsidP="00B1269E">
                            <w:pPr>
                              <w:rPr>
                                <w:rFonts w:ascii="Comic Sans MS" w:hAnsi="Comic Sans MS" w:cs="Tahoma"/>
                              </w:rPr>
                            </w:pPr>
                            <w:r w:rsidRPr="000E5FD7">
                              <w:rPr>
                                <w:rFonts w:ascii="Comic Sans MS" w:hAnsi="Comic Sans MS" w:cs="Tahoma"/>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2F20" id="_x0000_s1097" type="#_x0000_t202" style="position:absolute;margin-left:-18pt;margin-top:45.4pt;width:24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41ugIAAMUFAAAOAAAAZHJzL2Uyb0RvYy54bWysVFtv2yAUfp+0/4B4d30JSWyrTtXG8TSp&#10;u0jtfgCxcYxmgwckTjftv++AkzRpNWnaxgM6cA7fuX2c65t916IdU5pLkeHwKsCIiVJWXGwy/OWx&#10;8GKMtKGioq0ULMNPTOObxds310Ofskg2sq2YQgAidDr0GW6M6VPf12XDOqqvZM8EKGupOmrgqDZ+&#10;pegA6F3rR0Ew8wepql7JkmkNt/moxAuHX9esNJ/qWjOD2gxDbMbtyu1ru/uLa5puFO0bXh7CoH8R&#10;RUe5AKcnqJwairaKv4LqeKmklrW5KmXny7rmJXM5QDZh8CKbh4b2zOUCxdH9qUz6/8GWH3efFeIV&#10;9C5OJhgJ2kGXHtneoDu5R5NJbEs09DoFy4cebM0eFGDu0tX9vSy/aiTksqFiw26VkkPDaAUhhval&#10;f/Z0xNEWZD18kBU4olsjHdC+Vp2tH1QEATq06unUHhtMCZeTgMQBaEpQTUiUgGw90PT4uFfavGOy&#10;Q1bIsILuO3C6u9dmND2aWF9CFrxt4Z6mrbi4AMzxBlzDU6uzQbiG/kiCZBWvYuKRaLbySJDn3m2x&#10;JN6sCOfTfJIvl3n40/oNSdrwqmLCujmSKyR/1rwDzUdanOilZcsrC2dD0mqzXrYK7SiQu3DrUJAz&#10;M/8yDFcvyOVFSmFEgrso8YpZPPdIQaZeMg9iLwiTu2QWkITkxWVK91ywf08JDRlOptF05NJvcwvc&#10;ep0bTTtuYHy0vMswUAOWNaKpZeBKVE42lLejfFYKG/5zKaDdx0Y7vlqKjmQ1+/Xe/Q7ikC2Z17J6&#10;AgYrCQwDMsLsA6GR6jtGA8yRDOtvW6oYRu17Ab8gCQm8RcYdyHQewUGda9bnGipKgMqwwWgUl2Yc&#10;Vtte8U0DnsZ/J+Qt/JyaO1Y/R3X4bzArXHKHuWaH0fnZWT1P38UvAAAA//8DAFBLAwQUAAYACAAA&#10;ACEALPc/+d0AAAAJAQAADwAAAGRycy9kb3ducmV2LnhtbEyPzU7DMBCE70i8g7VI3FqbEqo2ZFMh&#10;EFcQ5Ufi5sbbJCJeR7HbhLdne6Kn1WhHM/MVm8l36khDbAMj3MwNKOIquJZrhI/359kKVEyWne0C&#10;E8IvRdiUlxeFzV0Y+Y2O21QrCeGYW4QmpT7XOlYNeRvnoSeW3z4M3iaRQ63dYEcJ951eGLPU3rYs&#10;DY3t6bGh6md78AifL/vvr8y81k/+rh/DZDT7tUa8vpoe7kElmtK/GU7zZTqUsmkXDuyi6hBmt0th&#10;SQhrIwgnw0L0Tm6WrUCXhT4nKP8AAAD//wMAUEsBAi0AFAAGAAgAAAAhALaDOJL+AAAA4QEAABMA&#10;AAAAAAAAAAAAAAAAAAAAAFtDb250ZW50X1R5cGVzXS54bWxQSwECLQAUAAYACAAAACEAOP0h/9YA&#10;AACUAQAACwAAAAAAAAAAAAAAAAAvAQAAX3JlbHMvLnJlbHNQSwECLQAUAAYACAAAACEAbHb+NboC&#10;AADFBQAADgAAAAAAAAAAAAAAAAAuAgAAZHJzL2Uyb0RvYy54bWxQSwECLQAUAAYACAAAACEALPc/&#10;+d0AAAAJAQAADwAAAAAAAAAAAAAAAAAUBQAAZHJzL2Rvd25yZXYueG1sUEsFBgAAAAAEAAQA8wAA&#10;AB4GAAAAAA==&#10;" filled="f" stroked="f">
                <v:textbox>
                  <w:txbxContent>
                    <w:p w:rsidR="005673F1" w:rsidRPr="000E5FD7" w:rsidRDefault="005673F1" w:rsidP="00B1269E">
                      <w:pPr>
                        <w:rPr>
                          <w:rFonts w:ascii="Comic Sans MS" w:hAnsi="Comic Sans MS" w:cs="Tahoma"/>
                        </w:rPr>
                      </w:pPr>
                      <w:r w:rsidRPr="000E5FD7">
                        <w:rPr>
                          <w:rFonts w:ascii="Comic Sans MS" w:hAnsi="Comic Sans MS" w:cs="Tahoma"/>
                        </w:rPr>
                        <w:t>5</w:t>
                      </w:r>
                    </w:p>
                  </w:txbxContent>
                </v:textbox>
              </v:shape>
            </w:pict>
          </mc:Fallback>
        </mc:AlternateContent>
      </w:r>
      <w:r w:rsidR="00B1269E">
        <w:rPr>
          <w:rFonts w:ascii="Tahoma" w:hAnsi="Tahoma" w:cs="Tahoma"/>
        </w:rPr>
        <w:br w:type="page"/>
      </w:r>
      <w:r w:rsidR="00B1269E" w:rsidRPr="00250254">
        <w:rPr>
          <w:rFonts w:ascii="Comic Sans MS" w:hAnsi="Comic Sans MS" w:cs="Tahoma"/>
        </w:rPr>
        <w:t>Name __</w:t>
      </w:r>
      <w:r w:rsidR="00B1269E" w:rsidRPr="00250254">
        <w:rPr>
          <w:rFonts w:ascii="Comic Sans MS" w:hAnsi="Comic Sans MS" w:cs="Tahoma"/>
          <w:b/>
        </w:rPr>
        <w:t>_________</w:t>
      </w:r>
      <w:r w:rsidR="00B1269E" w:rsidRPr="00250254">
        <w:rPr>
          <w:rFonts w:ascii="Comic Sans MS" w:hAnsi="Comic Sans MS" w:cs="Tahoma"/>
        </w:rPr>
        <w:t>___________                         Date ________________</w:t>
      </w:r>
    </w:p>
    <w:p w:rsidR="00B1269E" w:rsidRPr="00250254" w:rsidRDefault="00B1269E" w:rsidP="00B1269E">
      <w:pPr>
        <w:jc w:val="center"/>
        <w:rPr>
          <w:rFonts w:ascii="Comic Sans MS" w:hAnsi="Comic Sans MS" w:cs="Tahoma"/>
        </w:rPr>
      </w:pPr>
      <w:r>
        <w:rPr>
          <w:rFonts w:ascii="Comic Sans MS" w:hAnsi="Comic Sans MS" w:cs="Tahoma"/>
          <w:noProof/>
        </w:rPr>
        <w:drawing>
          <wp:anchor distT="0" distB="0" distL="114300" distR="114300" simplePos="0" relativeHeight="251785216" behindDoc="0" locked="0" layoutInCell="1" allowOverlap="1" wp14:anchorId="72238C68" wp14:editId="58CE63BF">
            <wp:simplePos x="0" y="0"/>
            <wp:positionH relativeFrom="column">
              <wp:posOffset>4648200</wp:posOffset>
            </wp:positionH>
            <wp:positionV relativeFrom="paragraph">
              <wp:posOffset>167640</wp:posOffset>
            </wp:positionV>
            <wp:extent cx="888365" cy="914400"/>
            <wp:effectExtent l="19050" t="0" r="6985" b="0"/>
            <wp:wrapNone/>
            <wp:docPr id="2181" name="Picture 2181" descr="MC90006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MC900060290[1]"/>
                    <pic:cNvPicPr>
                      <a:picLocks noChangeAspect="1" noChangeArrowheads="1"/>
                    </pic:cNvPicPr>
                  </pic:nvPicPr>
                  <pic:blipFill>
                    <a:blip r:embed="rId24" cstate="print"/>
                    <a:srcRect/>
                    <a:stretch>
                      <a:fillRect/>
                    </a:stretch>
                  </pic:blipFill>
                  <pic:spPr bwMode="auto">
                    <a:xfrm>
                      <a:off x="0" y="0"/>
                      <a:ext cx="888365" cy="914400"/>
                    </a:xfrm>
                    <a:prstGeom prst="rect">
                      <a:avLst/>
                    </a:prstGeom>
                    <a:noFill/>
                  </pic:spPr>
                </pic:pic>
              </a:graphicData>
            </a:graphic>
          </wp:anchor>
        </w:drawing>
      </w:r>
      <w:r w:rsidRPr="00250254">
        <w:rPr>
          <w:rFonts w:ascii="Comic Sans MS" w:hAnsi="Comic Sans MS" w:cs="Tahoma"/>
        </w:rPr>
        <w:t>Making the “Hard” Facts Easy</w:t>
      </w:r>
    </w:p>
    <w:p w:rsidR="00B1269E" w:rsidRPr="00250254" w:rsidRDefault="00B1269E" w:rsidP="00B1269E">
      <w:pPr>
        <w:jc w:val="center"/>
        <w:rPr>
          <w:rFonts w:ascii="Comic Sans MS" w:hAnsi="Comic Sans MS" w:cs="Tahoma"/>
        </w:rPr>
      </w:pPr>
      <w:r w:rsidRPr="00250254">
        <w:rPr>
          <w:rFonts w:ascii="Comic Sans MS" w:hAnsi="Comic Sans MS" w:cs="Tahoma"/>
          <w:sz w:val="20"/>
          <w:szCs w:val="20"/>
        </w:rPr>
        <w:t>Student Recording Sheet</w:t>
      </w:r>
    </w:p>
    <w:p w:rsidR="00B1269E" w:rsidRPr="00250254" w:rsidRDefault="00B1269E" w:rsidP="00B1269E">
      <w:pPr>
        <w:rPr>
          <w:rFonts w:ascii="Comic Sans MS" w:hAnsi="Comic Sans MS" w:cs="Tahoma"/>
        </w:rPr>
      </w:pPr>
    </w:p>
    <w:p w:rsidR="00B1269E" w:rsidRPr="00250254" w:rsidRDefault="00B1269E" w:rsidP="00B1269E">
      <w:pPr>
        <w:rPr>
          <w:rFonts w:ascii="Comic Sans MS" w:hAnsi="Comic Sans MS" w:cs="Tahoma"/>
        </w:rPr>
      </w:pPr>
      <w:r w:rsidRPr="00250254">
        <w:rPr>
          <w:rFonts w:ascii="Comic Sans MS" w:hAnsi="Comic Sans MS" w:cs="Tahoma"/>
        </w:rPr>
        <w:t>My “Hard” facts</w:t>
      </w:r>
    </w:p>
    <w:p w:rsidR="00B1269E" w:rsidRPr="00250254" w:rsidRDefault="00B1269E" w:rsidP="00B1269E">
      <w:pPr>
        <w:rPr>
          <w:rFonts w:ascii="Comic Sans MS" w:hAnsi="Comic Sans MS" w:cs="Tahoma"/>
        </w:rPr>
      </w:pPr>
    </w:p>
    <w:p w:rsidR="00B1269E" w:rsidRDefault="00B1269E" w:rsidP="00B1269E">
      <w:pPr>
        <w:rPr>
          <w:rFonts w:ascii="Comic Sans MS" w:hAnsi="Comic Sans MS" w:cs="Tahoma"/>
        </w:rPr>
      </w:pPr>
      <w:r w:rsidRPr="00250254">
        <w:rPr>
          <w:rFonts w:ascii="Comic Sans MS" w:hAnsi="Comic Sans MS" w:cs="Tahoma"/>
        </w:rPr>
        <w:t>Hard fact _________</w:t>
      </w:r>
    </w:p>
    <w:p w:rsidR="00B1269E" w:rsidRPr="00250254" w:rsidRDefault="00B1269E" w:rsidP="00B1269E">
      <w:pPr>
        <w:rPr>
          <w:rFonts w:ascii="Comic Sans MS" w:hAnsi="Comic Sans MS" w:cs="Tahoma"/>
        </w:rPr>
      </w:pPr>
    </w:p>
    <w:p w:rsidR="00B1269E" w:rsidRPr="00250254" w:rsidRDefault="00B1269E" w:rsidP="00B1269E">
      <w:pPr>
        <w:rPr>
          <w:rFonts w:ascii="Comic Sans MS" w:hAnsi="Comic Sans MS" w:cs="Tahoma"/>
          <w:sz w:val="20"/>
          <w:szCs w:val="20"/>
        </w:rPr>
      </w:pPr>
      <w:r w:rsidRPr="00250254">
        <w:rPr>
          <w:rFonts w:ascii="Comic Sans MS" w:hAnsi="Comic Sans MS" w:cs="Tahoma"/>
          <w:sz w:val="20"/>
          <w:szCs w:val="20"/>
        </w:rPr>
        <w:t xml:space="preserve">1. </w:t>
      </w:r>
      <w:r>
        <w:rPr>
          <w:rFonts w:ascii="Comic Sans MS" w:hAnsi="Comic Sans MS" w:cs="Tahoma"/>
          <w:sz w:val="20"/>
          <w:szCs w:val="20"/>
        </w:rPr>
        <w:t>O</w:t>
      </w:r>
      <w:r w:rsidRPr="00250254">
        <w:rPr>
          <w:rFonts w:ascii="Comic Sans MS" w:hAnsi="Comic Sans MS" w:cs="Tahoma"/>
          <w:sz w:val="20"/>
          <w:szCs w:val="20"/>
        </w:rPr>
        <w:t xml:space="preserve">utline </w:t>
      </w:r>
      <w:r>
        <w:rPr>
          <w:rFonts w:ascii="Comic Sans MS" w:hAnsi="Comic Sans MS" w:cs="Tahoma"/>
          <w:sz w:val="20"/>
          <w:szCs w:val="20"/>
        </w:rPr>
        <w:t xml:space="preserve">the </w:t>
      </w:r>
      <w:r w:rsidRPr="00250254">
        <w:rPr>
          <w:rFonts w:ascii="Comic Sans MS" w:hAnsi="Comic Sans MS" w:cs="Tahoma"/>
          <w:sz w:val="20"/>
          <w:szCs w:val="20"/>
        </w:rPr>
        <w:t>array</w:t>
      </w:r>
      <w:r>
        <w:rPr>
          <w:rFonts w:ascii="Comic Sans MS" w:hAnsi="Comic Sans MS" w:cs="Tahoma"/>
          <w:sz w:val="20"/>
          <w:szCs w:val="20"/>
        </w:rPr>
        <w:t xml:space="preserve"> on graph paper.</w:t>
      </w:r>
    </w:p>
    <w:p w:rsidR="00B1269E" w:rsidRPr="00250254" w:rsidRDefault="00B1269E" w:rsidP="00B1269E">
      <w:pPr>
        <w:rPr>
          <w:rFonts w:ascii="Comic Sans MS" w:hAnsi="Comic Sans MS" w:cs="Tahoma"/>
          <w:sz w:val="20"/>
          <w:szCs w:val="20"/>
        </w:rPr>
      </w:pPr>
      <w:r w:rsidRPr="00250254">
        <w:rPr>
          <w:rFonts w:ascii="Comic Sans MS" w:hAnsi="Comic Sans MS" w:cs="Tahoma"/>
          <w:sz w:val="20"/>
          <w:szCs w:val="20"/>
        </w:rPr>
        <w:t xml:space="preserve">2. Cut out </w:t>
      </w:r>
      <w:r>
        <w:rPr>
          <w:rFonts w:ascii="Comic Sans MS" w:hAnsi="Comic Sans MS" w:cs="Tahoma"/>
          <w:sz w:val="20"/>
          <w:szCs w:val="20"/>
        </w:rPr>
        <w:t xml:space="preserve">the </w:t>
      </w:r>
      <w:r w:rsidRPr="00250254">
        <w:rPr>
          <w:rFonts w:ascii="Comic Sans MS" w:hAnsi="Comic Sans MS" w:cs="Tahoma"/>
          <w:sz w:val="20"/>
          <w:szCs w:val="20"/>
        </w:rPr>
        <w:t>array</w:t>
      </w:r>
      <w:r>
        <w:rPr>
          <w:rFonts w:ascii="Comic Sans MS" w:hAnsi="Comic Sans MS" w:cs="Tahoma"/>
          <w:sz w:val="20"/>
          <w:szCs w:val="20"/>
        </w:rPr>
        <w:t xml:space="preserve"> from graph paper.</w:t>
      </w:r>
    </w:p>
    <w:p w:rsidR="00B1269E" w:rsidRPr="00250254" w:rsidRDefault="00B1269E" w:rsidP="00B1269E">
      <w:pPr>
        <w:rPr>
          <w:rFonts w:ascii="Comic Sans MS" w:hAnsi="Comic Sans MS" w:cs="Tahoma"/>
          <w:sz w:val="20"/>
          <w:szCs w:val="20"/>
        </w:rPr>
      </w:pPr>
      <w:r>
        <w:rPr>
          <w:rFonts w:ascii="Comic Sans MS" w:hAnsi="Comic Sans MS" w:cs="Tahoma"/>
          <w:sz w:val="20"/>
          <w:szCs w:val="20"/>
        </w:rPr>
        <w:t>3. Record the</w:t>
      </w:r>
      <w:r w:rsidRPr="00250254">
        <w:rPr>
          <w:rFonts w:ascii="Comic Sans MS" w:hAnsi="Comic Sans MS" w:cs="Tahoma"/>
          <w:sz w:val="20"/>
          <w:szCs w:val="20"/>
        </w:rPr>
        <w:t xml:space="preserve"> two numbers __ can distribute to   _</w:t>
      </w:r>
      <w:r w:rsidRPr="00250254">
        <w:rPr>
          <w:rFonts w:ascii="Comic Sans MS" w:hAnsi="Comic Sans MS" w:cs="Tahoma"/>
          <w:b/>
          <w:sz w:val="20"/>
          <w:szCs w:val="20"/>
        </w:rPr>
        <w:t>__</w:t>
      </w:r>
      <w:r w:rsidRPr="00250254">
        <w:rPr>
          <w:rFonts w:ascii="Comic Sans MS" w:hAnsi="Comic Sans MS" w:cs="Tahoma"/>
          <w:sz w:val="20"/>
          <w:szCs w:val="20"/>
        </w:rPr>
        <w:t>__+ _</w:t>
      </w:r>
      <w:r w:rsidRPr="00250254">
        <w:rPr>
          <w:rFonts w:ascii="Comic Sans MS" w:hAnsi="Comic Sans MS" w:cs="Tahoma"/>
          <w:b/>
          <w:sz w:val="20"/>
          <w:szCs w:val="20"/>
        </w:rPr>
        <w:t>__</w:t>
      </w:r>
      <w:r w:rsidRPr="00250254">
        <w:rPr>
          <w:rFonts w:ascii="Comic Sans MS" w:hAnsi="Comic Sans MS" w:cs="Tahoma"/>
          <w:sz w:val="20"/>
          <w:szCs w:val="20"/>
        </w:rPr>
        <w:t>___= __</w:t>
      </w:r>
      <w:r>
        <w:rPr>
          <w:rFonts w:ascii="Comic Sans MS" w:hAnsi="Comic Sans MS" w:cs="Tahoma"/>
          <w:sz w:val="20"/>
          <w:szCs w:val="20"/>
        </w:rPr>
        <w:t>.</w:t>
      </w:r>
    </w:p>
    <w:p w:rsidR="00B1269E" w:rsidRPr="00250254" w:rsidRDefault="00B1269E" w:rsidP="00B1269E">
      <w:pPr>
        <w:rPr>
          <w:rFonts w:ascii="Comic Sans MS" w:hAnsi="Comic Sans MS" w:cs="Tahoma"/>
          <w:sz w:val="20"/>
          <w:szCs w:val="20"/>
        </w:rPr>
      </w:pPr>
      <w:r w:rsidRPr="00250254">
        <w:rPr>
          <w:rFonts w:ascii="Comic Sans MS" w:hAnsi="Comic Sans MS" w:cs="Tahoma"/>
          <w:sz w:val="20"/>
          <w:szCs w:val="20"/>
        </w:rPr>
        <w:t>4. Cut ___ rows of ___ to be two arrays, __ rows of __ and __ rows of __</w:t>
      </w:r>
      <w:r>
        <w:rPr>
          <w:rFonts w:ascii="Comic Sans MS" w:hAnsi="Comic Sans MS" w:cs="Tahoma"/>
          <w:sz w:val="20"/>
          <w:szCs w:val="20"/>
        </w:rPr>
        <w:t>.</w:t>
      </w:r>
    </w:p>
    <w:p w:rsidR="00B1269E" w:rsidRPr="00250254" w:rsidRDefault="00B1269E" w:rsidP="00B1269E">
      <w:pPr>
        <w:rPr>
          <w:rFonts w:ascii="Comic Sans MS" w:hAnsi="Comic Sans MS" w:cs="Tahoma"/>
          <w:sz w:val="20"/>
          <w:szCs w:val="20"/>
        </w:rPr>
      </w:pPr>
      <w:r w:rsidRPr="00250254">
        <w:rPr>
          <w:rFonts w:ascii="Comic Sans MS" w:hAnsi="Comic Sans MS" w:cs="Tahoma"/>
          <w:sz w:val="20"/>
          <w:szCs w:val="20"/>
        </w:rPr>
        <w:t>5. Paste both arrays and label.</w:t>
      </w:r>
    </w:p>
    <w:p w:rsidR="00B1269E" w:rsidRPr="00250254" w:rsidRDefault="00B1269E" w:rsidP="00B1269E">
      <w:pPr>
        <w:rPr>
          <w:rFonts w:ascii="Comic Sans MS" w:hAnsi="Comic Sans MS" w:cs="Tahoma"/>
          <w:sz w:val="20"/>
          <w:szCs w:val="20"/>
        </w:rPr>
      </w:pPr>
      <w:r w:rsidRPr="00250254">
        <w:rPr>
          <w:rFonts w:ascii="Comic Sans MS" w:hAnsi="Comic Sans MS" w:cs="Tahoma"/>
          <w:sz w:val="20"/>
          <w:szCs w:val="20"/>
        </w:rPr>
        <w:t>6. Record multiplication sentences.</w:t>
      </w:r>
    </w:p>
    <w:p w:rsidR="00B1269E" w:rsidRPr="006E4559" w:rsidRDefault="00B1269E" w:rsidP="00B1269E">
      <w:pPr>
        <w:rPr>
          <w:b/>
          <w:i/>
          <w:u w:val="single"/>
        </w:rPr>
      </w:pPr>
      <w:r>
        <w:rPr>
          <w:rFonts w:ascii="Tahoma" w:hAnsi="Tahoma" w:cs="Tahoma"/>
        </w:rPr>
        <w:br w:type="page"/>
      </w:r>
      <w:r w:rsidRPr="006E4559">
        <w:rPr>
          <w:b/>
          <w:u w:val="single"/>
        </w:rPr>
        <w:t xml:space="preserve">PRACTICE TASK: </w:t>
      </w:r>
      <w:bookmarkStart w:id="21" w:name="findtheunknownnumber"/>
      <w:r w:rsidR="006E4559">
        <w:rPr>
          <w:b/>
        </w:rPr>
        <w:t>FIND THE UNKNOWN NUMBER</w:t>
      </w:r>
    </w:p>
    <w:bookmarkEnd w:id="21"/>
    <w:p w:rsidR="00550B32" w:rsidRDefault="00550B32" w:rsidP="00B1269E">
      <w:pPr>
        <w:rPr>
          <w:sz w:val="32"/>
          <w:szCs w:val="32"/>
        </w:rPr>
      </w:pPr>
      <w:r>
        <w:rPr>
          <w:noProof/>
          <w:sz w:val="32"/>
          <w:szCs w:val="32"/>
        </w:rPr>
        <w:drawing>
          <wp:anchor distT="0" distB="0" distL="114300" distR="114300" simplePos="0" relativeHeight="251857920" behindDoc="0" locked="0" layoutInCell="1" allowOverlap="1" wp14:anchorId="00D57ADF" wp14:editId="18D76061">
            <wp:simplePos x="0" y="0"/>
            <wp:positionH relativeFrom="column">
              <wp:posOffset>4521200</wp:posOffset>
            </wp:positionH>
            <wp:positionV relativeFrom="paragraph">
              <wp:posOffset>-944880</wp:posOffset>
            </wp:positionV>
            <wp:extent cx="863600" cy="1028700"/>
            <wp:effectExtent l="19050" t="0" r="0" b="0"/>
            <wp:wrapNone/>
            <wp:docPr id="46" name="Picture 2173" descr="MC90038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MC900384172[1]"/>
                    <pic:cNvPicPr>
                      <a:picLocks noChangeAspect="1" noChangeArrowheads="1"/>
                    </pic:cNvPicPr>
                  </pic:nvPicPr>
                  <pic:blipFill>
                    <a:blip r:embed="rId92" cstate="print"/>
                    <a:srcRect/>
                    <a:stretch>
                      <a:fillRect/>
                    </a:stretch>
                  </pic:blipFill>
                  <pic:spPr bwMode="auto">
                    <a:xfrm>
                      <a:off x="0" y="0"/>
                      <a:ext cx="863600" cy="1028700"/>
                    </a:xfrm>
                    <a:prstGeom prst="rect">
                      <a:avLst/>
                    </a:prstGeom>
                    <a:noFill/>
                  </pic:spPr>
                </pic:pic>
              </a:graphicData>
            </a:graphic>
          </wp:anchor>
        </w:drawing>
      </w:r>
    </w:p>
    <w:p w:rsidR="00550B32" w:rsidRDefault="00550B32" w:rsidP="00B1269E">
      <w:r>
        <w:t xml:space="preserve">In this task, students will complete division equations by finding the unknown factors. </w:t>
      </w:r>
    </w:p>
    <w:p w:rsidR="00550B32" w:rsidRPr="0089095F" w:rsidRDefault="00550B32" w:rsidP="00B1269E"/>
    <w:p w:rsidR="00B1269E" w:rsidRPr="00550B32" w:rsidRDefault="00550B32" w:rsidP="00B1269E">
      <w:r w:rsidRPr="00550B32">
        <w:rPr>
          <w:b/>
          <w:u w:val="single"/>
        </w:rPr>
        <w:t>APPROXIMATE TIME:</w:t>
      </w:r>
      <w:r w:rsidRPr="00550B32">
        <w:t xml:space="preserve"> </w:t>
      </w:r>
      <w:r w:rsidR="00B1269E" w:rsidRPr="00550B32">
        <w:t xml:space="preserve">1 Day </w:t>
      </w:r>
    </w:p>
    <w:p w:rsidR="00B1269E" w:rsidRPr="0089095F" w:rsidRDefault="00B1269E" w:rsidP="00B1269E">
      <w:pPr>
        <w:rPr>
          <w:b/>
        </w:rPr>
      </w:pPr>
    </w:p>
    <w:p w:rsidR="00B1269E" w:rsidRPr="001F1AF0" w:rsidRDefault="00366A39" w:rsidP="00B1269E">
      <w:pPr>
        <w:rPr>
          <w:b/>
          <w:u w:val="single"/>
        </w:rPr>
      </w:pPr>
      <w:r>
        <w:rPr>
          <w:b/>
          <w:u w:val="single"/>
        </w:rPr>
        <w:t xml:space="preserve">CONTENT STANDARDS </w:t>
      </w:r>
    </w:p>
    <w:p w:rsidR="00B1269E" w:rsidRDefault="00B1269E" w:rsidP="00B1269E">
      <w:pPr>
        <w:rPr>
          <w:b/>
        </w:rPr>
      </w:pPr>
    </w:p>
    <w:p w:rsidR="00B1269E" w:rsidRPr="004C3728" w:rsidRDefault="00353A42" w:rsidP="00B1269E">
      <w:pPr>
        <w:autoSpaceDE w:val="0"/>
        <w:autoSpaceDN w:val="0"/>
        <w:adjustRightInd w:val="0"/>
        <w:rPr>
          <w:rFonts w:eastAsia="Calibri"/>
          <w:bCs/>
          <w:color w:val="000000"/>
        </w:rPr>
      </w:pPr>
      <w:r>
        <w:rPr>
          <w:rFonts w:eastAsia="Calibri"/>
          <w:b/>
          <w:bCs/>
          <w:color w:val="000000"/>
        </w:rPr>
        <w:t>MGSE3.</w:t>
      </w:r>
      <w:r w:rsidR="00B1269E" w:rsidRPr="004C3728">
        <w:rPr>
          <w:rFonts w:eastAsia="Calibri"/>
          <w:b/>
          <w:bCs/>
          <w:color w:val="000000"/>
        </w:rPr>
        <w:t>OA.5</w:t>
      </w:r>
      <w:r w:rsidR="00B1269E" w:rsidRPr="004C3728">
        <w:rPr>
          <w:rFonts w:eastAsia="Calibri"/>
          <w:bCs/>
          <w:color w:val="000000"/>
        </w:rPr>
        <w:t xml:space="preserve">. Apply properties of operations as strategies to multiply and divide. </w:t>
      </w:r>
    </w:p>
    <w:p w:rsidR="00B1269E" w:rsidRPr="004C3728" w:rsidRDefault="00B1269E" w:rsidP="00B1269E">
      <w:pPr>
        <w:autoSpaceDE w:val="0"/>
        <w:autoSpaceDN w:val="0"/>
        <w:adjustRightInd w:val="0"/>
        <w:rPr>
          <w:rFonts w:eastAsia="Calibri"/>
          <w:color w:val="000000"/>
        </w:rPr>
      </w:pPr>
      <w:r w:rsidRPr="004C3728">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4C3728" w:rsidRDefault="00B1269E" w:rsidP="00B1269E">
      <w:pPr>
        <w:autoSpaceDE w:val="0"/>
        <w:autoSpaceDN w:val="0"/>
        <w:adjustRightInd w:val="0"/>
        <w:rPr>
          <w:rFonts w:eastAsia="Calibri"/>
          <w:color w:val="000000"/>
        </w:rPr>
      </w:pPr>
      <w:r w:rsidRPr="004C3728">
        <w:rPr>
          <w:rFonts w:eastAsia="Calibri"/>
          <w:color w:val="000000"/>
        </w:rPr>
        <w:t xml:space="preserve">Use arrays, area models, and manipulatives to develop understanding of properties. </w:t>
      </w:r>
    </w:p>
    <w:p w:rsidR="00B1269E" w:rsidRPr="002A016F" w:rsidRDefault="00B1269E" w:rsidP="00B1269E">
      <w:pPr>
        <w:autoSpaceDE w:val="0"/>
        <w:autoSpaceDN w:val="0"/>
        <w:adjustRightInd w:val="0"/>
        <w:rPr>
          <w:rFonts w:eastAsia="Calibri"/>
          <w:color w:val="000000"/>
        </w:rPr>
      </w:pPr>
    </w:p>
    <w:p w:rsidR="00B1269E" w:rsidRPr="006B5258" w:rsidRDefault="00353A42" w:rsidP="00B1269E">
      <w:pPr>
        <w:autoSpaceDE w:val="0"/>
        <w:autoSpaceDN w:val="0"/>
        <w:adjustRightInd w:val="0"/>
        <w:rPr>
          <w:rFonts w:eastAsia="Calibri"/>
          <w:bCs/>
          <w:color w:val="000000"/>
        </w:rPr>
      </w:pPr>
      <w:r>
        <w:rPr>
          <w:rFonts w:eastAsia="Calibri"/>
          <w:b/>
          <w:bCs/>
          <w:color w:val="000000"/>
        </w:rPr>
        <w:t>MGSE3.</w:t>
      </w:r>
      <w:r w:rsidR="00B1269E" w:rsidRPr="002A016F">
        <w:rPr>
          <w:rFonts w:eastAsia="Calibri"/>
          <w:b/>
          <w:bCs/>
          <w:color w:val="000000"/>
        </w:rPr>
        <w:t>OA.6</w:t>
      </w:r>
      <w:r w:rsidR="00B1269E" w:rsidRPr="006B5258">
        <w:rPr>
          <w:rFonts w:eastAsia="Calibri"/>
          <w:bCs/>
          <w:color w:val="000000"/>
        </w:rPr>
        <w:t xml:space="preserve">. Understand division as an unknown-factor problem. </w:t>
      </w:r>
    </w:p>
    <w:p w:rsidR="00B1269E" w:rsidRPr="004C3728" w:rsidRDefault="00B1269E" w:rsidP="00B1269E">
      <w:pPr>
        <w:autoSpaceDE w:val="0"/>
        <w:autoSpaceDN w:val="0"/>
        <w:adjustRightInd w:val="0"/>
        <w:rPr>
          <w:rFonts w:eastAsia="Calibri"/>
          <w:color w:val="000000"/>
        </w:rPr>
      </w:pPr>
      <w:r w:rsidRPr="004C3728">
        <w:rPr>
          <w:rFonts w:eastAsia="Calibri"/>
          <w:bCs/>
          <w:iCs/>
          <w:color w:val="000000"/>
        </w:rPr>
        <w:t xml:space="preserve">For example, find 32 ÷ 8 by finding the number that makes 32 when multiplied by 8. </w:t>
      </w:r>
    </w:p>
    <w:p w:rsidR="00B1269E" w:rsidRPr="002A016F" w:rsidRDefault="00B1269E" w:rsidP="00B1269E">
      <w:pPr>
        <w:autoSpaceDE w:val="0"/>
        <w:autoSpaceDN w:val="0"/>
        <w:adjustRightInd w:val="0"/>
        <w:rPr>
          <w:rFonts w:eastAsia="Calibri"/>
          <w:color w:val="000000"/>
        </w:rPr>
      </w:pPr>
      <w:r w:rsidRPr="004C3728">
        <w:rPr>
          <w:rFonts w:eastAsia="Calibri"/>
          <w:color w:val="000000"/>
        </w:rPr>
        <w:t>Convers</w:t>
      </w:r>
      <w:r w:rsidRPr="002A016F">
        <w:rPr>
          <w:rFonts w:eastAsia="Calibri"/>
          <w:color w:val="000000"/>
        </w:rPr>
        <w:t xml:space="preserve">ations should also include connections between division and subtraction. </w:t>
      </w:r>
    </w:p>
    <w:p w:rsidR="00B1269E" w:rsidRPr="002A016F" w:rsidRDefault="00B1269E" w:rsidP="00B1269E">
      <w:pPr>
        <w:rPr>
          <w:b/>
        </w:rPr>
      </w:pPr>
    </w:p>
    <w:p w:rsidR="00B1269E" w:rsidRPr="00B05A95" w:rsidRDefault="00353A42" w:rsidP="00B1269E">
      <w:pPr>
        <w:autoSpaceDE w:val="0"/>
        <w:autoSpaceDN w:val="0"/>
        <w:adjustRightInd w:val="0"/>
        <w:rPr>
          <w:rFonts w:eastAsia="Calibri"/>
          <w:color w:val="000000"/>
        </w:rPr>
      </w:pPr>
      <w:r>
        <w:rPr>
          <w:rFonts w:eastAsia="Calibri"/>
          <w:b/>
          <w:bCs/>
          <w:color w:val="000000"/>
        </w:rPr>
        <w:t>MGSE3.</w:t>
      </w:r>
      <w:r w:rsidR="00B1269E" w:rsidRPr="006B5258">
        <w:rPr>
          <w:rFonts w:eastAsia="Calibri"/>
          <w:b/>
          <w:bCs/>
          <w:color w:val="000000"/>
        </w:rPr>
        <w:t>OA.7</w:t>
      </w:r>
      <w:r w:rsidR="00B1269E" w:rsidRPr="00B05A95">
        <w:rPr>
          <w:rFonts w:eastAsia="Calibri"/>
          <w:bCs/>
          <w:color w:val="00000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89095F" w:rsidRDefault="00B1269E" w:rsidP="0089095F">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highlight w:val="red"/>
        </w:rPr>
      </w:pPr>
    </w:p>
    <w:p w:rsidR="00B1269E" w:rsidRDefault="00B1269E" w:rsidP="00B1269E">
      <w:pPr>
        <w:rPr>
          <w:b/>
          <w:u w:val="single"/>
        </w:rPr>
      </w:pPr>
      <w:r w:rsidRPr="001F1AF0">
        <w:rPr>
          <w:b/>
          <w:u w:val="single"/>
        </w:rPr>
        <w:t>BACKGROUND KNOWLEDGE</w:t>
      </w:r>
      <w:r w:rsidR="0000050B">
        <w:rPr>
          <w:b/>
          <w:u w:val="single"/>
        </w:rPr>
        <w:t xml:space="preserve"> AND </w:t>
      </w:r>
      <w:r w:rsidR="00550B32">
        <w:rPr>
          <w:b/>
          <w:u w:val="single"/>
        </w:rPr>
        <w:t>COMMON MISCONCEPTION</w:t>
      </w:r>
      <w:r w:rsidR="0000050B">
        <w:rPr>
          <w:b/>
          <w:u w:val="single"/>
        </w:rPr>
        <w:t>S</w:t>
      </w:r>
    </w:p>
    <w:p w:rsidR="00B1269E" w:rsidRPr="00666070" w:rsidRDefault="00B1269E" w:rsidP="00B1269E">
      <w:r w:rsidRPr="00666070">
        <w:t xml:space="preserve">(Information quoted from Van de Walle and Lovin, Teaching Student-Centered Mathematics: Grades </w:t>
      </w:r>
      <w:r>
        <w:t>3-5</w:t>
      </w:r>
      <w:r w:rsidRPr="00666070">
        <w:t xml:space="preserve">, </w:t>
      </w:r>
      <w:r>
        <w:t>page 123</w:t>
      </w:r>
      <w:r w:rsidRPr="00666070">
        <w:t>)</w:t>
      </w:r>
    </w:p>
    <w:p w:rsidR="00B1269E" w:rsidRDefault="00B1269E" w:rsidP="00B1269E">
      <w:pPr>
        <w:rPr>
          <w:b/>
          <w:u w:val="single"/>
        </w:rPr>
      </w:pPr>
    </w:p>
    <w:p w:rsidR="00B1269E" w:rsidRDefault="00B1269E" w:rsidP="009746F2">
      <w:r>
        <w:t xml:space="preserve">This missing-factor approach is likely to be invented by some students if they are solving measurement problems such as the following: “Grace can put 6 pictures on one page of her photo album. If she has 82 pictures, how many pages will she need?” Alternatively, you can simply pose a task such as 82 ÷ 6 and ask students, “What number times 6 would be close to 82?” and continue from there. </w:t>
      </w:r>
    </w:p>
    <w:p w:rsidR="0089095F" w:rsidRDefault="0089095F" w:rsidP="009746F2"/>
    <w:p w:rsidR="0089095F" w:rsidRPr="00952165" w:rsidRDefault="0089095F" w:rsidP="009746F2"/>
    <w:p w:rsidR="006E4559" w:rsidRDefault="006E4559"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65"/>
        </w:numPr>
      </w:pPr>
      <w:r>
        <w:t>How can you use multiplication facts to solve unknown factor problems</w:t>
      </w:r>
      <w:r w:rsidR="00550B32">
        <w:t>?</w:t>
      </w:r>
    </w:p>
    <w:p w:rsidR="00B1269E" w:rsidRPr="00A81B22" w:rsidRDefault="00B1269E" w:rsidP="00746FC4">
      <w:pPr>
        <w:numPr>
          <w:ilvl w:val="0"/>
          <w:numId w:val="65"/>
        </w:numPr>
      </w:pPr>
      <w:r>
        <w:t>How are multiplication and division related?</w:t>
      </w:r>
    </w:p>
    <w:p w:rsidR="00B1269E" w:rsidRDefault="00B1269E" w:rsidP="00B1269E">
      <w:pPr>
        <w:rPr>
          <w:b/>
          <w:u w:val="single"/>
        </w:rPr>
      </w:pPr>
    </w:p>
    <w:p w:rsidR="00B1269E" w:rsidRDefault="00B1269E" w:rsidP="00B1269E">
      <w:pPr>
        <w:rPr>
          <w:b/>
          <w:u w:val="single"/>
        </w:rPr>
      </w:pPr>
      <w:r>
        <w:rPr>
          <w:b/>
          <w:u w:val="single"/>
        </w:rPr>
        <w:t>MATERIALS</w:t>
      </w:r>
    </w:p>
    <w:p w:rsidR="00B1269E" w:rsidRDefault="00B1269E" w:rsidP="00B1269E"/>
    <w:p w:rsidR="00B1269E" w:rsidRDefault="009746F2" w:rsidP="00746FC4">
      <w:pPr>
        <w:numPr>
          <w:ilvl w:val="0"/>
          <w:numId w:val="66"/>
        </w:numPr>
      </w:pPr>
      <w:r>
        <w:t>Ten-</w:t>
      </w:r>
      <w:r w:rsidR="00B1269E">
        <w:t>sided dice or number cards (1-10) or playing cards Ace through 10</w:t>
      </w:r>
    </w:p>
    <w:p w:rsidR="00B1269E" w:rsidRPr="00A81B22" w:rsidRDefault="00B1269E" w:rsidP="00746FC4">
      <w:pPr>
        <w:numPr>
          <w:ilvl w:val="0"/>
          <w:numId w:val="66"/>
        </w:numPr>
      </w:pPr>
      <w:r>
        <w:t>Find the Unknown Number partner cards (You may want to put this in a sheet protector or laminate for reuse)</w:t>
      </w:r>
    </w:p>
    <w:p w:rsidR="00B1269E" w:rsidRDefault="00B1269E" w:rsidP="00B1269E">
      <w:pPr>
        <w:rPr>
          <w:b/>
          <w:u w:val="single"/>
        </w:rPr>
      </w:pPr>
    </w:p>
    <w:p w:rsidR="00B1269E" w:rsidRDefault="00B1269E" w:rsidP="00B1269E">
      <w:pPr>
        <w:rPr>
          <w:b/>
          <w:u w:val="single"/>
        </w:rPr>
      </w:pPr>
      <w:r>
        <w:rPr>
          <w:b/>
          <w:u w:val="single"/>
        </w:rPr>
        <w:t>GROUPING</w:t>
      </w:r>
    </w:p>
    <w:p w:rsidR="00B1269E" w:rsidRPr="00A81B22" w:rsidRDefault="00B1269E" w:rsidP="00B1269E">
      <w:r>
        <w:t>Partner</w:t>
      </w:r>
    </w:p>
    <w:p w:rsidR="00B1269E" w:rsidRDefault="00B1269E" w:rsidP="00B1269E">
      <w:pPr>
        <w:rPr>
          <w:b/>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9746F2">
        <w:rPr>
          <w:color w:val="000000"/>
        </w:rPr>
        <w:t>(</w:t>
      </w:r>
      <w:r>
        <w:rPr>
          <w:color w:val="000000"/>
        </w:rPr>
        <w:t>See Minilessons for Early Multiplication and Division by Willem Uittenbogaard and Catherine Twomey Fosnot (2007).</w:t>
      </w:r>
    </w:p>
    <w:p w:rsidR="00551D80" w:rsidRDefault="00551D80" w:rsidP="00B1269E">
      <w:pPr>
        <w:rPr>
          <w:b/>
          <w:u w:val="single"/>
        </w:rPr>
      </w:pPr>
    </w:p>
    <w:p w:rsidR="00B1269E" w:rsidRDefault="00B1269E" w:rsidP="00B1269E">
      <w:pPr>
        <w:rPr>
          <w:b/>
          <w:u w:val="single"/>
        </w:rPr>
      </w:pPr>
      <w:r>
        <w:rPr>
          <w:b/>
          <w:u w:val="single"/>
        </w:rPr>
        <w:t>TASK DESCRIPTION, DEVELOPMENT AND DISCUSSION</w:t>
      </w:r>
      <w:r w:rsidR="00550B32">
        <w:rPr>
          <w:b/>
          <w:u w:val="single"/>
        </w:rPr>
        <w:t xml:space="preserve"> (SMP 1, 2, 6, 7 and 8)</w:t>
      </w:r>
    </w:p>
    <w:p w:rsidR="00B1269E" w:rsidRDefault="00B1269E" w:rsidP="00B1269E">
      <w:pPr>
        <w:rPr>
          <w:b/>
          <w:u w:val="single"/>
        </w:rPr>
      </w:pPr>
    </w:p>
    <w:p w:rsidR="00B1269E" w:rsidRPr="00A81B22" w:rsidRDefault="00B1269E" w:rsidP="009746F2">
      <w:r>
        <w:t xml:space="preserve">Partners </w:t>
      </w:r>
      <w:r w:rsidR="009746F2">
        <w:t>will take turns rolling the ten-</w:t>
      </w:r>
      <w:r>
        <w:t>sided dice or choosing a card from a face down pile. If Partner 1 can use the number he/she rolled/chose to correctly complete any equation on the “Find the Unknown” partner card, they can record the number in the correct spot. Partner 2 then takes a turn. The partner to fill in the division equations correctly first wins that round. Partners can play again or switch cards with another pair of partners.</w:t>
      </w:r>
    </w:p>
    <w:p w:rsidR="00B1269E" w:rsidRDefault="00B1269E" w:rsidP="00B1269E">
      <w:pPr>
        <w:rPr>
          <w:b/>
          <w:u w:val="single"/>
        </w:rPr>
      </w:pPr>
    </w:p>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Default="00B1269E" w:rsidP="00746FC4">
      <w:pPr>
        <w:numPr>
          <w:ilvl w:val="0"/>
          <w:numId w:val="67"/>
        </w:numPr>
      </w:pPr>
      <w:r>
        <w:t>How do multiplication facts help in solving division equations?</w:t>
      </w:r>
    </w:p>
    <w:p w:rsidR="00B1269E" w:rsidRDefault="00B1269E" w:rsidP="00746FC4">
      <w:pPr>
        <w:numPr>
          <w:ilvl w:val="0"/>
          <w:numId w:val="67"/>
        </w:numPr>
      </w:pPr>
      <w:r>
        <w:t>What strategy can you use to solve division equations?</w:t>
      </w:r>
    </w:p>
    <w:p w:rsidR="00B1269E" w:rsidRDefault="00B1269E" w:rsidP="00B1269E"/>
    <w:p w:rsidR="00B1269E" w:rsidRDefault="00B1269E" w:rsidP="00B1269E">
      <w:pPr>
        <w:rPr>
          <w:b/>
          <w:u w:val="single"/>
        </w:rPr>
      </w:pPr>
      <w:r>
        <w:rPr>
          <w:b/>
          <w:u w:val="single"/>
        </w:rPr>
        <w:t>DIFFERENTIATION</w:t>
      </w:r>
    </w:p>
    <w:p w:rsidR="00B1269E" w:rsidRDefault="00B1269E" w:rsidP="00B1269E">
      <w:pPr>
        <w:rPr>
          <w:b/>
          <w:u w:val="single"/>
        </w:rPr>
      </w:pPr>
    </w:p>
    <w:p w:rsidR="00B1269E" w:rsidRDefault="00B1269E" w:rsidP="00B1269E">
      <w:r w:rsidRPr="00F14666">
        <w:rPr>
          <w:b/>
        </w:rPr>
        <w:t>Extension</w:t>
      </w:r>
      <w:r>
        <w:rPr>
          <w:b/>
        </w:rPr>
        <w:t>:</w:t>
      </w:r>
      <w:r>
        <w:t xml:space="preserve"> </w:t>
      </w:r>
    </w:p>
    <w:p w:rsidR="00B1269E" w:rsidRPr="00B113DA" w:rsidRDefault="00B1269E" w:rsidP="00746FC4">
      <w:pPr>
        <w:numPr>
          <w:ilvl w:val="0"/>
          <w:numId w:val="71"/>
        </w:numPr>
      </w:pPr>
      <w:r>
        <w:t>Create a game board that has two missing components. Use number cards to 100, or use a spinner (top) on a 100s chart. (must place books on each side to keep spinner (top) on the 100s chart.</w:t>
      </w:r>
    </w:p>
    <w:p w:rsidR="009746F2" w:rsidRDefault="009746F2" w:rsidP="00B1269E">
      <w:pPr>
        <w:rPr>
          <w:b/>
        </w:rPr>
      </w:pPr>
    </w:p>
    <w:p w:rsidR="0000050B" w:rsidRDefault="0000050B" w:rsidP="00B1269E">
      <w:pPr>
        <w:rPr>
          <w:b/>
        </w:rPr>
      </w:pPr>
    </w:p>
    <w:p w:rsidR="00B1269E" w:rsidRDefault="00B1269E" w:rsidP="00B1269E">
      <w:r w:rsidRPr="00F14666">
        <w:rPr>
          <w:b/>
        </w:rPr>
        <w:t>Intervention</w:t>
      </w:r>
      <w:r>
        <w:rPr>
          <w:b/>
        </w:rPr>
        <w:t>:</w:t>
      </w:r>
      <w:r>
        <w:t xml:space="preserve"> </w:t>
      </w:r>
      <w:r w:rsidR="00550B32">
        <w:t>(SMP 5)</w:t>
      </w:r>
    </w:p>
    <w:p w:rsidR="00B1269E" w:rsidRPr="00B113DA" w:rsidRDefault="00B1269E" w:rsidP="00746FC4">
      <w:pPr>
        <w:pStyle w:val="ListParagraph"/>
        <w:numPr>
          <w:ilvl w:val="0"/>
          <w:numId w:val="71"/>
        </w:numPr>
      </w:pPr>
      <w:r>
        <w:t>Allow student to use multiplication chart or reduce the amount of rounds.</w:t>
      </w:r>
      <w:r>
        <w:br w:type="page"/>
      </w:r>
    </w:p>
    <w:tbl>
      <w:tblPr>
        <w:tblW w:w="1012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10"/>
        <w:gridCol w:w="8412"/>
      </w:tblGrid>
      <w:tr w:rsidR="00B1269E" w:rsidTr="009746F2">
        <w:trPr>
          <w:trHeight w:val="812"/>
        </w:trPr>
        <w:tc>
          <w:tcPr>
            <w:tcW w:w="10122" w:type="dxa"/>
            <w:gridSpan w:val="2"/>
            <w:shd w:val="clear" w:color="auto" w:fill="auto"/>
          </w:tcPr>
          <w:p w:rsidR="00B1269E" w:rsidRPr="0060785B" w:rsidRDefault="00B1269E" w:rsidP="00372069">
            <w:pPr>
              <w:rPr>
                <w:rFonts w:ascii="Tahoma" w:hAnsi="Tahoma" w:cs="Tahoma"/>
                <w:sz w:val="32"/>
                <w:szCs w:val="32"/>
              </w:rPr>
            </w:pPr>
            <w:r w:rsidRPr="0060785B">
              <w:rPr>
                <w:rFonts w:ascii="Tahoma" w:hAnsi="Tahoma" w:cs="Tahoma"/>
                <w:sz w:val="32"/>
                <w:szCs w:val="32"/>
              </w:rPr>
              <w:t>Find the Unknown Number (Partner Card A)</w:t>
            </w:r>
          </w:p>
        </w:tc>
      </w:tr>
      <w:tr w:rsidR="00B1269E" w:rsidTr="009746F2">
        <w:trPr>
          <w:cantSplit/>
          <w:trHeight w:val="5688"/>
        </w:trPr>
        <w:tc>
          <w:tcPr>
            <w:tcW w:w="1710" w:type="dxa"/>
            <w:shd w:val="clear" w:color="auto" w:fill="auto"/>
            <w:textDirection w:val="btLr"/>
            <w:vAlign w:val="center"/>
          </w:tcPr>
          <w:p w:rsidR="009746F2" w:rsidRDefault="009746F2"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Pr>
                <w:noProof/>
              </w:rPr>
              <w:drawing>
                <wp:anchor distT="0" distB="0" distL="114300" distR="114300" simplePos="0" relativeHeight="251781120" behindDoc="0" locked="0" layoutInCell="1" allowOverlap="1" wp14:anchorId="199938E4" wp14:editId="26284507">
                  <wp:simplePos x="0" y="0"/>
                  <wp:positionH relativeFrom="column">
                    <wp:posOffset>34290</wp:posOffset>
                  </wp:positionH>
                  <wp:positionV relativeFrom="paragraph">
                    <wp:posOffset>-819785</wp:posOffset>
                  </wp:positionV>
                  <wp:extent cx="1149985" cy="1371600"/>
                  <wp:effectExtent l="133350" t="0" r="107315" b="0"/>
                  <wp:wrapNone/>
                  <wp:docPr id="2176" name="Picture 2176" descr="MC90038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MC900384172[1]"/>
                          <pic:cNvPicPr>
                            <a:picLocks noChangeAspect="1" noChangeArrowheads="1"/>
                          </pic:cNvPicPr>
                        </pic:nvPicPr>
                        <pic:blipFill>
                          <a:blip r:embed="rId92" cstate="print"/>
                          <a:srcRect/>
                          <a:stretch>
                            <a:fillRect/>
                          </a:stretch>
                        </pic:blipFill>
                        <pic:spPr bwMode="auto">
                          <a:xfrm rot="16200000">
                            <a:off x="0" y="0"/>
                            <a:ext cx="1149985" cy="1371600"/>
                          </a:xfrm>
                          <a:prstGeom prst="rect">
                            <a:avLst/>
                          </a:prstGeom>
                          <a:noFill/>
                        </pic:spPr>
                      </pic:pic>
                    </a:graphicData>
                  </a:graphic>
                </wp:anchor>
              </w:drawing>
            </w:r>
            <w:r w:rsidRPr="0060785B">
              <w:rPr>
                <w:rFonts w:ascii="Tahoma" w:hAnsi="Tahoma" w:cs="Tahoma"/>
                <w:sz w:val="56"/>
                <w:szCs w:val="56"/>
              </w:rPr>
              <w:t>Partner 2</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18 ÷ 2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 ÷ 1 = 7</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8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30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20 ÷ ______ = 2</w:t>
            </w:r>
          </w:p>
        </w:tc>
      </w:tr>
      <w:tr w:rsidR="00B1269E" w:rsidTr="009746F2">
        <w:trPr>
          <w:cantSplit/>
          <w:trHeight w:val="5688"/>
        </w:trPr>
        <w:tc>
          <w:tcPr>
            <w:tcW w:w="1710"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Partner 1</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12 ÷ ______ = 2</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16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5 ÷ 5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18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______ ÷ 2 = 4</w:t>
            </w:r>
          </w:p>
        </w:tc>
      </w:tr>
      <w:tr w:rsidR="00B1269E" w:rsidTr="009746F2">
        <w:trPr>
          <w:trHeight w:val="812"/>
        </w:trPr>
        <w:tc>
          <w:tcPr>
            <w:tcW w:w="10122" w:type="dxa"/>
            <w:gridSpan w:val="2"/>
            <w:shd w:val="clear" w:color="auto" w:fill="auto"/>
          </w:tcPr>
          <w:p w:rsidR="00B1269E" w:rsidRPr="0060785B" w:rsidRDefault="00B1269E" w:rsidP="00372069">
            <w:pPr>
              <w:rPr>
                <w:rFonts w:ascii="Tahoma" w:hAnsi="Tahoma" w:cs="Tahoma"/>
                <w:sz w:val="32"/>
                <w:szCs w:val="32"/>
              </w:rPr>
            </w:pPr>
            <w:r w:rsidRPr="0060785B">
              <w:rPr>
                <w:rFonts w:ascii="Tahoma" w:hAnsi="Tahoma" w:cs="Tahoma"/>
                <w:sz w:val="32"/>
                <w:szCs w:val="32"/>
              </w:rPr>
              <w:t>Find the Unknown Number (Partner Card B)</w:t>
            </w:r>
          </w:p>
        </w:tc>
      </w:tr>
      <w:tr w:rsidR="00B1269E" w:rsidTr="009746F2">
        <w:trPr>
          <w:cantSplit/>
          <w:trHeight w:val="5688"/>
        </w:trPr>
        <w:tc>
          <w:tcPr>
            <w:tcW w:w="1710" w:type="dxa"/>
            <w:shd w:val="clear" w:color="auto" w:fill="auto"/>
            <w:textDirection w:val="btLr"/>
            <w:vAlign w:val="center"/>
          </w:tcPr>
          <w:p w:rsidR="009746F2" w:rsidRDefault="009746F2"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Pr>
                <w:noProof/>
              </w:rPr>
              <w:drawing>
                <wp:anchor distT="0" distB="0" distL="114300" distR="114300" simplePos="0" relativeHeight="251782144" behindDoc="0" locked="0" layoutInCell="1" allowOverlap="1" wp14:anchorId="71ECF698" wp14:editId="2ABD0DA2">
                  <wp:simplePos x="0" y="0"/>
                  <wp:positionH relativeFrom="column">
                    <wp:posOffset>34290</wp:posOffset>
                  </wp:positionH>
                  <wp:positionV relativeFrom="paragraph">
                    <wp:posOffset>-873125</wp:posOffset>
                  </wp:positionV>
                  <wp:extent cx="1149985" cy="1371600"/>
                  <wp:effectExtent l="133350" t="0" r="107315" b="0"/>
                  <wp:wrapNone/>
                  <wp:docPr id="2177" name="Picture 2177" descr="MC90038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MC900384172[1]"/>
                          <pic:cNvPicPr>
                            <a:picLocks noChangeAspect="1" noChangeArrowheads="1"/>
                          </pic:cNvPicPr>
                        </pic:nvPicPr>
                        <pic:blipFill>
                          <a:blip r:embed="rId92" cstate="print"/>
                          <a:srcRect/>
                          <a:stretch>
                            <a:fillRect/>
                          </a:stretch>
                        </pic:blipFill>
                        <pic:spPr bwMode="auto">
                          <a:xfrm rot="16200000">
                            <a:off x="0" y="0"/>
                            <a:ext cx="1149985" cy="1371600"/>
                          </a:xfrm>
                          <a:prstGeom prst="rect">
                            <a:avLst/>
                          </a:prstGeom>
                          <a:noFill/>
                        </pic:spPr>
                      </pic:pic>
                    </a:graphicData>
                  </a:graphic>
                </wp:anchor>
              </w:drawing>
            </w:r>
            <w:r w:rsidRPr="0060785B">
              <w:rPr>
                <w:rFonts w:ascii="Tahoma" w:hAnsi="Tahoma" w:cs="Tahoma"/>
                <w:sz w:val="56"/>
                <w:szCs w:val="56"/>
              </w:rPr>
              <w:t>Partner 2</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20 ÷ 2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 ÷ 1 = 3</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36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36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16 ÷ ______ = 2</w:t>
            </w:r>
          </w:p>
        </w:tc>
      </w:tr>
      <w:tr w:rsidR="00B1269E" w:rsidTr="009746F2">
        <w:trPr>
          <w:cantSplit/>
          <w:trHeight w:val="5688"/>
        </w:trPr>
        <w:tc>
          <w:tcPr>
            <w:tcW w:w="1710" w:type="dxa"/>
            <w:shd w:val="clear" w:color="auto" w:fill="auto"/>
            <w:textDirection w:val="btLr"/>
            <w:vAlign w:val="center"/>
          </w:tcPr>
          <w:p w:rsidR="00B1269E" w:rsidRPr="0060785B" w:rsidRDefault="00B1269E" w:rsidP="009746F2">
            <w:pPr>
              <w:ind w:left="113" w:right="113"/>
              <w:jc w:val="center"/>
              <w:rPr>
                <w:rFonts w:ascii="Tahoma" w:hAnsi="Tahoma" w:cs="Tahoma"/>
                <w:sz w:val="56"/>
                <w:szCs w:val="56"/>
              </w:rPr>
            </w:pPr>
            <w:r w:rsidRPr="0060785B">
              <w:rPr>
                <w:rFonts w:ascii="Tahoma" w:hAnsi="Tahoma" w:cs="Tahoma"/>
                <w:sz w:val="56"/>
                <w:szCs w:val="56"/>
              </w:rPr>
              <w:t>Partner 1</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24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12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6 ÷ 6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60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______ ÷ 2 = 5</w:t>
            </w:r>
          </w:p>
        </w:tc>
      </w:tr>
    </w:tbl>
    <w:p w:rsidR="00B1269E" w:rsidRPr="00B113DA" w:rsidRDefault="00B1269E" w:rsidP="00B1269E"/>
    <w:p w:rsidR="00B1269E" w:rsidRDefault="00B1269E" w:rsidP="00B1269E">
      <w:pPr>
        <w:rPr>
          <w:rFonts w:ascii="Tahoma" w:hAnsi="Tahoma" w:cs="Tahoma"/>
        </w:rPr>
      </w:pP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0"/>
        <w:gridCol w:w="8350"/>
      </w:tblGrid>
      <w:tr w:rsidR="00B1269E" w:rsidTr="009746F2">
        <w:trPr>
          <w:trHeight w:val="683"/>
        </w:trPr>
        <w:tc>
          <w:tcPr>
            <w:tcW w:w="9960" w:type="dxa"/>
            <w:gridSpan w:val="2"/>
            <w:shd w:val="clear" w:color="auto" w:fill="auto"/>
          </w:tcPr>
          <w:p w:rsidR="00B1269E" w:rsidRPr="0060785B" w:rsidRDefault="00B1269E" w:rsidP="00372069">
            <w:pPr>
              <w:rPr>
                <w:rFonts w:ascii="Tahoma" w:hAnsi="Tahoma" w:cs="Tahoma"/>
                <w:sz w:val="32"/>
                <w:szCs w:val="32"/>
              </w:rPr>
            </w:pPr>
            <w:r w:rsidRPr="0060785B">
              <w:rPr>
                <w:rFonts w:ascii="Tahoma" w:hAnsi="Tahoma" w:cs="Tahoma"/>
                <w:sz w:val="32"/>
                <w:szCs w:val="32"/>
              </w:rPr>
              <w:t>Find the Unknown Number (Partner Card C)</w:t>
            </w:r>
          </w:p>
        </w:tc>
      </w:tr>
      <w:tr w:rsidR="00B1269E" w:rsidTr="00372069">
        <w:trPr>
          <w:cantSplit/>
          <w:trHeight w:val="5688"/>
        </w:trPr>
        <w:tc>
          <w:tcPr>
            <w:tcW w:w="1548" w:type="dxa"/>
            <w:shd w:val="clear" w:color="auto" w:fill="auto"/>
            <w:textDirection w:val="btLr"/>
            <w:vAlign w:val="center"/>
          </w:tcPr>
          <w:p w:rsidR="009746F2" w:rsidRDefault="009746F2"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Pr>
                <w:noProof/>
              </w:rPr>
              <w:drawing>
                <wp:anchor distT="0" distB="0" distL="114300" distR="114300" simplePos="0" relativeHeight="251783168" behindDoc="0" locked="0" layoutInCell="1" allowOverlap="1" wp14:anchorId="31C0CB01" wp14:editId="4C38C652">
                  <wp:simplePos x="0" y="0"/>
                  <wp:positionH relativeFrom="column">
                    <wp:posOffset>34290</wp:posOffset>
                  </wp:positionH>
                  <wp:positionV relativeFrom="paragraph">
                    <wp:posOffset>-828675</wp:posOffset>
                  </wp:positionV>
                  <wp:extent cx="1149985" cy="1371600"/>
                  <wp:effectExtent l="133350" t="0" r="107315" b="0"/>
                  <wp:wrapNone/>
                  <wp:docPr id="2178" name="Picture 2178" descr="MC90038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MC900384172[1]"/>
                          <pic:cNvPicPr>
                            <a:picLocks noChangeAspect="1" noChangeArrowheads="1"/>
                          </pic:cNvPicPr>
                        </pic:nvPicPr>
                        <pic:blipFill>
                          <a:blip r:embed="rId92" cstate="print"/>
                          <a:srcRect/>
                          <a:stretch>
                            <a:fillRect/>
                          </a:stretch>
                        </pic:blipFill>
                        <pic:spPr bwMode="auto">
                          <a:xfrm rot="16200000">
                            <a:off x="0" y="0"/>
                            <a:ext cx="1149985" cy="1371600"/>
                          </a:xfrm>
                          <a:prstGeom prst="rect">
                            <a:avLst/>
                          </a:prstGeom>
                          <a:noFill/>
                        </pic:spPr>
                      </pic:pic>
                    </a:graphicData>
                  </a:graphic>
                </wp:anchor>
              </w:drawing>
            </w:r>
            <w:r w:rsidRPr="0060785B">
              <w:rPr>
                <w:rFonts w:ascii="Tahoma" w:hAnsi="Tahoma" w:cs="Tahoma"/>
                <w:sz w:val="56"/>
                <w:szCs w:val="56"/>
              </w:rPr>
              <w:t>Partner 2</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32 ÷ 8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 ÷ 1 = 7</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16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63 ÷ ______ = 7</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18 ÷ ______ = 2</w:t>
            </w:r>
          </w:p>
        </w:tc>
      </w:tr>
      <w:tr w:rsidR="00B1269E" w:rsidTr="00372069">
        <w:trPr>
          <w:cantSplit/>
          <w:trHeight w:val="5688"/>
        </w:trPr>
        <w:tc>
          <w:tcPr>
            <w:tcW w:w="1548"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Partner 1</w:t>
            </w:r>
          </w:p>
        </w:tc>
        <w:tc>
          <w:tcPr>
            <w:tcW w:w="8412" w:type="dxa"/>
            <w:shd w:val="clear" w:color="auto" w:fill="auto"/>
            <w:textDirection w:val="btLr"/>
            <w:vAlign w:val="center"/>
          </w:tcPr>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80 ÷ ______ = 8</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32 ÷ 4 = ______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7 ÷ 7 = _____</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18 ÷ ______ = 6</w:t>
            </w:r>
          </w:p>
          <w:p w:rsidR="00B1269E" w:rsidRPr="0060785B" w:rsidRDefault="00B1269E" w:rsidP="00372069">
            <w:pPr>
              <w:ind w:left="113" w:right="113"/>
              <w:jc w:val="center"/>
              <w:rPr>
                <w:rFonts w:ascii="Tahoma" w:hAnsi="Tahoma" w:cs="Tahoma"/>
                <w:sz w:val="56"/>
                <w:szCs w:val="56"/>
              </w:rPr>
            </w:pPr>
          </w:p>
          <w:p w:rsidR="00B1269E" w:rsidRPr="0060785B" w:rsidRDefault="00B1269E" w:rsidP="00372069">
            <w:pPr>
              <w:ind w:left="113" w:right="113"/>
              <w:jc w:val="center"/>
              <w:rPr>
                <w:rFonts w:ascii="Tahoma" w:hAnsi="Tahoma" w:cs="Tahoma"/>
                <w:sz w:val="56"/>
                <w:szCs w:val="56"/>
              </w:rPr>
            </w:pPr>
            <w:r w:rsidRPr="0060785B">
              <w:rPr>
                <w:rFonts w:ascii="Tahoma" w:hAnsi="Tahoma" w:cs="Tahoma"/>
                <w:sz w:val="56"/>
                <w:szCs w:val="56"/>
              </w:rPr>
              <w:t>______ ÷ 2 = 3</w:t>
            </w:r>
          </w:p>
        </w:tc>
      </w:tr>
    </w:tbl>
    <w:p w:rsidR="009C2599" w:rsidRDefault="009C2599" w:rsidP="00B1269E"/>
    <w:p w:rsidR="00B1269E" w:rsidRDefault="00B1269E" w:rsidP="00B1269E"/>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FB372E" w:rsidRDefault="00FB372E" w:rsidP="00B1269E">
      <w:pPr>
        <w:rPr>
          <w:b/>
          <w:sz w:val="32"/>
          <w:szCs w:val="32"/>
          <w:u w:val="single"/>
        </w:rPr>
      </w:pPr>
    </w:p>
    <w:p w:rsidR="008D3C1A" w:rsidRDefault="008D3C1A">
      <w:pPr>
        <w:spacing w:after="200" w:line="276" w:lineRule="auto"/>
        <w:rPr>
          <w:b/>
          <w:sz w:val="28"/>
          <w:szCs w:val="28"/>
          <w:u w:val="single"/>
        </w:rPr>
      </w:pPr>
      <w:r>
        <w:rPr>
          <w:b/>
          <w:sz w:val="28"/>
          <w:szCs w:val="28"/>
          <w:u w:val="single"/>
        </w:rPr>
        <w:br w:type="page"/>
      </w:r>
    </w:p>
    <w:p w:rsidR="00B1269E" w:rsidRPr="006E4559" w:rsidRDefault="000160C9" w:rsidP="00B1269E">
      <w:pPr>
        <w:rPr>
          <w:b/>
        </w:rPr>
      </w:pPr>
      <w:r w:rsidRPr="006E4559">
        <w:rPr>
          <w:b/>
          <w:noProof/>
          <w:u w:val="single"/>
        </w:rPr>
        <w:drawing>
          <wp:anchor distT="0" distB="0" distL="114300" distR="114300" simplePos="0" relativeHeight="251859968" behindDoc="1" locked="0" layoutInCell="1" allowOverlap="1" wp14:anchorId="391D1347" wp14:editId="2B795C51">
            <wp:simplePos x="0" y="0"/>
            <wp:positionH relativeFrom="column">
              <wp:posOffset>5010150</wp:posOffset>
            </wp:positionH>
            <wp:positionV relativeFrom="paragraph">
              <wp:posOffset>-408940</wp:posOffset>
            </wp:positionV>
            <wp:extent cx="1143000" cy="1143000"/>
            <wp:effectExtent l="19050" t="0" r="0" b="0"/>
            <wp:wrapTight wrapText="bothSides">
              <wp:wrapPolygon edited="0">
                <wp:start x="-360" y="0"/>
                <wp:lineTo x="-360" y="21240"/>
                <wp:lineTo x="21600" y="21240"/>
                <wp:lineTo x="21600" y="0"/>
                <wp:lineTo x="-360" y="0"/>
              </wp:wrapPolygon>
            </wp:wrapTight>
            <wp:docPr id="47" name="Picture 2161" descr="MC90023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MC900234543[1]"/>
                    <pic:cNvPicPr>
                      <a:picLocks noChangeAspect="1" noChangeArrowheads="1"/>
                    </pic:cNvPicPr>
                  </pic:nvPicPr>
                  <pic:blipFill>
                    <a:blip r:embed="rId93" cstate="print"/>
                    <a:srcRect/>
                    <a:stretch>
                      <a:fillRect/>
                    </a:stretch>
                  </pic:blipFill>
                  <pic:spPr bwMode="auto">
                    <a:xfrm>
                      <a:off x="0" y="0"/>
                      <a:ext cx="1143000" cy="1143000"/>
                    </a:xfrm>
                    <a:prstGeom prst="rect">
                      <a:avLst/>
                    </a:prstGeom>
                    <a:noFill/>
                  </pic:spPr>
                </pic:pic>
              </a:graphicData>
            </a:graphic>
          </wp:anchor>
        </w:drawing>
      </w:r>
      <w:r w:rsidR="00B1269E" w:rsidRPr="006E4559">
        <w:rPr>
          <w:b/>
          <w:u w:val="single"/>
        </w:rPr>
        <w:t xml:space="preserve">CONSTRUCTING TASK: </w:t>
      </w:r>
      <w:r w:rsidR="00B1269E" w:rsidRPr="006E4559">
        <w:rPr>
          <w:b/>
        </w:rPr>
        <w:t xml:space="preserve">  </w:t>
      </w:r>
      <w:bookmarkStart w:id="22" w:name="makingupmultiplication"/>
      <w:r w:rsidR="006E4559">
        <w:rPr>
          <w:b/>
        </w:rPr>
        <w:t>MAKING UP MULTIPLICATION</w:t>
      </w:r>
      <w:r w:rsidR="00B1269E" w:rsidRPr="006E4559">
        <w:rPr>
          <w:b/>
        </w:rPr>
        <w:t xml:space="preserve"> </w:t>
      </w:r>
      <w:bookmarkEnd w:id="22"/>
    </w:p>
    <w:p w:rsidR="009746F2" w:rsidRDefault="009746F2" w:rsidP="00B1269E"/>
    <w:p w:rsidR="00550B32" w:rsidRPr="000160C9" w:rsidRDefault="000160C9" w:rsidP="00B1269E">
      <w:r>
        <w:t xml:space="preserve">In this task, students will learn three different ways a multiplication problem can be written. They will then practice writing their own problems. </w:t>
      </w:r>
    </w:p>
    <w:p w:rsidR="009746F2" w:rsidRDefault="009746F2" w:rsidP="00B1269E">
      <w:pPr>
        <w:rPr>
          <w:b/>
          <w:u w:val="single"/>
        </w:rPr>
      </w:pPr>
    </w:p>
    <w:p w:rsidR="00B1269E" w:rsidRPr="00550B32" w:rsidRDefault="00550B32" w:rsidP="00B1269E">
      <w:r w:rsidRPr="00550B32">
        <w:rPr>
          <w:b/>
          <w:u w:val="single"/>
        </w:rPr>
        <w:t>APPROXIMATE TIME:</w:t>
      </w:r>
      <w:r>
        <w:t xml:space="preserve"> </w:t>
      </w:r>
      <w:r w:rsidR="009746F2">
        <w:t>3-4 d</w:t>
      </w:r>
      <w:r w:rsidR="00B1269E" w:rsidRPr="00550B32">
        <w:t xml:space="preserve">ays </w:t>
      </w:r>
    </w:p>
    <w:p w:rsidR="00B1269E" w:rsidRDefault="00B1269E" w:rsidP="00B1269E">
      <w:pPr>
        <w:rPr>
          <w:b/>
          <w:u w:val="single"/>
        </w:rPr>
      </w:pPr>
    </w:p>
    <w:p w:rsidR="00B1269E" w:rsidRDefault="00B1269E" w:rsidP="00B1269E">
      <w:pPr>
        <w:rPr>
          <w:b/>
          <w:u w:val="single"/>
        </w:rPr>
      </w:pPr>
      <w:r>
        <w:rPr>
          <w:b/>
          <w:u w:val="single"/>
        </w:rPr>
        <w:t>CONTENT</w:t>
      </w:r>
      <w:r w:rsidR="00366A39">
        <w:rPr>
          <w:b/>
          <w:u w:val="single"/>
        </w:rPr>
        <w:t xml:space="preserve"> STANDARDS</w:t>
      </w:r>
    </w:p>
    <w:p w:rsidR="00B1269E" w:rsidRDefault="00B1269E" w:rsidP="00B1269E">
      <w:pPr>
        <w:rPr>
          <w:b/>
          <w:u w:val="single"/>
        </w:rPr>
      </w:pPr>
    </w:p>
    <w:p w:rsidR="00B1269E" w:rsidRPr="00366A39" w:rsidRDefault="00353A42" w:rsidP="00B1269E">
      <w:pPr>
        <w:autoSpaceDE w:val="0"/>
        <w:autoSpaceDN w:val="0"/>
        <w:adjustRightInd w:val="0"/>
        <w:rPr>
          <w:rFonts w:eastAsia="Calibri"/>
          <w:bCs/>
          <w:color w:val="000000"/>
        </w:rPr>
      </w:pPr>
      <w:r>
        <w:rPr>
          <w:rFonts w:eastAsia="Calibri"/>
          <w:b/>
          <w:bCs/>
          <w:color w:val="000000"/>
        </w:rPr>
        <w:t>MGSE3.</w:t>
      </w:r>
      <w:r w:rsidR="00B1269E" w:rsidRPr="00BD689D">
        <w:rPr>
          <w:rFonts w:eastAsia="Calibri"/>
          <w:b/>
          <w:bCs/>
          <w:color w:val="000000"/>
        </w:rPr>
        <w:t>OA.5</w:t>
      </w:r>
      <w:r w:rsidR="00B1269E" w:rsidRPr="00BD689D">
        <w:rPr>
          <w:rFonts w:eastAsia="Calibri"/>
          <w:bCs/>
          <w:color w:val="000000"/>
        </w:rPr>
        <w:t>. Apply properties of operations as stra</w:t>
      </w:r>
      <w:r w:rsidR="00366A39">
        <w:rPr>
          <w:rFonts w:eastAsia="Calibri"/>
          <w:bCs/>
          <w:color w:val="000000"/>
        </w:rPr>
        <w:t>tegies to multiply and divide.</w:t>
      </w:r>
      <w:r w:rsidR="00366A39">
        <w:rPr>
          <w:rStyle w:val="FootnoteReference"/>
          <w:rFonts w:eastAsia="Calibri"/>
          <w:bCs/>
          <w:color w:val="000000"/>
        </w:rPr>
        <w:footnoteReference w:id="12"/>
      </w:r>
      <w:r w:rsidR="00366A39">
        <w:rPr>
          <w:rFonts w:eastAsia="Calibri"/>
          <w:bCs/>
          <w:color w:val="000000"/>
        </w:rPr>
        <w:t xml:space="preserve">  </w:t>
      </w:r>
      <w:r w:rsidR="00B1269E" w:rsidRPr="00BD689D">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E4043B" w:rsidRDefault="00B1269E" w:rsidP="00B1269E">
      <w:pPr>
        <w:autoSpaceDE w:val="0"/>
        <w:autoSpaceDN w:val="0"/>
        <w:adjustRightInd w:val="0"/>
        <w:rPr>
          <w:rFonts w:eastAsia="Calibri"/>
          <w:color w:val="000000"/>
        </w:rPr>
      </w:pPr>
      <w:r w:rsidRPr="00E4043B">
        <w:rPr>
          <w:rFonts w:eastAsia="Calibri"/>
          <w:color w:val="000000"/>
        </w:rPr>
        <w:t xml:space="preserve">Use arrays, area models, and manipulatives to develop understanding of properties. </w:t>
      </w:r>
    </w:p>
    <w:p w:rsidR="00B1269E" w:rsidRPr="007D77A0" w:rsidRDefault="00B1269E" w:rsidP="00B1269E">
      <w:pPr>
        <w:autoSpaceDE w:val="0"/>
        <w:autoSpaceDN w:val="0"/>
        <w:adjustRightInd w:val="0"/>
        <w:rPr>
          <w:rFonts w:eastAsia="Calibri"/>
          <w:color w:val="000000"/>
        </w:rPr>
      </w:pPr>
    </w:p>
    <w:p w:rsidR="00B1269E" w:rsidRPr="00BD689D" w:rsidRDefault="00353A42" w:rsidP="00B1269E">
      <w:pPr>
        <w:autoSpaceDE w:val="0"/>
        <w:autoSpaceDN w:val="0"/>
        <w:adjustRightInd w:val="0"/>
        <w:rPr>
          <w:rFonts w:eastAsia="Calibri"/>
          <w:bCs/>
          <w:color w:val="000000"/>
        </w:rPr>
      </w:pPr>
      <w:r>
        <w:rPr>
          <w:rFonts w:eastAsia="Calibri"/>
          <w:b/>
          <w:bCs/>
          <w:color w:val="000000"/>
        </w:rPr>
        <w:t>MGSE3.</w:t>
      </w:r>
      <w:r w:rsidR="00B1269E" w:rsidRPr="00BD689D">
        <w:rPr>
          <w:rFonts w:eastAsia="Calibri"/>
          <w:b/>
          <w:bCs/>
          <w:color w:val="000000"/>
        </w:rPr>
        <w:t>OA.6</w:t>
      </w:r>
      <w:r w:rsidR="00B1269E" w:rsidRPr="00BD689D">
        <w:rPr>
          <w:rFonts w:eastAsia="Calibri"/>
          <w:bCs/>
          <w:color w:val="000000"/>
        </w:rPr>
        <w:t xml:space="preserve">. Understand division as an unknown-factor problem. </w:t>
      </w:r>
    </w:p>
    <w:p w:rsidR="00B1269E" w:rsidRPr="00BD689D" w:rsidRDefault="00B1269E" w:rsidP="00B1269E">
      <w:pPr>
        <w:autoSpaceDE w:val="0"/>
        <w:autoSpaceDN w:val="0"/>
        <w:adjustRightInd w:val="0"/>
        <w:rPr>
          <w:rFonts w:eastAsia="Calibri"/>
          <w:color w:val="000000"/>
        </w:rPr>
      </w:pPr>
      <w:r w:rsidRPr="00BD689D">
        <w:rPr>
          <w:rFonts w:eastAsia="Calibri"/>
          <w:bCs/>
          <w:iCs/>
          <w:color w:val="000000"/>
        </w:rPr>
        <w:t xml:space="preserve">For example, find 32 ÷ 8 by finding the number that makes 32 when multiplied by 8. </w:t>
      </w:r>
    </w:p>
    <w:p w:rsidR="00B1269E" w:rsidRPr="005324D7" w:rsidRDefault="00B1269E" w:rsidP="00B1269E">
      <w:pPr>
        <w:autoSpaceDE w:val="0"/>
        <w:autoSpaceDN w:val="0"/>
        <w:adjustRightInd w:val="0"/>
        <w:rPr>
          <w:rFonts w:eastAsia="Calibri"/>
          <w:color w:val="000000"/>
        </w:rPr>
      </w:pPr>
      <w:r w:rsidRPr="005324D7">
        <w:rPr>
          <w:rFonts w:eastAsia="Calibri"/>
          <w:color w:val="000000"/>
        </w:rPr>
        <w:t xml:space="preserve">Conversations should also include connections between division and subtraction. </w:t>
      </w:r>
    </w:p>
    <w:p w:rsidR="00B1269E" w:rsidRPr="001F1AF0" w:rsidRDefault="00B1269E" w:rsidP="00B1269E">
      <w:pPr>
        <w:rPr>
          <w:b/>
          <w:u w:val="single"/>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highlight w:val="red"/>
        </w:rPr>
      </w:pPr>
    </w:p>
    <w:p w:rsidR="00B1269E" w:rsidRDefault="00B1269E" w:rsidP="00B1269E">
      <w:pPr>
        <w:autoSpaceDE w:val="0"/>
        <w:autoSpaceDN w:val="0"/>
        <w:adjustRightInd w:val="0"/>
        <w:jc w:val="center"/>
        <w:rPr>
          <w:b/>
        </w:rPr>
      </w:pPr>
      <w:r w:rsidRPr="00F97663">
        <w:rPr>
          <w:b/>
        </w:rPr>
        <w:t>***</w:t>
      </w:r>
      <w:r>
        <w:rPr>
          <w:b/>
          <w:u w:val="single"/>
        </w:rPr>
        <w:t>Mathematical Practices 1 and</w:t>
      </w:r>
      <w:r w:rsidRPr="00F97663">
        <w:rPr>
          <w:b/>
          <w:u w:val="single"/>
        </w:rPr>
        <w:t xml:space="preserve"> 6 should be evident in EVERY lesson.</w:t>
      </w:r>
      <w:r w:rsidRPr="00F97663">
        <w:rPr>
          <w:b/>
        </w:rPr>
        <w:t xml:space="preserve"> ***</w:t>
      </w:r>
    </w:p>
    <w:p w:rsidR="00B1269E" w:rsidRDefault="00B1269E" w:rsidP="00B1269E">
      <w:pPr>
        <w:rPr>
          <w:highlight w:val="red"/>
        </w:rPr>
      </w:pPr>
    </w:p>
    <w:p w:rsidR="00B1269E" w:rsidRDefault="00B1269E" w:rsidP="00B1269E">
      <w:pPr>
        <w:rPr>
          <w:b/>
          <w:u w:val="single"/>
        </w:rPr>
      </w:pPr>
      <w:r w:rsidRPr="001F1AF0">
        <w:rPr>
          <w:b/>
          <w:u w:val="single"/>
        </w:rPr>
        <w:t>BACKGROUND KNOWLEDGE</w:t>
      </w:r>
    </w:p>
    <w:p w:rsidR="00B1269E" w:rsidRDefault="00B1269E" w:rsidP="00B1269E"/>
    <w:p w:rsidR="00550B32" w:rsidRDefault="00550B32" w:rsidP="00B1269E">
      <w:r>
        <w:t xml:space="preserve">“When teaching </w:t>
      </w:r>
      <w:r w:rsidR="00B1269E">
        <w:t xml:space="preserve">multiplication and </w:t>
      </w:r>
      <w:r>
        <w:t xml:space="preserve">division, </w:t>
      </w:r>
      <w:r w:rsidR="00B1269E">
        <w:t xml:space="preserve">it is </w:t>
      </w:r>
      <w:r>
        <w:t>essential</w:t>
      </w:r>
      <w:r w:rsidR="00B1269E">
        <w:t xml:space="preserve"> to </w:t>
      </w:r>
      <w:r>
        <w:t xml:space="preserve">use interesting contextual problems instead of more sterile story problems (or “naked numbers”). With </w:t>
      </w:r>
      <w:r w:rsidR="00B1269E">
        <w:t xml:space="preserve">a </w:t>
      </w:r>
      <w:r>
        <w:t xml:space="preserve">meaningful context students are more likely to exhibit their most spontaneous and meaningful approaches to solving a problem because they have some connection to it.” (From: Van de Walle, </w:t>
      </w:r>
      <w:r w:rsidRPr="00550B32">
        <w:rPr>
          <w:i/>
        </w:rPr>
        <w:t>Teaching Student-Centered Mathematics</w:t>
      </w:r>
      <w:r>
        <w:t xml:space="preserve">, Vol. II, 3-5) </w:t>
      </w:r>
    </w:p>
    <w:p w:rsidR="00550B32" w:rsidRDefault="00550B32" w:rsidP="00550B32">
      <w:r>
        <w:tab/>
      </w:r>
    </w:p>
    <w:p w:rsidR="008D3C1A" w:rsidRDefault="008D3C1A">
      <w:pPr>
        <w:spacing w:after="200" w:line="276" w:lineRule="auto"/>
        <w:rPr>
          <w:b/>
          <w:u w:val="single"/>
        </w:rPr>
      </w:pPr>
      <w:r>
        <w:rPr>
          <w:b/>
          <w:u w:val="single"/>
        </w:rPr>
        <w:br w:type="page"/>
      </w:r>
    </w:p>
    <w:p w:rsidR="00550B32" w:rsidRDefault="00550B32" w:rsidP="00550B32">
      <w:pPr>
        <w:rPr>
          <w:b/>
          <w:u w:val="single"/>
        </w:rPr>
      </w:pPr>
      <w:r w:rsidRPr="00550B32">
        <w:rPr>
          <w:b/>
          <w:u w:val="single"/>
        </w:rPr>
        <w:t>COMMON MISCONCEPTION</w:t>
      </w:r>
    </w:p>
    <w:p w:rsidR="009746F2" w:rsidRDefault="009746F2" w:rsidP="009746F2"/>
    <w:p w:rsidR="00B1269E" w:rsidRPr="00251648" w:rsidRDefault="00550B32" w:rsidP="009746F2">
      <w:r>
        <w:t>In part II of this task, students will begin exploring different types</w:t>
      </w:r>
      <w:r w:rsidR="00B1269E">
        <w:t xml:space="preserve"> of multiplication </w:t>
      </w:r>
      <w:r>
        <w:t>word</w:t>
      </w:r>
      <w:r w:rsidR="00B1269E">
        <w:t xml:space="preserve"> problems</w:t>
      </w:r>
      <w:r>
        <w:t xml:space="preserve"> and begin looking at</w:t>
      </w:r>
      <w:r w:rsidR="00B1269E">
        <w:t xml:space="preserve"> comparison problems</w:t>
      </w:r>
      <w:r>
        <w:t>. Comparison problems use the terms “</w:t>
      </w:r>
      <w:r w:rsidRPr="00550B32">
        <w:rPr>
          <w:i/>
        </w:rPr>
        <w:t>times as many</w:t>
      </w:r>
      <w:r>
        <w:t>”. It is important for</w:t>
      </w:r>
      <w:r w:rsidR="00B1269E">
        <w:t xml:space="preserve"> the </w:t>
      </w:r>
      <w:r>
        <w:t>teacher to recognize this as a comparison problem, but should not be taught as a key phrase for students to learn. Students should build their understanding</w:t>
      </w:r>
      <w:r w:rsidR="00B1269E">
        <w:t xml:space="preserve"> of the </w:t>
      </w:r>
      <w:r>
        <w:t>problem by analyzing what is happening</w:t>
      </w:r>
      <w:r w:rsidR="00B1269E">
        <w:t xml:space="preserve"> in the </w:t>
      </w:r>
      <w:r>
        <w:t xml:space="preserve">problem. </w:t>
      </w:r>
    </w:p>
    <w:p w:rsidR="00B1269E" w:rsidRDefault="00B1269E" w:rsidP="00B1269E">
      <w:pPr>
        <w:rPr>
          <w:b/>
          <w:u w:val="single"/>
        </w:rPr>
      </w:pPr>
    </w:p>
    <w:p w:rsidR="00B1269E" w:rsidRDefault="00B1269E" w:rsidP="00B1269E">
      <w:pPr>
        <w:rPr>
          <w:b/>
          <w:u w:val="single"/>
        </w:rPr>
      </w:pPr>
      <w:r>
        <w:rPr>
          <w:b/>
          <w:u w:val="single"/>
        </w:rPr>
        <w:t>ESSENTIAL QUESTIONS</w:t>
      </w:r>
    </w:p>
    <w:p w:rsidR="00B1269E" w:rsidRDefault="00B1269E" w:rsidP="00B1269E">
      <w:pPr>
        <w:rPr>
          <w:b/>
          <w:u w:val="single"/>
        </w:rPr>
      </w:pPr>
    </w:p>
    <w:p w:rsidR="00B24935" w:rsidRDefault="00B24935" w:rsidP="00746FC4">
      <w:pPr>
        <w:numPr>
          <w:ilvl w:val="0"/>
          <w:numId w:val="73"/>
        </w:numPr>
      </w:pPr>
      <w:r>
        <w:t>What strategies can help you solve real world multiplication problems?</w:t>
      </w:r>
    </w:p>
    <w:p w:rsidR="00B1269E" w:rsidRDefault="00B1269E" w:rsidP="00746FC4">
      <w:pPr>
        <w:numPr>
          <w:ilvl w:val="0"/>
          <w:numId w:val="73"/>
        </w:numPr>
      </w:pPr>
      <w:r>
        <w:t xml:space="preserve">How can </w:t>
      </w:r>
      <w:r w:rsidR="00B24935">
        <w:t>you</w:t>
      </w:r>
      <w:r>
        <w:t xml:space="preserve"> write a mathematical sentence to represent a multiplication model we have made?</w:t>
      </w:r>
    </w:p>
    <w:p w:rsidR="00B1269E" w:rsidRDefault="00B1269E" w:rsidP="00746FC4">
      <w:pPr>
        <w:numPr>
          <w:ilvl w:val="0"/>
          <w:numId w:val="73"/>
        </w:numPr>
      </w:pPr>
      <w:r>
        <w:t xml:space="preserve">How can </w:t>
      </w:r>
      <w:r w:rsidR="00B24935">
        <w:t xml:space="preserve">you use what you know about </w:t>
      </w:r>
      <w:r>
        <w:t xml:space="preserve">multiplication </w:t>
      </w:r>
      <w:r w:rsidR="00B24935">
        <w:t xml:space="preserve">to </w:t>
      </w:r>
      <w:r>
        <w:t xml:space="preserve">help </w:t>
      </w:r>
      <w:r w:rsidR="00B24935">
        <w:t>you write your own</w:t>
      </w:r>
      <w:r>
        <w:t xml:space="preserve"> multiplication problem?</w:t>
      </w:r>
    </w:p>
    <w:p w:rsidR="00B1269E" w:rsidRPr="00251648" w:rsidRDefault="00B1269E" w:rsidP="00B1269E"/>
    <w:p w:rsidR="00B1269E" w:rsidRDefault="00B1269E" w:rsidP="00B1269E">
      <w:pPr>
        <w:rPr>
          <w:b/>
          <w:u w:val="single"/>
        </w:rPr>
      </w:pPr>
      <w:r>
        <w:rPr>
          <w:b/>
          <w:u w:val="single"/>
        </w:rPr>
        <w:t>MATERIALS</w:t>
      </w:r>
    </w:p>
    <w:p w:rsidR="00B1269E" w:rsidRDefault="00B1269E" w:rsidP="00B1269E">
      <w:pPr>
        <w:rPr>
          <w:b/>
          <w:u w:val="single"/>
        </w:rPr>
      </w:pPr>
    </w:p>
    <w:p w:rsidR="00B1269E" w:rsidRDefault="00B1269E" w:rsidP="00746FC4">
      <w:pPr>
        <w:numPr>
          <w:ilvl w:val="0"/>
          <w:numId w:val="77"/>
        </w:numPr>
      </w:pPr>
      <w:r>
        <w:t>Interlocking cubes</w:t>
      </w:r>
    </w:p>
    <w:p w:rsidR="00B1269E" w:rsidRDefault="00B1269E" w:rsidP="00746FC4">
      <w:pPr>
        <w:numPr>
          <w:ilvl w:val="0"/>
          <w:numId w:val="77"/>
        </w:numPr>
      </w:pPr>
      <w:r>
        <w:t>Number strip</w:t>
      </w:r>
    </w:p>
    <w:p w:rsidR="00B1269E" w:rsidRDefault="00B1269E" w:rsidP="00746FC4">
      <w:pPr>
        <w:numPr>
          <w:ilvl w:val="0"/>
          <w:numId w:val="77"/>
        </w:numPr>
      </w:pPr>
      <w:r>
        <w:t>Graph paper</w:t>
      </w:r>
    </w:p>
    <w:p w:rsidR="00B1269E" w:rsidRDefault="00B1269E" w:rsidP="00746FC4">
      <w:pPr>
        <w:numPr>
          <w:ilvl w:val="0"/>
          <w:numId w:val="77"/>
        </w:numPr>
      </w:pPr>
      <w:r>
        <w:t>Two ten-sided dice</w:t>
      </w:r>
    </w:p>
    <w:p w:rsidR="00B1269E" w:rsidRDefault="00B1269E" w:rsidP="00746FC4">
      <w:pPr>
        <w:numPr>
          <w:ilvl w:val="0"/>
          <w:numId w:val="77"/>
        </w:numPr>
      </w:pPr>
      <w:r>
        <w:t>Index cards</w:t>
      </w:r>
    </w:p>
    <w:p w:rsidR="00B1269E" w:rsidRDefault="00B1269E" w:rsidP="00746FC4">
      <w:pPr>
        <w:numPr>
          <w:ilvl w:val="0"/>
          <w:numId w:val="77"/>
        </w:numPr>
      </w:pPr>
      <w:r>
        <w:t>Making up Multiplication, Student recording sheet</w:t>
      </w:r>
    </w:p>
    <w:p w:rsidR="00B1269E" w:rsidRPr="008A3808" w:rsidRDefault="00B1269E" w:rsidP="00746FC4">
      <w:pPr>
        <w:numPr>
          <w:ilvl w:val="0"/>
          <w:numId w:val="77"/>
        </w:numPr>
      </w:pPr>
      <w:r>
        <w:t>Wipe off boards (optional)</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B1269E" w:rsidRPr="008A3808" w:rsidRDefault="00B24935" w:rsidP="00B1269E">
      <w:r>
        <w:t>Small Group/</w:t>
      </w:r>
      <w:r w:rsidR="00B1269E">
        <w:t>Partners/Independent</w:t>
      </w:r>
    </w:p>
    <w:p w:rsidR="00B1269E" w:rsidRDefault="00B1269E" w:rsidP="00B1269E">
      <w:pPr>
        <w:rPr>
          <w:b/>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See Minilessons for Early Multiplication and Division by Willem Uittenbogaard and Catherine Twomey Fosnot (2007).</w:t>
      </w:r>
    </w:p>
    <w:p w:rsidR="00551D80" w:rsidRDefault="00551D80" w:rsidP="00B1269E">
      <w:pPr>
        <w:rPr>
          <w:b/>
          <w:u w:val="single"/>
        </w:rPr>
      </w:pPr>
    </w:p>
    <w:p w:rsidR="008D3C1A" w:rsidRDefault="008D3C1A">
      <w:pPr>
        <w:spacing w:after="200" w:line="276" w:lineRule="auto"/>
        <w:rPr>
          <w:b/>
          <w:u w:val="single"/>
        </w:rPr>
      </w:pPr>
      <w:r>
        <w:rPr>
          <w:b/>
          <w:u w:val="single"/>
        </w:rPr>
        <w:br w:type="page"/>
      </w:r>
    </w:p>
    <w:p w:rsidR="00B1269E" w:rsidRDefault="00B1269E" w:rsidP="00B1269E">
      <w:pPr>
        <w:rPr>
          <w:b/>
          <w:u w:val="single"/>
        </w:rPr>
      </w:pPr>
      <w:r>
        <w:rPr>
          <w:b/>
          <w:u w:val="single"/>
        </w:rPr>
        <w:t>TASK DESCRIPTION, DEVELOPMENT AND DISCUSSION</w:t>
      </w:r>
      <w:r w:rsidR="00B24935">
        <w:rPr>
          <w:b/>
          <w:u w:val="single"/>
        </w:rPr>
        <w:t xml:space="preserve"> (SMP 1, 2, 3, 4, 5, 6, 7, and 8)</w:t>
      </w:r>
    </w:p>
    <w:p w:rsidR="00B1269E" w:rsidRDefault="00B1269E" w:rsidP="00B1269E">
      <w:pPr>
        <w:rPr>
          <w:b/>
          <w:u w:val="single"/>
        </w:rPr>
      </w:pPr>
    </w:p>
    <w:p w:rsidR="00B1269E" w:rsidRDefault="00B1269E" w:rsidP="00B1269E">
      <w:pPr>
        <w:rPr>
          <w:b/>
          <w:u w:val="single"/>
        </w:rPr>
      </w:pPr>
      <w:r w:rsidRPr="00E4043B">
        <w:rPr>
          <w:b/>
        </w:rPr>
        <w:t>Part I</w:t>
      </w:r>
      <w:r w:rsidR="00B24935">
        <w:rPr>
          <w:b/>
        </w:rPr>
        <w:t>- Small Group</w:t>
      </w:r>
    </w:p>
    <w:p w:rsidR="00B1269E" w:rsidRPr="00B24935" w:rsidRDefault="00B24935" w:rsidP="00B24935">
      <w:pPr>
        <w:rPr>
          <w:u w:val="single"/>
        </w:rPr>
      </w:pPr>
      <w:r>
        <w:t>Provide each group</w:t>
      </w:r>
      <w:r w:rsidR="00B1269E">
        <w:t xml:space="preserve"> with </w:t>
      </w:r>
      <w:r>
        <w:t>an</w:t>
      </w:r>
      <w:r w:rsidR="00B1269E">
        <w:t xml:space="preserve"> equivalent group/set </w:t>
      </w:r>
      <w:r>
        <w:t>problem</w:t>
      </w:r>
      <w:r w:rsidR="00B1269E">
        <w:t xml:space="preserve">. For example: There are 3 cars. Each has 2 people in it. How many people </w:t>
      </w:r>
      <w:r>
        <w:t>are there</w:t>
      </w:r>
      <w:r w:rsidR="00B1269E">
        <w:t xml:space="preserve"> altogether? OR There are 6 fish bowls. Each contains 4 goldfish. How many goldfish are there altogether? OR There are 7 tables. Each table has 4 legs. How many legs </w:t>
      </w:r>
      <w:r>
        <w:t xml:space="preserve">are there </w:t>
      </w:r>
      <w:r w:rsidR="00B1269E">
        <w:t>altogether?</w:t>
      </w:r>
    </w:p>
    <w:p w:rsidR="00B1269E" w:rsidRDefault="00B1269E" w:rsidP="00B1269E"/>
    <w:p w:rsidR="00B1269E" w:rsidRDefault="00B1269E" w:rsidP="00B1269E">
      <w:r>
        <w:t>The students can model these and similar types of problems with:</w:t>
      </w:r>
    </w:p>
    <w:p w:rsidR="00B1269E" w:rsidRDefault="00B1269E" w:rsidP="00392BAF">
      <w:pPr>
        <w:pStyle w:val="ListParagraph"/>
        <w:numPr>
          <w:ilvl w:val="1"/>
          <w:numId w:val="107"/>
        </w:numPr>
      </w:pPr>
      <w:r>
        <w:t>Interlocking cubes</w:t>
      </w:r>
    </w:p>
    <w:p w:rsidR="00B1269E" w:rsidRDefault="00B1269E" w:rsidP="00392BAF">
      <w:pPr>
        <w:pStyle w:val="ListParagraph"/>
        <w:numPr>
          <w:ilvl w:val="1"/>
          <w:numId w:val="107"/>
        </w:numPr>
      </w:pPr>
      <w:r>
        <w:t>Jumps on a number strip</w:t>
      </w:r>
    </w:p>
    <w:p w:rsidR="00B1269E" w:rsidRDefault="00B1269E" w:rsidP="00392BAF">
      <w:pPr>
        <w:pStyle w:val="ListParagraph"/>
        <w:numPr>
          <w:ilvl w:val="1"/>
          <w:numId w:val="107"/>
        </w:numPr>
      </w:pPr>
      <w:r>
        <w:t>Drawing a picture</w:t>
      </w:r>
    </w:p>
    <w:p w:rsidR="00B1269E" w:rsidRDefault="00B1269E" w:rsidP="00392BAF">
      <w:pPr>
        <w:pStyle w:val="ListParagraph"/>
        <w:numPr>
          <w:ilvl w:val="1"/>
          <w:numId w:val="107"/>
        </w:numPr>
      </w:pPr>
      <w:r>
        <w:t>Creating an array</w:t>
      </w:r>
    </w:p>
    <w:p w:rsidR="00B1269E" w:rsidRDefault="00B1269E" w:rsidP="00B1269E"/>
    <w:p w:rsidR="00B1269E" w:rsidRDefault="00B24935" w:rsidP="00B24935">
      <w:r>
        <w:t xml:space="preserve">After the groups have solved their problems and explained their solutions, present the </w:t>
      </w:r>
      <w:r w:rsidR="00B1269E">
        <w:t xml:space="preserve">students </w:t>
      </w:r>
      <w:r>
        <w:t>with the task of making up their own</w:t>
      </w:r>
      <w:r w:rsidR="00B1269E">
        <w:t xml:space="preserve"> story problems using the number sentence structure above with</w:t>
      </w:r>
      <w:r>
        <w:t xml:space="preserve"> the</w:t>
      </w:r>
      <w:r w:rsidR="00B1269E">
        <w:t xml:space="preserve"> different factors and products. The students can write their problems on index cards and swap with other </w:t>
      </w:r>
      <w:r>
        <w:t>groups</w:t>
      </w:r>
      <w:r w:rsidR="00B1269E">
        <w:t xml:space="preserve">. The students can solve the student created problem on a wipe off board or paper showing </w:t>
      </w:r>
      <w:r>
        <w:t>their strategies</w:t>
      </w:r>
      <w:r w:rsidR="00B1269E">
        <w:t xml:space="preserve"> and multiplication sentences. Ask the students to label the two factors and one product in the problem. Ask for volunteers to share the problem and how they got the answers. </w:t>
      </w:r>
    </w:p>
    <w:p w:rsidR="00B1269E" w:rsidRDefault="00B1269E" w:rsidP="00B1269E"/>
    <w:p w:rsidR="00B1269E" w:rsidRDefault="00B1269E" w:rsidP="009746F2">
      <w:r>
        <w:t>Did all of the student-created problems work? If some did not work due to wording or values too high, collectively decide how to adjust the problem so it is able to be solved. Return the cards to the owners. Have the owners solve their problem on the back of the index card. The students should also label the factors</w:t>
      </w:r>
      <w:r w:rsidR="00B24935">
        <w:t xml:space="preserve"> and</w:t>
      </w:r>
      <w:r>
        <w:t xml:space="preserve"> product.  Collect and review for accuracy and content.</w:t>
      </w:r>
    </w:p>
    <w:p w:rsidR="00B1269E" w:rsidRDefault="00B1269E" w:rsidP="00B1269E"/>
    <w:p w:rsidR="00B1269E" w:rsidRDefault="00B1269E" w:rsidP="00B1269E">
      <w:r w:rsidRPr="00E4043B">
        <w:rPr>
          <w:b/>
        </w:rPr>
        <w:t>Part II:</w:t>
      </w:r>
      <w:r>
        <w:t xml:space="preserve"> Exploring different types of story problems</w:t>
      </w:r>
      <w:r w:rsidR="00B24935">
        <w:t xml:space="preserve"> (whole group/partners)</w:t>
      </w:r>
    </w:p>
    <w:p w:rsidR="00B1269E" w:rsidRDefault="00B1269E" w:rsidP="00B1269E"/>
    <w:p w:rsidR="00B1269E" w:rsidRDefault="00B1269E" w:rsidP="009746F2">
      <w:r>
        <w:t>First</w:t>
      </w:r>
      <w:r w:rsidR="009746F2">
        <w:t>,</w:t>
      </w:r>
      <w:r>
        <w:t xml:space="preserve"> begin with </w:t>
      </w:r>
      <w:r w:rsidRPr="00827252">
        <w:rPr>
          <w:u w:val="single"/>
        </w:rPr>
        <w:t>comparison problems</w:t>
      </w:r>
      <w:r>
        <w:t xml:space="preserve"> </w:t>
      </w:r>
      <w:r w:rsidRPr="00132278">
        <w:rPr>
          <w:i/>
        </w:rPr>
        <w:t>(“times as many”),</w:t>
      </w:r>
      <w:r>
        <w:t xml:space="preserve"> where possible, using a context familiar to students. Brainstorm with the class and decide on three separate topics to write their comparison problems. (Possible topic: lunch, pets, toys, types of cards, pencils)</w:t>
      </w:r>
    </w:p>
    <w:p w:rsidR="00B1269E" w:rsidRDefault="00B1269E" w:rsidP="00B1269E"/>
    <w:p w:rsidR="00B1269E" w:rsidRDefault="00B1269E" w:rsidP="00B1269E">
      <w:r>
        <w:t xml:space="preserve"> For example: Anna has 3 carrots in her lunchbox and Jessie has 3 </w:t>
      </w:r>
      <w:r w:rsidRPr="00F9649B">
        <w:rPr>
          <w:i/>
        </w:rPr>
        <w:t>times as many</w:t>
      </w:r>
      <w:r>
        <w:t xml:space="preserve"> carrots as Anna. How many carrots does Jessie have in her lunchbox?</w:t>
      </w:r>
    </w:p>
    <w:p w:rsidR="00B1269E" w:rsidRDefault="00B1269E" w:rsidP="00B1269E">
      <w:r>
        <w:t xml:space="preserve"> </w:t>
      </w:r>
    </w:p>
    <w:p w:rsidR="00B1269E" w:rsidRDefault="00B1269E" w:rsidP="009746F2">
      <w:r>
        <w:t>Have student</w:t>
      </w:r>
      <w:r w:rsidR="00B24935">
        <w:t>s</w:t>
      </w:r>
      <w:r>
        <w:t xml:space="preserve"> identify the factors and product in each multiplication problem you solve with the students.</w:t>
      </w:r>
    </w:p>
    <w:p w:rsidR="00B1269E" w:rsidRDefault="00B1269E" w:rsidP="00B1269E"/>
    <w:p w:rsidR="00B1269E" w:rsidRDefault="00B1269E" w:rsidP="009746F2">
      <w:r>
        <w:t xml:space="preserve">Pose a few questions to the whole group and have students solve collaboratively with their partner and then share their thinking. Ask them to pose their own problems using </w:t>
      </w:r>
      <w:r w:rsidRPr="00F9649B">
        <w:rPr>
          <w:i/>
        </w:rPr>
        <w:t>“time</w:t>
      </w:r>
      <w:r>
        <w:rPr>
          <w:i/>
        </w:rPr>
        <w:t>s</w:t>
      </w:r>
      <w:r w:rsidRPr="00F9649B">
        <w:rPr>
          <w:i/>
        </w:rPr>
        <w:t xml:space="preserve"> as many”</w:t>
      </w:r>
      <w:r>
        <w:rPr>
          <w:i/>
        </w:rPr>
        <w:t xml:space="preserve"> </w:t>
      </w:r>
      <w:r>
        <w:t>in their problem</w:t>
      </w:r>
      <w:r w:rsidRPr="00F9649B">
        <w:rPr>
          <w:i/>
        </w:rPr>
        <w:t>.</w:t>
      </w:r>
      <w:r w:rsidRPr="0032169E">
        <w:t xml:space="preserve"> </w:t>
      </w:r>
      <w:r>
        <w:t>They can use index cards, wipe off boards or paper to present their own problems to partners to solve.</w:t>
      </w:r>
      <w:r w:rsidRPr="003531C0">
        <w:t xml:space="preserve"> </w:t>
      </w:r>
      <w:r>
        <w:t>Ask the students to label the two factors and one product in the problem.</w:t>
      </w:r>
      <w:r w:rsidRPr="003B6044">
        <w:t xml:space="preserve"> </w:t>
      </w:r>
      <w:r>
        <w:t>Share problems, solutions and strategies used.</w:t>
      </w:r>
    </w:p>
    <w:p w:rsidR="00B1269E" w:rsidRDefault="00B1269E" w:rsidP="00B1269E"/>
    <w:p w:rsidR="00B1269E" w:rsidRDefault="00B1269E" w:rsidP="009746F2">
      <w:r>
        <w:t xml:space="preserve">Next, work with several </w:t>
      </w:r>
      <w:r w:rsidRPr="00827252">
        <w:rPr>
          <w:u w:val="single"/>
        </w:rPr>
        <w:t>array problems</w:t>
      </w:r>
      <w:r>
        <w:t xml:space="preserve"> (equivalent groups). Pose problems such as: The students are lined up in 3 teams. Each team has 6 members. How many students are there altogether? Identify and label the two factors and product. </w:t>
      </w:r>
    </w:p>
    <w:p w:rsidR="00B1269E" w:rsidRDefault="00B1269E" w:rsidP="00B1269E"/>
    <w:p w:rsidR="00B1269E" w:rsidRDefault="00B1269E" w:rsidP="009746F2">
      <w:r>
        <w:t>Students can use graph paper, peg boards, bead strings, or interlocking cubes to create arrays to solve the problems. Students can then create their own array problem for a partner to solve.</w:t>
      </w:r>
      <w:r w:rsidRPr="003531C0">
        <w:t xml:space="preserve"> </w:t>
      </w:r>
      <w:r>
        <w:t>Ask the students to label the two factors and one product in the problem. Share problems, solutions and strategies used.</w:t>
      </w:r>
    </w:p>
    <w:p w:rsidR="00B1269E" w:rsidRDefault="00B1269E" w:rsidP="00B1269E"/>
    <w:p w:rsidR="00B1269E" w:rsidRDefault="00B1269E" w:rsidP="009746F2">
      <w:r>
        <w:t xml:space="preserve">Next, work with </w:t>
      </w:r>
      <w:r w:rsidRPr="00827252">
        <w:rPr>
          <w:u w:val="single"/>
        </w:rPr>
        <w:t>unknown-factor problems</w:t>
      </w:r>
      <w:r>
        <w:t>. Allow students to solve a few problems working with their partners, and then ask them to pose their own problems.</w:t>
      </w:r>
    </w:p>
    <w:p w:rsidR="00B1269E" w:rsidRDefault="00B1269E" w:rsidP="00B1269E"/>
    <w:p w:rsidR="00B1269E" w:rsidRDefault="00B1269E" w:rsidP="009746F2">
      <w:r>
        <w:t xml:space="preserve">If you need 1 car for 5 people, how many cars </w:t>
      </w:r>
      <w:r w:rsidR="00B24935">
        <w:t>will</w:t>
      </w:r>
      <w:r>
        <w:t xml:space="preserve"> you need for 15 people? OR If you need 1 fish bowl for 2 goldfish, how many bowls will you need for 18 goldfish? OR If each table seats 4 people, how many tables will you need for 28 people? </w:t>
      </w:r>
    </w:p>
    <w:p w:rsidR="00B1269E" w:rsidRDefault="00B1269E" w:rsidP="00B1269E"/>
    <w:p w:rsidR="00B1269E" w:rsidRDefault="00B1269E" w:rsidP="009746F2">
      <w:r>
        <w:t>Now ask the students to make up word problems using the unknown-factor problem structure. They can use index cards, wipe off boards or paper to present their own problems to partners to solve. Ask the students to label the two factors and one product in the problem. They can use repeated subtraction as well as unknown-factor multiplication.</w:t>
      </w:r>
    </w:p>
    <w:p w:rsidR="00B1269E" w:rsidRDefault="00B1269E" w:rsidP="00B1269E"/>
    <w:p w:rsidR="00B1269E" w:rsidRDefault="00B1269E" w:rsidP="00B1269E">
      <w:r>
        <w:t>Finally, ask students to share their problems and solutions. Ask if they could write their answers using a division sign.</w:t>
      </w:r>
    </w:p>
    <w:p w:rsidR="00B1269E" w:rsidRPr="008A3808" w:rsidRDefault="00B1269E" w:rsidP="00B1269E"/>
    <w:p w:rsidR="00B1269E" w:rsidRDefault="00B1269E" w:rsidP="00B1269E">
      <w:pPr>
        <w:rPr>
          <w:b/>
        </w:rPr>
      </w:pPr>
      <w:r w:rsidRPr="00E4043B">
        <w:rPr>
          <w:b/>
        </w:rPr>
        <w:t xml:space="preserve">Part </w:t>
      </w:r>
      <w:r>
        <w:rPr>
          <w:b/>
        </w:rPr>
        <w:t>III</w:t>
      </w:r>
    </w:p>
    <w:p w:rsidR="00B1269E" w:rsidRDefault="00B1269E" w:rsidP="00B1269E">
      <w:pPr>
        <w:ind w:firstLine="720"/>
      </w:pPr>
      <w:r>
        <w:t>Use the Making up Multiplication, Student recording sheet as evaluation.</w:t>
      </w:r>
    </w:p>
    <w:p w:rsidR="00B1269E" w:rsidRDefault="00B1269E" w:rsidP="00B1269E">
      <w:r>
        <w:t xml:space="preserve">Teachers may decide to use this each day to record the student’s progress by having the student create and solve the type of multiplication story problem after each session. Then use another copy to assess at the end of the task as record of performance. </w:t>
      </w:r>
    </w:p>
    <w:p w:rsidR="00B1269E" w:rsidRDefault="00B1269E" w:rsidP="00746FC4">
      <w:pPr>
        <w:numPr>
          <w:ilvl w:val="0"/>
          <w:numId w:val="74"/>
        </w:numPr>
      </w:pPr>
      <w:r>
        <w:t>Explain one strategy you can use to solve a multiplication word problem?</w:t>
      </w:r>
    </w:p>
    <w:p w:rsidR="00B1269E" w:rsidRDefault="00B1269E" w:rsidP="00746FC4">
      <w:pPr>
        <w:numPr>
          <w:ilvl w:val="0"/>
          <w:numId w:val="74"/>
        </w:numPr>
      </w:pPr>
      <w:r>
        <w:t>How can you find the unknown-factor in a multiplication problem?</w:t>
      </w:r>
    </w:p>
    <w:p w:rsidR="00B1269E" w:rsidRDefault="00B1269E" w:rsidP="00746FC4">
      <w:pPr>
        <w:numPr>
          <w:ilvl w:val="0"/>
          <w:numId w:val="74"/>
        </w:numPr>
      </w:pPr>
      <w:r>
        <w:t>What is a factor?</w:t>
      </w:r>
    </w:p>
    <w:p w:rsidR="00B1269E" w:rsidRPr="003B6044" w:rsidRDefault="00B1269E" w:rsidP="00746FC4">
      <w:pPr>
        <w:numPr>
          <w:ilvl w:val="0"/>
          <w:numId w:val="74"/>
        </w:numPr>
      </w:pPr>
      <w:r>
        <w:t>What is a product?</w:t>
      </w:r>
    </w:p>
    <w:p w:rsidR="00B1269E" w:rsidRDefault="00B1269E" w:rsidP="00B1269E">
      <w:pPr>
        <w:rPr>
          <w:b/>
          <w:u w:val="single"/>
        </w:rPr>
      </w:pPr>
    </w:p>
    <w:p w:rsidR="008D3C1A" w:rsidRDefault="008D3C1A">
      <w:pPr>
        <w:spacing w:after="200" w:line="276" w:lineRule="auto"/>
        <w:rPr>
          <w:b/>
          <w:u w:val="single"/>
        </w:rPr>
      </w:pPr>
      <w:r>
        <w:rPr>
          <w:b/>
          <w:u w:val="single"/>
        </w:rPr>
        <w:br w:type="page"/>
      </w:r>
    </w:p>
    <w:p w:rsidR="009746F2" w:rsidRDefault="009746F2" w:rsidP="00B1269E">
      <w:pPr>
        <w:rPr>
          <w:b/>
          <w:u w:val="single"/>
        </w:rPr>
      </w:pPr>
      <w:r>
        <w:rPr>
          <w:b/>
          <w:u w:val="single"/>
        </w:rPr>
        <w:t>DIFFERENTIATION</w:t>
      </w:r>
    </w:p>
    <w:p w:rsidR="00014EE6" w:rsidRDefault="00014EE6" w:rsidP="00B1269E">
      <w:pPr>
        <w:rPr>
          <w:b/>
        </w:rPr>
      </w:pPr>
    </w:p>
    <w:p w:rsidR="00B1269E" w:rsidRPr="009746F2" w:rsidRDefault="00B1269E" w:rsidP="00B1269E">
      <w:pPr>
        <w:rPr>
          <w:b/>
          <w:u w:val="single"/>
        </w:rPr>
      </w:pPr>
      <w:r>
        <w:rPr>
          <w:b/>
        </w:rPr>
        <w:t>Extension</w:t>
      </w:r>
    </w:p>
    <w:p w:rsidR="00B1269E" w:rsidRPr="003531C0" w:rsidRDefault="00B1269E" w:rsidP="00746FC4">
      <w:pPr>
        <w:numPr>
          <w:ilvl w:val="0"/>
          <w:numId w:val="75"/>
        </w:numPr>
      </w:pPr>
      <w:r>
        <w:t>Give the student the product and ask them to find out how many different factors could be used to solve the problem. Which factors would be the most likely?  Explain the reasoning and strategy used.</w:t>
      </w:r>
    </w:p>
    <w:p w:rsidR="00B1269E" w:rsidRDefault="00B1269E" w:rsidP="00B1269E">
      <w:pPr>
        <w:rPr>
          <w:b/>
        </w:rPr>
      </w:pPr>
    </w:p>
    <w:p w:rsidR="00B1269E" w:rsidRDefault="00B1269E" w:rsidP="00B1269E">
      <w:pPr>
        <w:ind w:right="432"/>
        <w:rPr>
          <w:b/>
        </w:rPr>
      </w:pPr>
      <w:r>
        <w:rPr>
          <w:b/>
        </w:rPr>
        <w:t xml:space="preserve">Intervention </w:t>
      </w:r>
    </w:p>
    <w:p w:rsidR="00B1269E" w:rsidRDefault="00B1269E" w:rsidP="00746FC4">
      <w:pPr>
        <w:numPr>
          <w:ilvl w:val="0"/>
          <w:numId w:val="76"/>
        </w:numPr>
        <w:ind w:right="432"/>
      </w:pPr>
      <w:r w:rsidRPr="00454562">
        <w:t>Guided practice that simulates the task, done ahead of time, will enable students to develop problem solving strategies.</w:t>
      </w:r>
    </w:p>
    <w:p w:rsidR="00B1269E" w:rsidRDefault="00B1269E" w:rsidP="00746FC4">
      <w:pPr>
        <w:numPr>
          <w:ilvl w:val="0"/>
          <w:numId w:val="76"/>
        </w:numPr>
        <w:ind w:right="432"/>
      </w:pPr>
      <w:r>
        <w:t>Using manipulatives instead of graph paper</w:t>
      </w:r>
      <w:r w:rsidR="00B24935">
        <w:t>.</w:t>
      </w:r>
    </w:p>
    <w:p w:rsidR="00B1269E" w:rsidRPr="00454562" w:rsidRDefault="00B1269E" w:rsidP="00746FC4">
      <w:pPr>
        <w:numPr>
          <w:ilvl w:val="0"/>
          <w:numId w:val="76"/>
        </w:numPr>
        <w:ind w:right="432"/>
      </w:pPr>
      <w:r>
        <w:t>Use Making Up Multiplication, Student Response sheet with problem already created. The student will solve the problem and label the parts of the number sentence only.</w:t>
      </w:r>
    </w:p>
    <w:p w:rsidR="00B1269E" w:rsidRPr="00F9649B" w:rsidRDefault="00B1269E" w:rsidP="00B1269E">
      <w:r>
        <w:br w:type="page"/>
      </w:r>
    </w:p>
    <w:p w:rsidR="00B1269E" w:rsidRPr="007A03A2" w:rsidRDefault="00B1269E" w:rsidP="00B1269E">
      <w:pPr>
        <w:rPr>
          <w:rFonts w:ascii="Comic Sans MS" w:hAnsi="Comic Sans MS" w:cs="Tahoma"/>
          <w:sz w:val="20"/>
          <w:szCs w:val="20"/>
        </w:rPr>
      </w:pPr>
      <w:r>
        <w:rPr>
          <w:rFonts w:ascii="Comic Sans MS" w:hAnsi="Comic Sans MS" w:cs="Tahoma"/>
          <w:noProof/>
          <w:sz w:val="20"/>
          <w:szCs w:val="20"/>
        </w:rPr>
        <w:drawing>
          <wp:anchor distT="0" distB="0" distL="114300" distR="114300" simplePos="0" relativeHeight="251791360" behindDoc="0" locked="0" layoutInCell="1" allowOverlap="1" wp14:anchorId="69D75AE0" wp14:editId="05C64036">
            <wp:simplePos x="0" y="0"/>
            <wp:positionH relativeFrom="column">
              <wp:posOffset>4419600</wp:posOffset>
            </wp:positionH>
            <wp:positionV relativeFrom="paragraph">
              <wp:posOffset>-367030</wp:posOffset>
            </wp:positionV>
            <wp:extent cx="1143000" cy="1143000"/>
            <wp:effectExtent l="19050" t="0" r="0" b="0"/>
            <wp:wrapNone/>
            <wp:docPr id="2203" name="Picture 2203" descr="MC90023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MC900234543[1]"/>
                    <pic:cNvPicPr>
                      <a:picLocks noChangeAspect="1" noChangeArrowheads="1"/>
                    </pic:cNvPicPr>
                  </pic:nvPicPr>
                  <pic:blipFill>
                    <a:blip r:embed="rId93" cstate="print"/>
                    <a:srcRect/>
                    <a:stretch>
                      <a:fillRect/>
                    </a:stretch>
                  </pic:blipFill>
                  <pic:spPr bwMode="auto">
                    <a:xfrm>
                      <a:off x="0" y="0"/>
                      <a:ext cx="1143000" cy="1143000"/>
                    </a:xfrm>
                    <a:prstGeom prst="rect">
                      <a:avLst/>
                    </a:prstGeom>
                    <a:noFill/>
                  </pic:spPr>
                </pic:pic>
              </a:graphicData>
            </a:graphic>
          </wp:anchor>
        </w:drawing>
      </w:r>
      <w:r w:rsidRPr="007A03A2">
        <w:rPr>
          <w:rFonts w:ascii="Comic Sans MS" w:hAnsi="Comic Sans MS" w:cs="Tahoma"/>
          <w:sz w:val="20"/>
          <w:szCs w:val="20"/>
        </w:rPr>
        <w:t>Name ____________________</w:t>
      </w:r>
    </w:p>
    <w:p w:rsidR="00B1269E" w:rsidRPr="009746F2" w:rsidRDefault="00B1269E" w:rsidP="00B1269E">
      <w:pPr>
        <w:jc w:val="center"/>
        <w:rPr>
          <w:rFonts w:ascii="Comic Sans MS" w:hAnsi="Comic Sans MS" w:cs="Tahoma"/>
          <w:u w:val="single"/>
        </w:rPr>
      </w:pPr>
      <w:r w:rsidRPr="009746F2">
        <w:rPr>
          <w:rFonts w:ascii="Comic Sans MS" w:hAnsi="Comic Sans MS" w:cs="Tahoma"/>
          <w:u w:val="single"/>
        </w:rPr>
        <w:t>Making up Multiplication</w:t>
      </w:r>
    </w:p>
    <w:p w:rsidR="00B1269E" w:rsidRPr="009746F2" w:rsidRDefault="00B1269E" w:rsidP="00B1269E">
      <w:pPr>
        <w:jc w:val="center"/>
        <w:rPr>
          <w:rFonts w:ascii="Comic Sans MS" w:hAnsi="Comic Sans MS" w:cs="Tahoma"/>
        </w:rPr>
      </w:pPr>
      <w:r w:rsidRPr="009746F2">
        <w:rPr>
          <w:rFonts w:ascii="Comic Sans MS" w:hAnsi="Comic Sans MS" w:cs="Tahoma"/>
        </w:rPr>
        <w:t>Student Recording Sheet</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Directions:</w:t>
      </w:r>
    </w:p>
    <w:p w:rsidR="00B1269E" w:rsidRPr="007A03A2" w:rsidRDefault="00B1269E" w:rsidP="001F33EC">
      <w:pPr>
        <w:numPr>
          <w:ilvl w:val="1"/>
          <w:numId w:val="22"/>
        </w:numPr>
        <w:rPr>
          <w:rFonts w:ascii="Comic Sans MS" w:hAnsi="Comic Sans MS" w:cs="Tahoma"/>
          <w:sz w:val="20"/>
          <w:szCs w:val="20"/>
        </w:rPr>
      </w:pPr>
      <w:r w:rsidRPr="007A03A2">
        <w:rPr>
          <w:rFonts w:ascii="Comic Sans MS" w:hAnsi="Comic Sans MS" w:cs="Tahoma"/>
          <w:sz w:val="20"/>
          <w:szCs w:val="20"/>
        </w:rPr>
        <w:t xml:space="preserve">Write your own a word problem for each type. </w:t>
      </w:r>
    </w:p>
    <w:p w:rsidR="00B1269E" w:rsidRPr="007A03A2" w:rsidRDefault="00B1269E" w:rsidP="001F33EC">
      <w:pPr>
        <w:numPr>
          <w:ilvl w:val="1"/>
          <w:numId w:val="22"/>
        </w:numPr>
        <w:rPr>
          <w:rFonts w:ascii="Comic Sans MS" w:hAnsi="Comic Sans MS" w:cs="Tahoma"/>
          <w:sz w:val="20"/>
          <w:szCs w:val="20"/>
        </w:rPr>
      </w:pPr>
      <w:r w:rsidRPr="007A03A2">
        <w:rPr>
          <w:rFonts w:ascii="Comic Sans MS" w:hAnsi="Comic Sans MS" w:cs="Tahoma"/>
          <w:sz w:val="20"/>
          <w:szCs w:val="20"/>
        </w:rPr>
        <w:t>Solve the problem and show your fabulous math work.</w:t>
      </w:r>
    </w:p>
    <w:p w:rsidR="00B1269E" w:rsidRPr="007A03A2" w:rsidRDefault="00B1269E" w:rsidP="001F33EC">
      <w:pPr>
        <w:numPr>
          <w:ilvl w:val="1"/>
          <w:numId w:val="22"/>
        </w:numPr>
        <w:rPr>
          <w:rFonts w:ascii="Comic Sans MS" w:hAnsi="Comic Sans MS" w:cs="Tahoma"/>
          <w:sz w:val="20"/>
          <w:szCs w:val="20"/>
        </w:rPr>
      </w:pPr>
      <w:r w:rsidRPr="007A03A2">
        <w:rPr>
          <w:rFonts w:ascii="Comic Sans MS" w:hAnsi="Comic Sans MS" w:cs="Tahoma"/>
          <w:sz w:val="20"/>
          <w:szCs w:val="20"/>
        </w:rPr>
        <w:t xml:space="preserve"> Label the parts of the number sentence.</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Problem Type 1:</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How many times as many: (Comparison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Problem Type 2:</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Array problem (Equivalent groups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r w:rsidRPr="007A03A2">
        <w:rPr>
          <w:rFonts w:ascii="Comic Sans MS" w:hAnsi="Comic Sans MS" w:cs="Tahoma"/>
          <w:b/>
          <w:sz w:val="20"/>
          <w:szCs w:val="20"/>
        </w:rPr>
        <w:t>Problem Type 3</w:t>
      </w:r>
      <w:r w:rsidRPr="007A03A2">
        <w:rPr>
          <w:rFonts w:ascii="Comic Sans MS" w:hAnsi="Comic Sans MS" w:cs="Tahoma"/>
          <w:sz w:val="20"/>
          <w:szCs w:val="20"/>
        </w:rPr>
        <w:t>:</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If I have…, then I need…problems (Unknown-factor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_____________________________________________________</w:t>
      </w:r>
      <w:r>
        <w:rPr>
          <w:rFonts w:ascii="Comic Sans MS" w:hAnsi="Comic Sans MS" w:cs="Tahoma"/>
          <w:sz w:val="20"/>
          <w:szCs w:val="20"/>
        </w:rPr>
        <w:t>_____________________</w:t>
      </w:r>
    </w:p>
    <w:p w:rsidR="00B1269E" w:rsidRPr="007A03A2" w:rsidRDefault="00B1269E" w:rsidP="00B1269E">
      <w:pPr>
        <w:rPr>
          <w:rFonts w:ascii="Comic Sans MS" w:hAnsi="Comic Sans MS" w:cs="Tahoma"/>
          <w:sz w:val="20"/>
          <w:szCs w:val="20"/>
        </w:rPr>
      </w:pPr>
    </w:p>
    <w:p w:rsidR="00B1269E" w:rsidRPr="007A03A2" w:rsidRDefault="00366A39" w:rsidP="00B1269E">
      <w:pPr>
        <w:rPr>
          <w:rFonts w:ascii="Comic Sans MS" w:hAnsi="Comic Sans MS" w:cs="Tahoma"/>
          <w:sz w:val="20"/>
          <w:szCs w:val="20"/>
        </w:rPr>
      </w:pPr>
      <w:r w:rsidRPr="009746F2">
        <w:rPr>
          <w:rFonts w:ascii="Comic Sans MS" w:hAnsi="Comic Sans MS" w:cs="Tahoma"/>
          <w:noProof/>
          <w:sz w:val="28"/>
          <w:szCs w:val="28"/>
        </w:rPr>
        <w:drawing>
          <wp:anchor distT="0" distB="0" distL="114300" distR="114300" simplePos="0" relativeHeight="251792384" behindDoc="0" locked="0" layoutInCell="1" allowOverlap="1" wp14:anchorId="2199FC42" wp14:editId="2B6F4300">
            <wp:simplePos x="0" y="0"/>
            <wp:positionH relativeFrom="column">
              <wp:posOffset>5095875</wp:posOffset>
            </wp:positionH>
            <wp:positionV relativeFrom="paragraph">
              <wp:posOffset>-534670</wp:posOffset>
            </wp:positionV>
            <wp:extent cx="1143000" cy="1143000"/>
            <wp:effectExtent l="0" t="0" r="0" b="0"/>
            <wp:wrapNone/>
            <wp:docPr id="2204" name="Picture 2204" descr="MC900234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MC900234543[1]"/>
                    <pic:cNvPicPr>
                      <a:picLocks noChangeAspect="1" noChangeArrowheads="1"/>
                    </pic:cNvPicPr>
                  </pic:nvPicPr>
                  <pic:blipFill>
                    <a:blip r:embed="rId93" cstate="print"/>
                    <a:srcRect/>
                    <a:stretch>
                      <a:fillRect/>
                    </a:stretch>
                  </pic:blipFill>
                  <pic:spPr bwMode="auto">
                    <a:xfrm>
                      <a:off x="0" y="0"/>
                      <a:ext cx="1143000" cy="1143000"/>
                    </a:xfrm>
                    <a:prstGeom prst="rect">
                      <a:avLst/>
                    </a:prstGeom>
                    <a:noFill/>
                  </pic:spPr>
                </pic:pic>
              </a:graphicData>
            </a:graphic>
          </wp:anchor>
        </w:drawing>
      </w:r>
      <w:r w:rsidR="00B1269E" w:rsidRPr="007A03A2">
        <w:rPr>
          <w:rFonts w:ascii="Comic Sans MS" w:hAnsi="Comic Sans MS" w:cs="Tahoma"/>
          <w:sz w:val="20"/>
          <w:szCs w:val="20"/>
        </w:rPr>
        <w:t>Name ____________________</w:t>
      </w:r>
    </w:p>
    <w:p w:rsidR="00B1269E" w:rsidRPr="009746F2" w:rsidRDefault="00B1269E" w:rsidP="00B1269E">
      <w:pPr>
        <w:jc w:val="center"/>
        <w:rPr>
          <w:rFonts w:ascii="Comic Sans MS" w:hAnsi="Comic Sans MS" w:cs="Tahoma"/>
          <w:sz w:val="28"/>
          <w:szCs w:val="28"/>
          <w:u w:val="single"/>
        </w:rPr>
      </w:pPr>
      <w:r w:rsidRPr="009746F2">
        <w:rPr>
          <w:rFonts w:ascii="Comic Sans MS" w:hAnsi="Comic Sans MS" w:cs="Tahoma"/>
          <w:sz w:val="28"/>
          <w:szCs w:val="28"/>
          <w:u w:val="single"/>
        </w:rPr>
        <w:t>Making up Multiplication</w:t>
      </w:r>
    </w:p>
    <w:p w:rsidR="00B1269E" w:rsidRPr="007A03A2" w:rsidRDefault="00B1269E" w:rsidP="00B1269E">
      <w:pPr>
        <w:jc w:val="center"/>
        <w:rPr>
          <w:rFonts w:ascii="Comic Sans MS" w:hAnsi="Comic Sans MS" w:cs="Tahoma"/>
          <w:sz w:val="20"/>
          <w:szCs w:val="20"/>
        </w:rPr>
      </w:pPr>
      <w:r w:rsidRPr="009746F2">
        <w:rPr>
          <w:rFonts w:ascii="Comic Sans MS" w:hAnsi="Comic Sans MS" w:cs="Tahoma"/>
          <w:sz w:val="28"/>
          <w:szCs w:val="28"/>
        </w:rPr>
        <w:t>Student Recording Sheet</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Directions:</w:t>
      </w:r>
    </w:p>
    <w:p w:rsidR="00B1269E" w:rsidRPr="007A03A2" w:rsidRDefault="00B1269E" w:rsidP="00B1269E">
      <w:pPr>
        <w:ind w:left="1170"/>
        <w:rPr>
          <w:rFonts w:ascii="Comic Sans MS" w:hAnsi="Comic Sans MS" w:cs="Tahoma"/>
          <w:sz w:val="20"/>
          <w:szCs w:val="20"/>
        </w:rPr>
      </w:pPr>
      <w:r w:rsidRPr="007A03A2">
        <w:rPr>
          <w:rFonts w:ascii="Comic Sans MS" w:hAnsi="Comic Sans MS" w:cs="Tahoma"/>
          <w:sz w:val="20"/>
          <w:szCs w:val="20"/>
        </w:rPr>
        <w:t xml:space="preserve">A) Write your own a word problem for each type. </w:t>
      </w:r>
    </w:p>
    <w:p w:rsidR="00B1269E" w:rsidRPr="007A03A2" w:rsidRDefault="00B1269E" w:rsidP="00B1269E">
      <w:pPr>
        <w:ind w:left="1170"/>
        <w:rPr>
          <w:rFonts w:ascii="Comic Sans MS" w:hAnsi="Comic Sans MS" w:cs="Tahoma"/>
          <w:sz w:val="20"/>
          <w:szCs w:val="20"/>
        </w:rPr>
      </w:pPr>
      <w:r w:rsidRPr="007A03A2">
        <w:rPr>
          <w:rFonts w:ascii="Comic Sans MS" w:hAnsi="Comic Sans MS" w:cs="Tahoma"/>
          <w:sz w:val="20"/>
          <w:szCs w:val="20"/>
        </w:rPr>
        <w:t>B) Solve the problem and show your fabulous math work.</w:t>
      </w:r>
    </w:p>
    <w:p w:rsidR="00B1269E" w:rsidRPr="007A03A2" w:rsidRDefault="00B1269E" w:rsidP="00B1269E">
      <w:pPr>
        <w:ind w:left="1170"/>
        <w:rPr>
          <w:rFonts w:ascii="Comic Sans MS" w:hAnsi="Comic Sans MS" w:cs="Tahoma"/>
          <w:sz w:val="20"/>
          <w:szCs w:val="20"/>
        </w:rPr>
      </w:pPr>
      <w:r w:rsidRPr="007A03A2">
        <w:rPr>
          <w:rFonts w:ascii="Comic Sans MS" w:hAnsi="Comic Sans MS" w:cs="Tahoma"/>
          <w:sz w:val="20"/>
          <w:szCs w:val="20"/>
        </w:rPr>
        <w:t>C) Label the parts of the number sentence.</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Problem Type 1:</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How many times as many: (Comparison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i/>
          <w:sz w:val="20"/>
          <w:szCs w:val="20"/>
        </w:rPr>
      </w:pPr>
      <w:r w:rsidRPr="007A03A2">
        <w:rPr>
          <w:rFonts w:ascii="Comic Sans MS" w:hAnsi="Comic Sans MS" w:cs="Tahoma"/>
          <w:i/>
          <w:sz w:val="20"/>
          <w:szCs w:val="20"/>
        </w:rPr>
        <w:t>Amber has 3 stickers on her notebook, and Jill has 4 times as many stickers on her notebook. How many stickers does Jill have on her notebook?</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Problem Type 2:</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Array problem (Equivalent groups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i/>
          <w:sz w:val="20"/>
          <w:szCs w:val="20"/>
        </w:rPr>
      </w:pPr>
      <w:r w:rsidRPr="007A03A2">
        <w:rPr>
          <w:rFonts w:ascii="Comic Sans MS" w:hAnsi="Comic Sans MS" w:cs="Tahoma"/>
          <w:i/>
          <w:sz w:val="20"/>
          <w:szCs w:val="20"/>
        </w:rPr>
        <w:t xml:space="preserve">Rob has 5 rows of flowers in his garden. Each row has 9 flowers. How many flowers are there </w:t>
      </w:r>
      <w:r>
        <w:rPr>
          <w:rFonts w:ascii="Comic Sans MS" w:hAnsi="Comic Sans MS" w:cs="Tahoma"/>
          <w:i/>
          <w:sz w:val="20"/>
          <w:szCs w:val="20"/>
        </w:rPr>
        <w:t>in all</w:t>
      </w:r>
      <w:r w:rsidRPr="007A03A2">
        <w:rPr>
          <w:rFonts w:ascii="Comic Sans MS" w:hAnsi="Comic Sans MS" w:cs="Tahoma"/>
          <w:i/>
          <w:sz w:val="20"/>
          <w:szCs w:val="20"/>
        </w:rPr>
        <w:t>?</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tabs>
          <w:tab w:val="left" w:pos="8205"/>
        </w:tabs>
        <w:rPr>
          <w:rFonts w:ascii="Comic Sans MS" w:hAnsi="Comic Sans MS" w:cs="Tahoma"/>
          <w:sz w:val="20"/>
          <w:szCs w:val="20"/>
        </w:rPr>
      </w:pPr>
      <w:r w:rsidRPr="007A03A2">
        <w:rPr>
          <w:rFonts w:ascii="Comic Sans MS" w:hAnsi="Comic Sans MS" w:cs="Tahoma"/>
          <w:sz w:val="20"/>
          <w:szCs w:val="20"/>
        </w:rPr>
        <w:tab/>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b/>
          <w:sz w:val="20"/>
          <w:szCs w:val="20"/>
        </w:rPr>
      </w:pPr>
      <w:r w:rsidRPr="007A03A2">
        <w:rPr>
          <w:rFonts w:ascii="Comic Sans MS" w:hAnsi="Comic Sans MS" w:cs="Tahoma"/>
          <w:b/>
          <w:sz w:val="20"/>
          <w:szCs w:val="20"/>
        </w:rPr>
        <w:t>Problem Type 3:</w:t>
      </w:r>
    </w:p>
    <w:p w:rsidR="00B1269E" w:rsidRPr="007A03A2" w:rsidRDefault="00B1269E" w:rsidP="00B1269E">
      <w:pPr>
        <w:rPr>
          <w:rFonts w:ascii="Comic Sans MS" w:hAnsi="Comic Sans MS" w:cs="Tahoma"/>
          <w:sz w:val="20"/>
          <w:szCs w:val="20"/>
        </w:rPr>
      </w:pPr>
      <w:r w:rsidRPr="007A03A2">
        <w:rPr>
          <w:rFonts w:ascii="Comic Sans MS" w:hAnsi="Comic Sans MS" w:cs="Tahoma"/>
          <w:sz w:val="20"/>
          <w:szCs w:val="20"/>
        </w:rPr>
        <w:t>If I have…, then I need…problems (Unknown-factor problem)</w:t>
      </w:r>
    </w:p>
    <w:p w:rsidR="00B1269E" w:rsidRPr="007A03A2" w:rsidRDefault="00B1269E" w:rsidP="00B1269E">
      <w:pPr>
        <w:rPr>
          <w:rFonts w:ascii="Comic Sans MS" w:hAnsi="Comic Sans MS" w:cs="Tahoma"/>
          <w:sz w:val="20"/>
          <w:szCs w:val="20"/>
        </w:rPr>
      </w:pPr>
    </w:p>
    <w:p w:rsidR="00B1269E" w:rsidRPr="007A03A2" w:rsidRDefault="00B1269E" w:rsidP="00B1269E">
      <w:pPr>
        <w:rPr>
          <w:rFonts w:ascii="Comic Sans MS" w:hAnsi="Comic Sans MS" w:cs="Tahoma"/>
          <w:i/>
          <w:sz w:val="20"/>
          <w:szCs w:val="20"/>
        </w:rPr>
      </w:pPr>
      <w:r w:rsidRPr="007A03A2">
        <w:rPr>
          <w:rFonts w:ascii="Comic Sans MS" w:hAnsi="Comic Sans MS" w:cs="Tahoma"/>
          <w:i/>
          <w:sz w:val="20"/>
          <w:szCs w:val="20"/>
        </w:rPr>
        <w:t>If you need 1 box for 6 markers, how many boxes will you need for 24 markers?</w:t>
      </w:r>
    </w:p>
    <w:p w:rsidR="00B1269E" w:rsidRPr="007A03A2" w:rsidRDefault="00B1269E" w:rsidP="00B1269E">
      <w:pPr>
        <w:rPr>
          <w:rFonts w:ascii="Comic Sans MS" w:hAnsi="Comic Sans MS" w:cs="Tahoma"/>
          <w:sz w:val="20"/>
          <w:szCs w:val="20"/>
        </w:rPr>
      </w:pPr>
    </w:p>
    <w:p w:rsidR="00B1269E" w:rsidRDefault="00B1269E" w:rsidP="00B1269E"/>
    <w:p w:rsidR="00B1269E" w:rsidRPr="006E4559" w:rsidRDefault="00B1269E" w:rsidP="00B1269E">
      <w:pPr>
        <w:outlineLvl w:val="0"/>
        <w:rPr>
          <w:b/>
          <w:u w:val="single"/>
        </w:rPr>
      </w:pPr>
      <w:r w:rsidRPr="006E4559">
        <w:rPr>
          <w:b/>
          <w:noProof/>
          <w:u w:val="single"/>
        </w:rPr>
        <w:drawing>
          <wp:anchor distT="0" distB="0" distL="114300" distR="114300" simplePos="0" relativeHeight="251795456" behindDoc="1" locked="0" layoutInCell="1" allowOverlap="1" wp14:anchorId="666A145D" wp14:editId="0E9C2AED">
            <wp:simplePos x="0" y="0"/>
            <wp:positionH relativeFrom="column">
              <wp:posOffset>4708525</wp:posOffset>
            </wp:positionH>
            <wp:positionV relativeFrom="paragraph">
              <wp:posOffset>-755650</wp:posOffset>
            </wp:positionV>
            <wp:extent cx="1485900" cy="962025"/>
            <wp:effectExtent l="0" t="0" r="0" b="0"/>
            <wp:wrapTight wrapText="bothSides">
              <wp:wrapPolygon edited="0">
                <wp:start x="13846" y="0"/>
                <wp:lineTo x="2215" y="1711"/>
                <wp:lineTo x="554" y="2566"/>
                <wp:lineTo x="1108" y="6844"/>
                <wp:lineTo x="0" y="11549"/>
                <wp:lineTo x="0" y="13687"/>
                <wp:lineTo x="831" y="21386"/>
                <wp:lineTo x="21046" y="21386"/>
                <wp:lineTo x="21046" y="20531"/>
                <wp:lineTo x="21600" y="14115"/>
                <wp:lineTo x="21600" y="11549"/>
                <wp:lineTo x="21323" y="3850"/>
                <wp:lineTo x="20492" y="1711"/>
                <wp:lineTo x="17169" y="0"/>
                <wp:lineTo x="13846" y="0"/>
              </wp:wrapPolygon>
            </wp:wrapTight>
            <wp:docPr id="1544" name="Picture 1544" descr="MC90015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MC900154200[1]"/>
                    <pic:cNvPicPr>
                      <a:picLocks noChangeAspect="1" noChangeArrowheads="1"/>
                    </pic:cNvPicPr>
                  </pic:nvPicPr>
                  <pic:blipFill>
                    <a:blip r:embed="rId94" cstate="print"/>
                    <a:srcRect/>
                    <a:stretch>
                      <a:fillRect/>
                    </a:stretch>
                  </pic:blipFill>
                  <pic:spPr bwMode="auto">
                    <a:xfrm>
                      <a:off x="0" y="0"/>
                      <a:ext cx="1485900" cy="962025"/>
                    </a:xfrm>
                    <a:prstGeom prst="rect">
                      <a:avLst/>
                    </a:prstGeom>
                    <a:noFill/>
                  </pic:spPr>
                </pic:pic>
              </a:graphicData>
            </a:graphic>
          </wp:anchor>
        </w:drawing>
      </w:r>
      <w:r w:rsidRPr="006E4559">
        <w:rPr>
          <w:b/>
          <w:u w:val="single"/>
        </w:rPr>
        <w:t>CONSTRUCTING TASK</w:t>
      </w:r>
      <w:r w:rsidRPr="006E4559">
        <w:rPr>
          <w:b/>
        </w:rPr>
        <w:t xml:space="preserve">: </w:t>
      </w:r>
      <w:bookmarkStart w:id="23" w:name="fielddayblunder"/>
      <w:r w:rsidRPr="006E4559">
        <w:rPr>
          <w:b/>
        </w:rPr>
        <w:t>F</w:t>
      </w:r>
      <w:bookmarkEnd w:id="23"/>
      <w:r w:rsidR="006E4559">
        <w:rPr>
          <w:b/>
        </w:rPr>
        <w:t>IELD DAY BLUNDER</w:t>
      </w:r>
    </w:p>
    <w:p w:rsidR="00366A39" w:rsidRDefault="00366A39" w:rsidP="00B1269E"/>
    <w:p w:rsidR="00B1269E" w:rsidRDefault="000160C9" w:rsidP="00B1269E">
      <w:r>
        <w:t xml:space="preserve">In this task, students will complete a multi-step word problem. </w:t>
      </w:r>
    </w:p>
    <w:p w:rsidR="000160C9" w:rsidRPr="000160C9" w:rsidRDefault="000160C9" w:rsidP="00B1269E"/>
    <w:p w:rsidR="00B1269E" w:rsidRPr="00353C43" w:rsidRDefault="00366A39" w:rsidP="00B1269E">
      <w:pPr>
        <w:autoSpaceDE w:val="0"/>
        <w:autoSpaceDN w:val="0"/>
        <w:adjustRightInd w:val="0"/>
        <w:outlineLvl w:val="0"/>
        <w:rPr>
          <w:b/>
          <w:bCs/>
          <w:u w:val="single"/>
        </w:rPr>
      </w:pPr>
      <w:r>
        <w:rPr>
          <w:b/>
          <w:bCs/>
          <w:u w:val="single"/>
        </w:rPr>
        <w:t xml:space="preserve">CONTENT </w:t>
      </w:r>
      <w:r w:rsidR="00B1269E">
        <w:rPr>
          <w:b/>
          <w:bCs/>
          <w:u w:val="single"/>
        </w:rPr>
        <w:t>ST</w:t>
      </w:r>
      <w:r>
        <w:rPr>
          <w:b/>
          <w:bCs/>
          <w:u w:val="single"/>
        </w:rPr>
        <w:t xml:space="preserve">ANDARDS </w:t>
      </w:r>
    </w:p>
    <w:p w:rsidR="000160C9" w:rsidRDefault="000160C9" w:rsidP="00B1269E">
      <w:pPr>
        <w:autoSpaceDE w:val="0"/>
        <w:autoSpaceDN w:val="0"/>
        <w:adjustRightInd w:val="0"/>
        <w:rPr>
          <w:b/>
          <w:bCs/>
        </w:rPr>
      </w:pPr>
    </w:p>
    <w:p w:rsidR="00B1269E" w:rsidRDefault="00353A42" w:rsidP="00B1269E">
      <w:pPr>
        <w:autoSpaceDE w:val="0"/>
        <w:autoSpaceDN w:val="0"/>
        <w:adjustRightInd w:val="0"/>
      </w:pPr>
      <w:r>
        <w:rPr>
          <w:b/>
          <w:bCs/>
        </w:rPr>
        <w:t>MGSE3.</w:t>
      </w:r>
      <w:r w:rsidR="00B1269E" w:rsidRPr="00F26C88">
        <w:rPr>
          <w:b/>
          <w:bCs/>
        </w:rPr>
        <w:t xml:space="preserve">OA.3 </w:t>
      </w:r>
      <w:r w:rsidR="004E0AAE" w:rsidRPr="00124FAF">
        <w:rPr>
          <w:b/>
          <w:color w:val="FF0000"/>
        </w:rPr>
        <w:t>Use multiplication and division within 100 to solve word problems in situations involving equal groups, array</w:t>
      </w:r>
      <w:r w:rsidR="00366A39">
        <w:rPr>
          <w:b/>
          <w:color w:val="FF0000"/>
        </w:rPr>
        <w:t xml:space="preserve">s, and measurement quantities, </w:t>
      </w:r>
      <w:r w:rsidR="004E0AAE" w:rsidRPr="00124FAF">
        <w:rPr>
          <w:b/>
          <w:color w:val="FF0000"/>
        </w:rPr>
        <w:t>e.g., by using drawings and equations with a symbol for the unknown number to represent the problem.</w:t>
      </w:r>
      <w:r w:rsidR="00366A39">
        <w:rPr>
          <w:rStyle w:val="FootnoteReference"/>
          <w:b/>
          <w:color w:val="FF0000"/>
        </w:rPr>
        <w:footnoteReference w:id="13"/>
      </w:r>
      <w:r w:rsidR="00366A39">
        <w:rPr>
          <w:b/>
          <w:color w:val="FF0000"/>
        </w:rPr>
        <w:t xml:space="preserve">  </w:t>
      </w:r>
      <w:r w:rsidR="004E0AAE" w:rsidRPr="00124FAF">
        <w:rPr>
          <w:b/>
          <w:color w:val="FF0000"/>
        </w:rPr>
        <w:t>See Glossar</w:t>
      </w:r>
      <w:r w:rsidR="00124FAF" w:rsidRPr="00124FAF">
        <w:rPr>
          <w:b/>
          <w:color w:val="FF0000"/>
        </w:rPr>
        <w:t>y: Multiplication and Division Within 100.</w:t>
      </w:r>
    </w:p>
    <w:p w:rsidR="0089095F" w:rsidRDefault="0089095F" w:rsidP="00B1269E">
      <w:pPr>
        <w:autoSpaceDE w:val="0"/>
        <w:autoSpaceDN w:val="0"/>
        <w:adjustRightInd w:val="0"/>
        <w:spacing w:before="120" w:after="120"/>
        <w:contextualSpacing/>
        <w:rPr>
          <w:b/>
        </w:rPr>
      </w:pPr>
    </w:p>
    <w:p w:rsidR="00B1269E" w:rsidRPr="00E2083A" w:rsidRDefault="00746527" w:rsidP="00B1269E">
      <w:pPr>
        <w:autoSpaceDE w:val="0"/>
        <w:autoSpaceDN w:val="0"/>
        <w:adjustRightInd w:val="0"/>
        <w:spacing w:before="120" w:after="120"/>
        <w:contextualSpacing/>
      </w:pPr>
      <w:r>
        <w:rPr>
          <w:b/>
        </w:rPr>
        <w:t>MGSE</w:t>
      </w:r>
      <w:r w:rsidR="00B1269E" w:rsidRPr="00F26C88">
        <w:rPr>
          <w:b/>
        </w:rPr>
        <w:t>.</w:t>
      </w:r>
      <w:r w:rsidR="00B1269E" w:rsidRPr="00F26C88">
        <w:rPr>
          <w:b/>
          <w:bCs/>
        </w:rPr>
        <w:t xml:space="preserve">3.OA.4 </w:t>
      </w:r>
      <w:r w:rsidR="00E8159D" w:rsidRPr="00686585">
        <w:rPr>
          <w:b/>
          <w:color w:val="FF0000"/>
        </w:rPr>
        <w:t>Determine the unknown whole number in a multiplication or division equation relating three whole numbers using the inverse relationship of multiplication and division.  For example, determine the unknown number that makes the equation true in each of the</w:t>
      </w:r>
      <w:r w:rsidR="00E8159D" w:rsidRPr="00686585">
        <w:rPr>
          <w:color w:val="FF0000"/>
        </w:rPr>
        <w:t xml:space="preserve"> </w:t>
      </w:r>
      <w:r w:rsidR="00686585" w:rsidRPr="00634CA7">
        <w:rPr>
          <w:rFonts w:eastAsia="Calibri"/>
          <w:b/>
          <w:i/>
          <w:color w:val="FF0000"/>
        </w:rPr>
        <w:t>equations, 8 × ? = 48, 5 = □ ÷ 3, 6 × 6 = ?.</w:t>
      </w:r>
    </w:p>
    <w:p w:rsidR="00B1269E" w:rsidRPr="00126DE0" w:rsidRDefault="00B1269E" w:rsidP="00B1269E">
      <w:pPr>
        <w:contextualSpacing/>
        <w:rPr>
          <w:bCs/>
          <w:i/>
          <w:iCs/>
        </w:rPr>
      </w:pPr>
    </w:p>
    <w:p w:rsidR="00B1269E" w:rsidRDefault="00772F53" w:rsidP="00B1269E">
      <w:pPr>
        <w:contextualSpacing/>
        <w:outlineLvl w:val="0"/>
        <w:rPr>
          <w:b/>
          <w:u w:val="single"/>
        </w:rPr>
      </w:pPr>
      <w:r>
        <w:rPr>
          <w:b/>
          <w:u w:val="single"/>
        </w:rPr>
        <w:t xml:space="preserve">STANDARDS OF MATHEMATICAL </w:t>
      </w:r>
      <w:r w:rsidR="008332C1">
        <w:rPr>
          <w:b/>
          <w:u w:val="single"/>
        </w:rPr>
        <w:t>PRACTICE</w:t>
      </w:r>
      <w:r>
        <w:rPr>
          <w:b/>
          <w:u w:val="single"/>
        </w:rPr>
        <w:t xml:space="preserve"> (SMP)</w:t>
      </w:r>
    </w:p>
    <w:p w:rsidR="0089095F" w:rsidRPr="00126DE0" w:rsidRDefault="0089095F" w:rsidP="00B1269E">
      <w:pPr>
        <w:contextualSpacing/>
        <w:outlineLvl w:val="0"/>
        <w:rPr>
          <w:b/>
          <w:u w:val="single"/>
        </w:rPr>
      </w:pP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1. Make sense of problems and persevere in solving them. </w:t>
      </w: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2. Reason abstractly and quantitatively. </w:t>
      </w:r>
    </w:p>
    <w:p w:rsidR="00B1269E" w:rsidRPr="00126DE0" w:rsidRDefault="00B1269E" w:rsidP="00B1269E">
      <w:pPr>
        <w:autoSpaceDE w:val="0"/>
        <w:autoSpaceDN w:val="0"/>
        <w:adjustRightInd w:val="0"/>
        <w:rPr>
          <w:rFonts w:eastAsia="Times New Roman"/>
          <w:color w:val="000000"/>
        </w:rPr>
      </w:pPr>
      <w:r w:rsidRPr="00126DE0">
        <w:rPr>
          <w:rFonts w:eastAsia="Times New Roman"/>
          <w:bCs/>
          <w:color w:val="000000"/>
        </w:rPr>
        <w:t xml:space="preserve">3. Construct viable arguments and critique the reasoning of others. </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4. Model with mathematics. </w:t>
      </w:r>
    </w:p>
    <w:p w:rsidR="00B1269E" w:rsidRPr="00126DE0" w:rsidRDefault="00B1269E" w:rsidP="00B1269E">
      <w:pPr>
        <w:autoSpaceDE w:val="0"/>
        <w:autoSpaceDN w:val="0"/>
        <w:adjustRightInd w:val="0"/>
        <w:rPr>
          <w:rFonts w:eastAsia="Times New Roman"/>
          <w:color w:val="000000"/>
        </w:rPr>
      </w:pPr>
      <w:r w:rsidRPr="00126DE0">
        <w:rPr>
          <w:bCs/>
        </w:rPr>
        <w:t>5. Use appropriate tools strategically.</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6. Attend to precision. </w:t>
      </w:r>
    </w:p>
    <w:p w:rsidR="00B1269E" w:rsidRPr="00126DE0" w:rsidRDefault="00B1269E" w:rsidP="00B1269E">
      <w:pPr>
        <w:autoSpaceDE w:val="0"/>
        <w:autoSpaceDN w:val="0"/>
        <w:adjustRightInd w:val="0"/>
        <w:rPr>
          <w:rFonts w:eastAsia="Times New Roman"/>
          <w:color w:val="000000"/>
        </w:rPr>
      </w:pPr>
      <w:r w:rsidRPr="00126DE0">
        <w:rPr>
          <w:bCs/>
        </w:rPr>
        <w:t>7. Look for and make use of structure.</w:t>
      </w:r>
    </w:p>
    <w:p w:rsidR="00B1269E" w:rsidRPr="00126DE0" w:rsidRDefault="00B1269E" w:rsidP="00B1269E">
      <w:pPr>
        <w:autoSpaceDE w:val="0"/>
        <w:autoSpaceDN w:val="0"/>
        <w:adjustRightInd w:val="0"/>
        <w:rPr>
          <w:rFonts w:eastAsia="Times New Roman"/>
          <w:bCs/>
          <w:color w:val="000000"/>
        </w:rPr>
      </w:pPr>
      <w:r w:rsidRPr="00126DE0">
        <w:rPr>
          <w:rFonts w:eastAsia="Times New Roman"/>
          <w:bCs/>
          <w:color w:val="000000"/>
        </w:rPr>
        <w:t xml:space="preserve">8. Look for and express regularity in repeated reasoning. </w:t>
      </w:r>
    </w:p>
    <w:p w:rsidR="00FB372E" w:rsidRDefault="00FB372E" w:rsidP="00B1269E">
      <w:pPr>
        <w:autoSpaceDE w:val="0"/>
        <w:autoSpaceDN w:val="0"/>
        <w:adjustRightInd w:val="0"/>
        <w:rPr>
          <w:rFonts w:eastAsia="Calibri"/>
        </w:rPr>
      </w:pPr>
    </w:p>
    <w:p w:rsidR="00FB372E" w:rsidRDefault="00FB372E" w:rsidP="00B1269E">
      <w:pPr>
        <w:autoSpaceDE w:val="0"/>
        <w:autoSpaceDN w:val="0"/>
        <w:adjustRightInd w:val="0"/>
        <w:rPr>
          <w:rFonts w:eastAsia="Calibri"/>
          <w:b/>
          <w:u w:val="single"/>
        </w:rPr>
      </w:pPr>
      <w:r w:rsidRPr="00FB372E">
        <w:rPr>
          <w:rFonts w:eastAsia="Calibri"/>
          <w:b/>
          <w:u w:val="single"/>
        </w:rPr>
        <w:t>BACKGROUND KNOWLEDGE</w:t>
      </w:r>
    </w:p>
    <w:p w:rsidR="00FB372E" w:rsidRDefault="00FB372E" w:rsidP="00B1269E">
      <w:pPr>
        <w:autoSpaceDE w:val="0"/>
        <w:autoSpaceDN w:val="0"/>
        <w:adjustRightInd w:val="0"/>
        <w:rPr>
          <w:rFonts w:eastAsia="Calibri"/>
          <w:b/>
          <w:u w:val="single"/>
        </w:rPr>
      </w:pPr>
    </w:p>
    <w:p w:rsidR="00FB372E" w:rsidRDefault="00FB372E" w:rsidP="00B1269E">
      <w:pPr>
        <w:autoSpaceDE w:val="0"/>
        <w:autoSpaceDN w:val="0"/>
        <w:adjustRightInd w:val="0"/>
        <w:rPr>
          <w:rFonts w:eastAsia="Calibri"/>
        </w:rPr>
      </w:pPr>
      <w:r>
        <w:rPr>
          <w:rFonts w:eastAsia="Calibri"/>
        </w:rPr>
        <w:t>Depending on the student’s reasoning and understanding of the problem, this could be solved using multiplication and division, but also acted out</w:t>
      </w:r>
      <w:r w:rsidR="00571CD1">
        <w:rPr>
          <w:rFonts w:eastAsia="Calibri"/>
        </w:rPr>
        <w:t xml:space="preserve"> through manipulatives</w:t>
      </w:r>
      <w:r>
        <w:rPr>
          <w:rFonts w:eastAsia="Calibri"/>
        </w:rPr>
        <w:t>.  Regardless of how the problem is solved, it is important that students use words, numbers, and pictures to communicate their reasoning.</w:t>
      </w:r>
    </w:p>
    <w:p w:rsidR="000160C9" w:rsidRPr="00FB372E" w:rsidRDefault="000160C9" w:rsidP="00B1269E">
      <w:pPr>
        <w:autoSpaceDE w:val="0"/>
        <w:autoSpaceDN w:val="0"/>
        <w:adjustRightInd w:val="0"/>
        <w:rPr>
          <w:rFonts w:eastAsia="Calibri"/>
        </w:rPr>
      </w:pPr>
    </w:p>
    <w:p w:rsidR="000160C9" w:rsidRDefault="000160C9" w:rsidP="000160C9">
      <w:pPr>
        <w:outlineLvl w:val="0"/>
        <w:rPr>
          <w:b/>
          <w:caps/>
          <w:u w:val="single"/>
        </w:rPr>
      </w:pPr>
      <w:r>
        <w:rPr>
          <w:b/>
          <w:caps/>
          <w:u w:val="single"/>
        </w:rPr>
        <w:t>Common misconception</w:t>
      </w:r>
    </w:p>
    <w:p w:rsidR="000160C9" w:rsidRPr="00126DE0" w:rsidRDefault="000160C9" w:rsidP="000160C9">
      <w:pPr>
        <w:rPr>
          <w:b/>
          <w:caps/>
          <w:u w:val="single"/>
        </w:rPr>
      </w:pPr>
    </w:p>
    <w:p w:rsidR="000160C9" w:rsidRDefault="000160C9" w:rsidP="000160C9">
      <w:pPr>
        <w:autoSpaceDE w:val="0"/>
        <w:autoSpaceDN w:val="0"/>
        <w:adjustRightInd w:val="0"/>
        <w:rPr>
          <w:rFonts w:eastAsia="Calibri"/>
        </w:rPr>
      </w:pPr>
      <w:r>
        <w:rPr>
          <w:rFonts w:eastAsia="Calibri"/>
        </w:rPr>
        <w:t xml:space="preserve">Multiplication and division are usually taught separately.  However, multiplication and division should be combined in order for students to see how they are related.  “Experiences with making and counting groups, especially in contextual situations, are extremely useful. Products or quotients are not affected by the size of numbers as long as the numbers are within the grasp of the students” (Teaching Student-Centered Mathematics, 2006, John A. Van de Walle and </w:t>
      </w:r>
    </w:p>
    <w:p w:rsidR="000160C9" w:rsidRDefault="000160C9" w:rsidP="000160C9">
      <w:pPr>
        <w:autoSpaceDE w:val="0"/>
        <w:autoSpaceDN w:val="0"/>
        <w:adjustRightInd w:val="0"/>
        <w:rPr>
          <w:rFonts w:eastAsia="Calibri"/>
        </w:rPr>
      </w:pPr>
      <w:r>
        <w:rPr>
          <w:rFonts w:eastAsia="Calibri"/>
        </w:rPr>
        <w:t>LouAnn H. Lovin).  This idea becomes evident in this task.</w:t>
      </w:r>
    </w:p>
    <w:p w:rsidR="00FB372E" w:rsidRPr="00FB372E" w:rsidRDefault="00FB372E" w:rsidP="00B1269E">
      <w:pPr>
        <w:autoSpaceDE w:val="0"/>
        <w:autoSpaceDN w:val="0"/>
        <w:adjustRightInd w:val="0"/>
        <w:rPr>
          <w:rFonts w:eastAsia="Calibri"/>
        </w:rPr>
      </w:pPr>
    </w:p>
    <w:p w:rsidR="00366A39" w:rsidRDefault="00366A39" w:rsidP="00B1269E">
      <w:pPr>
        <w:outlineLvl w:val="0"/>
        <w:rPr>
          <w:b/>
          <w:caps/>
          <w:u w:val="single"/>
        </w:rPr>
      </w:pPr>
    </w:p>
    <w:p w:rsidR="00B1269E" w:rsidRDefault="00B1269E" w:rsidP="00B1269E">
      <w:pPr>
        <w:outlineLvl w:val="0"/>
        <w:rPr>
          <w:b/>
          <w:caps/>
          <w:u w:val="single"/>
        </w:rPr>
      </w:pPr>
      <w:r w:rsidRPr="00126DE0">
        <w:rPr>
          <w:b/>
          <w:caps/>
          <w:u w:val="single"/>
        </w:rPr>
        <w:t>essential questions</w:t>
      </w:r>
    </w:p>
    <w:p w:rsidR="00484884" w:rsidRPr="00126DE0" w:rsidRDefault="00484884" w:rsidP="00B1269E">
      <w:pPr>
        <w:outlineLvl w:val="0"/>
        <w:rPr>
          <w:caps/>
        </w:rPr>
      </w:pPr>
    </w:p>
    <w:p w:rsidR="00B1269E" w:rsidRDefault="006B6603" w:rsidP="00392BAF">
      <w:pPr>
        <w:pStyle w:val="ListParagraph"/>
        <w:numPr>
          <w:ilvl w:val="0"/>
          <w:numId w:val="139"/>
        </w:numPr>
      </w:pPr>
      <w:r>
        <w:t>How can multiplication and division be used to solve real world problems?</w:t>
      </w:r>
    </w:p>
    <w:p w:rsidR="006B6603" w:rsidRDefault="006B6603" w:rsidP="00392BAF">
      <w:pPr>
        <w:pStyle w:val="ListParagraph"/>
        <w:numPr>
          <w:ilvl w:val="0"/>
          <w:numId w:val="139"/>
        </w:numPr>
      </w:pPr>
      <w:r>
        <w:t>How can we use patterns to solve problems?</w:t>
      </w:r>
    </w:p>
    <w:p w:rsidR="006B6603" w:rsidRPr="00126DE0" w:rsidRDefault="006B6603" w:rsidP="006B6603">
      <w:pPr>
        <w:pStyle w:val="ListParagraph"/>
        <w:ind w:left="1440"/>
      </w:pPr>
    </w:p>
    <w:p w:rsidR="00B1269E" w:rsidRPr="00126DE0" w:rsidRDefault="00366A39" w:rsidP="00366A39">
      <w:pPr>
        <w:spacing w:after="200" w:line="276" w:lineRule="auto"/>
        <w:rPr>
          <w:b/>
          <w:u w:val="single"/>
        </w:rPr>
      </w:pPr>
      <w:r>
        <w:rPr>
          <w:b/>
          <w:u w:val="single"/>
        </w:rPr>
        <w:t>MATERIALS</w:t>
      </w:r>
    </w:p>
    <w:p w:rsidR="00B1269E" w:rsidRPr="00360C78" w:rsidRDefault="00B1269E" w:rsidP="00B1269E">
      <w:pPr>
        <w:numPr>
          <w:ilvl w:val="0"/>
          <w:numId w:val="2"/>
        </w:numPr>
        <w:rPr>
          <w:b/>
          <w:u w:val="single"/>
        </w:rPr>
      </w:pPr>
      <w:r>
        <w:t>drawing paper, blocks, any other materials that will help students visualize the problem</w:t>
      </w:r>
    </w:p>
    <w:p w:rsidR="00B1269E" w:rsidRPr="00126DE0" w:rsidRDefault="00B1269E" w:rsidP="00B1269E">
      <w:pPr>
        <w:numPr>
          <w:ilvl w:val="0"/>
          <w:numId w:val="2"/>
        </w:numPr>
        <w:rPr>
          <w:b/>
          <w:u w:val="single"/>
        </w:rPr>
      </w:pPr>
      <w:r>
        <w:t>“Field Day Blunder” student recording sheet</w:t>
      </w:r>
    </w:p>
    <w:p w:rsidR="00B1269E" w:rsidRPr="00126DE0" w:rsidRDefault="00B1269E" w:rsidP="00B1269E">
      <w:pPr>
        <w:rPr>
          <w:b/>
          <w:u w:val="single"/>
        </w:rPr>
      </w:pPr>
    </w:p>
    <w:p w:rsidR="00B1269E" w:rsidRPr="00126DE0" w:rsidRDefault="00B1269E" w:rsidP="00B1269E">
      <w:pPr>
        <w:outlineLvl w:val="0"/>
        <w:rPr>
          <w:u w:val="single"/>
        </w:rPr>
      </w:pPr>
      <w:r w:rsidRPr="00126DE0">
        <w:rPr>
          <w:b/>
          <w:u w:val="single"/>
        </w:rPr>
        <w:t>GROUPING</w:t>
      </w:r>
    </w:p>
    <w:p w:rsidR="00B1269E" w:rsidRDefault="00B1269E" w:rsidP="00B1269E"/>
    <w:p w:rsidR="00B1269E" w:rsidRPr="00126DE0" w:rsidRDefault="00B1269E" w:rsidP="00B1269E">
      <w:pPr>
        <w:outlineLvl w:val="0"/>
      </w:pPr>
      <w:r w:rsidRPr="00126DE0">
        <w:t>Partners</w:t>
      </w:r>
    </w:p>
    <w:p w:rsidR="00B1269E" w:rsidRPr="00126DE0" w:rsidRDefault="00B1269E" w:rsidP="00B1269E"/>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See Minilessons for Early Multiplication and Division by Willem Uittenbogaard and Catherine Twomey Fosnot (2007).</w:t>
      </w:r>
    </w:p>
    <w:p w:rsidR="00B1269E" w:rsidRDefault="00B1269E" w:rsidP="00B1269E">
      <w:pPr>
        <w:rPr>
          <w:b/>
          <w:u w:val="single"/>
        </w:rPr>
      </w:pPr>
    </w:p>
    <w:p w:rsidR="00B1269E" w:rsidRPr="000160C9" w:rsidRDefault="00B1269E" w:rsidP="00B1269E">
      <w:pPr>
        <w:outlineLvl w:val="0"/>
        <w:rPr>
          <w:b/>
        </w:rPr>
      </w:pPr>
      <w:r w:rsidRPr="00126DE0">
        <w:rPr>
          <w:b/>
          <w:u w:val="single"/>
        </w:rPr>
        <w:t>TASK DESCRIPTION, DEVELOPMENT AND DISCUSSION</w:t>
      </w:r>
      <w:r w:rsidR="000160C9">
        <w:rPr>
          <w:b/>
          <w:u w:val="single"/>
        </w:rPr>
        <w:t xml:space="preserve"> </w:t>
      </w:r>
      <w:r w:rsidR="000160C9">
        <w:rPr>
          <w:b/>
        </w:rPr>
        <w:t>(SMP 1, 2, 3, 4, 5, 6, 7, and 8)</w:t>
      </w:r>
    </w:p>
    <w:p w:rsidR="00FB372E" w:rsidRDefault="00FB372E" w:rsidP="00B1269E">
      <w:pPr>
        <w:ind w:firstLine="360"/>
        <w:outlineLvl w:val="0"/>
      </w:pPr>
    </w:p>
    <w:p w:rsidR="00B1269E" w:rsidRPr="00454562" w:rsidRDefault="00B1269E" w:rsidP="00B1269E">
      <w:pPr>
        <w:ind w:firstLine="360"/>
        <w:outlineLvl w:val="0"/>
      </w:pPr>
      <w:r w:rsidRPr="007F2D9B">
        <w:t xml:space="preserve">Students will follow the directions below from the </w:t>
      </w:r>
      <w:r w:rsidRPr="00454562">
        <w:t>“</w:t>
      </w:r>
      <w:r>
        <w:t>Field Day Blunder</w:t>
      </w:r>
      <w:r w:rsidRPr="00454562">
        <w:t xml:space="preserve">” </w:t>
      </w:r>
      <w:r>
        <w:t>recording sheet</w:t>
      </w:r>
      <w:r w:rsidRPr="00454562">
        <w:t>.</w:t>
      </w:r>
    </w:p>
    <w:p w:rsidR="00B1269E" w:rsidRDefault="00B1269E" w:rsidP="00B1269E">
      <w:pPr>
        <w:autoSpaceDE w:val="0"/>
        <w:autoSpaceDN w:val="0"/>
        <w:adjustRightInd w:val="0"/>
        <w:rPr>
          <w:rFonts w:eastAsia="Calibri"/>
        </w:rPr>
      </w:pPr>
    </w:p>
    <w:p w:rsidR="00B1269E" w:rsidRDefault="00B1269E" w:rsidP="00014EE6">
      <w:pPr>
        <w:autoSpaceDE w:val="0"/>
        <w:autoSpaceDN w:val="0"/>
        <w:adjustRightInd w:val="0"/>
        <w:ind w:left="720"/>
        <w:rPr>
          <w:rFonts w:eastAsia="Calibri"/>
        </w:rPr>
      </w:pPr>
      <w:r>
        <w:rPr>
          <w:rFonts w:eastAsia="Calibri"/>
        </w:rPr>
        <w:t>Mrs. Nelson’s third grade class was</w:t>
      </w:r>
      <w:r w:rsidRPr="00E2083A">
        <w:rPr>
          <w:rFonts w:eastAsia="Calibri"/>
        </w:rPr>
        <w:t xml:space="preserve"> very excited </w:t>
      </w:r>
      <w:r>
        <w:rPr>
          <w:rFonts w:eastAsia="Calibri"/>
        </w:rPr>
        <w:t xml:space="preserve">about the upcoming field day events. </w:t>
      </w:r>
      <w:r w:rsidRPr="00E2083A">
        <w:rPr>
          <w:rFonts w:eastAsia="Calibri"/>
        </w:rPr>
        <w:t xml:space="preserve"> </w:t>
      </w:r>
      <w:r>
        <w:rPr>
          <w:rFonts w:eastAsia="Calibri"/>
        </w:rPr>
        <w:t xml:space="preserve">Each third grade class was given a helmet and </w:t>
      </w:r>
      <w:r w:rsidR="00300734">
        <w:rPr>
          <w:rFonts w:eastAsia="Calibri"/>
        </w:rPr>
        <w:t>sacks</w:t>
      </w:r>
      <w:r>
        <w:rPr>
          <w:rFonts w:eastAsia="Calibri"/>
        </w:rPr>
        <w:t xml:space="preserve"> for the upcoming sack race. Once the sack race was complete, Mrs. Nelson’s class moved on to the next race. As the students</w:t>
      </w:r>
      <w:r w:rsidRPr="00E2083A">
        <w:rPr>
          <w:rFonts w:eastAsia="Calibri"/>
        </w:rPr>
        <w:t xml:space="preserve"> rushed to </w:t>
      </w:r>
      <w:r>
        <w:rPr>
          <w:rFonts w:eastAsia="Calibri"/>
        </w:rPr>
        <w:t>the next event</w:t>
      </w:r>
      <w:r w:rsidRPr="00E2083A">
        <w:rPr>
          <w:rFonts w:eastAsia="Calibri"/>
        </w:rPr>
        <w:t xml:space="preserve">, </w:t>
      </w:r>
      <w:r>
        <w:rPr>
          <w:rFonts w:eastAsia="Calibri"/>
        </w:rPr>
        <w:t>they left</w:t>
      </w:r>
      <w:r w:rsidRPr="00E2083A">
        <w:rPr>
          <w:rFonts w:eastAsia="Calibri"/>
        </w:rPr>
        <w:t xml:space="preserve"> all of their helmets and </w:t>
      </w:r>
      <w:r>
        <w:rPr>
          <w:rFonts w:eastAsia="Calibri"/>
        </w:rPr>
        <w:t>sacks</w:t>
      </w:r>
      <w:r w:rsidRPr="00E2083A">
        <w:rPr>
          <w:rFonts w:eastAsia="Calibri"/>
        </w:rPr>
        <w:t xml:space="preserve"> in a big</w:t>
      </w:r>
      <w:r>
        <w:rPr>
          <w:rFonts w:eastAsia="Calibri"/>
        </w:rPr>
        <w:t xml:space="preserve"> </w:t>
      </w:r>
      <w:r w:rsidRPr="00E2083A">
        <w:rPr>
          <w:rFonts w:eastAsia="Calibri"/>
        </w:rPr>
        <w:t xml:space="preserve">pile. </w:t>
      </w:r>
      <w:r>
        <w:rPr>
          <w:rFonts w:eastAsia="Calibri"/>
        </w:rPr>
        <w:t>Christopher</w:t>
      </w:r>
      <w:r w:rsidRPr="00E2083A">
        <w:rPr>
          <w:rFonts w:eastAsia="Calibri"/>
        </w:rPr>
        <w:t xml:space="preserve"> and </w:t>
      </w:r>
      <w:r>
        <w:rPr>
          <w:rFonts w:eastAsia="Calibri"/>
        </w:rPr>
        <w:t>Megan</w:t>
      </w:r>
      <w:r w:rsidRPr="00E2083A">
        <w:rPr>
          <w:rFonts w:eastAsia="Calibri"/>
        </w:rPr>
        <w:t xml:space="preserve"> were left to match the helmets with the </w:t>
      </w:r>
      <w:r>
        <w:rPr>
          <w:rFonts w:eastAsia="Calibri"/>
        </w:rPr>
        <w:t>sacks</w:t>
      </w:r>
      <w:r w:rsidRPr="00E2083A">
        <w:rPr>
          <w:rFonts w:eastAsia="Calibri"/>
        </w:rPr>
        <w:t>. Some of the</w:t>
      </w:r>
      <w:r>
        <w:rPr>
          <w:rFonts w:eastAsia="Calibri"/>
        </w:rPr>
        <w:t xml:space="preserve"> sacks</w:t>
      </w:r>
      <w:r w:rsidRPr="00E2083A">
        <w:rPr>
          <w:rFonts w:eastAsia="Calibri"/>
        </w:rPr>
        <w:t xml:space="preserve"> were for 2 people, and some were for 3 people. There were </w:t>
      </w:r>
      <w:r>
        <w:rPr>
          <w:rFonts w:eastAsia="Calibri"/>
        </w:rPr>
        <w:t>24</w:t>
      </w:r>
      <w:r w:rsidRPr="00E2083A">
        <w:rPr>
          <w:rFonts w:eastAsia="Calibri"/>
        </w:rPr>
        <w:t xml:space="preserve"> helmets in all.</w:t>
      </w:r>
      <w:r>
        <w:rPr>
          <w:rFonts w:eastAsia="Calibri"/>
        </w:rPr>
        <w:t xml:space="preserve"> Christopher</w:t>
      </w:r>
      <w:r w:rsidRPr="00E2083A">
        <w:rPr>
          <w:rFonts w:eastAsia="Calibri"/>
        </w:rPr>
        <w:t xml:space="preserve"> and </w:t>
      </w:r>
      <w:r>
        <w:rPr>
          <w:rFonts w:eastAsia="Calibri"/>
        </w:rPr>
        <w:t>Megan</w:t>
      </w:r>
      <w:r w:rsidRPr="00E2083A">
        <w:rPr>
          <w:rFonts w:eastAsia="Calibri"/>
        </w:rPr>
        <w:t xml:space="preserve"> were able to match all of the helmets to their </w:t>
      </w:r>
      <w:r>
        <w:rPr>
          <w:rFonts w:eastAsia="Calibri"/>
        </w:rPr>
        <w:t>sacks</w:t>
      </w:r>
      <w:r w:rsidRPr="00E2083A">
        <w:rPr>
          <w:rFonts w:eastAsia="Calibri"/>
        </w:rPr>
        <w:t xml:space="preserve">. How many 2- and 3-person </w:t>
      </w:r>
      <w:r>
        <w:rPr>
          <w:rFonts w:eastAsia="Calibri"/>
        </w:rPr>
        <w:t>sacks</w:t>
      </w:r>
      <w:r w:rsidRPr="00E2083A">
        <w:rPr>
          <w:rFonts w:eastAsia="Calibri"/>
        </w:rPr>
        <w:t xml:space="preserve"> could there be?</w:t>
      </w:r>
    </w:p>
    <w:p w:rsidR="00B1269E" w:rsidRPr="003531C0" w:rsidRDefault="00B1269E" w:rsidP="00B1269E"/>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Pr="00454562" w:rsidRDefault="00300734" w:rsidP="00B1269E">
      <w:pPr>
        <w:numPr>
          <w:ilvl w:val="0"/>
          <w:numId w:val="16"/>
        </w:numPr>
      </w:pPr>
      <w:r>
        <w:t>How many sacks do</w:t>
      </w:r>
      <w:r w:rsidR="00B1269E" w:rsidRPr="00454562">
        <w:t xml:space="preserve"> you </w:t>
      </w:r>
      <w:r>
        <w:t>think were left in the pile?  How do</w:t>
      </w:r>
      <w:r w:rsidR="00B1269E" w:rsidRPr="00454562">
        <w:t xml:space="preserve"> you know?</w:t>
      </w:r>
    </w:p>
    <w:p w:rsidR="00B1269E" w:rsidRPr="00454562" w:rsidRDefault="00571CD1" w:rsidP="00B1269E">
      <w:pPr>
        <w:numPr>
          <w:ilvl w:val="0"/>
          <w:numId w:val="16"/>
        </w:numPr>
      </w:pPr>
      <w:r>
        <w:t>How did you determine the number of 2 person and 3 person sacks</w:t>
      </w:r>
      <w:r w:rsidR="00B1269E" w:rsidRPr="00454562">
        <w:t xml:space="preserve">?  </w:t>
      </w:r>
    </w:p>
    <w:p w:rsidR="00B1269E" w:rsidRDefault="00B1269E" w:rsidP="00B1269E">
      <w:pPr>
        <w:numPr>
          <w:ilvl w:val="0"/>
          <w:numId w:val="16"/>
        </w:numPr>
        <w:autoSpaceDE w:val="0"/>
        <w:autoSpaceDN w:val="0"/>
        <w:adjustRightInd w:val="0"/>
        <w:ind w:right="432"/>
        <w:rPr>
          <w:color w:val="000000"/>
        </w:rPr>
      </w:pPr>
      <w:r w:rsidRPr="00454562">
        <w:rPr>
          <w:color w:val="000000"/>
        </w:rPr>
        <w:t xml:space="preserve">Do you think there is more than one right solution for this task? Why do you think so?  </w:t>
      </w:r>
      <w:r>
        <w:rPr>
          <w:color w:val="000000"/>
        </w:rPr>
        <w:t>How can you find out</w:t>
      </w:r>
      <w:r w:rsidRPr="00454562">
        <w:rPr>
          <w:color w:val="000000"/>
        </w:rPr>
        <w:t>?</w:t>
      </w:r>
    </w:p>
    <w:p w:rsidR="00B1269E" w:rsidRDefault="00B1269E" w:rsidP="00B1269E">
      <w:pPr>
        <w:rPr>
          <w:b/>
        </w:rPr>
      </w:pPr>
    </w:p>
    <w:p w:rsidR="00B1269E" w:rsidRPr="00825060" w:rsidRDefault="00825060" w:rsidP="00825060">
      <w:pPr>
        <w:spacing w:after="200" w:line="276" w:lineRule="auto"/>
        <w:rPr>
          <w:b/>
          <w:u w:val="single"/>
        </w:rPr>
      </w:pPr>
      <w:r>
        <w:rPr>
          <w:b/>
          <w:u w:val="single"/>
        </w:rPr>
        <w:t>DIFFERENTIATION</w:t>
      </w:r>
    </w:p>
    <w:p w:rsidR="00B1269E" w:rsidRPr="00454562" w:rsidRDefault="00B1269E" w:rsidP="00B1269E">
      <w:pPr>
        <w:ind w:firstLine="360"/>
        <w:outlineLvl w:val="0"/>
        <w:rPr>
          <w:b/>
        </w:rPr>
      </w:pPr>
      <w:r w:rsidRPr="00454562">
        <w:rPr>
          <w:b/>
        </w:rPr>
        <w:t>Extension</w:t>
      </w:r>
    </w:p>
    <w:p w:rsidR="00300734" w:rsidRPr="00300734" w:rsidRDefault="00300734" w:rsidP="00392BAF">
      <w:pPr>
        <w:pStyle w:val="ListParagraph"/>
        <w:numPr>
          <w:ilvl w:val="0"/>
          <w:numId w:val="104"/>
        </w:numPr>
        <w:outlineLvl w:val="0"/>
      </w:pPr>
      <w:r w:rsidRPr="00300734">
        <w:t>Determine three different combinations of sacks and helmets.</w:t>
      </w:r>
    </w:p>
    <w:p w:rsidR="00B1269E" w:rsidRPr="00454562" w:rsidRDefault="00B1269E" w:rsidP="00B1269E">
      <w:pPr>
        <w:pStyle w:val="NoSpacing"/>
        <w:rPr>
          <w:rFonts w:ascii="Times New Roman" w:hAnsi="Times New Roman"/>
        </w:rPr>
      </w:pPr>
    </w:p>
    <w:p w:rsidR="00B1269E" w:rsidRPr="00454562" w:rsidRDefault="00B1269E" w:rsidP="00B1269E">
      <w:pPr>
        <w:ind w:firstLine="360"/>
        <w:outlineLvl w:val="0"/>
        <w:rPr>
          <w:b/>
        </w:rPr>
      </w:pPr>
      <w:r w:rsidRPr="00454562">
        <w:rPr>
          <w:b/>
        </w:rPr>
        <w:t>Intervention</w:t>
      </w:r>
    </w:p>
    <w:p w:rsidR="00571CD1" w:rsidRDefault="00571CD1" w:rsidP="001F33EC">
      <w:pPr>
        <w:numPr>
          <w:ilvl w:val="0"/>
          <w:numId w:val="17"/>
        </w:numPr>
        <w:ind w:left="720" w:right="432"/>
      </w:pPr>
      <w:r>
        <w:t xml:space="preserve">Provide students with a total number of sacks.  </w:t>
      </w:r>
    </w:p>
    <w:p w:rsidR="00571CD1" w:rsidRDefault="00571CD1" w:rsidP="00300734">
      <w:pPr>
        <w:ind w:left="720"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571CD1" w:rsidRDefault="00571CD1" w:rsidP="00571CD1">
      <w:pPr>
        <w:ind w:right="432"/>
      </w:pPr>
    </w:p>
    <w:p w:rsidR="000160C9" w:rsidRDefault="000160C9">
      <w:pPr>
        <w:spacing w:after="200" w:line="276" w:lineRule="auto"/>
        <w:rPr>
          <w:rFonts w:ascii="Comic Sans MS" w:hAnsi="Comic Sans MS"/>
          <w:sz w:val="20"/>
          <w:szCs w:val="20"/>
        </w:rPr>
      </w:pPr>
      <w:r>
        <w:rPr>
          <w:rFonts w:ascii="Comic Sans MS" w:hAnsi="Comic Sans MS"/>
          <w:sz w:val="20"/>
          <w:szCs w:val="20"/>
        </w:rPr>
        <w:br w:type="page"/>
      </w:r>
    </w:p>
    <w:p w:rsidR="00B1269E" w:rsidRPr="006B3BDB" w:rsidRDefault="00571CD1" w:rsidP="00571CD1">
      <w:pPr>
        <w:ind w:right="432"/>
        <w:rPr>
          <w:rFonts w:ascii="Comic Sans MS" w:hAnsi="Comic Sans MS"/>
          <w:sz w:val="20"/>
        </w:rPr>
      </w:pPr>
      <w:r>
        <w:rPr>
          <w:rFonts w:ascii="Comic Sans MS" w:hAnsi="Comic Sans MS"/>
          <w:noProof/>
          <w:sz w:val="20"/>
          <w:szCs w:val="20"/>
        </w:rPr>
        <w:drawing>
          <wp:anchor distT="0" distB="0" distL="114300" distR="114300" simplePos="0" relativeHeight="251905024" behindDoc="1" locked="0" layoutInCell="1" allowOverlap="1" wp14:anchorId="1827723C" wp14:editId="3C561AC0">
            <wp:simplePos x="0" y="0"/>
            <wp:positionH relativeFrom="column">
              <wp:posOffset>5124450</wp:posOffset>
            </wp:positionH>
            <wp:positionV relativeFrom="paragraph">
              <wp:posOffset>-506095</wp:posOffset>
            </wp:positionV>
            <wp:extent cx="1485900" cy="962025"/>
            <wp:effectExtent l="0" t="0" r="0" b="0"/>
            <wp:wrapTight wrapText="bothSides">
              <wp:wrapPolygon edited="0">
                <wp:start x="13292" y="0"/>
                <wp:lineTo x="2215" y="1283"/>
                <wp:lineTo x="554" y="2566"/>
                <wp:lineTo x="0" y="14115"/>
                <wp:lineTo x="0" y="14970"/>
                <wp:lineTo x="554" y="20531"/>
                <wp:lineTo x="1108" y="21386"/>
                <wp:lineTo x="13292" y="21386"/>
                <wp:lineTo x="21323" y="21386"/>
                <wp:lineTo x="21323" y="2994"/>
                <wp:lineTo x="20492" y="1711"/>
                <wp:lineTo x="17446" y="0"/>
                <wp:lineTo x="13292" y="0"/>
              </wp:wrapPolygon>
            </wp:wrapTight>
            <wp:docPr id="48" name="Picture 9" descr="MC90015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MC900154200[1]"/>
                    <pic:cNvPicPr>
                      <a:picLocks noChangeAspect="1" noChangeArrowheads="1"/>
                    </pic:cNvPicPr>
                  </pic:nvPicPr>
                  <pic:blipFill>
                    <a:blip r:embed="rId94" cstate="print"/>
                    <a:srcRect/>
                    <a:stretch>
                      <a:fillRect/>
                    </a:stretch>
                  </pic:blipFill>
                  <pic:spPr bwMode="auto">
                    <a:xfrm>
                      <a:off x="0" y="0"/>
                      <a:ext cx="1485900" cy="962025"/>
                    </a:xfrm>
                    <a:prstGeom prst="rect">
                      <a:avLst/>
                    </a:prstGeom>
                    <a:noFill/>
                  </pic:spPr>
                </pic:pic>
              </a:graphicData>
            </a:graphic>
          </wp:anchor>
        </w:drawing>
      </w:r>
      <w:r w:rsidR="00B1269E" w:rsidRPr="006B3BDB">
        <w:rPr>
          <w:rFonts w:ascii="Comic Sans MS" w:hAnsi="Comic Sans MS"/>
          <w:sz w:val="20"/>
          <w:szCs w:val="20"/>
        </w:rPr>
        <w:t>Name ___</w:t>
      </w:r>
      <w:r w:rsidR="00B1269E">
        <w:rPr>
          <w:rFonts w:ascii="Comic Sans MS" w:hAnsi="Comic Sans MS"/>
          <w:sz w:val="20"/>
          <w:szCs w:val="20"/>
        </w:rPr>
        <w:t xml:space="preserve">____________________________ </w:t>
      </w:r>
      <w:r w:rsidR="00B1269E" w:rsidRPr="006B3BDB">
        <w:rPr>
          <w:rFonts w:ascii="Comic Sans MS" w:hAnsi="Comic Sans MS"/>
          <w:sz w:val="20"/>
          <w:szCs w:val="20"/>
        </w:rPr>
        <w:t>Date ______________________</w:t>
      </w:r>
      <w:r w:rsidRPr="00571CD1">
        <w:rPr>
          <w:rFonts w:ascii="Comic Sans MS" w:hAnsi="Comic Sans MS"/>
          <w:noProof/>
          <w:sz w:val="20"/>
          <w:szCs w:val="20"/>
        </w:rPr>
        <w:t xml:space="preserve"> </w:t>
      </w:r>
    </w:p>
    <w:p w:rsidR="00B1269E" w:rsidRPr="006B3BDB" w:rsidRDefault="00B1269E" w:rsidP="00B1269E">
      <w:pPr>
        <w:autoSpaceDE w:val="0"/>
        <w:autoSpaceDN w:val="0"/>
        <w:adjustRightInd w:val="0"/>
        <w:ind w:right="432"/>
        <w:rPr>
          <w:rFonts w:ascii="Comic Sans MS" w:hAnsi="Comic Sans MS"/>
          <w:sz w:val="20"/>
          <w:szCs w:val="20"/>
        </w:rPr>
      </w:pPr>
    </w:p>
    <w:p w:rsidR="00B1269E" w:rsidRPr="00825060" w:rsidRDefault="00825060" w:rsidP="00B1269E">
      <w:pPr>
        <w:autoSpaceDE w:val="0"/>
        <w:autoSpaceDN w:val="0"/>
        <w:adjustRightInd w:val="0"/>
        <w:ind w:right="432"/>
        <w:jc w:val="center"/>
        <w:outlineLvl w:val="0"/>
        <w:rPr>
          <w:rFonts w:ascii="Comic Sans MS" w:hAnsi="Comic Sans MS"/>
          <w:b/>
          <w:sz w:val="22"/>
          <w:szCs w:val="22"/>
          <w:u w:val="single"/>
        </w:rPr>
      </w:pPr>
      <w:r w:rsidRPr="00825060">
        <w:rPr>
          <w:rFonts w:ascii="Comic Sans MS" w:hAnsi="Comic Sans MS"/>
          <w:b/>
          <w:sz w:val="20"/>
          <w:szCs w:val="20"/>
        </w:rPr>
        <w:t xml:space="preserve">              </w:t>
      </w:r>
      <w:r w:rsidR="00B1269E" w:rsidRPr="00825060">
        <w:rPr>
          <w:rFonts w:ascii="Comic Sans MS" w:hAnsi="Comic Sans MS"/>
          <w:b/>
          <w:sz w:val="22"/>
          <w:szCs w:val="22"/>
          <w:u w:val="single"/>
        </w:rPr>
        <w:t>Field Day Blunder</w:t>
      </w:r>
    </w:p>
    <w:p w:rsidR="00B1269E" w:rsidRPr="006B3BDB" w:rsidRDefault="00B1269E" w:rsidP="00B1269E">
      <w:pPr>
        <w:autoSpaceDE w:val="0"/>
        <w:autoSpaceDN w:val="0"/>
        <w:adjustRightInd w:val="0"/>
        <w:ind w:right="432"/>
        <w:rPr>
          <w:rFonts w:ascii="Comic Sans MS" w:hAnsi="Comic Sans MS"/>
          <w:b/>
          <w:sz w:val="20"/>
          <w:szCs w:val="20"/>
          <w:u w:val="single"/>
        </w:rPr>
      </w:pPr>
    </w:p>
    <w:p w:rsidR="00B1269E" w:rsidRPr="006B3BDB" w:rsidRDefault="00B1269E" w:rsidP="00B1269E">
      <w:pPr>
        <w:autoSpaceDE w:val="0"/>
        <w:autoSpaceDN w:val="0"/>
        <w:adjustRightInd w:val="0"/>
        <w:rPr>
          <w:rFonts w:ascii="Comic Sans MS" w:eastAsia="Calibri" w:hAnsi="Comic Sans MS"/>
          <w:sz w:val="20"/>
          <w:szCs w:val="20"/>
        </w:rPr>
      </w:pPr>
      <w:r w:rsidRPr="006B3BDB">
        <w:rPr>
          <w:rFonts w:ascii="Comic Sans MS" w:eastAsia="Calibri" w:hAnsi="Comic Sans MS"/>
          <w:sz w:val="20"/>
          <w:szCs w:val="20"/>
        </w:rPr>
        <w:t>Mrs. Nelson’s third grade class was very excited about the upcoming field day events.  Each third grade class was given a helmet and a sack for the upcoming sack race. Once the sack race was complete, Mrs. Nelson’s class moved on to the next race. As the students rushed to the next event, they left all of their helmets and sacks in a big pile. Christopher and Megan were left to match the helmets with the sacks. Some of the sacks were for 2 people, and some were for 3 people. There were 24 helmets in all. Christopher and Megan were able to match all of the helmets to their sacks. How many 2- and 3-person sacks could there be?</w:t>
      </w:r>
      <w:r w:rsidR="00571CD1">
        <w:rPr>
          <w:rFonts w:ascii="Comic Sans MS" w:eastAsia="Calibri" w:hAnsi="Comic Sans MS"/>
          <w:sz w:val="20"/>
          <w:szCs w:val="20"/>
        </w:rPr>
        <w:t xml:space="preserve">  Use numbers, pictures and words to communicate your reasoning.</w:t>
      </w:r>
    </w:p>
    <w:p w:rsidR="00B1269E" w:rsidRPr="006B3BDB" w:rsidRDefault="00B1269E" w:rsidP="00B1269E">
      <w:pPr>
        <w:autoSpaceDE w:val="0"/>
        <w:autoSpaceDN w:val="0"/>
        <w:adjustRightInd w:val="0"/>
        <w:ind w:right="432"/>
        <w:rPr>
          <w:rFonts w:ascii="Comic Sans MS" w:hAnsi="Comic Sans MS"/>
          <w:b/>
          <w:sz w:val="20"/>
          <w:szCs w:val="20"/>
          <w:u w:val="single"/>
        </w:rPr>
      </w:pPr>
    </w:p>
    <w:p w:rsidR="00B1269E" w:rsidRPr="006B3BDB" w:rsidRDefault="00167DC3" w:rsidP="00167DC3">
      <w:pPr>
        <w:ind w:left="720" w:right="432"/>
        <w:rPr>
          <w:rFonts w:ascii="Comic Sans MS" w:hAnsi="Comic Sans MS"/>
          <w:sz w:val="20"/>
          <w:szCs w:val="20"/>
        </w:rPr>
      </w:pPr>
      <w:r>
        <w:rPr>
          <w:rFonts w:ascii="Comic Sans MS" w:hAnsi="Comic Sans MS"/>
          <w:sz w:val="20"/>
          <w:szCs w:val="20"/>
        </w:rPr>
        <w:t xml:space="preserve">1. </w:t>
      </w:r>
      <w:r w:rsidR="00B1269E" w:rsidRPr="006B3BDB">
        <w:rPr>
          <w:rFonts w:ascii="Comic Sans MS" w:hAnsi="Comic Sans MS"/>
          <w:sz w:val="20"/>
          <w:szCs w:val="20"/>
        </w:rPr>
        <w:t xml:space="preserve">Draw pictures to show all the ways you can arrange the sacks and helmets. </w:t>
      </w:r>
    </w:p>
    <w:p w:rsidR="00B1269E" w:rsidRPr="006B3BDB" w:rsidRDefault="00167DC3" w:rsidP="00167DC3">
      <w:pPr>
        <w:ind w:left="720" w:right="432"/>
        <w:rPr>
          <w:rFonts w:ascii="Comic Sans MS" w:hAnsi="Comic Sans MS"/>
          <w:sz w:val="20"/>
          <w:szCs w:val="20"/>
        </w:rPr>
      </w:pPr>
      <w:r>
        <w:rPr>
          <w:rFonts w:ascii="Comic Sans MS" w:hAnsi="Comic Sans MS"/>
          <w:sz w:val="20"/>
          <w:szCs w:val="20"/>
        </w:rPr>
        <w:t xml:space="preserve">2. </w:t>
      </w:r>
      <w:r w:rsidR="00B1269E" w:rsidRPr="006B3BDB">
        <w:rPr>
          <w:rFonts w:ascii="Comic Sans MS" w:hAnsi="Comic Sans MS"/>
          <w:sz w:val="20"/>
          <w:szCs w:val="20"/>
        </w:rPr>
        <w:t>Label and write matching number sentences for each arrangement.</w:t>
      </w:r>
    </w:p>
    <w:p w:rsidR="00B1269E" w:rsidRPr="006B3BDB" w:rsidRDefault="00167DC3" w:rsidP="00167DC3">
      <w:pPr>
        <w:ind w:left="720" w:right="432"/>
        <w:rPr>
          <w:rFonts w:ascii="Comic Sans MS" w:hAnsi="Comic Sans MS"/>
          <w:sz w:val="20"/>
          <w:szCs w:val="20"/>
        </w:rPr>
      </w:pPr>
      <w:r>
        <w:rPr>
          <w:rFonts w:ascii="Comic Sans MS" w:hAnsi="Comic Sans MS"/>
          <w:sz w:val="20"/>
          <w:szCs w:val="20"/>
        </w:rPr>
        <w:t xml:space="preserve">3. </w:t>
      </w:r>
      <w:r w:rsidR="00B1269E" w:rsidRPr="006B3BDB">
        <w:rPr>
          <w:rFonts w:ascii="Comic Sans MS" w:hAnsi="Comic Sans MS"/>
          <w:sz w:val="20"/>
          <w:szCs w:val="20"/>
        </w:rPr>
        <w:t>Choose your favorite arrangement and explain why you think it would be the best arrangement so that every student has a helmet and a sack.</w:t>
      </w:r>
    </w:p>
    <w:p w:rsidR="00B1269E" w:rsidRPr="006B3BDB" w:rsidRDefault="00B1269E" w:rsidP="00B1269E">
      <w:pPr>
        <w:autoSpaceDE w:val="0"/>
        <w:autoSpaceDN w:val="0"/>
        <w:adjustRightInd w:val="0"/>
        <w:ind w:right="432"/>
        <w:rPr>
          <w:rFonts w:ascii="Comic Sans MS" w:hAnsi="Comic Sans MS"/>
          <w:b/>
          <w:sz w:val="20"/>
          <w:szCs w:val="20"/>
          <w:u w:val="single"/>
        </w:rPr>
      </w:pPr>
    </w:p>
    <w:p w:rsidR="00B1269E" w:rsidRDefault="00B1269E" w:rsidP="00B1269E">
      <w:pPr>
        <w:autoSpaceDE w:val="0"/>
        <w:autoSpaceDN w:val="0"/>
        <w:adjustRightInd w:val="0"/>
        <w:ind w:right="432"/>
        <w:rPr>
          <w:b/>
          <w:sz w:val="32"/>
          <w:szCs w:val="32"/>
          <w:u w:val="single"/>
        </w:rPr>
      </w:pPr>
    </w:p>
    <w:p w:rsidR="00B1269E" w:rsidRDefault="00B1269E" w:rsidP="00B1269E">
      <w:pPr>
        <w:autoSpaceDE w:val="0"/>
        <w:autoSpaceDN w:val="0"/>
        <w:adjustRightInd w:val="0"/>
        <w:ind w:right="432"/>
        <w:rPr>
          <w:b/>
          <w:sz w:val="32"/>
          <w:szCs w:val="32"/>
          <w:u w:val="single"/>
        </w:rPr>
      </w:pPr>
    </w:p>
    <w:p w:rsidR="00B1269E" w:rsidRDefault="00B1269E">
      <w:pPr>
        <w:spacing w:after="200" w:line="276" w:lineRule="auto"/>
        <w:rPr>
          <w:b/>
          <w:sz w:val="32"/>
          <w:szCs w:val="32"/>
          <w:u w:val="single"/>
        </w:rPr>
      </w:pPr>
      <w:r>
        <w:rPr>
          <w:b/>
          <w:sz w:val="32"/>
          <w:szCs w:val="32"/>
          <w:u w:val="single"/>
        </w:rPr>
        <w:br w:type="page"/>
      </w:r>
    </w:p>
    <w:p w:rsidR="00075457" w:rsidRDefault="0093114C" w:rsidP="00075457">
      <w:pPr>
        <w:autoSpaceDE w:val="0"/>
        <w:autoSpaceDN w:val="0"/>
        <w:adjustRightInd w:val="0"/>
        <w:ind w:right="432"/>
        <w:outlineLvl w:val="0"/>
        <w:rPr>
          <w:b/>
        </w:rPr>
      </w:pPr>
      <w:r w:rsidRPr="006E4559">
        <w:rPr>
          <w:b/>
          <w:noProof/>
          <w:u w:val="single"/>
        </w:rPr>
        <w:drawing>
          <wp:anchor distT="0" distB="0" distL="114300" distR="114300" simplePos="0" relativeHeight="251840512" behindDoc="1" locked="0" layoutInCell="1" allowOverlap="1" wp14:anchorId="4E4CFF02" wp14:editId="7ADFBF99">
            <wp:simplePos x="0" y="0"/>
            <wp:positionH relativeFrom="column">
              <wp:posOffset>4914900</wp:posOffset>
            </wp:positionH>
            <wp:positionV relativeFrom="paragraph">
              <wp:posOffset>-190500</wp:posOffset>
            </wp:positionV>
            <wp:extent cx="1117600" cy="1149350"/>
            <wp:effectExtent l="38100" t="114300" r="196850" b="127000"/>
            <wp:wrapTight wrapText="bothSides">
              <wp:wrapPolygon edited="0">
                <wp:start x="20599" y="1648"/>
                <wp:lineTo x="12272" y="-424"/>
                <wp:lineTo x="6311" y="1132"/>
                <wp:lineTo x="-301" y="4363"/>
                <wp:lineTo x="503" y="13617"/>
                <wp:lineTo x="2277" y="16338"/>
                <wp:lineTo x="-127" y="18669"/>
                <wp:lineTo x="662" y="19878"/>
                <wp:lineTo x="1451" y="21087"/>
                <wp:lineTo x="2042" y="21994"/>
                <wp:lineTo x="4499" y="21751"/>
                <wp:lineTo x="5235" y="20873"/>
                <wp:lineTo x="9110" y="16788"/>
                <wp:lineTo x="9421" y="16596"/>
                <wp:lineTo x="10407" y="18108"/>
                <wp:lineTo x="18590" y="21964"/>
                <wp:lineTo x="21783" y="20843"/>
                <wp:lineTo x="21138" y="17850"/>
                <wp:lineTo x="17005" y="6833"/>
                <wp:lineTo x="18415" y="7658"/>
                <wp:lineTo x="20084" y="6206"/>
                <wp:lineTo x="21388" y="2858"/>
                <wp:lineTo x="20599" y="1648"/>
              </wp:wrapPolygon>
            </wp:wrapTight>
            <wp:docPr id="41" name="Picture 1" descr="C:\Users\Christy\AppData\Local\Microsoft\Windows\Temporary Internet Files\Content.IE5\02PBQILY\MC900133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AppData\Local\Microsoft\Windows\Temporary Internet Files\Content.IE5\02PBQILY\MC900133545[1].wmf"/>
                    <pic:cNvPicPr>
                      <a:picLocks noChangeAspect="1" noChangeArrowheads="1"/>
                    </pic:cNvPicPr>
                  </pic:nvPicPr>
                  <pic:blipFill>
                    <a:blip r:embed="rId95" cstate="print"/>
                    <a:srcRect/>
                    <a:stretch>
                      <a:fillRect/>
                    </a:stretch>
                  </pic:blipFill>
                  <pic:spPr bwMode="auto">
                    <a:xfrm rot="18142924">
                      <a:off x="0" y="0"/>
                      <a:ext cx="1117600" cy="1149350"/>
                    </a:xfrm>
                    <a:prstGeom prst="rect">
                      <a:avLst/>
                    </a:prstGeom>
                    <a:noFill/>
                    <a:ln w="9525">
                      <a:noFill/>
                      <a:miter lim="800000"/>
                      <a:headEnd/>
                      <a:tailEnd/>
                    </a:ln>
                  </pic:spPr>
                </pic:pic>
              </a:graphicData>
            </a:graphic>
          </wp:anchor>
        </w:drawing>
      </w:r>
      <w:r w:rsidR="00B1269E" w:rsidRPr="006E4559">
        <w:rPr>
          <w:b/>
          <w:u w:val="single"/>
        </w:rPr>
        <w:t>CONSTRUCTING TASK</w:t>
      </w:r>
      <w:r w:rsidR="00B1269E" w:rsidRPr="006E4559">
        <w:rPr>
          <w:b/>
        </w:rPr>
        <w:t xml:space="preserve">: </w:t>
      </w:r>
      <w:bookmarkStart w:id="24" w:name="leapfrog"/>
      <w:r w:rsidR="00B1269E" w:rsidRPr="006E4559">
        <w:rPr>
          <w:b/>
        </w:rPr>
        <w:t>L</w:t>
      </w:r>
      <w:bookmarkEnd w:id="24"/>
      <w:r w:rsidR="006E4559" w:rsidRPr="006E4559">
        <w:rPr>
          <w:b/>
        </w:rPr>
        <w:t>EAP FROG</w:t>
      </w:r>
    </w:p>
    <w:p w:rsidR="00B1269E" w:rsidRPr="002A7529" w:rsidRDefault="00B1269E" w:rsidP="00075457">
      <w:pPr>
        <w:autoSpaceDE w:val="0"/>
        <w:autoSpaceDN w:val="0"/>
        <w:adjustRightInd w:val="0"/>
        <w:ind w:right="432"/>
        <w:outlineLvl w:val="0"/>
        <w:rPr>
          <w:b/>
        </w:rPr>
      </w:pPr>
      <w:r w:rsidRPr="00825060">
        <w:t>(adapted from Baltimore County Public Schools</w:t>
      </w:r>
      <w:r>
        <w:rPr>
          <w:b/>
        </w:rPr>
        <w:t>)</w:t>
      </w:r>
      <w:r w:rsidR="0093114C" w:rsidRPr="0093114C">
        <w:rPr>
          <w:b/>
          <w:noProof/>
        </w:rPr>
        <w:t xml:space="preserve"> </w:t>
      </w:r>
    </w:p>
    <w:p w:rsidR="00825060" w:rsidRDefault="00825060" w:rsidP="001C6984"/>
    <w:p w:rsidR="001C6984" w:rsidRDefault="001C6984" w:rsidP="001C6984">
      <w:r>
        <w:t xml:space="preserve">In this task students will measure the leaps of origami frogs to the nearest inch and plot the measurement on a line plot graph.  </w:t>
      </w:r>
    </w:p>
    <w:p w:rsidR="00B1269E" w:rsidRPr="002245F5" w:rsidRDefault="00B1269E" w:rsidP="00B1269E"/>
    <w:p w:rsidR="00B1269E" w:rsidRPr="002245F5" w:rsidRDefault="00B1269E" w:rsidP="00B1269E">
      <w:pPr>
        <w:outlineLvl w:val="0"/>
        <w:rPr>
          <w:b/>
          <w:u w:val="single"/>
        </w:rPr>
      </w:pPr>
      <w:r>
        <w:rPr>
          <w:b/>
          <w:u w:val="single"/>
        </w:rPr>
        <w:t>CONTENT</w:t>
      </w:r>
      <w:r w:rsidR="00825060">
        <w:rPr>
          <w:b/>
          <w:u w:val="single"/>
        </w:rPr>
        <w:t xml:space="preserve"> STANDARDS</w:t>
      </w:r>
    </w:p>
    <w:p w:rsidR="00B1269E" w:rsidRPr="002245F5" w:rsidRDefault="00B1269E" w:rsidP="00B1269E">
      <w:pPr>
        <w:tabs>
          <w:tab w:val="left" w:pos="9990"/>
        </w:tabs>
        <w:autoSpaceDE w:val="0"/>
        <w:autoSpaceDN w:val="0"/>
        <w:adjustRightInd w:val="0"/>
        <w:ind w:left="432"/>
      </w:pPr>
    </w:p>
    <w:p w:rsidR="00B1269E" w:rsidRPr="00CE5ADA" w:rsidRDefault="00353A42" w:rsidP="00B1269E">
      <w:pPr>
        <w:autoSpaceDE w:val="0"/>
        <w:autoSpaceDN w:val="0"/>
        <w:adjustRightInd w:val="0"/>
        <w:rPr>
          <w:rFonts w:eastAsia="Calibri"/>
          <w:color w:val="000000"/>
        </w:rPr>
      </w:pPr>
      <w:r>
        <w:rPr>
          <w:rFonts w:eastAsia="Calibri"/>
          <w:b/>
          <w:bCs/>
          <w:color w:val="000000"/>
        </w:rPr>
        <w:t>MGSE3.</w:t>
      </w:r>
      <w:r w:rsidR="00B1269E" w:rsidRPr="00371BDF">
        <w:rPr>
          <w:rFonts w:eastAsia="Calibri"/>
          <w:b/>
          <w:bCs/>
          <w:color w:val="000000"/>
        </w:rPr>
        <w:t>MD.4.</w:t>
      </w:r>
      <w:r w:rsidR="00B1269E" w:rsidRPr="007D77A0">
        <w:rPr>
          <w:rFonts w:eastAsia="Calibri"/>
          <w:bCs/>
          <w:color w:val="000000"/>
        </w:rPr>
        <w:t xml:space="preserve"> Generate measurement data by measuring lengths using rulers marked with halves and fourths of an inch. Show the data by making a line plot, where the horizontal scale is marked off in appropriate units— whole numbers, halves, or quarters.</w:t>
      </w:r>
    </w:p>
    <w:p w:rsidR="00B1269E" w:rsidRDefault="00B1269E" w:rsidP="00B1269E"/>
    <w:p w:rsidR="00B1269E"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806BEC" w:rsidRDefault="00806BEC" w:rsidP="00B1269E">
      <w:pPr>
        <w:outlineLvl w:val="0"/>
        <w:rPr>
          <w:b/>
          <w:u w:val="single"/>
        </w:rPr>
      </w:pPr>
    </w:p>
    <w:p w:rsidR="00B1269E" w:rsidRPr="00393096" w:rsidRDefault="001C6984" w:rsidP="001C6984">
      <w:pPr>
        <w:ind w:left="360"/>
        <w:rPr>
          <w:b/>
          <w:u w:val="single"/>
        </w:rPr>
      </w:pPr>
      <w:r>
        <w:rPr>
          <w:rFonts w:eastAsia="Calibri"/>
          <w:bCs/>
          <w:color w:val="000000"/>
        </w:rPr>
        <w:t xml:space="preserve"> 1. </w:t>
      </w:r>
      <w:r w:rsidR="00B1269E" w:rsidRPr="008A610F">
        <w:rPr>
          <w:rFonts w:eastAsia="Calibri"/>
          <w:bCs/>
          <w:color w:val="000000"/>
        </w:rPr>
        <w:t xml:space="preserve">Make sense of problems and persevere in solving them. </w:t>
      </w:r>
    </w:p>
    <w:p w:rsidR="00B1269E" w:rsidRPr="008A610F" w:rsidRDefault="00B1269E" w:rsidP="001C6984">
      <w:pPr>
        <w:autoSpaceDE w:val="0"/>
        <w:autoSpaceDN w:val="0"/>
        <w:adjustRightInd w:val="0"/>
        <w:ind w:left="360"/>
        <w:rPr>
          <w:rFonts w:eastAsia="Calibri"/>
          <w:color w:val="000000"/>
        </w:rPr>
      </w:pPr>
      <w:r w:rsidRPr="008A610F">
        <w:rPr>
          <w:rFonts w:eastAsia="Calibri"/>
          <w:bCs/>
          <w:color w:val="000000"/>
        </w:rPr>
        <w:t xml:space="preserve"> </w:t>
      </w:r>
      <w:r w:rsidR="001C6984">
        <w:rPr>
          <w:rFonts w:eastAsia="Calibri"/>
          <w:bCs/>
          <w:color w:val="000000"/>
        </w:rPr>
        <w:t xml:space="preserve">2. </w:t>
      </w:r>
      <w:r w:rsidRPr="008A610F">
        <w:rPr>
          <w:rFonts w:eastAsia="Calibri"/>
          <w:bCs/>
          <w:color w:val="000000"/>
        </w:rPr>
        <w:t xml:space="preserve">Reason abstractly and quantitatively. </w:t>
      </w:r>
    </w:p>
    <w:p w:rsidR="00B1269E" w:rsidRPr="008A610F" w:rsidRDefault="00B1269E" w:rsidP="001C6984">
      <w:pPr>
        <w:autoSpaceDE w:val="0"/>
        <w:autoSpaceDN w:val="0"/>
        <w:adjustRightInd w:val="0"/>
        <w:ind w:left="360"/>
        <w:rPr>
          <w:rFonts w:eastAsia="Calibri"/>
          <w:color w:val="000000"/>
        </w:rPr>
      </w:pPr>
      <w:r w:rsidRPr="008A610F">
        <w:rPr>
          <w:rFonts w:eastAsia="Calibri"/>
          <w:bCs/>
          <w:color w:val="000000"/>
        </w:rPr>
        <w:t xml:space="preserve"> </w:t>
      </w:r>
      <w:r w:rsidR="001C6984">
        <w:rPr>
          <w:rFonts w:eastAsia="Calibri"/>
          <w:bCs/>
          <w:color w:val="000000"/>
        </w:rPr>
        <w:t xml:space="preserve">5. </w:t>
      </w:r>
      <w:r w:rsidRPr="008A610F">
        <w:rPr>
          <w:rFonts w:eastAsia="Calibri"/>
          <w:bCs/>
          <w:color w:val="000000"/>
        </w:rPr>
        <w:t xml:space="preserve">Use appropriate tools strategically. </w:t>
      </w:r>
    </w:p>
    <w:p w:rsidR="00B1269E" w:rsidRPr="008A610F" w:rsidRDefault="00B1269E" w:rsidP="001C6984">
      <w:pPr>
        <w:autoSpaceDE w:val="0"/>
        <w:autoSpaceDN w:val="0"/>
        <w:adjustRightInd w:val="0"/>
        <w:ind w:left="360"/>
        <w:rPr>
          <w:rFonts w:eastAsia="Calibri"/>
          <w:color w:val="000000"/>
        </w:rPr>
      </w:pPr>
      <w:r w:rsidRPr="008A610F">
        <w:rPr>
          <w:rFonts w:eastAsia="Calibri"/>
          <w:bCs/>
          <w:color w:val="000000"/>
        </w:rPr>
        <w:t xml:space="preserve"> </w:t>
      </w:r>
      <w:r w:rsidR="001C6984">
        <w:rPr>
          <w:rFonts w:eastAsia="Calibri"/>
          <w:bCs/>
          <w:color w:val="000000"/>
        </w:rPr>
        <w:t xml:space="preserve">6. </w:t>
      </w:r>
      <w:r w:rsidRPr="008A610F">
        <w:rPr>
          <w:rFonts w:eastAsia="Calibri"/>
          <w:bCs/>
          <w:color w:val="000000"/>
        </w:rPr>
        <w:t xml:space="preserve">Attend to precision. </w:t>
      </w:r>
    </w:p>
    <w:p w:rsidR="00B1269E" w:rsidRPr="008A610F" w:rsidRDefault="00B1269E" w:rsidP="001C6984">
      <w:pPr>
        <w:autoSpaceDE w:val="0"/>
        <w:autoSpaceDN w:val="0"/>
        <w:adjustRightInd w:val="0"/>
        <w:ind w:left="360"/>
        <w:rPr>
          <w:rFonts w:eastAsia="Calibri"/>
          <w:bCs/>
          <w:color w:val="000000"/>
        </w:rPr>
      </w:pPr>
      <w:r w:rsidRPr="008A610F">
        <w:rPr>
          <w:rFonts w:eastAsia="Calibri"/>
          <w:bCs/>
          <w:color w:val="000000"/>
        </w:rPr>
        <w:t xml:space="preserve"> </w:t>
      </w:r>
      <w:r w:rsidR="001C6984">
        <w:rPr>
          <w:rFonts w:eastAsia="Calibri"/>
          <w:bCs/>
          <w:color w:val="000000"/>
        </w:rPr>
        <w:t xml:space="preserve">7. </w:t>
      </w:r>
      <w:r w:rsidRPr="008A610F">
        <w:rPr>
          <w:rFonts w:eastAsia="Calibri"/>
          <w:bCs/>
          <w:color w:val="000000"/>
        </w:rPr>
        <w:t xml:space="preserve">Look for and make use of structure. </w:t>
      </w:r>
    </w:p>
    <w:p w:rsidR="00B1269E" w:rsidRPr="002245F5" w:rsidRDefault="00B1269E" w:rsidP="001C6984">
      <w:pPr>
        <w:autoSpaceDE w:val="0"/>
        <w:autoSpaceDN w:val="0"/>
        <w:adjustRightInd w:val="0"/>
        <w:ind w:left="360"/>
      </w:pPr>
      <w:r w:rsidRPr="008A610F">
        <w:rPr>
          <w:rFonts w:eastAsia="Calibri"/>
          <w:bCs/>
          <w:color w:val="000000"/>
        </w:rPr>
        <w:t xml:space="preserve"> </w:t>
      </w:r>
    </w:p>
    <w:p w:rsidR="00B1269E" w:rsidRDefault="00B1269E" w:rsidP="00B1269E">
      <w:pPr>
        <w:outlineLvl w:val="0"/>
        <w:rPr>
          <w:b/>
          <w:caps/>
          <w:u w:val="single"/>
        </w:rPr>
      </w:pPr>
      <w:r w:rsidRPr="006511BD">
        <w:rPr>
          <w:b/>
          <w:caps/>
          <w:u w:val="single"/>
        </w:rPr>
        <w:t>Background Knowledge</w:t>
      </w:r>
    </w:p>
    <w:p w:rsidR="00806BEC" w:rsidRPr="006511BD" w:rsidRDefault="00806BEC" w:rsidP="00B1269E">
      <w:pPr>
        <w:outlineLvl w:val="0"/>
        <w:rPr>
          <w:b/>
          <w:caps/>
          <w:u w:val="single"/>
        </w:rPr>
      </w:pPr>
    </w:p>
    <w:p w:rsidR="00B1269E" w:rsidRDefault="00B1269E" w:rsidP="00B1269E">
      <w:r>
        <w:t xml:space="preserve">“The need to gather data will come from the class naturally in the course of discussion or from questions arising in other content areas.  Science, of course, is full of measurements and thus abounds in data requiring analysis. Line plots are useful counts of things along a numeric scale. One advantage of a line plot graph is that every </w:t>
      </w:r>
      <w:r w:rsidR="00167DC3">
        <w:t>piece of data is on the graph.</w:t>
      </w:r>
      <w:r>
        <w:t>” (Teach</w:t>
      </w:r>
      <w:r w:rsidR="00366C8D">
        <w:t>ing</w:t>
      </w:r>
      <w:r>
        <w:t xml:space="preserve"> Student-Centered Mathematics, John A. Van de Walle and LouAnn H. Lovin, 2006).</w:t>
      </w:r>
      <w:r w:rsidRPr="00773ACE">
        <w:t xml:space="preserve"> </w:t>
      </w:r>
    </w:p>
    <w:p w:rsidR="00B1269E" w:rsidRDefault="00B1269E" w:rsidP="00B1269E">
      <w:r>
        <w:t>In this task students will use data gathered from frog jumps to create a line plot graph.</w:t>
      </w:r>
    </w:p>
    <w:p w:rsidR="001C6984" w:rsidRDefault="001C6984" w:rsidP="001C6984">
      <w:pPr>
        <w:autoSpaceDE w:val="0"/>
        <w:autoSpaceDN w:val="0"/>
        <w:adjustRightInd w:val="0"/>
        <w:ind w:right="432"/>
        <w:rPr>
          <w:rFonts w:eastAsia="Times New Roman"/>
          <w:b/>
          <w:bCs/>
          <w:color w:val="000000"/>
          <w:u w:val="single"/>
        </w:rPr>
      </w:pPr>
    </w:p>
    <w:p w:rsidR="001C6984" w:rsidRDefault="001C6984" w:rsidP="001C6984">
      <w:pPr>
        <w:autoSpaceDE w:val="0"/>
        <w:autoSpaceDN w:val="0"/>
        <w:adjustRightInd w:val="0"/>
        <w:ind w:right="432"/>
        <w:rPr>
          <w:b/>
          <w:szCs w:val="32"/>
          <w:u w:val="single"/>
        </w:rPr>
      </w:pPr>
      <w:r>
        <w:rPr>
          <w:b/>
          <w:szCs w:val="32"/>
          <w:u w:val="single"/>
        </w:rPr>
        <w:t>COMMON MISCONCEPTIONS</w:t>
      </w:r>
    </w:p>
    <w:p w:rsidR="001C6984" w:rsidRDefault="001C6984" w:rsidP="001C6984">
      <w:pPr>
        <w:autoSpaceDE w:val="0"/>
        <w:autoSpaceDN w:val="0"/>
        <w:adjustRightInd w:val="0"/>
        <w:ind w:right="432"/>
        <w:rPr>
          <w:b/>
          <w:szCs w:val="32"/>
          <w:u w:val="single"/>
        </w:rPr>
      </w:pPr>
    </w:p>
    <w:p w:rsidR="001C6984" w:rsidRPr="00957E94" w:rsidRDefault="001C6984" w:rsidP="001C6984">
      <w:pPr>
        <w:autoSpaceDE w:val="0"/>
        <w:autoSpaceDN w:val="0"/>
        <w:adjustRightInd w:val="0"/>
        <w:ind w:right="432"/>
        <w:rPr>
          <w:szCs w:val="32"/>
        </w:rPr>
      </w:pPr>
      <w:r>
        <w:rPr>
          <w:szCs w:val="32"/>
        </w:rPr>
        <w:t xml:space="preserve">When studying line plots, it is important for students to realize that the x axis is always a number line. Line plots are not to be used with categorical data. </w:t>
      </w:r>
    </w:p>
    <w:p w:rsidR="00B1269E" w:rsidRDefault="00B1269E" w:rsidP="00B1269E"/>
    <w:p w:rsidR="00B1269E" w:rsidRPr="002245F5" w:rsidRDefault="00B1269E" w:rsidP="00B1269E">
      <w:pPr>
        <w:outlineLvl w:val="0"/>
        <w:rPr>
          <w:b/>
          <w:u w:val="single"/>
        </w:rPr>
      </w:pPr>
      <w:r w:rsidRPr="002245F5">
        <w:rPr>
          <w:b/>
          <w:u w:val="single"/>
        </w:rPr>
        <w:t>ESSENTIAL QUESTIONS</w:t>
      </w:r>
    </w:p>
    <w:p w:rsidR="00B1269E" w:rsidRPr="002245F5" w:rsidRDefault="00B1269E" w:rsidP="00B1269E"/>
    <w:p w:rsidR="00B1269E" w:rsidRPr="000F5404" w:rsidRDefault="000F5404" w:rsidP="00B1269E">
      <w:pPr>
        <w:numPr>
          <w:ilvl w:val="0"/>
          <w:numId w:val="10"/>
        </w:numPr>
        <w:autoSpaceDE w:val="0"/>
        <w:autoSpaceDN w:val="0"/>
        <w:adjustRightInd w:val="0"/>
        <w:rPr>
          <w:b/>
          <w:u w:val="single"/>
        </w:rPr>
      </w:pPr>
      <w:r>
        <w:rPr>
          <w:rFonts w:eastAsia="Times New Roman"/>
        </w:rPr>
        <w:t>Why are there different types of graphs?</w:t>
      </w:r>
    </w:p>
    <w:p w:rsidR="000F5404" w:rsidRDefault="000F5404" w:rsidP="00B1269E">
      <w:pPr>
        <w:numPr>
          <w:ilvl w:val="0"/>
          <w:numId w:val="10"/>
        </w:numPr>
        <w:autoSpaceDE w:val="0"/>
        <w:autoSpaceDN w:val="0"/>
        <w:adjustRightInd w:val="0"/>
        <w:rPr>
          <w:b/>
          <w:u w:val="single"/>
        </w:rPr>
      </w:pPr>
      <w:r>
        <w:rPr>
          <w:rFonts w:eastAsia="Times New Roman"/>
        </w:rPr>
        <w:t>How do you know which type of graph is appropriate for your data?</w:t>
      </w:r>
    </w:p>
    <w:p w:rsidR="00B1269E" w:rsidRPr="002245F5" w:rsidRDefault="00B1269E" w:rsidP="00B1269E"/>
    <w:p w:rsidR="00B1269E" w:rsidRPr="002245F5" w:rsidRDefault="00B1269E" w:rsidP="00B1269E">
      <w:pPr>
        <w:outlineLvl w:val="0"/>
        <w:rPr>
          <w:b/>
          <w:u w:val="single"/>
        </w:rPr>
      </w:pPr>
      <w:r w:rsidRPr="002245F5">
        <w:rPr>
          <w:b/>
          <w:u w:val="single"/>
        </w:rPr>
        <w:t>MATERIALS</w:t>
      </w:r>
    </w:p>
    <w:p w:rsidR="00B1269E" w:rsidRPr="002245F5" w:rsidRDefault="00B1269E" w:rsidP="00B1269E">
      <w:pPr>
        <w:rPr>
          <w:u w:val="single"/>
        </w:rPr>
      </w:pPr>
    </w:p>
    <w:p w:rsidR="00B1269E" w:rsidRDefault="00B1269E" w:rsidP="00746FC4">
      <w:pPr>
        <w:pStyle w:val="ListParagraph"/>
        <w:numPr>
          <w:ilvl w:val="0"/>
          <w:numId w:val="79"/>
        </w:numPr>
      </w:pPr>
      <w:r>
        <w:t>Student recording sheet</w:t>
      </w:r>
    </w:p>
    <w:p w:rsidR="00B1269E" w:rsidRDefault="00B1269E" w:rsidP="00746FC4">
      <w:pPr>
        <w:pStyle w:val="ListParagraph"/>
        <w:numPr>
          <w:ilvl w:val="0"/>
          <w:numId w:val="79"/>
        </w:numPr>
      </w:pPr>
      <w:r>
        <w:t>3 x 5 index card</w:t>
      </w:r>
    </w:p>
    <w:p w:rsidR="00B1269E" w:rsidRDefault="00B1269E" w:rsidP="00746FC4">
      <w:pPr>
        <w:pStyle w:val="ListParagraph"/>
        <w:numPr>
          <w:ilvl w:val="0"/>
          <w:numId w:val="79"/>
        </w:numPr>
      </w:pPr>
      <w:r>
        <w:t>Scissors</w:t>
      </w:r>
    </w:p>
    <w:p w:rsidR="00B1269E" w:rsidRDefault="00B1269E" w:rsidP="00746FC4">
      <w:pPr>
        <w:pStyle w:val="ListParagraph"/>
        <w:numPr>
          <w:ilvl w:val="0"/>
          <w:numId w:val="79"/>
        </w:numPr>
      </w:pPr>
      <w:r>
        <w:t>Rulers</w:t>
      </w:r>
    </w:p>
    <w:p w:rsidR="00B1269E" w:rsidRDefault="00B1269E" w:rsidP="00746FC4">
      <w:pPr>
        <w:pStyle w:val="ListParagraph"/>
        <w:numPr>
          <w:ilvl w:val="0"/>
          <w:numId w:val="79"/>
        </w:numPr>
      </w:pPr>
      <w:r>
        <w:t>Masking Tape</w:t>
      </w:r>
    </w:p>
    <w:p w:rsidR="00B1269E" w:rsidRDefault="00B1269E" w:rsidP="00746FC4">
      <w:pPr>
        <w:pStyle w:val="ListParagraph"/>
        <w:numPr>
          <w:ilvl w:val="0"/>
          <w:numId w:val="79"/>
        </w:numPr>
      </w:pPr>
      <w:r>
        <w:t>Internet Access</w:t>
      </w:r>
    </w:p>
    <w:p w:rsidR="00B1269E" w:rsidRDefault="00B1269E" w:rsidP="00746FC4">
      <w:pPr>
        <w:numPr>
          <w:ilvl w:val="0"/>
          <w:numId w:val="79"/>
        </w:numPr>
        <w:shd w:val="clear" w:color="auto" w:fill="FFFFFD"/>
        <w:rPr>
          <w:rFonts w:ascii="Tahoma" w:hAnsi="Tahoma" w:cs="Tahoma"/>
          <w:color w:val="000000"/>
          <w:sz w:val="20"/>
          <w:szCs w:val="20"/>
          <w:shd w:val="clear" w:color="auto" w:fill="FFFFFD"/>
        </w:rPr>
      </w:pPr>
      <w:r>
        <w:t xml:space="preserve">Directions for origami frog </w:t>
      </w:r>
      <w:hyperlink r:id="rId96" w:tgtFrame="_blank" w:history="1">
        <w:r w:rsidRPr="00014EE6">
          <w:rPr>
            <w:rStyle w:val="Hyperlink"/>
            <w:shd w:val="clear" w:color="auto" w:fill="FFFFFD"/>
          </w:rPr>
          <w:t>http://www.ljhs.sandi.net/faculty/mteachworth/avid-information/origami-frog-lab-avid.pdf</w:t>
        </w:r>
      </w:hyperlink>
    </w:p>
    <w:p w:rsidR="00B1269E" w:rsidRPr="002245F5" w:rsidRDefault="00B1269E" w:rsidP="00B1269E">
      <w:pPr>
        <w:pStyle w:val="ListParagraph"/>
        <w:ind w:left="360"/>
      </w:pPr>
    </w:p>
    <w:p w:rsidR="00B1269E" w:rsidRPr="002245F5" w:rsidRDefault="00B1269E" w:rsidP="00B1269E">
      <w:pPr>
        <w:outlineLvl w:val="0"/>
        <w:rPr>
          <w:b/>
          <w:u w:val="single"/>
        </w:rPr>
      </w:pPr>
      <w:r w:rsidRPr="002245F5">
        <w:rPr>
          <w:b/>
          <w:u w:val="single"/>
        </w:rPr>
        <w:t>GROUPING</w:t>
      </w:r>
    </w:p>
    <w:p w:rsidR="00B1269E" w:rsidRPr="002245F5" w:rsidRDefault="00B1269E" w:rsidP="00B1269E">
      <w:pPr>
        <w:rPr>
          <w:u w:val="single"/>
        </w:rPr>
      </w:pPr>
    </w:p>
    <w:p w:rsidR="00B1269E" w:rsidRPr="002245F5" w:rsidRDefault="00B1269E" w:rsidP="00014EE6">
      <w:pPr>
        <w:outlineLvl w:val="0"/>
      </w:pPr>
      <w:r w:rsidRPr="002245F5">
        <w:t>Individual/Partner Task</w:t>
      </w:r>
    </w:p>
    <w:p w:rsidR="00B1269E" w:rsidRDefault="00B1269E" w:rsidP="00B1269E">
      <w:pPr>
        <w:rPr>
          <w:b/>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167DC3">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outlineLvl w:val="0"/>
        <w:rPr>
          <w:b/>
          <w:u w:val="single"/>
        </w:rPr>
      </w:pPr>
      <w:r w:rsidRPr="002245F5">
        <w:rPr>
          <w:b/>
          <w:u w:val="single"/>
        </w:rPr>
        <w:t>TASK DESCRIPTION, DEVELOPMENT AND DISCUSSION</w:t>
      </w:r>
    </w:p>
    <w:p w:rsidR="00B1269E" w:rsidRDefault="00B1269E" w:rsidP="00B1269E">
      <w:pPr>
        <w:rPr>
          <w:b/>
          <w:u w:val="single"/>
        </w:rPr>
      </w:pPr>
    </w:p>
    <w:p w:rsidR="00B1269E" w:rsidRDefault="00B1269E" w:rsidP="00B1269E">
      <w:r>
        <w:t xml:space="preserve">This task is designed to deepen students understanding of collecting and displaying data. In this task students will measure the leaps of origami frogs to the nearest inch and plot the measurement on a line plot graph.  </w:t>
      </w:r>
    </w:p>
    <w:p w:rsidR="00B1269E" w:rsidRDefault="00B1269E" w:rsidP="00B1269E"/>
    <w:p w:rsidR="00B1269E" w:rsidRDefault="00B1269E" w:rsidP="00B1269E">
      <w:pPr>
        <w:outlineLvl w:val="0"/>
        <w:rPr>
          <w:b/>
        </w:rPr>
      </w:pPr>
      <w:r>
        <w:rPr>
          <w:b/>
        </w:rPr>
        <w:t>Part I</w:t>
      </w:r>
    </w:p>
    <w:p w:rsidR="00B1269E" w:rsidRDefault="00B1269E" w:rsidP="00B1269E">
      <w:r>
        <w:t>Have students discuss graphs and their purpose.  On the board have examples of different types of graphs third graders are responsible for learning.  Have students identify each graph and discuss each graph</w:t>
      </w:r>
      <w:r w:rsidR="001C6984">
        <w:t>’</w:t>
      </w:r>
      <w:r>
        <w:t>s purpose.  Students can attach labels to graphs for a visual representation.  Explain to students that they will be creating a line plot graph.  Go into detail of what a line plot graph is and why it is used.</w:t>
      </w:r>
    </w:p>
    <w:p w:rsidR="00B1269E" w:rsidRDefault="00B1269E" w:rsidP="00B1269E"/>
    <w:p w:rsidR="00B1269E" w:rsidRDefault="00B1269E" w:rsidP="00B1269E">
      <w:pPr>
        <w:outlineLvl w:val="0"/>
      </w:pPr>
      <w:r>
        <w:rPr>
          <w:b/>
        </w:rPr>
        <w:t>Part II</w:t>
      </w:r>
      <w:r w:rsidR="001C6984">
        <w:rPr>
          <w:b/>
        </w:rPr>
        <w:t xml:space="preserve"> </w:t>
      </w:r>
    </w:p>
    <w:p w:rsidR="00B1269E" w:rsidRDefault="00B1269E" w:rsidP="00B1269E">
      <w:r>
        <w:t xml:space="preserve">Tell students that they are going to create a line plot graph showing how far Origami Frogs jump. Have students watch a brief YouTube video </w:t>
      </w:r>
      <w:r w:rsidR="001C6984">
        <w:t>about a</w:t>
      </w:r>
      <w:r>
        <w:t xml:space="preserve"> Frog Jumping Contest to pique their interests.  You can find a video of a contest on </w:t>
      </w:r>
      <w:hyperlink r:id="rId97" w:history="1">
        <w:r w:rsidRPr="008F79F7">
          <w:rPr>
            <w:rStyle w:val="Hyperlink"/>
          </w:rPr>
          <w:t>http://www.frogtown.org/</w:t>
        </w:r>
      </w:hyperlink>
      <w:r>
        <w:t xml:space="preserve"> . View video prior to lesson to make sure it is appropriate.  After viewing the video have students discuss what they saw.  Display data of a frog jumping contest you “attended”.  Ask students how the data was gathered. Students should mention that the data is in inches.  Briefly discuss measuring and using a ruler.  Ask students which type of graph would best fit the data you collected from a frog jumping contest.  If students do not automatically choose line plot graph, discuss the graph they chose and why it would not be appropriate and then discuss line plot graphs again.  </w:t>
      </w:r>
    </w:p>
    <w:p w:rsidR="00B1269E" w:rsidRDefault="00B1269E" w:rsidP="00B1269E"/>
    <w:p w:rsidR="00014EE6" w:rsidRDefault="00014EE6" w:rsidP="00B1269E">
      <w:pPr>
        <w:outlineLvl w:val="0"/>
        <w:rPr>
          <w:b/>
        </w:rPr>
      </w:pPr>
    </w:p>
    <w:p w:rsidR="00014EE6" w:rsidRDefault="00014EE6" w:rsidP="00B1269E">
      <w:pPr>
        <w:outlineLvl w:val="0"/>
        <w:rPr>
          <w:b/>
        </w:rPr>
      </w:pPr>
    </w:p>
    <w:p w:rsidR="00B1269E" w:rsidRDefault="00B1269E" w:rsidP="00B1269E">
      <w:pPr>
        <w:outlineLvl w:val="0"/>
      </w:pPr>
      <w:r>
        <w:rPr>
          <w:b/>
        </w:rPr>
        <w:t>Part III</w:t>
      </w:r>
      <w:r w:rsidR="001C6984">
        <w:rPr>
          <w:b/>
        </w:rPr>
        <w:t xml:space="preserve"> (SMP 1, 2, 5, 6, and 7)</w:t>
      </w:r>
    </w:p>
    <w:p w:rsidR="00B1269E" w:rsidRPr="00AF304B" w:rsidRDefault="00B1269E" w:rsidP="00B1269E">
      <w:r>
        <w:t xml:space="preserve">Explain to students that they will have their own frog jumping contest by creating Origami frogs out of paper. You can find a video of how to make an origami frog on </w:t>
      </w:r>
      <w:hyperlink r:id="rId98" w:history="1">
        <w:r w:rsidRPr="008F79F7">
          <w:rPr>
            <w:rStyle w:val="Hyperlink"/>
          </w:rPr>
          <w:t>http://www.youtube.com/watch?v=luG7_nzBHjI&amp;feature=fvo&amp;ad=21937675894</w:t>
        </w:r>
      </w:hyperlink>
      <w:r>
        <w:t xml:space="preserve"> . The video is easy, however, you may want to write some directions down for your students.  Also model each fold of the frog for clarification.  Give students a few minutes to practice jumping with their paper frogs.  Break students into groups of four to six. Students should take turns measuring the distance the frogs jump. Each group needs masking tape to mark the starting and end point, a ruler to measure the jump, and a recording sheet.  Students should not measure their own jumps. Have students follow the directions on the student recording sheet.  </w:t>
      </w:r>
    </w:p>
    <w:p w:rsidR="00B1269E" w:rsidRDefault="00B1269E" w:rsidP="00B1269E">
      <w:pPr>
        <w:rPr>
          <w:b/>
          <w:u w:val="single"/>
        </w:rPr>
      </w:pPr>
    </w:p>
    <w:p w:rsidR="00B1269E" w:rsidRDefault="00B1269E" w:rsidP="00B1269E">
      <w:pPr>
        <w:autoSpaceDE w:val="0"/>
        <w:autoSpaceDN w:val="0"/>
        <w:adjustRightInd w:val="0"/>
        <w:ind w:right="432"/>
        <w:outlineLvl w:val="0"/>
        <w:rPr>
          <w:b/>
          <w:highlight w:val="yellow"/>
          <w:u w:val="single"/>
        </w:rPr>
      </w:pPr>
      <w:r w:rsidRPr="00227684">
        <w:rPr>
          <w:b/>
          <w:u w:val="single"/>
        </w:rPr>
        <w:t>FORMATIVE ASSESSMENT QUESTIONS</w:t>
      </w:r>
    </w:p>
    <w:p w:rsidR="00B1269E" w:rsidRDefault="00B1269E" w:rsidP="00B1269E">
      <w:pPr>
        <w:autoSpaceDE w:val="0"/>
        <w:autoSpaceDN w:val="0"/>
        <w:adjustRightInd w:val="0"/>
        <w:ind w:right="432"/>
        <w:rPr>
          <w:b/>
          <w:highlight w:val="yellow"/>
          <w:u w:val="single"/>
        </w:rPr>
      </w:pPr>
    </w:p>
    <w:p w:rsidR="00B1269E" w:rsidRDefault="00B1269E" w:rsidP="00B1269E">
      <w:pPr>
        <w:numPr>
          <w:ilvl w:val="0"/>
          <w:numId w:val="10"/>
        </w:numPr>
        <w:autoSpaceDE w:val="0"/>
        <w:autoSpaceDN w:val="0"/>
        <w:adjustRightInd w:val="0"/>
        <w:rPr>
          <w:b/>
          <w:u w:val="single"/>
        </w:rPr>
      </w:pPr>
      <w:r w:rsidRPr="00325A1D">
        <w:rPr>
          <w:rFonts w:eastAsia="Times New Roman"/>
        </w:rPr>
        <w:t>What parts are needed to make a complete chart, table, or graph?  (title, labels, etc.)</w:t>
      </w:r>
    </w:p>
    <w:p w:rsidR="00B1269E" w:rsidRPr="00FA663C" w:rsidRDefault="00B1269E" w:rsidP="00B1269E">
      <w:pPr>
        <w:numPr>
          <w:ilvl w:val="0"/>
          <w:numId w:val="10"/>
        </w:numPr>
        <w:autoSpaceDE w:val="0"/>
        <w:autoSpaceDN w:val="0"/>
        <w:adjustRightInd w:val="0"/>
        <w:rPr>
          <w:b/>
          <w:u w:val="single"/>
        </w:rPr>
      </w:pPr>
      <w:r w:rsidRPr="00325A1D">
        <w:rPr>
          <w:rFonts w:eastAsia="Times New Roman"/>
        </w:rPr>
        <w:t xml:space="preserve">Why would you organize data in different ways? </w:t>
      </w:r>
    </w:p>
    <w:p w:rsidR="00B1269E" w:rsidRPr="000F5404" w:rsidRDefault="00B1269E" w:rsidP="000F5404">
      <w:pPr>
        <w:numPr>
          <w:ilvl w:val="0"/>
          <w:numId w:val="10"/>
        </w:numPr>
        <w:autoSpaceDE w:val="0"/>
        <w:autoSpaceDN w:val="0"/>
        <w:adjustRightInd w:val="0"/>
        <w:rPr>
          <w:b/>
          <w:u w:val="single"/>
        </w:rPr>
      </w:pPr>
      <w:r>
        <w:rPr>
          <w:rFonts w:eastAsia="Times New Roman"/>
        </w:rPr>
        <w:t>Why are graphs used to display data?</w:t>
      </w:r>
    </w:p>
    <w:p w:rsidR="00B1269E" w:rsidRPr="00227684" w:rsidRDefault="00B1269E" w:rsidP="00B1269E">
      <w:pPr>
        <w:autoSpaceDE w:val="0"/>
        <w:autoSpaceDN w:val="0"/>
        <w:adjustRightInd w:val="0"/>
        <w:ind w:right="432"/>
        <w:rPr>
          <w:b/>
          <w:u w:val="single"/>
        </w:rPr>
      </w:pPr>
    </w:p>
    <w:p w:rsidR="00B1269E" w:rsidRPr="00227684" w:rsidRDefault="00476CB9" w:rsidP="00B1269E">
      <w:pPr>
        <w:autoSpaceDE w:val="0"/>
        <w:autoSpaceDN w:val="0"/>
        <w:adjustRightInd w:val="0"/>
        <w:ind w:right="432"/>
        <w:outlineLvl w:val="0"/>
        <w:rPr>
          <w:b/>
          <w:u w:val="single"/>
        </w:rPr>
      </w:pPr>
      <w:r>
        <w:rPr>
          <w:b/>
          <w:u w:val="single"/>
        </w:rPr>
        <w:t>DIFFERENTIATION</w:t>
      </w:r>
    </w:p>
    <w:p w:rsidR="00B1269E" w:rsidRPr="00227684" w:rsidRDefault="00B1269E" w:rsidP="00B1269E">
      <w:pPr>
        <w:autoSpaceDE w:val="0"/>
        <w:autoSpaceDN w:val="0"/>
        <w:adjustRightInd w:val="0"/>
        <w:ind w:right="432"/>
        <w:rPr>
          <w:b/>
          <w:sz w:val="32"/>
          <w:szCs w:val="32"/>
          <w:u w:val="single"/>
        </w:rPr>
      </w:pPr>
    </w:p>
    <w:p w:rsidR="00B1269E" w:rsidRPr="00227684" w:rsidRDefault="00B1269E" w:rsidP="00B1269E">
      <w:pPr>
        <w:autoSpaceDE w:val="0"/>
        <w:autoSpaceDN w:val="0"/>
        <w:adjustRightInd w:val="0"/>
        <w:ind w:right="432"/>
        <w:outlineLvl w:val="0"/>
        <w:rPr>
          <w:b/>
        </w:rPr>
      </w:pPr>
      <w:r w:rsidRPr="00227684">
        <w:rPr>
          <w:b/>
        </w:rPr>
        <w:t>Extension</w:t>
      </w:r>
    </w:p>
    <w:p w:rsidR="00B1269E" w:rsidRPr="00227684" w:rsidRDefault="00B1269E" w:rsidP="00746FC4">
      <w:pPr>
        <w:numPr>
          <w:ilvl w:val="0"/>
          <w:numId w:val="80"/>
        </w:numPr>
        <w:autoSpaceDE w:val="0"/>
        <w:autoSpaceDN w:val="0"/>
        <w:adjustRightInd w:val="0"/>
        <w:ind w:right="432"/>
      </w:pPr>
      <w:r w:rsidRPr="00227684">
        <w:t>Have students create a frog out of larger paper to see if it makes a difference in the distance the frogs jump.  Have students predict the outcome.</w:t>
      </w:r>
    </w:p>
    <w:p w:rsidR="00B1269E" w:rsidRPr="00227684" w:rsidRDefault="00B1269E" w:rsidP="00B1269E">
      <w:pPr>
        <w:autoSpaceDE w:val="0"/>
        <w:autoSpaceDN w:val="0"/>
        <w:adjustRightInd w:val="0"/>
        <w:ind w:right="432"/>
      </w:pPr>
    </w:p>
    <w:p w:rsidR="00B1269E" w:rsidRPr="00227684" w:rsidRDefault="00B1269E" w:rsidP="00B1269E">
      <w:pPr>
        <w:autoSpaceDE w:val="0"/>
        <w:autoSpaceDN w:val="0"/>
        <w:adjustRightInd w:val="0"/>
        <w:ind w:right="432"/>
        <w:outlineLvl w:val="0"/>
        <w:rPr>
          <w:b/>
        </w:rPr>
      </w:pPr>
      <w:r w:rsidRPr="00227684">
        <w:rPr>
          <w:b/>
        </w:rPr>
        <w:t>Intervention</w:t>
      </w:r>
    </w:p>
    <w:p w:rsidR="00B1269E" w:rsidRPr="008C25C6" w:rsidRDefault="000F5404" w:rsidP="00746FC4">
      <w:pPr>
        <w:numPr>
          <w:ilvl w:val="0"/>
          <w:numId w:val="80"/>
        </w:numPr>
      </w:pPr>
      <w:r>
        <w:t xml:space="preserve">Provide only inch rulers instead of rulers with multiple tick marks. </w:t>
      </w: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8D3C1A" w:rsidRDefault="008D3C1A">
      <w:pPr>
        <w:spacing w:after="200" w:line="276" w:lineRule="auto"/>
        <w:rPr>
          <w:rFonts w:ascii="Comic Sans MS" w:hAnsi="Comic Sans MS"/>
        </w:rPr>
      </w:pPr>
      <w:r>
        <w:rPr>
          <w:rFonts w:ascii="Comic Sans MS" w:hAnsi="Comic Sans MS"/>
        </w:rPr>
        <w:br w:type="page"/>
      </w:r>
    </w:p>
    <w:p w:rsidR="00B1269E" w:rsidRDefault="0093114C" w:rsidP="00B1269E">
      <w:pPr>
        <w:rPr>
          <w:rFonts w:ascii="Comic Sans MS" w:hAnsi="Comic Sans MS"/>
        </w:rPr>
      </w:pPr>
      <w:r>
        <w:rPr>
          <w:b/>
          <w:noProof/>
          <w:u w:val="single"/>
        </w:rPr>
        <w:drawing>
          <wp:anchor distT="0" distB="0" distL="114300" distR="114300" simplePos="0" relativeHeight="251842560" behindDoc="1" locked="0" layoutInCell="1" allowOverlap="1" wp14:anchorId="74C6428C" wp14:editId="74F3D956">
            <wp:simplePos x="0" y="0"/>
            <wp:positionH relativeFrom="column">
              <wp:posOffset>5448300</wp:posOffset>
            </wp:positionH>
            <wp:positionV relativeFrom="paragraph">
              <wp:posOffset>63500</wp:posOffset>
            </wp:positionV>
            <wp:extent cx="1117600" cy="1149350"/>
            <wp:effectExtent l="38100" t="114300" r="196850" b="127000"/>
            <wp:wrapTight wrapText="bothSides">
              <wp:wrapPolygon edited="0">
                <wp:start x="20599" y="1648"/>
                <wp:lineTo x="12272" y="-424"/>
                <wp:lineTo x="6311" y="1132"/>
                <wp:lineTo x="-301" y="4363"/>
                <wp:lineTo x="503" y="13617"/>
                <wp:lineTo x="2277" y="16338"/>
                <wp:lineTo x="-127" y="18669"/>
                <wp:lineTo x="662" y="19878"/>
                <wp:lineTo x="1451" y="21087"/>
                <wp:lineTo x="2042" y="21994"/>
                <wp:lineTo x="4499" y="21751"/>
                <wp:lineTo x="5235" y="20873"/>
                <wp:lineTo x="9110" y="16788"/>
                <wp:lineTo x="9421" y="16596"/>
                <wp:lineTo x="10407" y="18108"/>
                <wp:lineTo x="18590" y="21964"/>
                <wp:lineTo x="21783" y="20843"/>
                <wp:lineTo x="21138" y="17850"/>
                <wp:lineTo x="17005" y="6833"/>
                <wp:lineTo x="18415" y="7658"/>
                <wp:lineTo x="20084" y="6206"/>
                <wp:lineTo x="21388" y="2858"/>
                <wp:lineTo x="20599" y="1648"/>
              </wp:wrapPolygon>
            </wp:wrapTight>
            <wp:docPr id="42" name="Picture 1" descr="C:\Users\Christy\AppData\Local\Microsoft\Windows\Temporary Internet Files\Content.IE5\02PBQILY\MC900133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AppData\Local\Microsoft\Windows\Temporary Internet Files\Content.IE5\02PBQILY\MC900133545[1].wmf"/>
                    <pic:cNvPicPr>
                      <a:picLocks noChangeAspect="1" noChangeArrowheads="1"/>
                    </pic:cNvPicPr>
                  </pic:nvPicPr>
                  <pic:blipFill>
                    <a:blip r:embed="rId95" cstate="print"/>
                    <a:srcRect/>
                    <a:stretch>
                      <a:fillRect/>
                    </a:stretch>
                  </pic:blipFill>
                  <pic:spPr bwMode="auto">
                    <a:xfrm rot="18142924">
                      <a:off x="0" y="0"/>
                      <a:ext cx="1117600" cy="1149350"/>
                    </a:xfrm>
                    <a:prstGeom prst="rect">
                      <a:avLst/>
                    </a:prstGeom>
                    <a:noFill/>
                    <a:ln w="9525">
                      <a:noFill/>
                      <a:miter lim="800000"/>
                      <a:headEnd/>
                      <a:tailEnd/>
                    </a:ln>
                  </pic:spPr>
                </pic:pic>
              </a:graphicData>
            </a:graphic>
          </wp:anchor>
        </w:drawing>
      </w:r>
      <w:r w:rsidR="00B1269E">
        <w:rPr>
          <w:rFonts w:ascii="Comic Sans MS" w:hAnsi="Comic Sans MS"/>
        </w:rPr>
        <w:t>Name ______________________________   Date _____________</w:t>
      </w:r>
    </w:p>
    <w:p w:rsidR="00B1269E" w:rsidRDefault="00B1269E" w:rsidP="00B1269E">
      <w:pPr>
        <w:rPr>
          <w:rFonts w:ascii="Comic Sans MS" w:hAnsi="Comic Sans MS"/>
        </w:rPr>
      </w:pPr>
    </w:p>
    <w:p w:rsidR="00B1269E" w:rsidRDefault="00B1269E" w:rsidP="00B1269E">
      <w:pPr>
        <w:jc w:val="center"/>
        <w:outlineLvl w:val="0"/>
        <w:rPr>
          <w:rFonts w:ascii="Comic Sans MS" w:hAnsi="Comic Sans MS"/>
          <w:b/>
        </w:rPr>
      </w:pPr>
      <w:r>
        <w:rPr>
          <w:rFonts w:ascii="Comic Sans MS" w:hAnsi="Comic Sans MS"/>
          <w:b/>
        </w:rPr>
        <w:t>Leap Frog</w:t>
      </w:r>
    </w:p>
    <w:p w:rsidR="00B1269E" w:rsidRDefault="00B1269E" w:rsidP="00B1269E">
      <w:pPr>
        <w:jc w:val="center"/>
        <w:rPr>
          <w:rFonts w:ascii="Comic Sans MS" w:hAnsi="Comic Sans MS"/>
          <w:b/>
        </w:rPr>
      </w:pPr>
    </w:p>
    <w:p w:rsidR="00B1269E" w:rsidRDefault="00B1269E" w:rsidP="00746FC4">
      <w:pPr>
        <w:numPr>
          <w:ilvl w:val="0"/>
          <w:numId w:val="78"/>
        </w:numPr>
        <w:rPr>
          <w:rFonts w:ascii="Comic Sans MS" w:hAnsi="Comic Sans MS"/>
        </w:rPr>
      </w:pPr>
      <w:r>
        <w:rPr>
          <w:rFonts w:ascii="Comic Sans MS" w:hAnsi="Comic Sans MS"/>
        </w:rPr>
        <w:t>Each frog in the group will take one leap.  Someone in your group will measure the distance your frog jumps. Be sure to place a piece of masking tape on the starting and end point of the jump.  Use a ruler and measure the distance the frog jumps to the nearest inch. Record the distance on the chart below.  Use the information collected in the table to create a group line plot graph.</w:t>
      </w:r>
    </w:p>
    <w:p w:rsidR="00B1269E" w:rsidRDefault="00B1269E" w:rsidP="00B1269E">
      <w:pPr>
        <w:rPr>
          <w:rFonts w:ascii="Comic Sans MS" w:hAnsi="Comic Sans M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1269E" w:rsidRPr="00B8639B" w:rsidTr="00372069">
        <w:tc>
          <w:tcPr>
            <w:tcW w:w="4788" w:type="dxa"/>
          </w:tcPr>
          <w:p w:rsidR="00B1269E" w:rsidRPr="00B8639B" w:rsidRDefault="00B1269E" w:rsidP="00372069">
            <w:pPr>
              <w:jc w:val="center"/>
              <w:rPr>
                <w:rFonts w:ascii="Comic Sans MS" w:hAnsi="Comic Sans MS"/>
                <w:b/>
              </w:rPr>
            </w:pPr>
            <w:r w:rsidRPr="00B8639B">
              <w:rPr>
                <w:rFonts w:ascii="Comic Sans MS" w:hAnsi="Comic Sans MS"/>
                <w:b/>
              </w:rPr>
              <w:t>Frog Owner</w:t>
            </w:r>
          </w:p>
        </w:tc>
        <w:tc>
          <w:tcPr>
            <w:tcW w:w="4788" w:type="dxa"/>
          </w:tcPr>
          <w:p w:rsidR="00B1269E" w:rsidRPr="00B8639B" w:rsidRDefault="00B1269E" w:rsidP="00372069">
            <w:pPr>
              <w:jc w:val="center"/>
              <w:rPr>
                <w:rFonts w:ascii="Comic Sans MS" w:hAnsi="Comic Sans MS"/>
                <w:b/>
              </w:rPr>
            </w:pPr>
            <w:r w:rsidRPr="00B8639B">
              <w:rPr>
                <w:rFonts w:ascii="Comic Sans MS" w:hAnsi="Comic Sans MS"/>
                <w:b/>
              </w:rPr>
              <w:t>Distance Jumped (nearest inch)</w:t>
            </w: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r w:rsidR="00B1269E" w:rsidRPr="00B8639B" w:rsidTr="00372069">
        <w:tc>
          <w:tcPr>
            <w:tcW w:w="4788" w:type="dxa"/>
          </w:tcPr>
          <w:p w:rsidR="00B1269E" w:rsidRPr="00B8639B" w:rsidRDefault="00B1269E" w:rsidP="00372069">
            <w:pPr>
              <w:rPr>
                <w:rFonts w:ascii="Comic Sans MS" w:hAnsi="Comic Sans MS"/>
              </w:rPr>
            </w:pPr>
          </w:p>
          <w:p w:rsidR="00B1269E" w:rsidRPr="00B8639B" w:rsidRDefault="00B1269E" w:rsidP="00372069">
            <w:pPr>
              <w:rPr>
                <w:rFonts w:ascii="Comic Sans MS" w:hAnsi="Comic Sans MS"/>
              </w:rPr>
            </w:pPr>
          </w:p>
        </w:tc>
        <w:tc>
          <w:tcPr>
            <w:tcW w:w="4788" w:type="dxa"/>
          </w:tcPr>
          <w:p w:rsidR="00B1269E" w:rsidRPr="00B8639B" w:rsidRDefault="00B1269E" w:rsidP="00372069">
            <w:pPr>
              <w:rPr>
                <w:rFonts w:ascii="Comic Sans MS" w:hAnsi="Comic Sans MS"/>
              </w:rPr>
            </w:pPr>
          </w:p>
        </w:tc>
      </w:tr>
    </w:tbl>
    <w:p w:rsidR="00B1269E" w:rsidRPr="002F60D1" w:rsidRDefault="00B1269E" w:rsidP="00B1269E">
      <w:pPr>
        <w:rPr>
          <w:rFonts w:ascii="Comic Sans MS" w:hAnsi="Comic Sans MS"/>
        </w:rPr>
      </w:pPr>
    </w:p>
    <w:p w:rsidR="00B1269E" w:rsidRPr="00227684" w:rsidRDefault="00B1269E" w:rsidP="00746FC4">
      <w:pPr>
        <w:numPr>
          <w:ilvl w:val="0"/>
          <w:numId w:val="78"/>
        </w:numPr>
        <w:rPr>
          <w:rFonts w:ascii="Comic Sans MS" w:hAnsi="Comic Sans MS"/>
          <w:b/>
          <w:u w:val="single"/>
        </w:rPr>
      </w:pPr>
      <w:r w:rsidRPr="00227684">
        <w:rPr>
          <w:rFonts w:ascii="Comic Sans MS" w:hAnsi="Comic Sans MS"/>
        </w:rPr>
        <w:t>Using the data in the table above create a line plot graph for your group.  Be sure to include all the elements of a line plot graph.</w:t>
      </w:r>
    </w:p>
    <w:p w:rsidR="00B1269E" w:rsidRPr="00227684" w:rsidRDefault="00B1269E" w:rsidP="00B1269E">
      <w:pPr>
        <w:rPr>
          <w:rFonts w:ascii="Comic Sans MS" w:hAnsi="Comic Sans MS"/>
        </w:rPr>
      </w:pPr>
    </w:p>
    <w:p w:rsidR="00B1269E" w:rsidRPr="00227684" w:rsidRDefault="00B1269E" w:rsidP="00746FC4">
      <w:pPr>
        <w:numPr>
          <w:ilvl w:val="0"/>
          <w:numId w:val="78"/>
        </w:numPr>
        <w:rPr>
          <w:rFonts w:ascii="Comic Sans MS" w:hAnsi="Comic Sans MS"/>
          <w:b/>
          <w:u w:val="single"/>
        </w:rPr>
      </w:pPr>
      <w:r w:rsidRPr="00227684">
        <w:rPr>
          <w:rFonts w:ascii="Comic Sans MS" w:hAnsi="Comic Sans MS"/>
        </w:rPr>
        <w:t>Create a line plot graph using all the data from each group.</w:t>
      </w:r>
    </w:p>
    <w:p w:rsidR="00B1269E" w:rsidRPr="00227684" w:rsidRDefault="00B1269E" w:rsidP="00B1269E">
      <w:pPr>
        <w:pStyle w:val="ListParagraph"/>
        <w:rPr>
          <w:rFonts w:ascii="Comic Sans MS" w:hAnsi="Comic Sans MS"/>
          <w:b/>
          <w:u w:val="single"/>
        </w:rPr>
      </w:pPr>
    </w:p>
    <w:p w:rsidR="00B1269E" w:rsidRPr="00227684" w:rsidRDefault="00B1269E" w:rsidP="00746FC4">
      <w:pPr>
        <w:numPr>
          <w:ilvl w:val="0"/>
          <w:numId w:val="78"/>
        </w:numPr>
        <w:rPr>
          <w:rFonts w:ascii="Comic Sans MS" w:hAnsi="Comic Sans MS"/>
          <w:b/>
          <w:u w:val="single"/>
        </w:rPr>
      </w:pPr>
      <w:r w:rsidRPr="00227684">
        <w:rPr>
          <w:rFonts w:ascii="Comic Sans MS" w:hAnsi="Comic Sans MS"/>
        </w:rPr>
        <w:t>Looking at your class data and your group data what conclusions can you draw? Were there any outliers?</w:t>
      </w:r>
    </w:p>
    <w:p w:rsidR="00B1269E" w:rsidRDefault="00B1269E" w:rsidP="00B1269E">
      <w:pPr>
        <w:autoSpaceDE w:val="0"/>
        <w:autoSpaceDN w:val="0"/>
        <w:adjustRightInd w:val="0"/>
        <w:ind w:right="432"/>
        <w:rPr>
          <w:b/>
          <w:sz w:val="32"/>
          <w:szCs w:val="32"/>
          <w:u w:val="single"/>
        </w:rPr>
      </w:pPr>
    </w:p>
    <w:p w:rsidR="00B1269E" w:rsidRDefault="00B1269E" w:rsidP="00B1269E">
      <w:pPr>
        <w:autoSpaceDE w:val="0"/>
        <w:autoSpaceDN w:val="0"/>
        <w:adjustRightInd w:val="0"/>
        <w:ind w:right="432"/>
        <w:rPr>
          <w:b/>
          <w:sz w:val="32"/>
          <w:szCs w:val="32"/>
          <w:u w:val="single"/>
        </w:rPr>
      </w:pPr>
    </w:p>
    <w:p w:rsidR="00B1269E" w:rsidRDefault="00B1269E" w:rsidP="00B1269E">
      <w:pPr>
        <w:autoSpaceDE w:val="0"/>
        <w:autoSpaceDN w:val="0"/>
        <w:adjustRightInd w:val="0"/>
        <w:ind w:right="432"/>
        <w:rPr>
          <w:b/>
          <w:sz w:val="32"/>
          <w:szCs w:val="32"/>
          <w:u w:val="single"/>
        </w:rPr>
      </w:pPr>
    </w:p>
    <w:p w:rsidR="00B1269E" w:rsidRDefault="00B1269E" w:rsidP="00B1269E">
      <w:pPr>
        <w:autoSpaceDE w:val="0"/>
        <w:autoSpaceDN w:val="0"/>
        <w:adjustRightInd w:val="0"/>
        <w:ind w:right="432"/>
        <w:rPr>
          <w:b/>
          <w:sz w:val="32"/>
          <w:szCs w:val="32"/>
          <w:u w:val="single"/>
        </w:rPr>
      </w:pPr>
    </w:p>
    <w:p w:rsidR="00B1269E" w:rsidRPr="006E4559" w:rsidRDefault="00B1269E" w:rsidP="00B1269E">
      <w:pPr>
        <w:outlineLvl w:val="0"/>
      </w:pPr>
      <w:r w:rsidRPr="006E4559">
        <w:rPr>
          <w:b/>
          <w:u w:val="single"/>
        </w:rPr>
        <w:t>CONSTRUCTING TASK</w:t>
      </w:r>
      <w:r w:rsidRPr="006E4559">
        <w:t xml:space="preserve">: </w:t>
      </w:r>
      <w:r w:rsidRPr="006E4559">
        <w:rPr>
          <w:noProof/>
        </w:rPr>
        <w:drawing>
          <wp:anchor distT="0" distB="0" distL="114300" distR="114300" simplePos="0" relativeHeight="251797504" behindDoc="0" locked="0" layoutInCell="1" allowOverlap="1" wp14:anchorId="49E5A869" wp14:editId="0A7A9AD7">
            <wp:simplePos x="0" y="0"/>
            <wp:positionH relativeFrom="margin">
              <wp:align>right</wp:align>
            </wp:positionH>
            <wp:positionV relativeFrom="margin">
              <wp:align>top</wp:align>
            </wp:positionV>
            <wp:extent cx="1381125" cy="1304925"/>
            <wp:effectExtent l="19050" t="0" r="9525" b="0"/>
            <wp:wrapSquare wrapText="bothSides"/>
            <wp:docPr id="1579" name="Picture 1579" descr="MP900402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MP900402812[1]"/>
                    <pic:cNvPicPr>
                      <a:picLocks noChangeAspect="1" noChangeArrowheads="1"/>
                    </pic:cNvPicPr>
                  </pic:nvPicPr>
                  <pic:blipFill>
                    <a:blip r:embed="rId99" cstate="print"/>
                    <a:srcRect/>
                    <a:stretch>
                      <a:fillRect/>
                    </a:stretch>
                  </pic:blipFill>
                  <pic:spPr bwMode="auto">
                    <a:xfrm>
                      <a:off x="0" y="0"/>
                      <a:ext cx="1381125" cy="1304925"/>
                    </a:xfrm>
                    <a:prstGeom prst="rect">
                      <a:avLst/>
                    </a:prstGeom>
                    <a:noFill/>
                  </pic:spPr>
                </pic:pic>
              </a:graphicData>
            </a:graphic>
          </wp:anchor>
        </w:drawing>
      </w:r>
      <w:r w:rsidR="006E4559" w:rsidRPr="006E4559">
        <w:rPr>
          <w:b/>
        </w:rPr>
        <w:t>OUR FAVORITE CANDY</w:t>
      </w:r>
    </w:p>
    <w:p w:rsidR="00825060" w:rsidRDefault="00825060" w:rsidP="00B1269E"/>
    <w:p w:rsidR="00B1269E" w:rsidRDefault="00E06D9A" w:rsidP="00B1269E">
      <w:r>
        <w:t>In this task students will collect data based their favorite candy.</w:t>
      </w:r>
    </w:p>
    <w:p w:rsidR="00E06D9A" w:rsidRDefault="00E06D9A" w:rsidP="00B1269E">
      <w:pPr>
        <w:rPr>
          <w:b/>
          <w:u w:val="single"/>
        </w:rPr>
      </w:pPr>
    </w:p>
    <w:p w:rsidR="00B1269E" w:rsidRPr="00CE5ADA" w:rsidRDefault="00BB22B1" w:rsidP="00B1269E">
      <w:pPr>
        <w:outlineLvl w:val="0"/>
      </w:pPr>
      <w:r>
        <w:rPr>
          <w:b/>
          <w:u w:val="single"/>
        </w:rPr>
        <w:t>CONTENT</w:t>
      </w:r>
      <w:r w:rsidR="00825060">
        <w:rPr>
          <w:b/>
          <w:u w:val="single"/>
        </w:rPr>
        <w:t xml:space="preserve"> STANDARDS</w:t>
      </w:r>
    </w:p>
    <w:p w:rsidR="00B1269E" w:rsidRDefault="00B1269E" w:rsidP="009B0D2D">
      <w:pPr>
        <w:tabs>
          <w:tab w:val="left" w:pos="5740"/>
        </w:tabs>
        <w:rPr>
          <w:b/>
          <w:u w:val="single"/>
        </w:rPr>
      </w:pPr>
    </w:p>
    <w:p w:rsidR="00B1269E" w:rsidRDefault="00353A42" w:rsidP="00B1269E">
      <w:pPr>
        <w:rPr>
          <w:b/>
          <w:u w:val="single"/>
        </w:rPr>
      </w:pPr>
      <w:r>
        <w:rPr>
          <w:rFonts w:eastAsia="Calibri"/>
          <w:b/>
          <w:bCs/>
          <w:color w:val="000000"/>
        </w:rPr>
        <w:t>MGSE3.</w:t>
      </w:r>
      <w:r w:rsidR="00B1269E" w:rsidRPr="00371BDF">
        <w:rPr>
          <w:rFonts w:eastAsia="Calibri"/>
          <w:b/>
          <w:bCs/>
          <w:color w:val="000000"/>
        </w:rPr>
        <w:t>MD.3.</w:t>
      </w:r>
      <w:r w:rsidR="00B1269E" w:rsidRPr="007D77A0">
        <w:rPr>
          <w:rFonts w:eastAsia="Calibri"/>
          <w:bCs/>
          <w:color w:val="000000"/>
        </w:rPr>
        <w:t xml:space="preserve"> Draw a scaled picture graph and a scaled bar graph to represent a data set with several categories. Solve one- and two-step “how many more” and “how many less” problems using information presented in scaled bar graphs. </w:t>
      </w:r>
      <w:r w:rsidR="00B1269E" w:rsidRPr="007D77A0">
        <w:rPr>
          <w:rFonts w:eastAsia="Calibri"/>
          <w:bCs/>
          <w:i/>
          <w:iCs/>
          <w:color w:val="000000"/>
        </w:rPr>
        <w:t>For example, draw a bar graph in which each square in the bar graph might represent 5 pets.</w:t>
      </w:r>
    </w:p>
    <w:p w:rsidR="00B1269E" w:rsidRDefault="00B1269E" w:rsidP="00B1269E">
      <w:pPr>
        <w:rPr>
          <w:b/>
          <w:u w:val="single"/>
        </w:rPr>
      </w:pPr>
    </w:p>
    <w:p w:rsidR="00B1269E" w:rsidRDefault="00772F53" w:rsidP="00B1269E">
      <w:pPr>
        <w:outlineLvl w:val="0"/>
        <w:rPr>
          <w:b/>
          <w:u w:val="single"/>
        </w:rPr>
      </w:pPr>
      <w:r>
        <w:rPr>
          <w:b/>
          <w:u w:val="single"/>
        </w:rPr>
        <w:t xml:space="preserve">STANDARDS OF MATHEMATICAL </w:t>
      </w:r>
      <w:r w:rsidR="008332C1">
        <w:rPr>
          <w:b/>
          <w:u w:val="single"/>
        </w:rPr>
        <w:t>PRACTICE</w:t>
      </w:r>
      <w:r>
        <w:rPr>
          <w:b/>
          <w:u w:val="single"/>
        </w:rPr>
        <w:t xml:space="preserve"> (SMP)</w:t>
      </w:r>
    </w:p>
    <w:p w:rsidR="00B1269E" w:rsidRDefault="00B1269E" w:rsidP="00B1269E">
      <w:pPr>
        <w:rPr>
          <w:b/>
          <w:u w:val="single"/>
        </w:rPr>
      </w:pPr>
    </w:p>
    <w:p w:rsidR="00B1269E" w:rsidRPr="008A610F" w:rsidRDefault="005152CB" w:rsidP="005152CB">
      <w:pPr>
        <w:autoSpaceDE w:val="0"/>
        <w:autoSpaceDN w:val="0"/>
        <w:adjustRightInd w:val="0"/>
        <w:ind w:left="360" w:firstLine="360"/>
        <w:rPr>
          <w:rFonts w:eastAsia="Calibri"/>
          <w:color w:val="000000"/>
        </w:rPr>
      </w:pPr>
      <w:r>
        <w:rPr>
          <w:rFonts w:eastAsia="Calibri"/>
          <w:bCs/>
          <w:color w:val="000000"/>
        </w:rPr>
        <w:t xml:space="preserve">1. </w:t>
      </w:r>
      <w:r w:rsidR="00B1269E" w:rsidRPr="008A610F">
        <w:rPr>
          <w:rFonts w:eastAsia="Calibri"/>
          <w:bCs/>
          <w:color w:val="000000"/>
        </w:rPr>
        <w:t xml:space="preserve">Make sense of problems and persevere in solving them. </w:t>
      </w:r>
    </w:p>
    <w:p w:rsidR="00B1269E" w:rsidRPr="008A610F" w:rsidRDefault="00B1269E" w:rsidP="005152CB">
      <w:pPr>
        <w:autoSpaceDE w:val="0"/>
        <w:autoSpaceDN w:val="0"/>
        <w:adjustRightInd w:val="0"/>
        <w:ind w:left="360"/>
        <w:rPr>
          <w:rFonts w:eastAsia="Calibri"/>
          <w:color w:val="000000"/>
        </w:rPr>
      </w:pPr>
      <w:r w:rsidRPr="008A610F">
        <w:rPr>
          <w:rFonts w:eastAsia="Calibri"/>
          <w:bCs/>
          <w:color w:val="000000"/>
        </w:rPr>
        <w:t xml:space="preserve"> </w:t>
      </w:r>
      <w:r w:rsidR="005152CB">
        <w:rPr>
          <w:rFonts w:eastAsia="Calibri"/>
          <w:bCs/>
          <w:color w:val="000000"/>
        </w:rPr>
        <w:tab/>
        <w:t xml:space="preserve">2. </w:t>
      </w:r>
      <w:r w:rsidRPr="008A610F">
        <w:rPr>
          <w:rFonts w:eastAsia="Calibri"/>
          <w:bCs/>
          <w:color w:val="000000"/>
        </w:rPr>
        <w:t xml:space="preserve">Reason abstractly and quantitatively. </w:t>
      </w:r>
    </w:p>
    <w:p w:rsidR="00B1269E" w:rsidRPr="008A610F" w:rsidRDefault="00B1269E" w:rsidP="005152CB">
      <w:pPr>
        <w:autoSpaceDE w:val="0"/>
        <w:autoSpaceDN w:val="0"/>
        <w:adjustRightInd w:val="0"/>
        <w:ind w:left="360"/>
        <w:rPr>
          <w:rFonts w:eastAsia="Calibri"/>
          <w:color w:val="000000"/>
        </w:rPr>
      </w:pPr>
      <w:r w:rsidRPr="008A610F">
        <w:rPr>
          <w:rFonts w:eastAsia="Calibri"/>
          <w:bCs/>
          <w:color w:val="000000"/>
        </w:rPr>
        <w:t xml:space="preserve"> </w:t>
      </w:r>
      <w:r w:rsidR="005152CB">
        <w:rPr>
          <w:rFonts w:eastAsia="Calibri"/>
          <w:bCs/>
          <w:color w:val="000000"/>
        </w:rPr>
        <w:tab/>
        <w:t xml:space="preserve">3. </w:t>
      </w:r>
      <w:r w:rsidRPr="008A610F">
        <w:rPr>
          <w:rFonts w:eastAsia="Calibri"/>
          <w:bCs/>
          <w:color w:val="000000"/>
        </w:rPr>
        <w:t xml:space="preserve">Construct viable arguments and critique the reasoning of others. </w:t>
      </w:r>
    </w:p>
    <w:p w:rsidR="00B1269E" w:rsidRPr="008A610F" w:rsidRDefault="00B1269E" w:rsidP="005152CB">
      <w:pPr>
        <w:autoSpaceDE w:val="0"/>
        <w:autoSpaceDN w:val="0"/>
        <w:adjustRightInd w:val="0"/>
        <w:ind w:left="360"/>
        <w:rPr>
          <w:rFonts w:eastAsia="Calibri"/>
          <w:color w:val="000000"/>
        </w:rPr>
      </w:pPr>
      <w:r>
        <w:rPr>
          <w:rFonts w:eastAsia="Calibri"/>
          <w:bCs/>
          <w:color w:val="000000"/>
        </w:rPr>
        <w:t xml:space="preserve"> </w:t>
      </w:r>
      <w:r w:rsidR="005152CB">
        <w:rPr>
          <w:rFonts w:eastAsia="Calibri"/>
          <w:bCs/>
          <w:color w:val="000000"/>
        </w:rPr>
        <w:tab/>
        <w:t xml:space="preserve">4. </w:t>
      </w:r>
      <w:r w:rsidRPr="008A610F">
        <w:rPr>
          <w:rFonts w:eastAsia="Calibri"/>
          <w:bCs/>
          <w:color w:val="000000"/>
        </w:rPr>
        <w:t xml:space="preserve">Model with mathematics. </w:t>
      </w:r>
    </w:p>
    <w:p w:rsidR="00B1269E" w:rsidRPr="008A610F" w:rsidRDefault="00B1269E" w:rsidP="005152CB">
      <w:pPr>
        <w:autoSpaceDE w:val="0"/>
        <w:autoSpaceDN w:val="0"/>
        <w:adjustRightInd w:val="0"/>
        <w:ind w:left="360"/>
        <w:rPr>
          <w:rFonts w:eastAsia="Calibri"/>
          <w:color w:val="000000"/>
        </w:rPr>
      </w:pPr>
      <w:r w:rsidRPr="008A610F">
        <w:rPr>
          <w:rFonts w:eastAsia="Calibri"/>
          <w:bCs/>
          <w:color w:val="000000"/>
        </w:rPr>
        <w:t xml:space="preserve"> </w:t>
      </w:r>
      <w:r w:rsidR="005152CB">
        <w:rPr>
          <w:rFonts w:eastAsia="Calibri"/>
          <w:bCs/>
          <w:color w:val="000000"/>
        </w:rPr>
        <w:tab/>
        <w:t xml:space="preserve">6. </w:t>
      </w:r>
      <w:r w:rsidRPr="008A610F">
        <w:rPr>
          <w:rFonts w:eastAsia="Calibri"/>
          <w:bCs/>
          <w:color w:val="000000"/>
        </w:rPr>
        <w:t xml:space="preserve">Attend to precision. </w:t>
      </w:r>
    </w:p>
    <w:p w:rsidR="00B1269E" w:rsidRDefault="00B1269E" w:rsidP="00B1269E">
      <w:pPr>
        <w:rPr>
          <w:b/>
          <w:u w:val="single"/>
        </w:rPr>
      </w:pPr>
    </w:p>
    <w:p w:rsidR="00B1269E" w:rsidRPr="00F86022" w:rsidRDefault="00B1269E" w:rsidP="00B1269E">
      <w:pPr>
        <w:outlineLvl w:val="0"/>
        <w:rPr>
          <w:b/>
          <w:caps/>
          <w:u w:val="single"/>
        </w:rPr>
      </w:pPr>
      <w:r w:rsidRPr="00F86022">
        <w:rPr>
          <w:b/>
          <w:caps/>
          <w:u w:val="single"/>
        </w:rPr>
        <w:t>Background Knowledge</w:t>
      </w:r>
    </w:p>
    <w:p w:rsidR="00B1269E" w:rsidRDefault="00B1269E" w:rsidP="00B1269E">
      <w:pPr>
        <w:rPr>
          <w:b/>
        </w:rPr>
      </w:pPr>
    </w:p>
    <w:p w:rsidR="00B1269E" w:rsidRPr="003C449F" w:rsidRDefault="00B1269E" w:rsidP="00B1269E">
      <w:r>
        <w:t>It is important for students to be able to gather their own data about a topic that is important to them.  When students formulate the questions they want to ask, the data they gather become mo</w:t>
      </w:r>
      <w:r w:rsidR="00366C8D">
        <w:t>re and more meaningful. (Teaching</w:t>
      </w:r>
      <w:r>
        <w:t xml:space="preserve"> Student-Centered Mathematics, John A. Van de Walle and LouAnn H. Lovin, 2006). How they organize the data and the techniques for analyzing them have a purpose. </w:t>
      </w:r>
    </w:p>
    <w:p w:rsidR="0093114C" w:rsidRDefault="0093114C" w:rsidP="0093114C">
      <w:pPr>
        <w:textAlignment w:val="baseline"/>
        <w:rPr>
          <w:rFonts w:eastAsia="Times New Roman"/>
          <w:b/>
          <w:bCs/>
          <w:color w:val="000000"/>
          <w:u w:val="single"/>
        </w:rPr>
      </w:pPr>
    </w:p>
    <w:p w:rsidR="0093114C" w:rsidRPr="00893ADC" w:rsidRDefault="0093114C" w:rsidP="0093114C">
      <w:pPr>
        <w:textAlignment w:val="baseline"/>
        <w:rPr>
          <w:rFonts w:eastAsia="Times New Roman"/>
          <w:color w:val="000000"/>
        </w:rPr>
      </w:pPr>
      <w:r w:rsidRPr="00893ADC">
        <w:rPr>
          <w:rFonts w:eastAsia="Times New Roman"/>
          <w:b/>
          <w:bCs/>
          <w:color w:val="000000"/>
          <w:u w:val="single"/>
        </w:rPr>
        <w:t>COMMON MISCONCEPTIONS</w:t>
      </w:r>
    </w:p>
    <w:p w:rsidR="0093114C" w:rsidRDefault="0093114C" w:rsidP="0093114C">
      <w:pPr>
        <w:textAlignment w:val="baseline"/>
        <w:rPr>
          <w:rFonts w:eastAsia="Times New Roman"/>
          <w:color w:val="000000"/>
        </w:rPr>
      </w:pPr>
    </w:p>
    <w:p w:rsidR="0093114C" w:rsidRPr="00893ADC" w:rsidRDefault="0093114C" w:rsidP="0093114C">
      <w:pPr>
        <w:textAlignment w:val="baseline"/>
        <w:rPr>
          <w:rFonts w:eastAsia="Times New Roman"/>
          <w:color w:val="000000"/>
        </w:rPr>
      </w:pPr>
      <w:r w:rsidRPr="00893ADC">
        <w:rPr>
          <w:rFonts w:eastAsia="Times New Roman"/>
          <w:color w:val="000000"/>
        </w:rPr>
        <w:t xml:space="preserve">Students may read the mark on a scale that is below a designated </w:t>
      </w:r>
      <w:r w:rsidR="00F46F84">
        <w:rPr>
          <w:rFonts w:eastAsia="Times New Roman"/>
          <w:color w:val="000000"/>
        </w:rPr>
        <w:t>number on the scale as if it were</w:t>
      </w:r>
      <w:r w:rsidRPr="00893ADC">
        <w:rPr>
          <w:rFonts w:eastAsia="Times New Roman"/>
          <w:color w:val="000000"/>
        </w:rPr>
        <w:t xml:space="preserve"> the next number. For example, a mark that is one mark below 80 grams may be read as 81 grams. Students realize it is one away from 80, but do not think of it as 79 grams. </w:t>
      </w:r>
    </w:p>
    <w:p w:rsidR="0093114C" w:rsidRDefault="0093114C" w:rsidP="0093114C">
      <w:pPr>
        <w:rPr>
          <w:rFonts w:eastAsia="Times New Roman"/>
          <w:color w:val="000000"/>
        </w:rPr>
      </w:pPr>
    </w:p>
    <w:p w:rsidR="0093114C" w:rsidRDefault="0093114C" w:rsidP="0093114C">
      <w:pPr>
        <w:rPr>
          <w:b/>
          <w:sz w:val="28"/>
          <w:u w:val="single"/>
        </w:rPr>
      </w:pPr>
      <w:r w:rsidRPr="00893ADC">
        <w:rPr>
          <w:rFonts w:eastAsia="Times New Roman"/>
          <w:color w:val="000000"/>
        </w:rPr>
        <w:t>Although intervals on a bar graph are not in single units, students count each square as one. To avoid this error, have students include tick marks between each interval. Students should begin each scale with 0. They should think of skip-counting when determining the value of a bar since the scale is not in single units.</w:t>
      </w:r>
    </w:p>
    <w:p w:rsidR="00B1269E" w:rsidRDefault="00B1269E" w:rsidP="00B1269E">
      <w:pPr>
        <w:rPr>
          <w:b/>
          <w:u w:val="single"/>
        </w:rPr>
      </w:pPr>
    </w:p>
    <w:p w:rsidR="00B1269E" w:rsidRPr="002245F5" w:rsidRDefault="00B1269E" w:rsidP="00B1269E">
      <w:pPr>
        <w:outlineLvl w:val="0"/>
        <w:rPr>
          <w:b/>
          <w:u w:val="single"/>
        </w:rPr>
      </w:pPr>
      <w:r w:rsidRPr="002245F5">
        <w:rPr>
          <w:b/>
          <w:u w:val="single"/>
        </w:rPr>
        <w:t>ESSENTIAL QUESTIONS</w:t>
      </w:r>
    </w:p>
    <w:p w:rsidR="00B1269E" w:rsidRPr="005D088E" w:rsidRDefault="00B1269E" w:rsidP="00B1269E">
      <w:pPr>
        <w:numPr>
          <w:ilvl w:val="0"/>
          <w:numId w:val="10"/>
        </w:numPr>
        <w:spacing w:before="100" w:beforeAutospacing="1" w:after="100" w:afterAutospacing="1"/>
        <w:rPr>
          <w:rFonts w:eastAsia="Times New Roman"/>
        </w:rPr>
      </w:pPr>
      <w:r w:rsidRPr="005D088E">
        <w:rPr>
          <w:rFonts w:eastAsia="Times New Roman"/>
        </w:rPr>
        <w:t>How do I decide what increment scale to use for a bar graph?</w:t>
      </w:r>
    </w:p>
    <w:p w:rsidR="00B1269E" w:rsidRPr="005D088E" w:rsidRDefault="00B1269E" w:rsidP="00B1269E">
      <w:pPr>
        <w:numPr>
          <w:ilvl w:val="0"/>
          <w:numId w:val="10"/>
        </w:numPr>
        <w:spacing w:before="100" w:beforeAutospacing="1" w:after="100" w:afterAutospacing="1"/>
        <w:rPr>
          <w:rFonts w:eastAsia="Times New Roman"/>
        </w:rPr>
      </w:pPr>
      <w:r w:rsidRPr="005D088E">
        <w:rPr>
          <w:rFonts w:eastAsia="Times New Roman"/>
        </w:rPr>
        <w:t xml:space="preserve">How do you interpret data in a graph? </w:t>
      </w:r>
    </w:p>
    <w:p w:rsidR="00B1269E" w:rsidRPr="00014EE6" w:rsidRDefault="007224D1" w:rsidP="00014EE6">
      <w:pPr>
        <w:spacing w:after="200" w:line="276" w:lineRule="auto"/>
        <w:rPr>
          <w:b/>
          <w:u w:val="single"/>
        </w:rPr>
      </w:pPr>
      <w:r>
        <w:rPr>
          <w:b/>
          <w:u w:val="single"/>
        </w:rPr>
        <w:t>M</w:t>
      </w:r>
      <w:r w:rsidR="00014EE6">
        <w:rPr>
          <w:b/>
          <w:u w:val="single"/>
        </w:rPr>
        <w:t>ATERIALS</w:t>
      </w:r>
    </w:p>
    <w:p w:rsidR="00B1269E" w:rsidRPr="002245F5" w:rsidRDefault="00B1269E" w:rsidP="00B1269E">
      <w:pPr>
        <w:pStyle w:val="ListParagraph"/>
        <w:numPr>
          <w:ilvl w:val="0"/>
          <w:numId w:val="10"/>
        </w:numPr>
      </w:pPr>
      <w:r>
        <w:t>Chart paper/graphing paper</w:t>
      </w:r>
    </w:p>
    <w:p w:rsidR="00B1269E" w:rsidRPr="002245F5" w:rsidRDefault="00B1269E" w:rsidP="00B1269E">
      <w:pPr>
        <w:pStyle w:val="NoSpacing"/>
        <w:rPr>
          <w:rFonts w:ascii="Times New Roman" w:hAnsi="Times New Roman"/>
          <w:sz w:val="24"/>
          <w:szCs w:val="24"/>
        </w:rPr>
      </w:pPr>
    </w:p>
    <w:p w:rsidR="00B1269E" w:rsidRPr="002245F5" w:rsidRDefault="00B1269E" w:rsidP="00B1269E">
      <w:pPr>
        <w:outlineLvl w:val="0"/>
        <w:rPr>
          <w:b/>
          <w:u w:val="single"/>
        </w:rPr>
      </w:pPr>
      <w:r w:rsidRPr="002245F5">
        <w:rPr>
          <w:b/>
          <w:u w:val="single"/>
        </w:rPr>
        <w:t>GROUPING</w:t>
      </w:r>
    </w:p>
    <w:p w:rsidR="00B1269E" w:rsidRPr="002245F5" w:rsidRDefault="00B1269E" w:rsidP="00B1269E">
      <w:pPr>
        <w:rPr>
          <w:u w:val="single"/>
        </w:rPr>
      </w:pPr>
    </w:p>
    <w:p w:rsidR="00B1269E" w:rsidRPr="002245F5" w:rsidRDefault="00B1269E" w:rsidP="00014EE6">
      <w:pPr>
        <w:outlineLvl w:val="0"/>
      </w:pPr>
      <w:r w:rsidRPr="002245F5">
        <w:t>Individual/Partner Task</w:t>
      </w:r>
    </w:p>
    <w:p w:rsidR="00B1269E" w:rsidRPr="002245F5" w:rsidRDefault="00B1269E" w:rsidP="00B1269E">
      <w:pPr>
        <w:pStyle w:val="NoSpacing"/>
        <w:rPr>
          <w:rFonts w:ascii="Times New Roman" w:hAnsi="Times New Roman"/>
          <w:sz w:val="24"/>
          <w:szCs w:val="24"/>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w:t>
      </w:r>
      <w:r w:rsidR="00167DC3">
        <w:rPr>
          <w:color w:val="000000"/>
        </w:rPr>
        <w:t>(</w:t>
      </w:r>
      <w:r>
        <w:rPr>
          <w:color w:val="000000"/>
        </w:rPr>
        <w:t>See Minilessons for Early Multiplication and Division by Willem Uittenbogaard and Catherine Twomey Fosnot (2007).</w:t>
      </w:r>
    </w:p>
    <w:p w:rsidR="00B1269E" w:rsidRDefault="00B1269E" w:rsidP="00B1269E">
      <w:pPr>
        <w:rPr>
          <w:b/>
          <w:u w:val="single"/>
        </w:rPr>
      </w:pPr>
    </w:p>
    <w:p w:rsidR="00B1269E" w:rsidRDefault="00B1269E" w:rsidP="00B1269E">
      <w:pPr>
        <w:outlineLvl w:val="0"/>
        <w:rPr>
          <w:b/>
          <w:u w:val="single"/>
        </w:rPr>
      </w:pPr>
      <w:r w:rsidRPr="002245F5">
        <w:rPr>
          <w:b/>
          <w:u w:val="single"/>
        </w:rPr>
        <w:t>TASK DESCRIPTION, DEVELOPMENT AND DISCUSSIO</w:t>
      </w:r>
      <w:r>
        <w:rPr>
          <w:b/>
          <w:u w:val="single"/>
        </w:rPr>
        <w:t>N</w:t>
      </w:r>
    </w:p>
    <w:p w:rsidR="00B1269E" w:rsidRDefault="00B1269E" w:rsidP="00B1269E">
      <w:pPr>
        <w:rPr>
          <w:b/>
          <w:u w:val="single"/>
        </w:rPr>
      </w:pPr>
    </w:p>
    <w:p w:rsidR="00B1269E" w:rsidRPr="006D5E70" w:rsidRDefault="00B1269E" w:rsidP="00B1269E">
      <w:pPr>
        <w:outlineLvl w:val="0"/>
        <w:rPr>
          <w:b/>
        </w:rPr>
      </w:pPr>
      <w:r>
        <w:rPr>
          <w:b/>
        </w:rPr>
        <w:t>Part I</w:t>
      </w:r>
      <w:r w:rsidR="005152CB">
        <w:rPr>
          <w:b/>
        </w:rPr>
        <w:t xml:space="preserve"> (SMP 1, 2, 4, and 6)</w:t>
      </w:r>
    </w:p>
    <w:p w:rsidR="00B1269E" w:rsidRDefault="00B1269E" w:rsidP="00B1269E">
      <w:r>
        <w:t>Review with students how to col</w:t>
      </w:r>
      <w:r w:rsidR="00057F70">
        <w:t xml:space="preserve">lect data using a tally chart and </w:t>
      </w:r>
      <w:r w:rsidR="005152CB">
        <w:t>how to count tallie</w:t>
      </w:r>
      <w:r>
        <w:t>s appropriately.  Review the elements of a graph.  Create a class graph as a model over something that is familiar to students; favorite cars, favorite game, etc.</w:t>
      </w:r>
    </w:p>
    <w:p w:rsidR="00B1269E" w:rsidRDefault="00B1269E" w:rsidP="00B1269E"/>
    <w:p w:rsidR="00B1269E" w:rsidRPr="006D5E70" w:rsidRDefault="00B1269E" w:rsidP="00B1269E">
      <w:pPr>
        <w:outlineLvl w:val="0"/>
        <w:rPr>
          <w:b/>
        </w:rPr>
      </w:pPr>
      <w:r w:rsidRPr="006D5E70">
        <w:rPr>
          <w:b/>
        </w:rPr>
        <w:t>Part II</w:t>
      </w:r>
      <w:r w:rsidR="005152CB">
        <w:rPr>
          <w:b/>
        </w:rPr>
        <w:t xml:space="preserve"> (SMP 1, 2, 3, 4, and 6)</w:t>
      </w:r>
    </w:p>
    <w:p w:rsidR="00B1269E" w:rsidRDefault="00B1269E" w:rsidP="00B1269E">
      <w:r>
        <w:t>Students follow the directions on the “Our Favorite Candy” recording sheet. Have students analyze the chart on the student recording sheet and complete the numbered tasks.</w:t>
      </w:r>
    </w:p>
    <w:p w:rsidR="00B1269E" w:rsidRPr="00F51A2B" w:rsidRDefault="00B1269E" w:rsidP="00746FC4">
      <w:pPr>
        <w:numPr>
          <w:ilvl w:val="0"/>
          <w:numId w:val="81"/>
        </w:numPr>
        <w:rPr>
          <w:b/>
        </w:rPr>
      </w:pPr>
      <w:r w:rsidRPr="006A163C">
        <w:t>Organize the data by making a tally chart below to record the dat</w:t>
      </w:r>
      <w:r>
        <w:t>a.</w:t>
      </w:r>
    </w:p>
    <w:p w:rsidR="00B1269E" w:rsidRPr="006A163C" w:rsidRDefault="00B1269E" w:rsidP="00746FC4">
      <w:pPr>
        <w:numPr>
          <w:ilvl w:val="0"/>
          <w:numId w:val="81"/>
        </w:numPr>
        <w:rPr>
          <w:b/>
        </w:rPr>
      </w:pPr>
      <w:r w:rsidRPr="006A163C">
        <w:t xml:space="preserve">Create a bar graph using the tally chart.  Be sure to include a title, labels for the x and y axis, a scale, and accurate bars.  </w:t>
      </w:r>
    </w:p>
    <w:p w:rsidR="00B1269E" w:rsidRPr="006A163C" w:rsidRDefault="00B1269E" w:rsidP="00746FC4">
      <w:pPr>
        <w:numPr>
          <w:ilvl w:val="0"/>
          <w:numId w:val="81"/>
        </w:numPr>
        <w:rPr>
          <w:b/>
        </w:rPr>
      </w:pPr>
      <w:r w:rsidRPr="006A163C">
        <w:t>Write two statements that you can learn from analyzing (looking at) this data.</w:t>
      </w:r>
    </w:p>
    <w:p w:rsidR="00B1269E" w:rsidRDefault="00B1269E" w:rsidP="00B1269E">
      <w:pPr>
        <w:rPr>
          <w:b/>
          <w:u w:val="single"/>
        </w:rPr>
      </w:pPr>
    </w:p>
    <w:p w:rsidR="00B1269E" w:rsidRPr="006D5E70" w:rsidRDefault="00B1269E" w:rsidP="00B1269E">
      <w:pPr>
        <w:outlineLvl w:val="0"/>
        <w:rPr>
          <w:b/>
          <w:u w:val="single"/>
        </w:rPr>
      </w:pPr>
      <w:r w:rsidRPr="006D5E70">
        <w:rPr>
          <w:b/>
          <w:u w:val="single"/>
        </w:rPr>
        <w:t>FORMATIVE ASSESSMENT QUESTIONS</w:t>
      </w:r>
    </w:p>
    <w:p w:rsidR="00B1269E" w:rsidRPr="006D5E70" w:rsidRDefault="00B1269E" w:rsidP="00B1269E">
      <w:pPr>
        <w:rPr>
          <w:b/>
          <w:u w:val="single"/>
        </w:rPr>
      </w:pPr>
    </w:p>
    <w:p w:rsidR="00B1269E" w:rsidRPr="006D5E70" w:rsidRDefault="00B1269E" w:rsidP="00B1269E">
      <w:pPr>
        <w:numPr>
          <w:ilvl w:val="0"/>
          <w:numId w:val="10"/>
        </w:numPr>
        <w:rPr>
          <w:rFonts w:eastAsia="Times New Roman"/>
        </w:rPr>
      </w:pPr>
      <w:r w:rsidRPr="006D5E70">
        <w:rPr>
          <w:rFonts w:eastAsia="Times New Roman"/>
        </w:rPr>
        <w:t>How do I decide what increment scale to use for a bar graph?</w:t>
      </w:r>
    </w:p>
    <w:p w:rsidR="00B1269E" w:rsidRPr="006D5E70" w:rsidRDefault="00B1269E" w:rsidP="00B1269E">
      <w:pPr>
        <w:numPr>
          <w:ilvl w:val="0"/>
          <w:numId w:val="10"/>
        </w:numPr>
        <w:spacing w:before="100" w:beforeAutospacing="1" w:after="100" w:afterAutospacing="1"/>
        <w:rPr>
          <w:rFonts w:eastAsia="Times New Roman"/>
        </w:rPr>
      </w:pPr>
      <w:r w:rsidRPr="006D5E70">
        <w:rPr>
          <w:rFonts w:eastAsia="Times New Roman"/>
        </w:rPr>
        <w:t xml:space="preserve">How do you interpret data in a graph? </w:t>
      </w:r>
    </w:p>
    <w:p w:rsidR="00B1269E" w:rsidRPr="006D5E70" w:rsidRDefault="00B1269E" w:rsidP="00B1269E">
      <w:pPr>
        <w:numPr>
          <w:ilvl w:val="0"/>
          <w:numId w:val="10"/>
        </w:numPr>
        <w:spacing w:beforeAutospacing="1" w:afterAutospacing="1"/>
        <w:rPr>
          <w:rFonts w:eastAsia="Times New Roman"/>
        </w:rPr>
      </w:pPr>
      <w:r w:rsidRPr="006D5E70">
        <w:rPr>
          <w:rFonts w:eastAsia="Times New Roman"/>
        </w:rPr>
        <w:t>How can I show data using a line plot graph?</w:t>
      </w:r>
    </w:p>
    <w:p w:rsidR="00B1269E" w:rsidRPr="006D5E70" w:rsidRDefault="00B1269E" w:rsidP="00B1269E">
      <w:pPr>
        <w:numPr>
          <w:ilvl w:val="0"/>
          <w:numId w:val="10"/>
        </w:numPr>
        <w:spacing w:beforeAutospacing="1" w:afterAutospacing="1"/>
        <w:rPr>
          <w:rFonts w:eastAsia="Times New Roman"/>
        </w:rPr>
      </w:pPr>
      <w:r w:rsidRPr="006D5E70">
        <w:rPr>
          <w:rFonts w:eastAsia="Times New Roman"/>
        </w:rPr>
        <w:t>How do I decide what symbol to use when constructing a pictograph?</w:t>
      </w:r>
    </w:p>
    <w:p w:rsidR="00014EE6" w:rsidRDefault="00014EE6" w:rsidP="00B1269E">
      <w:pPr>
        <w:outlineLvl w:val="0"/>
        <w:rPr>
          <w:b/>
          <w:u w:val="single"/>
        </w:rPr>
      </w:pPr>
    </w:p>
    <w:p w:rsidR="00014EE6" w:rsidRDefault="00014EE6" w:rsidP="00B1269E">
      <w:pPr>
        <w:outlineLvl w:val="0"/>
        <w:rPr>
          <w:b/>
          <w:u w:val="single"/>
        </w:rPr>
      </w:pPr>
    </w:p>
    <w:p w:rsidR="00014EE6" w:rsidRDefault="00014EE6" w:rsidP="00B1269E">
      <w:pPr>
        <w:outlineLvl w:val="0"/>
        <w:rPr>
          <w:b/>
          <w:u w:val="single"/>
        </w:rPr>
      </w:pPr>
    </w:p>
    <w:p w:rsidR="00014EE6" w:rsidRDefault="00014EE6" w:rsidP="00B1269E">
      <w:pPr>
        <w:outlineLvl w:val="0"/>
        <w:rPr>
          <w:b/>
          <w:u w:val="single"/>
        </w:rPr>
      </w:pPr>
    </w:p>
    <w:p w:rsidR="00014EE6" w:rsidRDefault="00014EE6" w:rsidP="00B1269E">
      <w:pPr>
        <w:outlineLvl w:val="0"/>
        <w:rPr>
          <w:b/>
          <w:u w:val="single"/>
        </w:rPr>
      </w:pPr>
    </w:p>
    <w:p w:rsidR="00014EE6" w:rsidRDefault="00014EE6" w:rsidP="00B1269E">
      <w:pPr>
        <w:outlineLvl w:val="0"/>
        <w:rPr>
          <w:b/>
          <w:u w:val="single"/>
        </w:rPr>
      </w:pPr>
    </w:p>
    <w:p w:rsidR="00B1269E" w:rsidRPr="006D5E70" w:rsidRDefault="00B1269E" w:rsidP="00B1269E">
      <w:pPr>
        <w:outlineLvl w:val="0"/>
        <w:rPr>
          <w:b/>
          <w:u w:val="single"/>
        </w:rPr>
      </w:pPr>
      <w:r w:rsidRPr="006D5E70">
        <w:rPr>
          <w:b/>
          <w:u w:val="single"/>
        </w:rPr>
        <w:t>DIFFERENTIATION</w:t>
      </w:r>
    </w:p>
    <w:p w:rsidR="00B1269E" w:rsidRPr="006D5E70" w:rsidRDefault="00B1269E" w:rsidP="00B1269E">
      <w:pPr>
        <w:rPr>
          <w:b/>
          <w:u w:val="single"/>
        </w:rPr>
      </w:pPr>
    </w:p>
    <w:p w:rsidR="00B1269E" w:rsidRPr="006D5E70" w:rsidRDefault="00B1269E" w:rsidP="00B1269E">
      <w:pPr>
        <w:outlineLvl w:val="0"/>
        <w:rPr>
          <w:b/>
        </w:rPr>
      </w:pPr>
      <w:r w:rsidRPr="006D5E70">
        <w:rPr>
          <w:b/>
        </w:rPr>
        <w:t>Extension</w:t>
      </w:r>
    </w:p>
    <w:p w:rsidR="00B1269E" w:rsidRPr="006D5E70" w:rsidRDefault="00B1269E" w:rsidP="00B1269E">
      <w:pPr>
        <w:rPr>
          <w:b/>
        </w:rPr>
      </w:pPr>
    </w:p>
    <w:p w:rsidR="00B1269E" w:rsidRPr="006D5E70" w:rsidRDefault="00B1269E" w:rsidP="00746FC4">
      <w:pPr>
        <w:numPr>
          <w:ilvl w:val="0"/>
          <w:numId w:val="79"/>
        </w:numPr>
      </w:pPr>
      <w:r w:rsidRPr="006D5E70">
        <w:t>Have students survey a class for the same information. Have students compare the data from the original data set to the data they collected from another class.</w:t>
      </w:r>
    </w:p>
    <w:p w:rsidR="00B1269E" w:rsidRPr="006D5E70" w:rsidRDefault="00B1269E" w:rsidP="00B1269E"/>
    <w:p w:rsidR="00B1269E" w:rsidRPr="005402B5" w:rsidRDefault="00B1269E" w:rsidP="00B1269E">
      <w:pPr>
        <w:outlineLvl w:val="0"/>
        <w:rPr>
          <w:b/>
        </w:rPr>
      </w:pPr>
      <w:r w:rsidRPr="006D5E70">
        <w:rPr>
          <w:b/>
        </w:rPr>
        <w:t>Intervention</w:t>
      </w:r>
    </w:p>
    <w:p w:rsidR="00B1269E" w:rsidRDefault="00B1269E" w:rsidP="00B1269E">
      <w:pPr>
        <w:rPr>
          <w:b/>
          <w:u w:val="single"/>
        </w:rPr>
      </w:pPr>
    </w:p>
    <w:p w:rsidR="00B1269E" w:rsidRPr="00CF1AD5" w:rsidRDefault="00B1269E" w:rsidP="00746FC4">
      <w:pPr>
        <w:numPr>
          <w:ilvl w:val="0"/>
          <w:numId w:val="79"/>
        </w:numPr>
      </w:pPr>
      <w:r>
        <w:t>Lessen the amount of data in the table in order to be more manageable for struggling students.</w:t>
      </w: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1269E" w:rsidRDefault="00B1269E" w:rsidP="00B1269E">
      <w:pPr>
        <w:rPr>
          <w:b/>
          <w:u w:val="single"/>
        </w:rPr>
      </w:pPr>
    </w:p>
    <w:p w:rsidR="00BB22B1" w:rsidRDefault="00BB22B1">
      <w:pPr>
        <w:spacing w:after="200" w:line="276" w:lineRule="auto"/>
        <w:rPr>
          <w:rFonts w:ascii="Comic Sans MS" w:hAnsi="Comic Sans MS"/>
          <w:b/>
        </w:rPr>
      </w:pPr>
      <w:r>
        <w:rPr>
          <w:rFonts w:ascii="Comic Sans MS" w:hAnsi="Comic Sans MS"/>
          <w:b/>
        </w:rPr>
        <w:br w:type="page"/>
      </w:r>
    </w:p>
    <w:p w:rsidR="00B1269E" w:rsidRPr="006A163C" w:rsidRDefault="00B1269E" w:rsidP="00B1269E">
      <w:r w:rsidRPr="006D5E70">
        <w:rPr>
          <w:rFonts w:ascii="Comic Sans MS" w:hAnsi="Comic Sans MS"/>
          <w:b/>
        </w:rPr>
        <w:t>Name</w:t>
      </w:r>
      <w:r w:rsidRPr="006D5E70">
        <w:rPr>
          <w:rFonts w:ascii="Comic Sans MS" w:hAnsi="Comic Sans MS"/>
        </w:rPr>
        <w:t>__________________________</w:t>
      </w:r>
      <w:r w:rsidRPr="006D5E70">
        <w:rPr>
          <w:rFonts w:ascii="Comic Sans MS" w:hAnsi="Comic Sans MS"/>
        </w:rPr>
        <w:tab/>
        <w:t>Date</w:t>
      </w:r>
      <w:r w:rsidRPr="006A163C">
        <w:t>_________</w:t>
      </w:r>
      <w:r>
        <w:t>_______________</w:t>
      </w:r>
    </w:p>
    <w:p w:rsidR="00B1269E" w:rsidRPr="006A163C" w:rsidRDefault="00B1269E" w:rsidP="00B1269E">
      <w:pPr>
        <w:jc w:val="center"/>
        <w:rPr>
          <w:b/>
        </w:rPr>
      </w:pPr>
    </w:p>
    <w:p w:rsidR="00B1269E" w:rsidRPr="006D5E70" w:rsidRDefault="00B1269E" w:rsidP="00B1269E">
      <w:pPr>
        <w:jc w:val="center"/>
        <w:outlineLvl w:val="0"/>
        <w:rPr>
          <w:rFonts w:ascii="Comic Sans MS" w:hAnsi="Comic Sans MS"/>
          <w:b/>
          <w:sz w:val="20"/>
          <w:szCs w:val="20"/>
        </w:rPr>
      </w:pPr>
      <w:r w:rsidRPr="006D5E70">
        <w:rPr>
          <w:rFonts w:ascii="Comic Sans MS" w:hAnsi="Comic Sans MS"/>
          <w:b/>
          <w:sz w:val="20"/>
          <w:szCs w:val="20"/>
        </w:rPr>
        <w:t>Our Favorite Candy</w:t>
      </w:r>
      <w:r>
        <w:rPr>
          <w:rFonts w:ascii="Comic Sans MS" w:hAnsi="Comic Sans MS"/>
          <w:b/>
          <w:noProof/>
          <w:sz w:val="20"/>
          <w:szCs w:val="20"/>
        </w:rPr>
        <w:drawing>
          <wp:inline distT="0" distB="0" distL="0" distR="0" wp14:anchorId="1C92E3A7" wp14:editId="4A344453">
            <wp:extent cx="838200" cy="792480"/>
            <wp:effectExtent l="19050" t="0" r="0" b="0"/>
            <wp:docPr id="39" name="Picture 39" descr="MP900402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P900402812[1]"/>
                    <pic:cNvPicPr>
                      <a:picLocks noChangeAspect="1" noChangeArrowheads="1"/>
                    </pic:cNvPicPr>
                  </pic:nvPicPr>
                  <pic:blipFill>
                    <a:blip r:embed="rId100" cstate="print"/>
                    <a:srcRect/>
                    <a:stretch>
                      <a:fillRect/>
                    </a:stretch>
                  </pic:blipFill>
                  <pic:spPr bwMode="auto">
                    <a:xfrm>
                      <a:off x="0" y="0"/>
                      <a:ext cx="838200" cy="792480"/>
                    </a:xfrm>
                    <a:prstGeom prst="rect">
                      <a:avLst/>
                    </a:prstGeom>
                    <a:noFill/>
                    <a:ln w="9525">
                      <a:noFill/>
                      <a:miter lim="800000"/>
                      <a:headEnd/>
                      <a:tailEnd/>
                    </a:ln>
                  </pic:spPr>
                </pic:pic>
              </a:graphicData>
            </a:graphic>
          </wp:inline>
        </w:drawing>
      </w:r>
    </w:p>
    <w:p w:rsidR="00B1269E" w:rsidRPr="006D5E70" w:rsidRDefault="00B1269E" w:rsidP="00B1269E">
      <w:pPr>
        <w:jc w:val="center"/>
        <w:rPr>
          <w:rFonts w:ascii="Comic Sans MS" w:hAnsi="Comic Sans MS"/>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28"/>
        <w:gridCol w:w="4428"/>
      </w:tblGrid>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Ryan</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Skittles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Mark</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 &amp; M’s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Anthony</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Gummy Bears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Sarah</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Starburst</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Jenise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Snickers Candy Bar</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Annittra</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Airheads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Janice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Skittles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Jasmine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 &amp; M’s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Teresa</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Airheads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Lania</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 &amp; M’s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Ronnie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Starburst</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Jeremy</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 &amp; M’s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Rick</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Airheads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Khalil</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Gummy Bears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Samantha</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 &amp; M’s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Megan</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Airheads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Joanie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Starburst</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Kavon</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Skittles</w:t>
            </w:r>
          </w:p>
        </w:tc>
      </w:tr>
      <w:tr w:rsidR="00B1269E" w:rsidRPr="006D5E70" w:rsidTr="00372069">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Stephanie</w:t>
            </w:r>
          </w:p>
        </w:tc>
        <w:tc>
          <w:tcPr>
            <w:tcW w:w="4428" w:type="dxa"/>
          </w:tcPr>
          <w:p w:rsidR="00B1269E" w:rsidRPr="006D5E70" w:rsidRDefault="00B1269E" w:rsidP="00372069">
            <w:pPr>
              <w:jc w:val="center"/>
              <w:rPr>
                <w:rFonts w:ascii="Comic Sans MS" w:hAnsi="Comic Sans MS"/>
                <w:sz w:val="20"/>
                <w:szCs w:val="20"/>
              </w:rPr>
            </w:pPr>
            <w:r w:rsidRPr="006D5E70">
              <w:rPr>
                <w:rFonts w:ascii="Comic Sans MS" w:hAnsi="Comic Sans MS"/>
                <w:sz w:val="20"/>
                <w:szCs w:val="20"/>
              </w:rPr>
              <w:t>Skittles</w:t>
            </w:r>
          </w:p>
        </w:tc>
      </w:tr>
    </w:tbl>
    <w:p w:rsidR="00B1269E" w:rsidRPr="006D5E70" w:rsidRDefault="00B1269E" w:rsidP="00B1269E">
      <w:pPr>
        <w:jc w:val="center"/>
        <w:rPr>
          <w:rFonts w:ascii="Comic Sans MS" w:hAnsi="Comic Sans MS"/>
          <w:b/>
          <w:sz w:val="20"/>
          <w:szCs w:val="20"/>
        </w:rPr>
      </w:pPr>
    </w:p>
    <w:p w:rsidR="00B1269E" w:rsidRPr="006D5E70" w:rsidRDefault="00167DC3" w:rsidP="00167DC3">
      <w:pPr>
        <w:rPr>
          <w:rFonts w:ascii="Comic Sans MS" w:hAnsi="Comic Sans MS"/>
          <w:b/>
          <w:sz w:val="20"/>
          <w:szCs w:val="20"/>
        </w:rPr>
      </w:pPr>
      <w:r>
        <w:rPr>
          <w:rFonts w:ascii="Comic Sans MS" w:hAnsi="Comic Sans MS"/>
          <w:sz w:val="20"/>
          <w:szCs w:val="20"/>
        </w:rPr>
        <w:t xml:space="preserve">1. </w:t>
      </w:r>
      <w:r w:rsidR="00B1269E" w:rsidRPr="006D5E70">
        <w:rPr>
          <w:rFonts w:ascii="Comic Sans MS" w:hAnsi="Comic Sans MS"/>
          <w:sz w:val="20"/>
          <w:szCs w:val="20"/>
        </w:rPr>
        <w:t>Organize the data by making a tally chart below to record the data</w:t>
      </w:r>
    </w:p>
    <w:p w:rsidR="00B1269E" w:rsidRPr="006D5E70" w:rsidRDefault="00B1269E" w:rsidP="00B1269E">
      <w:pPr>
        <w:rPr>
          <w:rFonts w:ascii="Comic Sans MS" w:hAnsi="Comic Sans MS"/>
          <w:sz w:val="20"/>
          <w:szCs w:val="20"/>
        </w:rPr>
      </w:pPr>
    </w:p>
    <w:p w:rsidR="00B1269E" w:rsidRPr="006D5E70" w:rsidRDefault="00B1269E" w:rsidP="00B1269E">
      <w:pPr>
        <w:rPr>
          <w:rFonts w:ascii="Comic Sans MS" w:hAnsi="Comic Sans MS"/>
          <w:sz w:val="20"/>
          <w:szCs w:val="20"/>
        </w:rPr>
      </w:pPr>
    </w:p>
    <w:p w:rsidR="00B1269E" w:rsidRPr="006D5E70" w:rsidRDefault="00B1269E" w:rsidP="00B1269E">
      <w:pPr>
        <w:rPr>
          <w:rFonts w:ascii="Comic Sans MS" w:hAnsi="Comic Sans MS"/>
          <w:sz w:val="20"/>
          <w:szCs w:val="20"/>
        </w:rPr>
      </w:pPr>
    </w:p>
    <w:p w:rsidR="00B1269E" w:rsidRPr="006D5E70" w:rsidRDefault="00B1269E" w:rsidP="00B1269E">
      <w:pPr>
        <w:rPr>
          <w:rFonts w:ascii="Comic Sans MS" w:hAnsi="Comic Sans MS"/>
          <w:sz w:val="20"/>
          <w:szCs w:val="20"/>
        </w:rPr>
      </w:pPr>
    </w:p>
    <w:p w:rsidR="00B1269E" w:rsidRPr="006D5E70" w:rsidRDefault="00B1269E" w:rsidP="00B1269E">
      <w:pPr>
        <w:rPr>
          <w:rFonts w:ascii="Comic Sans MS" w:hAnsi="Comic Sans MS"/>
          <w:sz w:val="20"/>
          <w:szCs w:val="20"/>
        </w:rPr>
      </w:pPr>
    </w:p>
    <w:p w:rsidR="00B1269E" w:rsidRPr="006D5E70" w:rsidRDefault="00167DC3" w:rsidP="00167DC3">
      <w:pPr>
        <w:rPr>
          <w:rFonts w:ascii="Comic Sans MS" w:hAnsi="Comic Sans MS"/>
          <w:b/>
          <w:sz w:val="20"/>
          <w:szCs w:val="20"/>
        </w:rPr>
      </w:pPr>
      <w:r>
        <w:rPr>
          <w:rFonts w:ascii="Comic Sans MS" w:hAnsi="Comic Sans MS"/>
          <w:sz w:val="20"/>
          <w:szCs w:val="20"/>
        </w:rPr>
        <w:t xml:space="preserve">2. </w:t>
      </w:r>
      <w:r w:rsidR="00BB22B1">
        <w:rPr>
          <w:rFonts w:ascii="Comic Sans MS" w:hAnsi="Comic Sans MS"/>
          <w:sz w:val="20"/>
          <w:szCs w:val="20"/>
        </w:rPr>
        <w:t>C</w:t>
      </w:r>
      <w:r w:rsidR="00B1269E" w:rsidRPr="006D5E70">
        <w:rPr>
          <w:rFonts w:ascii="Comic Sans MS" w:hAnsi="Comic Sans MS"/>
          <w:sz w:val="20"/>
          <w:szCs w:val="20"/>
        </w:rPr>
        <w:t xml:space="preserve">reate a bar graph using the tally chart.  Be sure to include a title, labels for the x and y axis, a scale, and accurate bars.  </w:t>
      </w:r>
      <w:r w:rsidR="00B1269E">
        <w:rPr>
          <w:rFonts w:ascii="Comic Sans MS" w:hAnsi="Comic Sans MS"/>
          <w:sz w:val="20"/>
          <w:szCs w:val="20"/>
        </w:rPr>
        <w:t>Use your journal or another sheet of paper.</w:t>
      </w:r>
    </w:p>
    <w:p w:rsidR="00B1269E" w:rsidRDefault="00B1269E" w:rsidP="00B1269E">
      <w:pPr>
        <w:ind w:left="360"/>
        <w:rPr>
          <w:rFonts w:ascii="Comic Sans MS" w:hAnsi="Comic Sans MS"/>
          <w:b/>
          <w:sz w:val="20"/>
          <w:szCs w:val="20"/>
        </w:rPr>
      </w:pPr>
    </w:p>
    <w:p w:rsidR="00BB22B1" w:rsidRDefault="00BB22B1" w:rsidP="00B1269E">
      <w:pPr>
        <w:ind w:left="360"/>
        <w:rPr>
          <w:rFonts w:ascii="Comic Sans MS" w:hAnsi="Comic Sans MS"/>
          <w:b/>
          <w:sz w:val="20"/>
          <w:szCs w:val="20"/>
        </w:rPr>
      </w:pPr>
    </w:p>
    <w:p w:rsidR="00BB22B1" w:rsidRPr="006D5E70" w:rsidRDefault="00BB22B1" w:rsidP="00B1269E">
      <w:pPr>
        <w:ind w:left="360"/>
        <w:rPr>
          <w:rFonts w:ascii="Comic Sans MS" w:hAnsi="Comic Sans MS"/>
          <w:b/>
          <w:sz w:val="20"/>
          <w:szCs w:val="20"/>
        </w:rPr>
      </w:pPr>
    </w:p>
    <w:p w:rsidR="00B1269E" w:rsidRPr="00381283" w:rsidRDefault="00167DC3" w:rsidP="00167DC3">
      <w:pPr>
        <w:rPr>
          <w:rFonts w:ascii="Comic Sans MS" w:hAnsi="Comic Sans MS"/>
          <w:b/>
          <w:sz w:val="20"/>
          <w:szCs w:val="20"/>
        </w:rPr>
      </w:pPr>
      <w:r>
        <w:rPr>
          <w:rFonts w:ascii="Comic Sans MS" w:hAnsi="Comic Sans MS"/>
          <w:sz w:val="20"/>
          <w:szCs w:val="20"/>
        </w:rPr>
        <w:t xml:space="preserve">3. </w:t>
      </w:r>
      <w:r w:rsidR="00B1269E" w:rsidRPr="006D5E70">
        <w:rPr>
          <w:rFonts w:ascii="Comic Sans MS" w:hAnsi="Comic Sans MS"/>
          <w:sz w:val="20"/>
          <w:szCs w:val="20"/>
        </w:rPr>
        <w:t xml:space="preserve">Write two </w:t>
      </w:r>
      <w:r w:rsidR="00B1269E">
        <w:rPr>
          <w:rFonts w:ascii="Comic Sans MS" w:hAnsi="Comic Sans MS"/>
          <w:sz w:val="20"/>
          <w:szCs w:val="20"/>
        </w:rPr>
        <w:t>things</w:t>
      </w:r>
      <w:r w:rsidR="00B1269E" w:rsidRPr="006D5E70">
        <w:rPr>
          <w:rFonts w:ascii="Comic Sans MS" w:hAnsi="Comic Sans MS"/>
          <w:sz w:val="20"/>
          <w:szCs w:val="20"/>
        </w:rPr>
        <w:t xml:space="preserve"> you can learn from analyzing (looking at) this data</w:t>
      </w:r>
      <w:r w:rsidR="00B1269E">
        <w:t xml:space="preserve">. </w:t>
      </w:r>
      <w:r w:rsidR="00B1269E" w:rsidRPr="00381283">
        <w:rPr>
          <w:rFonts w:ascii="Comic Sans MS" w:hAnsi="Comic Sans MS"/>
          <w:sz w:val="20"/>
          <w:szCs w:val="20"/>
        </w:rPr>
        <w:t>Use complete sentence</w:t>
      </w:r>
      <w:r w:rsidR="00B1269E">
        <w:rPr>
          <w:rFonts w:ascii="Comic Sans MS" w:hAnsi="Comic Sans MS"/>
          <w:sz w:val="20"/>
          <w:szCs w:val="20"/>
        </w:rPr>
        <w:t>s.</w:t>
      </w:r>
    </w:p>
    <w:p w:rsidR="00B1269E" w:rsidRDefault="00B1269E" w:rsidP="00B1269E">
      <w:pPr>
        <w:autoSpaceDE w:val="0"/>
        <w:autoSpaceDN w:val="0"/>
        <w:adjustRightInd w:val="0"/>
        <w:ind w:right="432"/>
        <w:rPr>
          <w:b/>
          <w:sz w:val="32"/>
          <w:szCs w:val="32"/>
          <w:u w:val="single"/>
        </w:rPr>
      </w:pPr>
    </w:p>
    <w:p w:rsidR="008D3C1A" w:rsidRDefault="008D3C1A">
      <w:pPr>
        <w:spacing w:after="200" w:line="276" w:lineRule="auto"/>
        <w:rPr>
          <w:b/>
          <w:caps/>
          <w:sz w:val="28"/>
          <w:szCs w:val="28"/>
          <w:u w:val="single"/>
        </w:rPr>
      </w:pPr>
      <w:r>
        <w:rPr>
          <w:b/>
          <w:caps/>
          <w:sz w:val="28"/>
          <w:szCs w:val="28"/>
          <w:u w:val="single"/>
        </w:rPr>
        <w:br w:type="page"/>
      </w:r>
    </w:p>
    <w:p w:rsidR="00CC54DA" w:rsidRPr="006E4559" w:rsidRDefault="005B61C0" w:rsidP="00B1269E">
      <w:pPr>
        <w:rPr>
          <w:b/>
          <w:u w:val="single"/>
        </w:rPr>
      </w:pPr>
      <w:r w:rsidRPr="006E4559">
        <w:rPr>
          <w:b/>
          <w:caps/>
          <w:u w:val="single"/>
        </w:rPr>
        <w:t>Culminating Task I</w:t>
      </w:r>
      <w:r w:rsidR="00B1269E" w:rsidRPr="006E4559">
        <w:rPr>
          <w:b/>
          <w:caps/>
          <w:u w:val="single"/>
        </w:rPr>
        <w:t>:</w:t>
      </w:r>
      <w:r w:rsidR="00B1269E" w:rsidRPr="006E4559">
        <w:rPr>
          <w:b/>
        </w:rPr>
        <w:t xml:space="preserve"> </w:t>
      </w:r>
      <w:bookmarkStart w:id="25" w:name="myspecialday"/>
      <w:r w:rsidR="00B1269E" w:rsidRPr="006E4559">
        <w:rPr>
          <w:b/>
        </w:rPr>
        <w:t>M</w:t>
      </w:r>
      <w:bookmarkEnd w:id="25"/>
      <w:r w:rsidR="006E4559" w:rsidRPr="006E4559">
        <w:rPr>
          <w:b/>
        </w:rPr>
        <w:t>Y SPECIAL DAY!</w:t>
      </w:r>
    </w:p>
    <w:p w:rsidR="00B1269E" w:rsidRPr="00CC54DA" w:rsidRDefault="00B1269E" w:rsidP="00B1269E">
      <w:pPr>
        <w:rPr>
          <w:b/>
          <w:sz w:val="28"/>
          <w:szCs w:val="28"/>
          <w:u w:val="single"/>
        </w:rPr>
      </w:pPr>
      <w:r>
        <w:rPr>
          <w:b/>
          <w:noProof/>
          <w:sz w:val="32"/>
          <w:szCs w:val="32"/>
          <w:u w:val="single"/>
        </w:rPr>
        <w:drawing>
          <wp:anchor distT="0" distB="0" distL="114300" distR="114300" simplePos="0" relativeHeight="251800576" behindDoc="0" locked="0" layoutInCell="1" allowOverlap="1" wp14:anchorId="522E0901" wp14:editId="4B1C57EF">
            <wp:simplePos x="0" y="0"/>
            <wp:positionH relativeFrom="column">
              <wp:posOffset>4876800</wp:posOffset>
            </wp:positionH>
            <wp:positionV relativeFrom="paragraph">
              <wp:posOffset>-451485</wp:posOffset>
            </wp:positionV>
            <wp:extent cx="1066800" cy="980440"/>
            <wp:effectExtent l="0" t="0" r="0" b="0"/>
            <wp:wrapNone/>
            <wp:docPr id="4" name="Picture 2306" descr="MC900021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descr="MC900021591[1]"/>
                    <pic:cNvPicPr>
                      <a:picLocks noChangeAspect="1" noChangeArrowheads="1"/>
                    </pic:cNvPicPr>
                  </pic:nvPicPr>
                  <pic:blipFill>
                    <a:blip r:embed="rId101" cstate="print"/>
                    <a:srcRect/>
                    <a:stretch>
                      <a:fillRect/>
                    </a:stretch>
                  </pic:blipFill>
                  <pic:spPr bwMode="auto">
                    <a:xfrm>
                      <a:off x="0" y="0"/>
                      <a:ext cx="1066800" cy="980440"/>
                    </a:xfrm>
                    <a:prstGeom prst="rect">
                      <a:avLst/>
                    </a:prstGeom>
                    <a:noFill/>
                  </pic:spPr>
                </pic:pic>
              </a:graphicData>
            </a:graphic>
          </wp:anchor>
        </w:drawing>
      </w:r>
    </w:p>
    <w:p w:rsidR="00BB22B1" w:rsidRPr="00BB22B1" w:rsidRDefault="00BB22B1" w:rsidP="00B1269E">
      <w:r>
        <w:t>In this task, students will plan a party under $100.</w:t>
      </w:r>
    </w:p>
    <w:p w:rsidR="00B1269E" w:rsidRPr="00BB22B1" w:rsidRDefault="00B1269E" w:rsidP="00B1269E">
      <w:pPr>
        <w:rPr>
          <w:b/>
        </w:rPr>
      </w:pPr>
    </w:p>
    <w:p w:rsidR="00B1269E" w:rsidRPr="001F1AF0" w:rsidRDefault="00B1269E" w:rsidP="00B1269E">
      <w:pPr>
        <w:rPr>
          <w:b/>
          <w:u w:val="single"/>
        </w:rPr>
      </w:pPr>
      <w:r>
        <w:rPr>
          <w:b/>
          <w:u w:val="single"/>
        </w:rPr>
        <w:t>CONTENT</w:t>
      </w:r>
      <w:r w:rsidR="00CC54DA">
        <w:rPr>
          <w:b/>
          <w:u w:val="single"/>
        </w:rPr>
        <w:t xml:space="preserve"> STANDARDS</w:t>
      </w:r>
    </w:p>
    <w:p w:rsidR="00B1269E" w:rsidRDefault="00B1269E" w:rsidP="00B1269E">
      <w:pPr>
        <w:rPr>
          <w:b/>
        </w:rPr>
      </w:pPr>
    </w:p>
    <w:p w:rsidR="00B1269E" w:rsidRPr="00CC54DA" w:rsidRDefault="00353A42" w:rsidP="00B1269E">
      <w:pPr>
        <w:autoSpaceDE w:val="0"/>
        <w:autoSpaceDN w:val="0"/>
        <w:adjustRightInd w:val="0"/>
        <w:rPr>
          <w:rFonts w:eastAsia="Calibri"/>
          <w:bCs/>
          <w:color w:val="000000"/>
        </w:rPr>
      </w:pPr>
      <w:r>
        <w:rPr>
          <w:rFonts w:eastAsia="Calibri"/>
          <w:b/>
          <w:bCs/>
          <w:color w:val="000000"/>
        </w:rPr>
        <w:t>MGSE3.</w:t>
      </w:r>
      <w:r w:rsidR="00B1269E" w:rsidRPr="00645985">
        <w:rPr>
          <w:rFonts w:eastAsia="Calibri"/>
          <w:b/>
          <w:bCs/>
          <w:color w:val="000000"/>
        </w:rPr>
        <w:t>OA.5</w:t>
      </w:r>
      <w:r w:rsidR="00B1269E" w:rsidRPr="00645985">
        <w:rPr>
          <w:rFonts w:eastAsia="Calibri"/>
          <w:bCs/>
          <w:color w:val="000000"/>
        </w:rPr>
        <w:t>. Apply properties of operations as stra</w:t>
      </w:r>
      <w:r w:rsidR="00CC54DA">
        <w:rPr>
          <w:rFonts w:eastAsia="Calibri"/>
          <w:bCs/>
          <w:color w:val="000000"/>
        </w:rPr>
        <w:t>tegies to multiply and divide.</w:t>
      </w:r>
      <w:r w:rsidR="00CC54DA">
        <w:rPr>
          <w:rStyle w:val="FootnoteReference"/>
          <w:rFonts w:eastAsia="Calibri"/>
          <w:bCs/>
          <w:color w:val="000000"/>
        </w:rPr>
        <w:footnoteReference w:id="14"/>
      </w:r>
      <w:r w:rsidR="00CC54DA">
        <w:rPr>
          <w:rFonts w:eastAsia="Calibri"/>
          <w:bCs/>
          <w:color w:val="000000"/>
        </w:rPr>
        <w:t xml:space="preserve">  </w:t>
      </w:r>
      <w:r w:rsidR="00B1269E" w:rsidRPr="00645985">
        <w:rPr>
          <w:rFonts w:eastAsia="Calibri"/>
          <w:bCs/>
          <w:iCs/>
          <w:color w:val="000000"/>
        </w:rPr>
        <w:t xml:space="preserve">Examples: If 6 × 4 = 24 is known, then 4 × 6 = 24 is also known. (Commutative property of multiplication.) 3 × 5 × 2 can be found by 3 × 5 = 15, then 15 × 2 = 30, or by 5 × 2 = 10, then 3 × 10 = 30. (Associative property of multiplication.) Knowing that 8 × 5 = 40 and 8 × 2 = 16, one can find 8 × 7 as 8 × (5 + 2) = (8 × 5) + (8 × 2) = 40 + 16 = 56. (Distributive property.) </w:t>
      </w:r>
    </w:p>
    <w:p w:rsidR="00B1269E" w:rsidRPr="00645985" w:rsidRDefault="00B1269E" w:rsidP="00B1269E">
      <w:pPr>
        <w:autoSpaceDE w:val="0"/>
        <w:autoSpaceDN w:val="0"/>
        <w:adjustRightInd w:val="0"/>
        <w:rPr>
          <w:rFonts w:eastAsia="Calibri"/>
          <w:color w:val="000000"/>
        </w:rPr>
      </w:pPr>
      <w:r w:rsidRPr="00645985">
        <w:rPr>
          <w:rFonts w:eastAsia="Calibri"/>
          <w:color w:val="000000"/>
        </w:rPr>
        <w:t xml:space="preserve">Use arrays, area models, and manipulatives to develop understanding of properties. </w:t>
      </w:r>
    </w:p>
    <w:p w:rsidR="00B1269E" w:rsidRPr="002A016F" w:rsidRDefault="00B1269E" w:rsidP="00B1269E">
      <w:pPr>
        <w:autoSpaceDE w:val="0"/>
        <w:autoSpaceDN w:val="0"/>
        <w:adjustRightInd w:val="0"/>
        <w:rPr>
          <w:rFonts w:eastAsia="Calibri"/>
          <w:color w:val="000000"/>
        </w:rPr>
      </w:pPr>
    </w:p>
    <w:p w:rsidR="00B1269E" w:rsidRPr="006B5258" w:rsidRDefault="00353A42" w:rsidP="00B1269E">
      <w:pPr>
        <w:autoSpaceDE w:val="0"/>
        <w:autoSpaceDN w:val="0"/>
        <w:adjustRightInd w:val="0"/>
        <w:rPr>
          <w:rFonts w:eastAsia="Calibri"/>
          <w:bCs/>
          <w:color w:val="000000"/>
        </w:rPr>
      </w:pPr>
      <w:r>
        <w:rPr>
          <w:rFonts w:eastAsia="Calibri"/>
          <w:b/>
          <w:bCs/>
          <w:color w:val="000000"/>
        </w:rPr>
        <w:t>MGSE3.</w:t>
      </w:r>
      <w:r w:rsidR="00B1269E" w:rsidRPr="002A016F">
        <w:rPr>
          <w:rFonts w:eastAsia="Calibri"/>
          <w:b/>
          <w:bCs/>
          <w:color w:val="000000"/>
        </w:rPr>
        <w:t>OA.6</w:t>
      </w:r>
      <w:r w:rsidR="00B1269E" w:rsidRPr="006B5258">
        <w:rPr>
          <w:rFonts w:eastAsia="Calibri"/>
          <w:bCs/>
          <w:color w:val="000000"/>
        </w:rPr>
        <w:t xml:space="preserve">. Understand division as an unknown-factor problem. </w:t>
      </w:r>
    </w:p>
    <w:p w:rsidR="00B1269E" w:rsidRPr="00645985" w:rsidRDefault="00B1269E" w:rsidP="00B1269E">
      <w:pPr>
        <w:autoSpaceDE w:val="0"/>
        <w:autoSpaceDN w:val="0"/>
        <w:adjustRightInd w:val="0"/>
        <w:rPr>
          <w:rFonts w:eastAsia="Calibri"/>
          <w:color w:val="000000"/>
        </w:rPr>
      </w:pPr>
      <w:r w:rsidRPr="00645985">
        <w:rPr>
          <w:rFonts w:eastAsia="Calibri"/>
          <w:bCs/>
          <w:iCs/>
          <w:color w:val="000000"/>
        </w:rPr>
        <w:t xml:space="preserve">For example, find 32 ÷ 8 by finding the number that makes 32 when multiplied by 8. </w:t>
      </w:r>
    </w:p>
    <w:p w:rsidR="00B1269E" w:rsidRPr="00645985" w:rsidRDefault="00B1269E" w:rsidP="00B1269E">
      <w:pPr>
        <w:autoSpaceDE w:val="0"/>
        <w:autoSpaceDN w:val="0"/>
        <w:adjustRightInd w:val="0"/>
        <w:rPr>
          <w:rFonts w:eastAsia="Calibri"/>
          <w:color w:val="000000"/>
        </w:rPr>
      </w:pPr>
      <w:r w:rsidRPr="00645985">
        <w:rPr>
          <w:rFonts w:eastAsia="Calibri"/>
          <w:color w:val="000000"/>
        </w:rPr>
        <w:t xml:space="preserve">Conversations should also include connections between division and subtraction. </w:t>
      </w:r>
    </w:p>
    <w:p w:rsidR="00B1269E" w:rsidRPr="002A016F" w:rsidRDefault="00B1269E" w:rsidP="00B1269E">
      <w:pPr>
        <w:rPr>
          <w:b/>
        </w:rPr>
      </w:pPr>
    </w:p>
    <w:p w:rsidR="00B1269E" w:rsidRPr="00B05A95" w:rsidRDefault="00353A42" w:rsidP="00B1269E">
      <w:pPr>
        <w:autoSpaceDE w:val="0"/>
        <w:autoSpaceDN w:val="0"/>
        <w:adjustRightInd w:val="0"/>
        <w:rPr>
          <w:rFonts w:eastAsia="Calibri"/>
          <w:color w:val="000000"/>
        </w:rPr>
      </w:pPr>
      <w:r>
        <w:rPr>
          <w:rFonts w:eastAsia="Calibri"/>
          <w:b/>
          <w:bCs/>
          <w:color w:val="000000"/>
        </w:rPr>
        <w:t>MGSE3.</w:t>
      </w:r>
      <w:r w:rsidR="00B1269E" w:rsidRPr="002A016F">
        <w:rPr>
          <w:rFonts w:eastAsia="Calibri"/>
          <w:b/>
          <w:bCs/>
          <w:color w:val="000000"/>
        </w:rPr>
        <w:t>OA.7</w:t>
      </w:r>
      <w:r w:rsidR="00B1269E" w:rsidRPr="006B5258">
        <w:rPr>
          <w:rFonts w:eastAsia="Calibri"/>
          <w:bCs/>
          <w:color w:val="000000"/>
        </w:rPr>
        <w:t xml:space="preserve"> Fluently multiply and divide within 100, using strategies such as the relationship between multiplication and division (e.g., knowing that 8 × 5 = 40, one knows 40 ÷ 5 = 8) or properties of operations. By the end of Grade 3, know from memory all products of two one-digit numbers. </w:t>
      </w:r>
    </w:p>
    <w:p w:rsidR="00B1269E" w:rsidRDefault="00B1269E" w:rsidP="00B1269E">
      <w:pPr>
        <w:rPr>
          <w:b/>
        </w:rPr>
      </w:pPr>
    </w:p>
    <w:p w:rsidR="00B1269E" w:rsidRPr="002847C5" w:rsidRDefault="00772F53" w:rsidP="00B1269E">
      <w:pPr>
        <w:autoSpaceDE w:val="0"/>
        <w:autoSpaceDN w:val="0"/>
        <w:adjustRightInd w:val="0"/>
        <w:rPr>
          <w:b/>
          <w:bCs/>
          <w:u w:val="single"/>
        </w:rPr>
      </w:pPr>
      <w:r>
        <w:rPr>
          <w:b/>
          <w:bCs/>
          <w:u w:val="single"/>
        </w:rPr>
        <w:t xml:space="preserve">STANDARDS OF MATHEMATICAL </w:t>
      </w:r>
      <w:r w:rsidR="008332C1">
        <w:rPr>
          <w:b/>
          <w:bCs/>
          <w:u w:val="single"/>
        </w:rPr>
        <w:t>PRACTICE</w:t>
      </w:r>
      <w:r>
        <w:rPr>
          <w:b/>
          <w:bCs/>
          <w:u w:val="single"/>
        </w:rPr>
        <w:t xml:space="preserve"> (SMP)</w:t>
      </w:r>
    </w:p>
    <w:p w:rsidR="00B1269E" w:rsidRPr="00405267" w:rsidRDefault="00B1269E" w:rsidP="00B1269E">
      <w:pPr>
        <w:autoSpaceDE w:val="0"/>
        <w:autoSpaceDN w:val="0"/>
        <w:adjustRightInd w:val="0"/>
        <w:rPr>
          <w:b/>
          <w:bCs/>
        </w:rPr>
      </w:pP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1. Make sense of problems and persevere in solving them.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2. Reason abstractly and quantitatively.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3. Construct viable arguments and critique the reasoning of others.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4. Model with mathematics.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5. Use appropriate tools strategically.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6. Attend to precision. </w:t>
      </w:r>
    </w:p>
    <w:p w:rsidR="00B1269E" w:rsidRPr="00405267" w:rsidRDefault="00B1269E" w:rsidP="00B1269E">
      <w:pPr>
        <w:autoSpaceDE w:val="0"/>
        <w:autoSpaceDN w:val="0"/>
        <w:adjustRightInd w:val="0"/>
        <w:rPr>
          <w:rFonts w:eastAsia="Calibri"/>
          <w:bCs/>
          <w:color w:val="000000"/>
        </w:rPr>
      </w:pPr>
      <w:r w:rsidRPr="00405267">
        <w:rPr>
          <w:rFonts w:eastAsia="Calibri"/>
          <w:bCs/>
          <w:color w:val="000000"/>
        </w:rPr>
        <w:t xml:space="preserve">7. Look for and make use of structure. </w:t>
      </w:r>
    </w:p>
    <w:p w:rsidR="00B1269E" w:rsidRPr="00405267" w:rsidRDefault="00B1269E" w:rsidP="00B1269E">
      <w:pPr>
        <w:autoSpaceDE w:val="0"/>
        <w:autoSpaceDN w:val="0"/>
        <w:adjustRightInd w:val="0"/>
        <w:rPr>
          <w:rFonts w:eastAsia="Calibri"/>
          <w:color w:val="000000"/>
        </w:rPr>
      </w:pPr>
      <w:r w:rsidRPr="00405267">
        <w:rPr>
          <w:rFonts w:eastAsia="Calibri"/>
          <w:bCs/>
          <w:color w:val="000000"/>
        </w:rPr>
        <w:t xml:space="preserve">8. Look for and express regularity in repeated reasoning. </w:t>
      </w:r>
    </w:p>
    <w:p w:rsidR="00B1269E" w:rsidRDefault="00B1269E" w:rsidP="00B1269E">
      <w:pPr>
        <w:rPr>
          <w:highlight w:val="red"/>
        </w:rPr>
      </w:pPr>
    </w:p>
    <w:p w:rsidR="00B1269E" w:rsidRDefault="00B1269E" w:rsidP="00B1269E">
      <w:pPr>
        <w:rPr>
          <w:b/>
          <w:u w:val="single"/>
        </w:rPr>
      </w:pPr>
      <w:r w:rsidRPr="001F1AF0">
        <w:rPr>
          <w:b/>
          <w:u w:val="single"/>
        </w:rPr>
        <w:t>BACKGROUND KNOWLEDGE</w:t>
      </w:r>
    </w:p>
    <w:p w:rsidR="00B1269E" w:rsidRDefault="00B1269E" w:rsidP="00B1269E"/>
    <w:p w:rsidR="00CD29F1" w:rsidRDefault="00CD29F1" w:rsidP="00B1269E">
      <w:r>
        <w:t>In most cases the culminating task is used as an assessment.  This task is rich in SMPs as the students reason through their planning.  In order to truly assess their reasoning, the teacher must circulate and conference with the students as they are planning.  The Formative Assessment Questions can be used to guide these conferences.  In addition to this, when students share their party planning in the end, they will have the opportunity to ask and answer questions about their planning from their peers.</w:t>
      </w:r>
    </w:p>
    <w:p w:rsidR="00CD29F1" w:rsidRDefault="00CD29F1" w:rsidP="00E76BC4"/>
    <w:p w:rsidR="00E76BC4" w:rsidRPr="00666070" w:rsidRDefault="00B1269E" w:rsidP="00E76BC4">
      <w:r>
        <w:t>“Assessment need not look different from instruction. The typical approach of an end-of-chapter test of skills may have some value but it is not appropriate as the main method of assessment. Assessment can and should happen every day as an integral part of instruction. If you restrict your view of assessment to tests and quizzes, you will miss seeing how assessment can help students grow and inform instruction.</w:t>
      </w:r>
      <w:r w:rsidR="00E76BC4" w:rsidRPr="00E76BC4">
        <w:t xml:space="preserve"> </w:t>
      </w:r>
      <w:r w:rsidR="00E76BC4">
        <w:t>(</w:t>
      </w:r>
      <w:r w:rsidR="00E76BC4" w:rsidRPr="00666070">
        <w:t xml:space="preserve">Van de Walle and Lovin, Teaching Student-Centered Mathematics: Grades </w:t>
      </w:r>
      <w:r w:rsidR="00E76BC4">
        <w:t>3-5</w:t>
      </w:r>
      <w:r w:rsidR="00E76BC4" w:rsidRPr="00666070">
        <w:t xml:space="preserve">, </w:t>
      </w:r>
      <w:r w:rsidR="00E76BC4">
        <w:t>page 30</w:t>
      </w:r>
      <w:r w:rsidR="00E76BC4" w:rsidRPr="00666070">
        <w:t>)</w:t>
      </w:r>
    </w:p>
    <w:p w:rsidR="00FB1F65" w:rsidRDefault="00FB1F65" w:rsidP="00B1269E"/>
    <w:p w:rsidR="00B1269E" w:rsidRPr="00B76D26" w:rsidRDefault="00B1269E" w:rsidP="00B1269E">
      <w:r>
        <w:t xml:space="preserve"> “Assessment should focus on what students do know instead of what they do not know” (NCTM, 1989).”</w:t>
      </w:r>
    </w:p>
    <w:p w:rsidR="00B1269E" w:rsidRPr="00E76BC4" w:rsidRDefault="00B1269E" w:rsidP="00B1269E"/>
    <w:p w:rsidR="00B1269E" w:rsidRDefault="00B1269E" w:rsidP="00B1269E">
      <w:pPr>
        <w:rPr>
          <w:b/>
          <w:u w:val="single"/>
        </w:rPr>
      </w:pPr>
      <w:r>
        <w:rPr>
          <w:b/>
          <w:u w:val="single"/>
        </w:rPr>
        <w:t>ESSENTIAL QUESTIONS</w:t>
      </w:r>
    </w:p>
    <w:p w:rsidR="00B1269E" w:rsidRDefault="00B1269E" w:rsidP="00B1269E">
      <w:pPr>
        <w:rPr>
          <w:b/>
          <w:u w:val="single"/>
        </w:rPr>
      </w:pPr>
    </w:p>
    <w:p w:rsidR="00B1269E" w:rsidRDefault="00B1269E" w:rsidP="00746FC4">
      <w:pPr>
        <w:numPr>
          <w:ilvl w:val="0"/>
          <w:numId w:val="82"/>
        </w:numPr>
      </w:pPr>
      <w:r>
        <w:t>How is multiplication and division used to solve a problem?</w:t>
      </w:r>
    </w:p>
    <w:p w:rsidR="00B1269E" w:rsidRPr="00AD121D" w:rsidRDefault="00B1269E" w:rsidP="00746FC4">
      <w:pPr>
        <w:numPr>
          <w:ilvl w:val="0"/>
          <w:numId w:val="82"/>
        </w:numPr>
      </w:pPr>
      <w:r>
        <w:t>When can you use multiplication or division in real life?</w:t>
      </w:r>
    </w:p>
    <w:p w:rsidR="00B1269E" w:rsidRDefault="00B1269E" w:rsidP="00B1269E">
      <w:pPr>
        <w:rPr>
          <w:b/>
          <w:u w:val="single"/>
        </w:rPr>
      </w:pPr>
    </w:p>
    <w:p w:rsidR="00B1269E" w:rsidRDefault="00B1269E" w:rsidP="00B1269E">
      <w:pPr>
        <w:rPr>
          <w:b/>
          <w:u w:val="single"/>
        </w:rPr>
      </w:pPr>
      <w:r>
        <w:rPr>
          <w:b/>
          <w:u w:val="single"/>
        </w:rPr>
        <w:t>MATERIALS</w:t>
      </w:r>
    </w:p>
    <w:p w:rsidR="00B1269E" w:rsidRDefault="00B1269E" w:rsidP="00B1269E">
      <w:pPr>
        <w:rPr>
          <w:b/>
          <w:u w:val="single"/>
        </w:rPr>
      </w:pPr>
    </w:p>
    <w:p w:rsidR="00B1269E" w:rsidRPr="003C6381" w:rsidRDefault="00B1269E" w:rsidP="00B1269E">
      <w:r>
        <w:t>Planning Information sheet</w:t>
      </w:r>
    </w:p>
    <w:p w:rsidR="00B1269E" w:rsidRDefault="00B1269E" w:rsidP="00B1269E">
      <w:pPr>
        <w:rPr>
          <w:b/>
          <w:u w:val="single"/>
        </w:rPr>
      </w:pPr>
    </w:p>
    <w:p w:rsidR="00B1269E" w:rsidRDefault="00B1269E" w:rsidP="00B1269E">
      <w:pPr>
        <w:rPr>
          <w:b/>
          <w:u w:val="single"/>
        </w:rPr>
      </w:pPr>
      <w:r>
        <w:rPr>
          <w:b/>
          <w:u w:val="single"/>
        </w:rPr>
        <w:t>GROUPING</w:t>
      </w:r>
    </w:p>
    <w:p w:rsidR="00B1269E" w:rsidRDefault="00B1269E" w:rsidP="00B1269E">
      <w:pPr>
        <w:rPr>
          <w:b/>
          <w:u w:val="single"/>
        </w:rPr>
      </w:pPr>
    </w:p>
    <w:p w:rsidR="00B1269E" w:rsidRPr="003C6381" w:rsidRDefault="00B1269E" w:rsidP="00B1269E">
      <w:r>
        <w:t>Partner or Independent</w:t>
      </w:r>
    </w:p>
    <w:p w:rsidR="00B1269E" w:rsidRDefault="00B1269E" w:rsidP="00B1269E">
      <w:pPr>
        <w:rPr>
          <w:b/>
          <w:u w:val="single"/>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See Minilessons for Early Multiplication and Division by Willem Uittenbogaard and Catherine Twomey Fosnot (2007).</w:t>
      </w:r>
    </w:p>
    <w:p w:rsidR="00551D80" w:rsidRDefault="00551D80" w:rsidP="00B1269E">
      <w:pPr>
        <w:rPr>
          <w:b/>
          <w:u w:val="single"/>
        </w:rPr>
      </w:pPr>
    </w:p>
    <w:p w:rsidR="00B1269E" w:rsidRPr="008B7076" w:rsidRDefault="00B1269E" w:rsidP="00B1269E">
      <w:pPr>
        <w:rPr>
          <w:b/>
        </w:rPr>
      </w:pPr>
      <w:r>
        <w:rPr>
          <w:b/>
          <w:u w:val="single"/>
        </w:rPr>
        <w:t>TASK DESCRIPTION, DEVELOPMENT AND DISCUSSION</w:t>
      </w:r>
      <w:r w:rsidR="008B7076">
        <w:rPr>
          <w:b/>
          <w:u w:val="single"/>
        </w:rPr>
        <w:t xml:space="preserve"> </w:t>
      </w:r>
      <w:r w:rsidR="008B7076">
        <w:rPr>
          <w:b/>
        </w:rPr>
        <w:t>(SMP 1, 2,</w:t>
      </w:r>
      <w:r w:rsidR="00CD29F1">
        <w:rPr>
          <w:b/>
        </w:rPr>
        <w:t xml:space="preserve"> 3, 5, </w:t>
      </w:r>
      <w:r w:rsidR="008B7076">
        <w:rPr>
          <w:b/>
        </w:rPr>
        <w:t>6, and 7)</w:t>
      </w:r>
    </w:p>
    <w:p w:rsidR="00B1269E" w:rsidRDefault="00B1269E" w:rsidP="00B1269E">
      <w:pPr>
        <w:rPr>
          <w:b/>
          <w:u w:val="single"/>
        </w:rPr>
      </w:pPr>
    </w:p>
    <w:p w:rsidR="00B1269E" w:rsidRPr="003C6381" w:rsidRDefault="00B1269E" w:rsidP="00014EE6">
      <w:r>
        <w:t xml:space="preserve">Students will plan a special day, just for them! They have to keep the cost of their day under $100. Each student will use the Planning recording sheet to decide how many guests will be invited to enjoy their special day with them. Students will figure out the cost of how much food, drinks and items they will need per guest. They have the choice of planning </w:t>
      </w:r>
      <w:r w:rsidR="00E76BC4">
        <w:t xml:space="preserve">for </w:t>
      </w:r>
      <w:r>
        <w:t>a small group with a lot of items or a large group with not as many items. The goal is to see which students use multiplication and division to determine the cost of the day and which students are using repeated addition or subtraction.</w:t>
      </w:r>
    </w:p>
    <w:p w:rsidR="00B1269E" w:rsidRDefault="00B1269E" w:rsidP="00B1269E">
      <w:pPr>
        <w:rPr>
          <w:b/>
          <w:u w:val="single"/>
        </w:rPr>
      </w:pPr>
    </w:p>
    <w:p w:rsidR="00075457" w:rsidRDefault="00075457" w:rsidP="00B1269E">
      <w:pPr>
        <w:rPr>
          <w:b/>
          <w:u w:val="single"/>
        </w:rPr>
      </w:pPr>
    </w:p>
    <w:p w:rsidR="00E76BC4" w:rsidRDefault="00E76BC4" w:rsidP="00B1269E">
      <w:pPr>
        <w:rPr>
          <w:b/>
          <w:u w:val="single"/>
        </w:rPr>
      </w:pPr>
    </w:p>
    <w:p w:rsidR="00B1269E" w:rsidRDefault="00B1269E" w:rsidP="00B1269E">
      <w:pPr>
        <w:rPr>
          <w:b/>
          <w:u w:val="single"/>
        </w:rPr>
      </w:pPr>
    </w:p>
    <w:p w:rsidR="00B1269E" w:rsidRDefault="00B1269E" w:rsidP="00B1269E">
      <w:pPr>
        <w:rPr>
          <w:b/>
          <w:u w:val="single"/>
        </w:rPr>
      </w:pPr>
      <w:r>
        <w:rPr>
          <w:b/>
          <w:u w:val="single"/>
        </w:rPr>
        <w:t>FORMATIVE ASSESSMENT QUESTIONS</w:t>
      </w:r>
    </w:p>
    <w:p w:rsidR="00B1269E" w:rsidRDefault="00B1269E" w:rsidP="00B1269E">
      <w:pPr>
        <w:rPr>
          <w:b/>
          <w:u w:val="single"/>
        </w:rPr>
      </w:pPr>
    </w:p>
    <w:p w:rsidR="00B1269E" w:rsidRDefault="00B1269E" w:rsidP="00392BAF">
      <w:pPr>
        <w:pStyle w:val="ListParagraph"/>
        <w:numPr>
          <w:ilvl w:val="0"/>
          <w:numId w:val="105"/>
        </w:numPr>
      </w:pPr>
      <w:r>
        <w:t xml:space="preserve">How did you </w:t>
      </w:r>
      <w:r w:rsidR="00E76BC4">
        <w:t>determine how many guests you were going to invite?</w:t>
      </w:r>
    </w:p>
    <w:p w:rsidR="00E76BC4" w:rsidRDefault="00E76BC4" w:rsidP="00392BAF">
      <w:pPr>
        <w:pStyle w:val="ListParagraph"/>
        <w:numPr>
          <w:ilvl w:val="0"/>
          <w:numId w:val="105"/>
        </w:numPr>
      </w:pPr>
      <w:r>
        <w:t>How did you make sure that you stayed within your allotted budget?</w:t>
      </w:r>
    </w:p>
    <w:p w:rsidR="00B1269E" w:rsidRDefault="00E76BC4" w:rsidP="00392BAF">
      <w:pPr>
        <w:pStyle w:val="ListParagraph"/>
        <w:numPr>
          <w:ilvl w:val="0"/>
          <w:numId w:val="105"/>
        </w:numPr>
      </w:pPr>
      <w:r>
        <w:t>How did your understanding of</w:t>
      </w:r>
      <w:r w:rsidR="00B1269E">
        <w:t xml:space="preserve"> multiplication </w:t>
      </w:r>
      <w:r>
        <w:t>and</w:t>
      </w:r>
      <w:r w:rsidR="00B1269E">
        <w:t xml:space="preserve"> division </w:t>
      </w:r>
      <w:r>
        <w:t>help you with planning</w:t>
      </w:r>
      <w:r w:rsidR="00B1269E">
        <w:t>?</w:t>
      </w:r>
    </w:p>
    <w:p w:rsidR="00E76BC4" w:rsidRDefault="00E76BC4" w:rsidP="00E76BC4">
      <w:pPr>
        <w:ind w:left="360"/>
      </w:pPr>
    </w:p>
    <w:p w:rsidR="00B1269E" w:rsidRDefault="00B1269E" w:rsidP="00B1269E">
      <w:pPr>
        <w:rPr>
          <w:b/>
          <w:u w:val="single"/>
        </w:rPr>
      </w:pPr>
      <w:r>
        <w:rPr>
          <w:b/>
          <w:u w:val="single"/>
        </w:rPr>
        <w:t>DIFFERENTIATION</w:t>
      </w:r>
    </w:p>
    <w:p w:rsidR="00B1269E" w:rsidRDefault="00B1269E" w:rsidP="00B1269E">
      <w:pPr>
        <w:rPr>
          <w:b/>
        </w:rPr>
      </w:pPr>
      <w:r w:rsidRPr="00F14666">
        <w:rPr>
          <w:b/>
        </w:rPr>
        <w:tab/>
      </w:r>
    </w:p>
    <w:p w:rsidR="00E76BC4" w:rsidRDefault="00B1269E" w:rsidP="00B1269E">
      <w:pPr>
        <w:rPr>
          <w:b/>
        </w:rPr>
      </w:pPr>
      <w:r>
        <w:rPr>
          <w:b/>
        </w:rPr>
        <w:t xml:space="preserve">Extension: </w:t>
      </w:r>
    </w:p>
    <w:p w:rsidR="00B1269E" w:rsidRPr="00F16C8D" w:rsidRDefault="00B1269E" w:rsidP="00392BAF">
      <w:pPr>
        <w:pStyle w:val="ListParagraph"/>
        <w:numPr>
          <w:ilvl w:val="0"/>
          <w:numId w:val="106"/>
        </w:numPr>
      </w:pPr>
      <w:r>
        <w:t>Students could be challenged to create their own list of supplies</w:t>
      </w:r>
      <w:r w:rsidR="00E76BC4">
        <w:t xml:space="preserve"> using a newspaper advertisement for a local party supply store</w:t>
      </w:r>
      <w:r>
        <w:t>. Increase the amount of the budget for the day.</w:t>
      </w:r>
    </w:p>
    <w:p w:rsidR="00B1269E" w:rsidRDefault="00B1269E" w:rsidP="00B1269E">
      <w:pPr>
        <w:rPr>
          <w:b/>
        </w:rPr>
      </w:pPr>
      <w:r w:rsidRPr="00F14666">
        <w:rPr>
          <w:b/>
        </w:rPr>
        <w:tab/>
      </w:r>
    </w:p>
    <w:p w:rsidR="00E76BC4" w:rsidRDefault="00B1269E" w:rsidP="00B1269E">
      <w:pPr>
        <w:rPr>
          <w:b/>
        </w:rPr>
      </w:pPr>
      <w:r>
        <w:rPr>
          <w:b/>
        </w:rPr>
        <w:t xml:space="preserve">Intervention: </w:t>
      </w:r>
    </w:p>
    <w:p w:rsidR="00B1269E" w:rsidRPr="00F16C8D" w:rsidRDefault="00B1269E" w:rsidP="00392BAF">
      <w:pPr>
        <w:pStyle w:val="ListParagraph"/>
        <w:numPr>
          <w:ilvl w:val="0"/>
          <w:numId w:val="106"/>
        </w:numPr>
      </w:pPr>
      <w:r>
        <w:t xml:space="preserve">Provide the amount of guests that are coming for the day and then challenge the students to figure out what they could </w:t>
      </w:r>
      <w:r w:rsidR="00E76BC4">
        <w:t>need for</w:t>
      </w:r>
      <w:r>
        <w:t xml:space="preserve"> their day.</w:t>
      </w:r>
    </w:p>
    <w:p w:rsidR="00B1269E" w:rsidRPr="00972589" w:rsidRDefault="00B1269E" w:rsidP="00B1269E">
      <w:pPr>
        <w:spacing w:before="120" w:after="120"/>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075457" w:rsidRDefault="00075457"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B7076" w:rsidRDefault="008B7076" w:rsidP="00B1269E">
      <w:pPr>
        <w:rPr>
          <w:rFonts w:ascii="Tahoma" w:hAnsi="Tahoma" w:cs="Tahoma"/>
        </w:rPr>
      </w:pPr>
    </w:p>
    <w:p w:rsidR="008D3C1A" w:rsidRDefault="008D3C1A">
      <w:pPr>
        <w:spacing w:after="200" w:line="276" w:lineRule="auto"/>
        <w:rPr>
          <w:rFonts w:ascii="Comic Sans MS" w:hAnsi="Comic Sans MS" w:cs="Tahoma"/>
        </w:rPr>
      </w:pPr>
      <w:r>
        <w:rPr>
          <w:rFonts w:ascii="Comic Sans MS" w:hAnsi="Comic Sans MS" w:cs="Tahoma"/>
        </w:rPr>
        <w:br w:type="page"/>
      </w:r>
    </w:p>
    <w:p w:rsidR="00B1269E" w:rsidRDefault="00B1269E" w:rsidP="00B1269E">
      <w:pPr>
        <w:rPr>
          <w:rFonts w:ascii="Comic Sans MS" w:hAnsi="Comic Sans MS" w:cs="Tahoma"/>
        </w:rPr>
      </w:pPr>
      <w:r>
        <w:rPr>
          <w:rFonts w:ascii="Comic Sans MS" w:hAnsi="Comic Sans MS" w:cs="Tahoma"/>
        </w:rPr>
        <w:t>Name ____________________________                         Date _____________</w:t>
      </w:r>
    </w:p>
    <w:p w:rsidR="00B1269E" w:rsidRPr="00F05386" w:rsidRDefault="00B1269E" w:rsidP="00B1269E">
      <w:pPr>
        <w:jc w:val="center"/>
        <w:rPr>
          <w:rFonts w:ascii="Comic Sans MS" w:hAnsi="Comic Sans MS" w:cs="Tahoma"/>
        </w:rPr>
      </w:pPr>
      <w:r>
        <w:rPr>
          <w:noProof/>
        </w:rPr>
        <w:drawing>
          <wp:anchor distT="0" distB="0" distL="114300" distR="114300" simplePos="0" relativeHeight="251799552" behindDoc="0" locked="0" layoutInCell="1" allowOverlap="1" wp14:anchorId="19664D3C" wp14:editId="04ADAF5F">
            <wp:simplePos x="0" y="0"/>
            <wp:positionH relativeFrom="column">
              <wp:posOffset>5486400</wp:posOffset>
            </wp:positionH>
            <wp:positionV relativeFrom="paragraph">
              <wp:posOffset>-746760</wp:posOffset>
            </wp:positionV>
            <wp:extent cx="914400" cy="840105"/>
            <wp:effectExtent l="19050" t="0" r="0" b="0"/>
            <wp:wrapNone/>
            <wp:docPr id="5" name="Picture 2305" descr="MC900021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descr="MC900021591[1]"/>
                    <pic:cNvPicPr>
                      <a:picLocks noChangeAspect="1" noChangeArrowheads="1"/>
                    </pic:cNvPicPr>
                  </pic:nvPicPr>
                  <pic:blipFill>
                    <a:blip r:embed="rId101" cstate="print"/>
                    <a:srcRect/>
                    <a:stretch>
                      <a:fillRect/>
                    </a:stretch>
                  </pic:blipFill>
                  <pic:spPr bwMode="auto">
                    <a:xfrm>
                      <a:off x="0" y="0"/>
                      <a:ext cx="914400" cy="840105"/>
                    </a:xfrm>
                    <a:prstGeom prst="rect">
                      <a:avLst/>
                    </a:prstGeom>
                    <a:noFill/>
                  </pic:spPr>
                </pic:pic>
              </a:graphicData>
            </a:graphic>
          </wp:anchor>
        </w:drawing>
      </w:r>
      <w:r>
        <w:rPr>
          <w:rFonts w:ascii="Comic Sans MS" w:hAnsi="Comic Sans MS" w:cs="Tahoma"/>
          <w:noProof/>
        </w:rPr>
        <w:t>Planning Sheet</w:t>
      </w:r>
    </w:p>
    <w:p w:rsidR="00B1269E" w:rsidRPr="00F05386" w:rsidRDefault="00B1269E" w:rsidP="00B1269E">
      <w:pPr>
        <w:jc w:val="center"/>
        <w:rPr>
          <w:rFonts w:ascii="Comic Sans MS" w:hAnsi="Comic Sans MS" w:cs="Tahoma"/>
        </w:rPr>
      </w:pPr>
      <w:r w:rsidRPr="00F05386">
        <w:rPr>
          <w:rFonts w:ascii="Comic Sans MS" w:hAnsi="Comic Sans MS" w:cs="Tahoma"/>
          <w:sz w:val="20"/>
          <w:szCs w:val="20"/>
        </w:rPr>
        <w:t>Student Record</w:t>
      </w:r>
      <w:r>
        <w:rPr>
          <w:rFonts w:ascii="Comic Sans MS" w:hAnsi="Comic Sans MS" w:cs="Tahoma"/>
          <w:sz w:val="20"/>
          <w:szCs w:val="20"/>
        </w:rPr>
        <w:t>ing</w:t>
      </w:r>
      <w:r w:rsidRPr="00F05386">
        <w:rPr>
          <w:rFonts w:ascii="Comic Sans MS" w:hAnsi="Comic Sans MS" w:cs="Tahoma"/>
          <w:sz w:val="20"/>
          <w:szCs w:val="20"/>
        </w:rPr>
        <w:t xml:space="preserve"> Sheet</w:t>
      </w:r>
    </w:p>
    <w:p w:rsidR="00B1269E" w:rsidRPr="008B7076" w:rsidRDefault="00B1269E" w:rsidP="00B1269E">
      <w:pPr>
        <w:spacing w:before="120" w:after="120"/>
        <w:rPr>
          <w:rFonts w:ascii="Comic Sans MS" w:hAnsi="Comic Sans MS"/>
          <w:sz w:val="20"/>
        </w:rPr>
      </w:pPr>
      <w:r w:rsidRPr="008B7076">
        <w:rPr>
          <w:rFonts w:ascii="Comic Sans MS" w:hAnsi="Comic Sans MS"/>
          <w:sz w:val="20"/>
        </w:rPr>
        <w:t>You get to plan a special day just for you! You parents are letting you pick what you want to do, eat, drink and who you will invite to share your special day with! Your task is to keep a budget under $100. You can invite whomever you want. You get to make all the decisions!</w:t>
      </w:r>
    </w:p>
    <w:p w:rsidR="00B1269E" w:rsidRPr="008B7076" w:rsidRDefault="00B1269E" w:rsidP="00B1269E">
      <w:pPr>
        <w:spacing w:before="120" w:after="120"/>
        <w:rPr>
          <w:rFonts w:ascii="Comic Sans MS" w:hAnsi="Comic Sans MS"/>
          <w:sz w:val="20"/>
        </w:rPr>
      </w:pPr>
      <w:r w:rsidRPr="008B7076">
        <w:rPr>
          <w:rFonts w:ascii="Comic Sans MS" w:hAnsi="Comic Sans MS"/>
          <w:sz w:val="20"/>
        </w:rPr>
        <w:t>Use the price lists to find out how much you will spend. You must use at least one item in each category.</w:t>
      </w:r>
      <w:r w:rsidR="00CD29F1">
        <w:rPr>
          <w:rFonts w:ascii="Comic Sans MS" w:hAnsi="Comic Sans MS" w:cs="Tahoma"/>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5"/>
        <w:gridCol w:w="1273"/>
        <w:gridCol w:w="720"/>
        <w:gridCol w:w="3240"/>
        <w:gridCol w:w="1188"/>
      </w:tblGrid>
      <w:tr w:rsidR="00B1269E" w:rsidRPr="001E405B" w:rsidTr="00372069">
        <w:tc>
          <w:tcPr>
            <w:tcW w:w="3155" w:type="dxa"/>
            <w:vAlign w:val="center"/>
          </w:tcPr>
          <w:p w:rsidR="00B1269E" w:rsidRPr="001E405B" w:rsidRDefault="00B1269E" w:rsidP="00372069">
            <w:pPr>
              <w:spacing w:before="120" w:after="120"/>
              <w:jc w:val="center"/>
              <w:rPr>
                <w:rFonts w:ascii="Comic Sans MS" w:hAnsi="Comic Sans MS"/>
              </w:rPr>
            </w:pPr>
            <w:r w:rsidRPr="001E405B">
              <w:rPr>
                <w:rFonts w:ascii="Comic Sans MS" w:hAnsi="Comic Sans MS"/>
              </w:rPr>
              <w:t>FOOD</w:t>
            </w:r>
          </w:p>
        </w:tc>
        <w:tc>
          <w:tcPr>
            <w:tcW w:w="1273" w:type="dxa"/>
            <w:vAlign w:val="center"/>
          </w:tcPr>
          <w:p w:rsidR="00B1269E" w:rsidRPr="001E405B" w:rsidRDefault="00B1269E" w:rsidP="00372069">
            <w:pPr>
              <w:spacing w:before="120" w:after="120"/>
              <w:jc w:val="center"/>
              <w:rPr>
                <w:rFonts w:ascii="Comic Sans MS" w:hAnsi="Comic Sans MS"/>
                <w:sz w:val="16"/>
              </w:rPr>
            </w:pPr>
            <w:r w:rsidRPr="001E405B">
              <w:rPr>
                <w:rFonts w:ascii="Comic Sans MS" w:hAnsi="Comic Sans MS"/>
                <w:sz w:val="16"/>
              </w:rPr>
              <w:t>Cost per guest</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vAlign w:val="center"/>
          </w:tcPr>
          <w:p w:rsidR="00B1269E" w:rsidRPr="001E405B" w:rsidRDefault="00B1269E" w:rsidP="00372069">
            <w:pPr>
              <w:spacing w:before="120" w:after="120"/>
              <w:jc w:val="center"/>
              <w:rPr>
                <w:rFonts w:ascii="Comic Sans MS" w:hAnsi="Comic Sans MS"/>
              </w:rPr>
            </w:pPr>
            <w:r w:rsidRPr="001E405B">
              <w:rPr>
                <w:rFonts w:ascii="Comic Sans MS" w:hAnsi="Comic Sans MS"/>
              </w:rPr>
              <w:t>DRINK</w:t>
            </w:r>
          </w:p>
        </w:tc>
        <w:tc>
          <w:tcPr>
            <w:tcW w:w="1188" w:type="dxa"/>
            <w:vAlign w:val="center"/>
          </w:tcPr>
          <w:p w:rsidR="00B1269E" w:rsidRPr="001E405B" w:rsidRDefault="00B1269E" w:rsidP="00372069">
            <w:pPr>
              <w:spacing w:before="120" w:after="120"/>
              <w:jc w:val="center"/>
              <w:rPr>
                <w:rFonts w:ascii="Comic Sans MS" w:hAnsi="Comic Sans MS"/>
                <w:sz w:val="16"/>
              </w:rPr>
            </w:pPr>
            <w:r w:rsidRPr="001E405B">
              <w:rPr>
                <w:rFonts w:ascii="Comic Sans MS" w:hAnsi="Comic Sans MS"/>
                <w:sz w:val="16"/>
              </w:rPr>
              <w:t>Cost per guest</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Pizza</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Bottled water</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Hamburgers</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Kool Aide</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Chicken Fingers</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$3</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Lemonade</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Ribs</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$5</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Fruit punch</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Steak</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$7</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Soda</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Crab Legs</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$8</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Milkshakes</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$3</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Japanese Steakhouse</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$10</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8B7076">
              <w:rPr>
                <w:rFonts w:ascii="Comic Sans MS" w:hAnsi="Comic Sans MS" w:cs="Tahoma"/>
                <w:sz w:val="18"/>
                <w:szCs w:val="18"/>
              </w:rPr>
              <w:t>Root</w:t>
            </w:r>
            <w:r w:rsidR="008B7076" w:rsidRPr="008B7076">
              <w:rPr>
                <w:rFonts w:ascii="Comic Sans MS" w:hAnsi="Comic Sans MS" w:cs="Tahoma"/>
                <w:sz w:val="18"/>
                <w:szCs w:val="18"/>
              </w:rPr>
              <w:t xml:space="preserve"> </w:t>
            </w:r>
            <w:r w:rsidRPr="008B7076">
              <w:rPr>
                <w:rFonts w:ascii="Comic Sans MS" w:hAnsi="Comic Sans MS" w:cs="Tahoma"/>
                <w:sz w:val="18"/>
                <w:szCs w:val="18"/>
              </w:rPr>
              <w:t>beer</w:t>
            </w:r>
            <w:r w:rsidRPr="001E405B">
              <w:rPr>
                <w:rFonts w:ascii="Comic Sans MS" w:hAnsi="Comic Sans MS" w:cs="Tahoma"/>
                <w:sz w:val="18"/>
                <w:szCs w:val="18"/>
              </w:rPr>
              <w:t xml:space="preserve"> Floats</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$4</w:t>
            </w:r>
          </w:p>
        </w:tc>
      </w:tr>
      <w:tr w:rsidR="00B1269E" w:rsidRPr="001E405B" w:rsidTr="00372069">
        <w:tc>
          <w:tcPr>
            <w:tcW w:w="3155" w:type="dxa"/>
            <w:tcBorders>
              <w:left w:val="nil"/>
              <w:right w:val="nil"/>
            </w:tcBorders>
          </w:tcPr>
          <w:p w:rsidR="00B1269E" w:rsidRPr="001E405B" w:rsidRDefault="00B1269E" w:rsidP="00372069">
            <w:pPr>
              <w:spacing w:before="120" w:after="120"/>
              <w:rPr>
                <w:rFonts w:ascii="Comic Sans MS" w:hAnsi="Comic Sans MS" w:cs="Tahoma"/>
                <w:sz w:val="18"/>
                <w:szCs w:val="18"/>
              </w:rPr>
            </w:pPr>
          </w:p>
        </w:tc>
        <w:tc>
          <w:tcPr>
            <w:tcW w:w="1273" w:type="dxa"/>
            <w:tcBorders>
              <w:left w:val="nil"/>
              <w:right w:val="nil"/>
            </w:tcBorders>
            <w:vAlign w:val="center"/>
          </w:tcPr>
          <w:p w:rsidR="00B1269E" w:rsidRPr="001E405B" w:rsidRDefault="00B1269E" w:rsidP="00372069">
            <w:pPr>
              <w:spacing w:before="120" w:after="120"/>
              <w:jc w:val="center"/>
              <w:rPr>
                <w:rFonts w:ascii="Comic Sans MS" w:hAnsi="Comic Sans MS" w:cs="Tahoma"/>
                <w:sz w:val="18"/>
                <w:szCs w:val="18"/>
              </w:rPr>
            </w:pPr>
          </w:p>
        </w:tc>
        <w:tc>
          <w:tcPr>
            <w:tcW w:w="720" w:type="dxa"/>
            <w:tcBorders>
              <w:top w:val="nil"/>
              <w:left w:val="nil"/>
              <w:bottom w:val="nil"/>
              <w:right w:val="nil"/>
            </w:tcBorders>
          </w:tcPr>
          <w:p w:rsidR="00B1269E" w:rsidRPr="001E405B" w:rsidRDefault="00B1269E" w:rsidP="00372069">
            <w:pPr>
              <w:spacing w:before="120" w:after="120"/>
              <w:rPr>
                <w:rFonts w:ascii="Comic Sans MS" w:hAnsi="Comic Sans MS" w:cs="Tahoma"/>
                <w:sz w:val="18"/>
                <w:szCs w:val="18"/>
              </w:rPr>
            </w:pPr>
          </w:p>
        </w:tc>
        <w:tc>
          <w:tcPr>
            <w:tcW w:w="3240" w:type="dxa"/>
            <w:tcBorders>
              <w:left w:val="nil"/>
              <w:right w:val="nil"/>
            </w:tcBorders>
          </w:tcPr>
          <w:p w:rsidR="00B1269E" w:rsidRPr="001E405B" w:rsidRDefault="00B1269E" w:rsidP="00372069">
            <w:pPr>
              <w:spacing w:before="120" w:after="120"/>
              <w:rPr>
                <w:rFonts w:ascii="Comic Sans MS" w:hAnsi="Comic Sans MS" w:cs="Tahoma"/>
                <w:sz w:val="18"/>
                <w:szCs w:val="18"/>
              </w:rPr>
            </w:pPr>
          </w:p>
        </w:tc>
        <w:tc>
          <w:tcPr>
            <w:tcW w:w="1188" w:type="dxa"/>
            <w:tcBorders>
              <w:left w:val="nil"/>
              <w:right w:val="nil"/>
            </w:tcBorders>
            <w:vAlign w:val="center"/>
          </w:tcPr>
          <w:p w:rsidR="00B1269E" w:rsidRPr="001E405B" w:rsidRDefault="00B1269E" w:rsidP="00372069">
            <w:pPr>
              <w:spacing w:before="120" w:after="120"/>
              <w:jc w:val="center"/>
              <w:rPr>
                <w:rFonts w:ascii="Comic Sans MS" w:hAnsi="Comic Sans MS" w:cs="Tahoma"/>
                <w:sz w:val="18"/>
                <w:szCs w:val="18"/>
              </w:rPr>
            </w:pPr>
          </w:p>
        </w:tc>
      </w:tr>
      <w:tr w:rsidR="00B1269E" w:rsidRPr="001E405B" w:rsidTr="00372069">
        <w:tc>
          <w:tcPr>
            <w:tcW w:w="3155" w:type="dxa"/>
            <w:vAlign w:val="center"/>
          </w:tcPr>
          <w:p w:rsidR="00B1269E" w:rsidRPr="001E405B" w:rsidRDefault="00B1269E" w:rsidP="00372069">
            <w:pPr>
              <w:spacing w:before="120" w:after="120"/>
              <w:jc w:val="center"/>
              <w:rPr>
                <w:rFonts w:ascii="Comic Sans MS" w:hAnsi="Comic Sans MS"/>
              </w:rPr>
            </w:pPr>
            <w:r w:rsidRPr="001E405B">
              <w:rPr>
                <w:rFonts w:ascii="Comic Sans MS" w:hAnsi="Comic Sans MS"/>
              </w:rPr>
              <w:t>ACTIVITY</w:t>
            </w:r>
          </w:p>
        </w:tc>
        <w:tc>
          <w:tcPr>
            <w:tcW w:w="1273" w:type="dxa"/>
            <w:vAlign w:val="center"/>
          </w:tcPr>
          <w:p w:rsidR="00B1269E" w:rsidRPr="001E405B" w:rsidRDefault="00B1269E" w:rsidP="00372069">
            <w:pPr>
              <w:spacing w:before="120" w:after="120"/>
              <w:jc w:val="center"/>
              <w:rPr>
                <w:rFonts w:ascii="Comic Sans MS" w:hAnsi="Comic Sans MS"/>
                <w:sz w:val="16"/>
              </w:rPr>
            </w:pPr>
            <w:r w:rsidRPr="001E405B">
              <w:rPr>
                <w:rFonts w:ascii="Comic Sans MS" w:hAnsi="Comic Sans MS"/>
                <w:sz w:val="16"/>
              </w:rPr>
              <w:t>Cost per guest</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vAlign w:val="center"/>
          </w:tcPr>
          <w:p w:rsidR="00B1269E" w:rsidRPr="001E405B" w:rsidRDefault="00B1269E" w:rsidP="00372069">
            <w:pPr>
              <w:spacing w:before="120" w:after="120"/>
              <w:jc w:val="center"/>
              <w:rPr>
                <w:rFonts w:ascii="Comic Sans MS" w:hAnsi="Comic Sans MS"/>
              </w:rPr>
            </w:pPr>
            <w:r w:rsidRPr="001E405B">
              <w:rPr>
                <w:rFonts w:ascii="Comic Sans MS" w:hAnsi="Comic Sans MS"/>
              </w:rPr>
              <w:t>FAVORS</w:t>
            </w:r>
            <w:r w:rsidRPr="008B7076">
              <w:rPr>
                <w:rFonts w:ascii="Comic Sans MS" w:hAnsi="Comic Sans MS"/>
                <w:sz w:val="18"/>
              </w:rPr>
              <w:t xml:space="preserve"> for GUESTS</w:t>
            </w:r>
          </w:p>
        </w:tc>
        <w:tc>
          <w:tcPr>
            <w:tcW w:w="1188" w:type="dxa"/>
            <w:vAlign w:val="center"/>
          </w:tcPr>
          <w:p w:rsidR="00B1269E" w:rsidRPr="001E405B" w:rsidRDefault="00B1269E" w:rsidP="00372069">
            <w:pPr>
              <w:spacing w:before="120" w:after="120"/>
              <w:jc w:val="center"/>
              <w:rPr>
                <w:rFonts w:ascii="Comic Sans MS" w:hAnsi="Comic Sans MS"/>
                <w:sz w:val="16"/>
              </w:rPr>
            </w:pPr>
            <w:r w:rsidRPr="001E405B">
              <w:rPr>
                <w:rFonts w:ascii="Comic Sans MS" w:hAnsi="Comic Sans MS"/>
                <w:sz w:val="16"/>
              </w:rPr>
              <w:t>Cost per guest</w:t>
            </w:r>
          </w:p>
        </w:tc>
      </w:tr>
      <w:tr w:rsidR="00B1269E" w:rsidRPr="001E405B" w:rsidTr="00372069">
        <w:trPr>
          <w:trHeight w:val="108"/>
        </w:trPr>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Swimming</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$3</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Stickers</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Roller skating</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$3</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Balloons</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Bowling</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$4</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Yo yo</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Lazer tag</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$6</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Frisbee</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Limo ride</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$8</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Silly string</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$2</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Waterpark</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$10</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Disposable camera</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$6</w:t>
            </w:r>
          </w:p>
        </w:tc>
      </w:tr>
      <w:tr w:rsidR="00B1269E" w:rsidRPr="001E405B" w:rsidTr="00372069">
        <w:tc>
          <w:tcPr>
            <w:tcW w:w="3155"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Amusement Park</w:t>
            </w:r>
          </w:p>
        </w:tc>
        <w:tc>
          <w:tcPr>
            <w:tcW w:w="1273"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$10</w:t>
            </w:r>
          </w:p>
        </w:tc>
        <w:tc>
          <w:tcPr>
            <w:tcW w:w="720" w:type="dxa"/>
            <w:tcBorders>
              <w:top w:val="nil"/>
              <w:bottom w:val="nil"/>
            </w:tcBorders>
          </w:tcPr>
          <w:p w:rsidR="00B1269E" w:rsidRPr="001E405B" w:rsidRDefault="00B1269E" w:rsidP="00372069">
            <w:pPr>
              <w:spacing w:before="120" w:after="120"/>
              <w:rPr>
                <w:rFonts w:ascii="Comic Sans MS" w:hAnsi="Comic Sans MS" w:cs="Tahoma"/>
                <w:sz w:val="18"/>
                <w:szCs w:val="18"/>
              </w:rPr>
            </w:pPr>
          </w:p>
        </w:tc>
        <w:tc>
          <w:tcPr>
            <w:tcW w:w="3240" w:type="dxa"/>
          </w:tcPr>
          <w:p w:rsidR="00B1269E" w:rsidRPr="001E405B" w:rsidRDefault="00B1269E" w:rsidP="00372069">
            <w:pPr>
              <w:spacing w:before="120" w:after="120"/>
              <w:rPr>
                <w:rFonts w:ascii="Comic Sans MS" w:hAnsi="Comic Sans MS" w:cs="Tahoma"/>
                <w:sz w:val="18"/>
                <w:szCs w:val="18"/>
              </w:rPr>
            </w:pPr>
            <w:r w:rsidRPr="001E405B">
              <w:rPr>
                <w:rFonts w:ascii="Comic Sans MS" w:hAnsi="Comic Sans MS" w:cs="Tahoma"/>
                <w:sz w:val="18"/>
                <w:szCs w:val="18"/>
              </w:rPr>
              <w:t>Gift card</w:t>
            </w:r>
          </w:p>
        </w:tc>
        <w:tc>
          <w:tcPr>
            <w:tcW w:w="1188" w:type="dxa"/>
            <w:vAlign w:val="center"/>
          </w:tcPr>
          <w:p w:rsidR="00B1269E" w:rsidRPr="001E405B" w:rsidRDefault="00B1269E" w:rsidP="00372069">
            <w:pPr>
              <w:spacing w:before="120" w:after="120"/>
              <w:jc w:val="center"/>
              <w:rPr>
                <w:rFonts w:ascii="Comic Sans MS" w:hAnsi="Comic Sans MS" w:cs="Tahoma"/>
                <w:sz w:val="18"/>
                <w:szCs w:val="18"/>
              </w:rPr>
            </w:pPr>
            <w:r w:rsidRPr="001E405B">
              <w:rPr>
                <w:rFonts w:ascii="Comic Sans MS" w:hAnsi="Comic Sans MS" w:cs="Tahoma"/>
                <w:sz w:val="18"/>
                <w:szCs w:val="18"/>
              </w:rPr>
              <w:t>$10</w:t>
            </w:r>
          </w:p>
        </w:tc>
      </w:tr>
    </w:tbl>
    <w:p w:rsidR="00B1269E" w:rsidRPr="00B1443F" w:rsidRDefault="00B1269E" w:rsidP="00B1269E">
      <w:pPr>
        <w:tabs>
          <w:tab w:val="left" w:pos="2245"/>
        </w:tabs>
        <w:rPr>
          <w:rFonts w:ascii="Comic Sans MS" w:hAnsi="Comic Sans MS" w:cs="Tahoma"/>
        </w:rPr>
      </w:pPr>
    </w:p>
    <w:p w:rsidR="00B1269E" w:rsidRDefault="00B1269E" w:rsidP="00B1269E">
      <w:pPr>
        <w:ind w:right="1890" w:firstLine="360"/>
        <w:outlineLvl w:val="0"/>
        <w:rPr>
          <w:b/>
          <w:u w:val="single"/>
        </w:rPr>
      </w:pPr>
    </w:p>
    <w:p w:rsidR="00B1269E" w:rsidRDefault="00B1269E" w:rsidP="00014EE6">
      <w:pPr>
        <w:ind w:right="1890"/>
        <w:outlineLvl w:val="0"/>
        <w:rPr>
          <w:b/>
        </w:rPr>
      </w:pPr>
      <w:r>
        <w:rPr>
          <w:b/>
          <w:noProof/>
          <w:u w:val="single"/>
        </w:rPr>
        <w:drawing>
          <wp:anchor distT="0" distB="0" distL="114300" distR="114300" simplePos="0" relativeHeight="251814912" behindDoc="1" locked="0" layoutInCell="1" allowOverlap="1" wp14:anchorId="686644F1" wp14:editId="366FD0B4">
            <wp:simplePos x="0" y="0"/>
            <wp:positionH relativeFrom="column">
              <wp:posOffset>4921250</wp:posOffset>
            </wp:positionH>
            <wp:positionV relativeFrom="paragraph">
              <wp:posOffset>-660400</wp:posOffset>
            </wp:positionV>
            <wp:extent cx="831850" cy="1670050"/>
            <wp:effectExtent l="0" t="0" r="6350" b="0"/>
            <wp:wrapTight wrapText="bothSides">
              <wp:wrapPolygon edited="0">
                <wp:start x="5936" y="246"/>
                <wp:lineTo x="2473" y="986"/>
                <wp:lineTo x="495" y="2464"/>
                <wp:lineTo x="0" y="12073"/>
                <wp:lineTo x="4452" y="16015"/>
                <wp:lineTo x="6925" y="21436"/>
                <wp:lineTo x="9398" y="21436"/>
                <wp:lineTo x="9893" y="21436"/>
                <wp:lineTo x="11377" y="19957"/>
                <wp:lineTo x="13850" y="16262"/>
                <wp:lineTo x="18797" y="12319"/>
                <wp:lineTo x="18797" y="12073"/>
                <wp:lineTo x="19786" y="12073"/>
                <wp:lineTo x="21270" y="9363"/>
                <wp:lineTo x="21270" y="6899"/>
                <wp:lineTo x="21765" y="5174"/>
                <wp:lineTo x="21270" y="3203"/>
                <wp:lineTo x="16324" y="493"/>
                <wp:lineTo x="13356" y="246"/>
                <wp:lineTo x="5936" y="246"/>
              </wp:wrapPolygon>
            </wp:wrapTight>
            <wp:docPr id="1559" name="Picture 1559" descr="MCj02322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MCj02322710000[1]"/>
                    <pic:cNvPicPr>
                      <a:picLocks noChangeAspect="1" noChangeArrowheads="1"/>
                    </pic:cNvPicPr>
                  </pic:nvPicPr>
                  <pic:blipFill>
                    <a:blip r:embed="rId102" cstate="print"/>
                    <a:srcRect/>
                    <a:stretch>
                      <a:fillRect/>
                    </a:stretch>
                  </pic:blipFill>
                  <pic:spPr bwMode="auto">
                    <a:xfrm>
                      <a:off x="0" y="0"/>
                      <a:ext cx="831850" cy="1670050"/>
                    </a:xfrm>
                    <a:prstGeom prst="rect">
                      <a:avLst/>
                    </a:prstGeom>
                    <a:noFill/>
                  </pic:spPr>
                </pic:pic>
              </a:graphicData>
            </a:graphic>
          </wp:anchor>
        </w:drawing>
      </w:r>
      <w:r w:rsidR="00014EE6">
        <w:rPr>
          <w:b/>
          <w:u w:val="single"/>
        </w:rPr>
        <w:t>CULMINATING TASK</w:t>
      </w:r>
      <w:r w:rsidRPr="00075615">
        <w:rPr>
          <w:b/>
          <w:u w:val="single"/>
        </w:rPr>
        <w:t>:</w:t>
      </w:r>
      <w:r w:rsidRPr="00075615">
        <w:rPr>
          <w:b/>
        </w:rPr>
        <w:t xml:space="preserve"> </w:t>
      </w:r>
      <w:bookmarkStart w:id="26" w:name="IceCream"/>
      <w:r w:rsidR="00551667" w:rsidRPr="00075615">
        <w:rPr>
          <w:b/>
        </w:rPr>
        <w:fldChar w:fldCharType="begin"/>
      </w:r>
      <w:r w:rsidRPr="00075615">
        <w:rPr>
          <w:b/>
        </w:rPr>
        <w:instrText xml:space="preserve"> HYPERLINK  \l "TaskTable" </w:instrText>
      </w:r>
      <w:r w:rsidR="00551667" w:rsidRPr="00075615">
        <w:rPr>
          <w:b/>
        </w:rPr>
        <w:fldChar w:fldCharType="separate"/>
      </w:r>
      <w:r w:rsidRPr="00075615">
        <w:rPr>
          <w:rStyle w:val="Hyperlink"/>
          <w:b/>
        </w:rPr>
        <w:t>ICE CREAM SCOOPS</w:t>
      </w:r>
      <w:bookmarkEnd w:id="26"/>
      <w:r w:rsidR="00551667" w:rsidRPr="00075615">
        <w:rPr>
          <w:b/>
        </w:rPr>
        <w:fldChar w:fldCharType="end"/>
      </w:r>
    </w:p>
    <w:p w:rsidR="00014EE6" w:rsidRPr="00014EE6" w:rsidRDefault="00014EE6" w:rsidP="00014EE6">
      <w:pPr>
        <w:ind w:right="1890"/>
        <w:outlineLvl w:val="0"/>
        <w:rPr>
          <w:b/>
          <w:u w:val="single"/>
        </w:rPr>
      </w:pPr>
    </w:p>
    <w:p w:rsidR="00B1269E" w:rsidRDefault="00BC1C5C" w:rsidP="00B1269E">
      <w:pPr>
        <w:ind w:right="432"/>
      </w:pPr>
      <w:r>
        <w:t xml:space="preserve">In this culminating task, students will use multiplication and division to show </w:t>
      </w:r>
      <w:r w:rsidR="00AE7341">
        <w:t>different ways they can spend $2</w:t>
      </w:r>
      <w:r>
        <w:t>.00 on different flavors of ice cream.</w:t>
      </w:r>
    </w:p>
    <w:p w:rsidR="00BC1C5C" w:rsidRDefault="00BC1C5C" w:rsidP="00B1269E">
      <w:pPr>
        <w:ind w:right="432"/>
      </w:pPr>
    </w:p>
    <w:p w:rsidR="00BC1C5C" w:rsidRPr="00BC1C5C" w:rsidRDefault="00BC1C5C" w:rsidP="00B1269E">
      <w:pPr>
        <w:ind w:right="432"/>
        <w:rPr>
          <w:b/>
        </w:rPr>
      </w:pPr>
      <w:r w:rsidRPr="00BC1C5C">
        <w:rPr>
          <w:b/>
          <w:u w:val="single"/>
        </w:rPr>
        <w:t>APPROXIMATE TIME:</w:t>
      </w:r>
      <w:r>
        <w:rPr>
          <w:b/>
        </w:rPr>
        <w:t xml:space="preserve"> </w:t>
      </w:r>
      <w:r w:rsidR="00A510BF">
        <w:rPr>
          <w:b/>
        </w:rPr>
        <w:t xml:space="preserve"> </w:t>
      </w:r>
      <w:r w:rsidR="00A510BF">
        <w:t>2-</w:t>
      </w:r>
      <w:r w:rsidRPr="00A510BF">
        <w:t>3 DAYS</w:t>
      </w:r>
    </w:p>
    <w:p w:rsidR="00BC1C5C" w:rsidRPr="00454562" w:rsidRDefault="00BC1C5C" w:rsidP="00B1269E">
      <w:pPr>
        <w:ind w:right="432"/>
      </w:pPr>
    </w:p>
    <w:p w:rsidR="00B1269E" w:rsidRPr="00454562" w:rsidRDefault="00A510BF" w:rsidP="00B1269E">
      <w:pPr>
        <w:ind w:right="-18"/>
        <w:outlineLvl w:val="0"/>
        <w:rPr>
          <w:b/>
          <w:u w:val="single"/>
        </w:rPr>
      </w:pPr>
      <w:r>
        <w:rPr>
          <w:b/>
          <w:u w:val="single"/>
        </w:rPr>
        <w:t>CONTENT STANDARDS</w:t>
      </w:r>
    </w:p>
    <w:p w:rsidR="00B1269E" w:rsidRPr="00F26C88" w:rsidRDefault="00353A42" w:rsidP="00B1269E">
      <w:pPr>
        <w:autoSpaceDE w:val="0"/>
        <w:autoSpaceDN w:val="0"/>
        <w:adjustRightInd w:val="0"/>
        <w:spacing w:before="120" w:after="120"/>
      </w:pPr>
      <w:r>
        <w:rPr>
          <w:b/>
          <w:bCs/>
        </w:rPr>
        <w:t>MGSE3.</w:t>
      </w:r>
      <w:r w:rsidR="00B1269E" w:rsidRPr="00F26C88">
        <w:rPr>
          <w:b/>
          <w:bCs/>
        </w:rPr>
        <w:t xml:space="preserve">OA.1 </w:t>
      </w:r>
      <w:r w:rsidR="00B1269E" w:rsidRPr="00F26C88">
        <w:t xml:space="preserve">Interpret products of whole numbers, e.g., interpret 5 × 7 as the total number of objects in 5 groups of 7 objects each.  </w:t>
      </w:r>
    </w:p>
    <w:p w:rsidR="00B1269E" w:rsidRPr="00F26C88" w:rsidRDefault="00353A42" w:rsidP="00B1269E">
      <w:pPr>
        <w:autoSpaceDE w:val="0"/>
        <w:autoSpaceDN w:val="0"/>
        <w:adjustRightInd w:val="0"/>
        <w:spacing w:before="120" w:after="120"/>
      </w:pPr>
      <w:r>
        <w:rPr>
          <w:b/>
          <w:bCs/>
        </w:rPr>
        <w:t>MGSE3.</w:t>
      </w:r>
      <w:r w:rsidR="00B1269E" w:rsidRPr="00F26C88">
        <w:rPr>
          <w:b/>
          <w:bCs/>
        </w:rPr>
        <w:t xml:space="preserve">OA.2 </w:t>
      </w:r>
      <w:r w:rsidR="00A65E18" w:rsidRPr="004A5CB2">
        <w:rPr>
          <w:b/>
          <w:color w:val="FF0000"/>
        </w:rPr>
        <w:t>Interpret whole number quotients of whole numbers, e.g., interpret 56 ÷ 8 as the number of objects in each share when 56 objects are partitioned equally into 8 shares (How many in each group?), or as a number of shares when 56 objects are partitioned into</w:t>
      </w:r>
      <w:r w:rsidR="004A5CB2" w:rsidRPr="004A5CB2">
        <w:rPr>
          <w:color w:val="FF0000"/>
        </w:rPr>
        <w:t xml:space="preserve"> </w:t>
      </w:r>
      <w:r w:rsidR="004A5CB2" w:rsidRPr="00634CA7">
        <w:rPr>
          <w:rFonts w:eastAsia="Calibri"/>
          <w:b/>
          <w:color w:val="FF0000"/>
        </w:rPr>
        <w:t>equal shares of 8 objects each (How many groups can you make?).</w:t>
      </w:r>
      <w:r w:rsidR="004A5CB2" w:rsidRPr="00634CA7">
        <w:rPr>
          <w:rFonts w:eastAsia="Calibri"/>
          <w:b/>
          <w:i/>
          <w:color w:val="FF0000"/>
        </w:rPr>
        <w:t xml:space="preserve">  For example, describe a context in which a number of shares or a number of groups can be expressed as 56 ÷ 8.</w:t>
      </w:r>
    </w:p>
    <w:p w:rsidR="00B1269E" w:rsidRPr="00124FAF" w:rsidRDefault="00353A42" w:rsidP="00B1269E">
      <w:pPr>
        <w:autoSpaceDE w:val="0"/>
        <w:autoSpaceDN w:val="0"/>
        <w:adjustRightInd w:val="0"/>
        <w:rPr>
          <w:b/>
          <w:color w:val="FF0000"/>
        </w:rPr>
      </w:pPr>
      <w:r>
        <w:rPr>
          <w:b/>
          <w:bCs/>
        </w:rPr>
        <w:t>MGSE3.</w:t>
      </w:r>
      <w:r w:rsidR="00B1269E" w:rsidRPr="00F26C88">
        <w:rPr>
          <w:b/>
          <w:bCs/>
        </w:rPr>
        <w:t xml:space="preserve">OA.3 </w:t>
      </w:r>
      <w:r w:rsidR="004E0AAE" w:rsidRPr="00124FAF">
        <w:rPr>
          <w:b/>
          <w:color w:val="FF0000"/>
        </w:rPr>
        <w:t>Use multiplication and division within 100 to solve word problems in situations involving equal groups, arrays, and meas</w:t>
      </w:r>
      <w:r w:rsidR="00D623DE">
        <w:rPr>
          <w:b/>
          <w:color w:val="FF0000"/>
        </w:rPr>
        <w:t>urement quantities,</w:t>
      </w:r>
      <w:r w:rsidR="004E0AAE" w:rsidRPr="00124FAF">
        <w:rPr>
          <w:b/>
          <w:color w:val="FF0000"/>
        </w:rPr>
        <w:t xml:space="preserve"> e.g., by using drawings and equations with a symbol for the unknown num</w:t>
      </w:r>
      <w:r w:rsidR="00D623DE">
        <w:rPr>
          <w:b/>
          <w:color w:val="FF0000"/>
        </w:rPr>
        <w:t>ber to represent the problem.</w:t>
      </w:r>
      <w:r w:rsidR="00D623DE">
        <w:rPr>
          <w:rStyle w:val="FootnoteReference"/>
          <w:b/>
          <w:color w:val="FF0000"/>
        </w:rPr>
        <w:footnoteReference w:id="15"/>
      </w:r>
      <w:r w:rsidR="00D623DE">
        <w:rPr>
          <w:b/>
          <w:color w:val="FF0000"/>
        </w:rPr>
        <w:t xml:space="preserve">  </w:t>
      </w:r>
      <w:r w:rsidR="004E0AAE" w:rsidRPr="00124FAF">
        <w:rPr>
          <w:b/>
          <w:color w:val="FF0000"/>
        </w:rPr>
        <w:t>See Glossar</w:t>
      </w:r>
      <w:r w:rsidR="00124FAF" w:rsidRPr="00124FAF">
        <w:rPr>
          <w:b/>
          <w:color w:val="FF0000"/>
        </w:rPr>
        <w:t xml:space="preserve">y: Multiplication and Division Within 100. </w:t>
      </w:r>
    </w:p>
    <w:p w:rsidR="00B1269E" w:rsidRDefault="00353A42" w:rsidP="00B1269E">
      <w:pPr>
        <w:autoSpaceDE w:val="0"/>
        <w:autoSpaceDN w:val="0"/>
        <w:adjustRightInd w:val="0"/>
        <w:spacing w:before="120" w:after="120"/>
      </w:pPr>
      <w:r>
        <w:rPr>
          <w:b/>
        </w:rPr>
        <w:t>MGSE3.</w:t>
      </w:r>
      <w:r w:rsidR="00B1269E" w:rsidRPr="00F26C88">
        <w:rPr>
          <w:b/>
          <w:bCs/>
        </w:rPr>
        <w:t xml:space="preserve">OA.4 </w:t>
      </w:r>
      <w:r w:rsidR="00E8159D" w:rsidRPr="003C0909">
        <w:rPr>
          <w:b/>
          <w:color w:val="FF0000"/>
        </w:rPr>
        <w:t>Determine the unknown whole number in a multiplication or division equation relating three whole numbers using the inverse relationship of multiplication and division.  For example, determine the unknown number that makes the equation true in each of the</w:t>
      </w:r>
      <w:r w:rsidR="00E8159D" w:rsidRPr="003C0909">
        <w:rPr>
          <w:color w:val="FF0000"/>
        </w:rPr>
        <w:t xml:space="preserve"> </w:t>
      </w:r>
      <w:r w:rsidR="003C0909" w:rsidRPr="00634CA7">
        <w:rPr>
          <w:rFonts w:eastAsia="Calibri"/>
          <w:b/>
          <w:i/>
          <w:color w:val="FF0000"/>
        </w:rPr>
        <w:t>equations, 8 × ? = 48, 5 = □ ÷ 3, 6 × 6 = ?.</w:t>
      </w:r>
    </w:p>
    <w:p w:rsidR="00B1269E" w:rsidRPr="007D77A0" w:rsidRDefault="00353A42" w:rsidP="00B1269E">
      <w:pPr>
        <w:autoSpaceDE w:val="0"/>
        <w:autoSpaceDN w:val="0"/>
        <w:adjustRightInd w:val="0"/>
        <w:rPr>
          <w:rFonts w:eastAsia="Calibri"/>
          <w:color w:val="000000"/>
        </w:rPr>
      </w:pPr>
      <w:r>
        <w:rPr>
          <w:rFonts w:eastAsia="Calibri"/>
          <w:b/>
          <w:bCs/>
          <w:color w:val="000000"/>
        </w:rPr>
        <w:t>MGSE3.</w:t>
      </w:r>
      <w:r w:rsidR="00B1269E" w:rsidRPr="00371BDF">
        <w:rPr>
          <w:rFonts w:eastAsia="Calibri"/>
          <w:b/>
          <w:bCs/>
          <w:color w:val="000000"/>
        </w:rPr>
        <w:t>MD.3.</w:t>
      </w:r>
      <w:r w:rsidR="00B1269E" w:rsidRPr="007D77A0">
        <w:rPr>
          <w:rFonts w:eastAsia="Calibri"/>
          <w:bCs/>
          <w:color w:val="000000"/>
        </w:rPr>
        <w:t xml:space="preserve"> Draw a scaled picture graph and a scaled bar graph to represent a data set with several categories. Solve one- and two-step “how many more” and “how many less” problems using information presented in scaled bar graphs. </w:t>
      </w:r>
      <w:r w:rsidR="00B1269E" w:rsidRPr="007D77A0">
        <w:rPr>
          <w:rFonts w:eastAsia="Calibri"/>
          <w:bCs/>
          <w:i/>
          <w:iCs/>
          <w:color w:val="000000"/>
        </w:rPr>
        <w:t xml:space="preserve">For example, draw a bar graph in which each square in the bar graph might represent 5 pets. </w:t>
      </w:r>
    </w:p>
    <w:p w:rsidR="00B1269E" w:rsidRDefault="00353A42" w:rsidP="00B1269E">
      <w:pPr>
        <w:autoSpaceDE w:val="0"/>
        <w:autoSpaceDN w:val="0"/>
        <w:adjustRightInd w:val="0"/>
        <w:rPr>
          <w:rFonts w:eastAsia="Calibri"/>
          <w:bCs/>
          <w:color w:val="000000"/>
        </w:rPr>
      </w:pPr>
      <w:r>
        <w:rPr>
          <w:rFonts w:eastAsia="Calibri"/>
          <w:b/>
          <w:bCs/>
          <w:color w:val="000000"/>
        </w:rPr>
        <w:t>MGSE3.</w:t>
      </w:r>
      <w:r w:rsidR="00B1269E" w:rsidRPr="00371BDF">
        <w:rPr>
          <w:rFonts w:eastAsia="Calibri"/>
          <w:b/>
          <w:bCs/>
          <w:color w:val="000000"/>
        </w:rPr>
        <w:t>MD.4.</w:t>
      </w:r>
      <w:r w:rsidR="00B1269E" w:rsidRPr="007D77A0">
        <w:rPr>
          <w:rFonts w:eastAsia="Calibri"/>
          <w:bCs/>
          <w:color w:val="000000"/>
        </w:rPr>
        <w:t xml:space="preserve"> Generate measurement data by measuring lengths using rulers marked with halves and fourths of an inch. Show the data by making a line plot, where the horizontal scale is marked off in appropriate units— whole numbers, halves, or quarters.</w:t>
      </w:r>
    </w:p>
    <w:p w:rsidR="00B1269E" w:rsidRPr="00075615" w:rsidRDefault="00B1269E" w:rsidP="00B1269E">
      <w:pPr>
        <w:autoSpaceDE w:val="0"/>
        <w:autoSpaceDN w:val="0"/>
        <w:adjustRightInd w:val="0"/>
        <w:rPr>
          <w:rFonts w:eastAsia="Calibri"/>
          <w:color w:val="000000"/>
        </w:rPr>
      </w:pPr>
    </w:p>
    <w:p w:rsidR="00BC1C5C" w:rsidRDefault="00B1269E" w:rsidP="00BC1C5C">
      <w:pPr>
        <w:ind w:right="432"/>
        <w:outlineLvl w:val="0"/>
        <w:rPr>
          <w:b/>
          <w:caps/>
          <w:u w:val="single"/>
        </w:rPr>
      </w:pPr>
      <w:r w:rsidRPr="00227684">
        <w:rPr>
          <w:b/>
          <w:caps/>
          <w:u w:val="single"/>
        </w:rPr>
        <w:t>Background knowledge</w:t>
      </w:r>
    </w:p>
    <w:p w:rsidR="00BC1C5C" w:rsidRDefault="00BC1C5C" w:rsidP="00BC1C5C">
      <w:pPr>
        <w:ind w:right="432"/>
        <w:outlineLvl w:val="0"/>
        <w:rPr>
          <w:b/>
          <w:caps/>
          <w:u w:val="single"/>
        </w:rPr>
      </w:pPr>
    </w:p>
    <w:p w:rsidR="00B1269E" w:rsidRDefault="00B1269E" w:rsidP="00BC1C5C">
      <w:pPr>
        <w:ind w:right="432"/>
        <w:outlineLvl w:val="0"/>
        <w:rPr>
          <w:rFonts w:eastAsia="Times"/>
          <w:szCs w:val="20"/>
        </w:rPr>
      </w:pPr>
      <w:r>
        <w:t xml:space="preserve">As students begin to work on this task, they need to understand the meaning of the terms single, double, triple and double-double scoops of ice cream.  The term “double-double” is another way of saying “quadruple” and you may want to ask students to explain why this is true.  </w:t>
      </w:r>
      <w:r w:rsidRPr="00B146F8">
        <w:rPr>
          <w:rFonts w:eastAsia="Times"/>
          <w:szCs w:val="20"/>
        </w:rPr>
        <w:t xml:space="preserve"> </w:t>
      </w:r>
    </w:p>
    <w:p w:rsidR="00817FE5" w:rsidRDefault="00817FE5" w:rsidP="00BC1C5C">
      <w:pPr>
        <w:ind w:right="432"/>
        <w:outlineLvl w:val="0"/>
      </w:pPr>
    </w:p>
    <w:p w:rsidR="00817FE5" w:rsidRPr="00C67190" w:rsidRDefault="00817FE5" w:rsidP="00817FE5">
      <w:r>
        <w:t xml:space="preserve">If students choose to do division within this task, the conversation of remainders will naturally arise. Although remainders are not mentioned in the standards, students will encounter them naturally when dividing and should be addressed as they come up. These conversations will lead nicely into the fourth grade standard OA3 when the remainder must be interpreted. </w:t>
      </w:r>
    </w:p>
    <w:p w:rsidR="00817FE5" w:rsidRDefault="00817FE5" w:rsidP="00817FE5">
      <w:pPr>
        <w:rPr>
          <w:b/>
          <w:u w:val="single"/>
        </w:rPr>
      </w:pPr>
    </w:p>
    <w:p w:rsidR="00B1269E" w:rsidRPr="00454562" w:rsidRDefault="00B1269E" w:rsidP="00B1269E">
      <w:pPr>
        <w:outlineLvl w:val="0"/>
        <w:rPr>
          <w:b/>
          <w:u w:val="single"/>
        </w:rPr>
      </w:pPr>
      <w:r>
        <w:rPr>
          <w:b/>
          <w:u w:val="single"/>
        </w:rPr>
        <w:t>ESSENTIAL QUESTION</w:t>
      </w:r>
    </w:p>
    <w:p w:rsidR="00B1269E" w:rsidRPr="00454562" w:rsidRDefault="00B1269E" w:rsidP="00B1269E">
      <w:pPr>
        <w:rPr>
          <w:b/>
          <w:u w:val="single"/>
        </w:rPr>
      </w:pPr>
    </w:p>
    <w:p w:rsidR="00B1269E" w:rsidRPr="00B27FB4" w:rsidRDefault="00B1269E" w:rsidP="00746FC4">
      <w:pPr>
        <w:numPr>
          <w:ilvl w:val="0"/>
          <w:numId w:val="80"/>
        </w:numPr>
        <w:rPr>
          <w:b/>
        </w:rPr>
      </w:pPr>
      <w:r w:rsidRPr="00454562">
        <w:t xml:space="preserve">How do estimation, multiplication, and division help </w:t>
      </w:r>
      <w:r>
        <w:t>us</w:t>
      </w:r>
      <w:r w:rsidRPr="00454562">
        <w:t xml:space="preserve"> solve problems in everyday life?</w:t>
      </w:r>
    </w:p>
    <w:p w:rsidR="00B1269E" w:rsidRPr="00454562" w:rsidRDefault="00B1269E" w:rsidP="00B1269E">
      <w:pPr>
        <w:rPr>
          <w:b/>
        </w:rPr>
      </w:pPr>
    </w:p>
    <w:p w:rsidR="00B1269E" w:rsidRPr="00454562" w:rsidRDefault="00B1269E" w:rsidP="00B1269E">
      <w:pPr>
        <w:outlineLvl w:val="0"/>
        <w:rPr>
          <w:b/>
          <w:u w:val="single"/>
        </w:rPr>
      </w:pPr>
      <w:r w:rsidRPr="00454562">
        <w:rPr>
          <w:b/>
          <w:u w:val="single"/>
        </w:rPr>
        <w:t xml:space="preserve">MATERIALS  </w:t>
      </w:r>
    </w:p>
    <w:p w:rsidR="00B1269E" w:rsidRPr="00454562" w:rsidRDefault="00B1269E" w:rsidP="00B1269E">
      <w:pPr>
        <w:rPr>
          <w:b/>
          <w:u w:val="single"/>
        </w:rPr>
      </w:pPr>
    </w:p>
    <w:p w:rsidR="00B1269E" w:rsidRPr="00454562" w:rsidRDefault="00B1269E" w:rsidP="00746FC4">
      <w:pPr>
        <w:numPr>
          <w:ilvl w:val="0"/>
          <w:numId w:val="80"/>
        </w:numPr>
        <w:rPr>
          <w:b/>
        </w:rPr>
      </w:pPr>
      <w:r>
        <w:t>“Ice Cream Scoops” recording sheet</w:t>
      </w:r>
    </w:p>
    <w:p w:rsidR="00B1269E" w:rsidRPr="00454562" w:rsidRDefault="00B1269E" w:rsidP="00B1269E">
      <w:pPr>
        <w:rPr>
          <w:b/>
        </w:rPr>
      </w:pPr>
    </w:p>
    <w:p w:rsidR="00B1269E" w:rsidRPr="00454562" w:rsidRDefault="00B1269E" w:rsidP="00B1269E">
      <w:pPr>
        <w:outlineLvl w:val="0"/>
        <w:rPr>
          <w:b/>
          <w:u w:val="single"/>
        </w:rPr>
      </w:pPr>
      <w:r w:rsidRPr="00454562">
        <w:rPr>
          <w:b/>
          <w:u w:val="single"/>
        </w:rPr>
        <w:t>GROUPING</w:t>
      </w:r>
    </w:p>
    <w:p w:rsidR="00B1269E" w:rsidRPr="00454562" w:rsidRDefault="00B1269E" w:rsidP="00B1269E">
      <w:pPr>
        <w:rPr>
          <w:b/>
          <w:u w:val="single"/>
        </w:rPr>
      </w:pPr>
    </w:p>
    <w:p w:rsidR="00B1269E" w:rsidRPr="00454562" w:rsidRDefault="00B1269E" w:rsidP="00D623DE">
      <w:pPr>
        <w:outlineLvl w:val="0"/>
        <w:rPr>
          <w:b/>
        </w:rPr>
      </w:pPr>
      <w:r w:rsidRPr="00454562">
        <w:t>Independent Task</w:t>
      </w:r>
    </w:p>
    <w:p w:rsidR="00B1269E" w:rsidRPr="00454562" w:rsidRDefault="00B1269E" w:rsidP="00B1269E">
      <w:pPr>
        <w:rPr>
          <w:b/>
        </w:rPr>
      </w:pPr>
    </w:p>
    <w:p w:rsidR="00551D80" w:rsidRDefault="00551D80" w:rsidP="00551D80">
      <w:pPr>
        <w:pStyle w:val="NormalWeb"/>
        <w:spacing w:before="0" w:beforeAutospacing="0" w:after="0" w:afterAutospacing="0"/>
      </w:pPr>
      <w:r>
        <w:rPr>
          <w:b/>
          <w:bCs/>
          <w:color w:val="000000"/>
          <w:u w:val="single"/>
        </w:rPr>
        <w:t>NUMBER TALK</w:t>
      </w:r>
    </w:p>
    <w:p w:rsidR="00551D80" w:rsidRDefault="00551D80" w:rsidP="00551D80">
      <w:r>
        <w:br/>
      </w:r>
      <w:r>
        <w:rPr>
          <w:color w:val="000000"/>
        </w:rPr>
        <w:t>By now number talks should be incorporated into the daily math routine.  Continue utilizing the different strategies in number talks and revisiting them based on the needs of your students. In addition Catherine Fosnot has developed “strings” of numbers that could be included in a number talk to further develop mental math skills.  See Minilessons for Early Multiplication and Division by Willem Uittenbogaard and Catherine Twomey Fosnot (2007).</w:t>
      </w:r>
    </w:p>
    <w:p w:rsidR="00AE7341" w:rsidRDefault="00AE7341" w:rsidP="00B1269E">
      <w:pPr>
        <w:outlineLvl w:val="0"/>
        <w:rPr>
          <w:b/>
          <w:u w:val="single"/>
        </w:rPr>
      </w:pPr>
    </w:p>
    <w:p w:rsidR="00B1269E" w:rsidRPr="00454562" w:rsidRDefault="00B1269E" w:rsidP="00B1269E">
      <w:pPr>
        <w:outlineLvl w:val="0"/>
        <w:rPr>
          <w:b/>
          <w:u w:val="single"/>
        </w:rPr>
      </w:pPr>
      <w:r w:rsidRPr="00454562">
        <w:rPr>
          <w:b/>
          <w:u w:val="single"/>
        </w:rPr>
        <w:t>TASK DESCRIPTION, DEVELOPMENT AND DISCUSSION</w:t>
      </w:r>
    </w:p>
    <w:p w:rsidR="00B1269E" w:rsidRPr="00014EE6" w:rsidRDefault="00B1269E" w:rsidP="00B1269E">
      <w:pPr>
        <w:ind w:firstLine="360"/>
        <w:rPr>
          <w:sz w:val="22"/>
          <w:szCs w:val="22"/>
        </w:rPr>
      </w:pPr>
    </w:p>
    <w:p w:rsidR="00B1269E" w:rsidRPr="00454562" w:rsidRDefault="00B1269E" w:rsidP="00014EE6">
      <w:r>
        <w:t xml:space="preserve">In this culminating task, students will use multiplication and division to show </w:t>
      </w:r>
      <w:r w:rsidR="00AE7341">
        <w:t>different ways they can spend $2</w:t>
      </w:r>
      <w:r>
        <w:t>.00 on different flavors of ice cream. In the process, they will double, triple, or quadruple the price for a single scoop of ice cream.</w:t>
      </w:r>
      <w:r w:rsidR="00F41308">
        <w:t xml:space="preserve"> Students can use manipulatives as needed.</w:t>
      </w:r>
    </w:p>
    <w:p w:rsidR="00B1269E" w:rsidRPr="00014EE6" w:rsidRDefault="00B1269E" w:rsidP="00B1269E">
      <w:pPr>
        <w:autoSpaceDE w:val="0"/>
        <w:autoSpaceDN w:val="0"/>
        <w:adjustRightInd w:val="0"/>
        <w:ind w:firstLine="360"/>
        <w:rPr>
          <w:color w:val="000000"/>
          <w:sz w:val="22"/>
          <w:szCs w:val="22"/>
        </w:rPr>
      </w:pPr>
    </w:p>
    <w:p w:rsidR="00B1269E" w:rsidRDefault="00B1269E" w:rsidP="00014EE6">
      <w:pPr>
        <w:outlineLvl w:val="0"/>
        <w:rPr>
          <w:rFonts w:eastAsia="Times"/>
          <w:szCs w:val="20"/>
        </w:rPr>
      </w:pPr>
      <w:r w:rsidRPr="00EF33B4">
        <w:rPr>
          <w:rFonts w:eastAsia="Times"/>
          <w:szCs w:val="20"/>
        </w:rPr>
        <w:t>Have students follow the directions on the “Ice Cream Scoops” Recording Sheet.</w:t>
      </w:r>
    </w:p>
    <w:p w:rsidR="00B1269E" w:rsidRPr="00014EE6" w:rsidRDefault="00B1269E" w:rsidP="00B1269E">
      <w:pPr>
        <w:ind w:firstLine="360"/>
        <w:rPr>
          <w:rFonts w:eastAsia="Times"/>
          <w:sz w:val="22"/>
          <w:szCs w:val="22"/>
        </w:rPr>
      </w:pPr>
    </w:p>
    <w:p w:rsidR="00B1269E" w:rsidRPr="00621CF0" w:rsidRDefault="00B1269E" w:rsidP="00B1269E">
      <w:pPr>
        <w:outlineLvl w:val="0"/>
        <w:rPr>
          <w:b/>
        </w:rPr>
      </w:pPr>
      <w:r w:rsidRPr="00621CF0">
        <w:rPr>
          <w:b/>
        </w:rPr>
        <w:t xml:space="preserve">Part </w:t>
      </w:r>
      <w:r>
        <w:rPr>
          <w:b/>
        </w:rPr>
        <w:t>I</w:t>
      </w:r>
      <w:r w:rsidRPr="00621CF0">
        <w:rPr>
          <w:b/>
        </w:rPr>
        <w:t>. Picture Graph</w:t>
      </w:r>
      <w:r w:rsidR="00F41308">
        <w:rPr>
          <w:b/>
        </w:rPr>
        <w:t xml:space="preserve"> (SMP 1, 2, 4, and 6)</w:t>
      </w:r>
    </w:p>
    <w:p w:rsidR="00B1269E" w:rsidRDefault="00B1269E" w:rsidP="00B1269E">
      <w:r>
        <w:t>Using the flavors in the table able, survey your classroom to see which flavor is the most liked in your class.  Display your data in a picture graph.  Be sure to add all elements of a picture graph.</w:t>
      </w:r>
    </w:p>
    <w:p w:rsidR="00B1269E" w:rsidRPr="00014EE6" w:rsidRDefault="00B1269E" w:rsidP="00B1269E">
      <w:pPr>
        <w:rPr>
          <w:sz w:val="22"/>
          <w:szCs w:val="22"/>
        </w:rPr>
      </w:pPr>
    </w:p>
    <w:p w:rsidR="00B1269E" w:rsidRPr="00621CF0" w:rsidRDefault="00B1269E" w:rsidP="00B1269E">
      <w:pPr>
        <w:outlineLvl w:val="0"/>
        <w:rPr>
          <w:b/>
        </w:rPr>
      </w:pPr>
      <w:r w:rsidRPr="00621CF0">
        <w:rPr>
          <w:b/>
        </w:rPr>
        <w:t xml:space="preserve">Part </w:t>
      </w:r>
      <w:r>
        <w:rPr>
          <w:b/>
        </w:rPr>
        <w:t>II</w:t>
      </w:r>
      <w:r w:rsidRPr="00621CF0">
        <w:rPr>
          <w:b/>
        </w:rPr>
        <w:t>. Multiplication and Division</w:t>
      </w:r>
      <w:r w:rsidR="00F41308">
        <w:rPr>
          <w:b/>
        </w:rPr>
        <w:t xml:space="preserve"> (SMP 1, 2, 3, 4, 5, 6, 7, and 8)</w:t>
      </w:r>
    </w:p>
    <w:p w:rsidR="00B1269E" w:rsidRPr="00EF33B4" w:rsidRDefault="00B1269E" w:rsidP="00014EE6">
      <w:r w:rsidRPr="00EF33B4">
        <w:t>The Super Delicious Ice Cream Shop has the ve</w:t>
      </w:r>
      <w:r w:rsidR="00014EE6">
        <w:t xml:space="preserve">ry best ice cream in town. They </w:t>
      </w:r>
      <w:r w:rsidRPr="00EF33B4">
        <w:t xml:space="preserve">sell their ice cream in </w:t>
      </w:r>
      <w:r w:rsidRPr="00EF33B4">
        <w:rPr>
          <w:u w:val="single"/>
        </w:rPr>
        <w:t>double scoops, triple scoops, or double-double</w:t>
      </w:r>
      <w:r w:rsidRPr="00EF33B4">
        <w:t xml:space="preserve"> (that’s four) scoops. The top selling ice creams are listed</w:t>
      </w:r>
      <w:r w:rsidR="00057F70">
        <w:t xml:space="preserve"> on the sign below.  You have $1</w:t>
      </w:r>
      <w:r w:rsidRPr="00EF33B4">
        <w:t xml:space="preserve">.00 to spend.  Don’t worry about tax. </w:t>
      </w:r>
    </w:p>
    <w:p w:rsidR="00014EE6" w:rsidRDefault="00014EE6" w:rsidP="00B1269E">
      <w:pPr>
        <w:ind w:right="1440"/>
      </w:pPr>
    </w:p>
    <w:p w:rsidR="00014EE6" w:rsidRDefault="00014EE6" w:rsidP="00B1269E">
      <w:pPr>
        <w:ind w:right="1440"/>
      </w:pPr>
    </w:p>
    <w:p w:rsidR="00014EE6" w:rsidRDefault="00014EE6" w:rsidP="00B1269E">
      <w:pPr>
        <w:ind w:right="1440"/>
      </w:pPr>
    </w:p>
    <w:p w:rsidR="00014EE6" w:rsidRDefault="00014EE6" w:rsidP="00B1269E">
      <w:pPr>
        <w:ind w:right="1440"/>
      </w:pPr>
    </w:p>
    <w:p w:rsidR="002F3F6A" w:rsidRDefault="00B1269E" w:rsidP="00B1269E">
      <w:pPr>
        <w:ind w:right="1440"/>
      </w:pPr>
      <w:r w:rsidRPr="00EF33B4">
        <w:t>Use words, pictures</w:t>
      </w:r>
      <w:r>
        <w:t>,</w:t>
      </w:r>
      <w:r w:rsidRPr="00EF33B4">
        <w:t xml:space="preserve"> and numbers to show all your work as you answer the questions below.  Think about using estimation to help you consider your choices.  </w:t>
      </w:r>
    </w:p>
    <w:p w:rsidR="00B1269E" w:rsidRPr="00454562" w:rsidRDefault="00B1269E" w:rsidP="00014EE6">
      <w:pPr>
        <w:spacing w:after="200" w:line="276" w:lineRule="auto"/>
      </w:pPr>
      <w:r w:rsidRPr="00EF33B4">
        <w:t>Be sure to show your estimation work.</w:t>
      </w:r>
      <w:r>
        <w:t xml:space="preserve"> </w:t>
      </w:r>
    </w:p>
    <w:p w:rsidR="00B1269E" w:rsidRPr="00454562" w:rsidRDefault="00B1269E" w:rsidP="00B1269E"/>
    <w:p w:rsidR="00B1269E" w:rsidRPr="00454562" w:rsidRDefault="00B1269E" w:rsidP="00B1269E"/>
    <w:p w:rsidR="00B1269E" w:rsidRPr="00454562" w:rsidRDefault="00620ACF" w:rsidP="00B1269E">
      <w:r>
        <w:rPr>
          <w:noProof/>
        </w:rPr>
        <mc:AlternateContent>
          <mc:Choice Requires="wps">
            <w:drawing>
              <wp:anchor distT="0" distB="0" distL="114300" distR="114300" simplePos="0" relativeHeight="251909120" behindDoc="0" locked="0" layoutInCell="1" allowOverlap="1" wp14:anchorId="1A8F8CC2" wp14:editId="1017B0F1">
                <wp:simplePos x="0" y="0"/>
                <wp:positionH relativeFrom="margin">
                  <wp:posOffset>992505</wp:posOffset>
                </wp:positionH>
                <wp:positionV relativeFrom="paragraph">
                  <wp:posOffset>9525</wp:posOffset>
                </wp:positionV>
                <wp:extent cx="3500120" cy="1268095"/>
                <wp:effectExtent l="0" t="0" r="100330" b="122555"/>
                <wp:wrapNone/>
                <wp:docPr id="189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268095"/>
                        </a:xfrm>
                        <a:prstGeom prst="rect">
                          <a:avLst/>
                        </a:prstGeom>
                        <a:solidFill>
                          <a:srgbClr val="FFFFFF"/>
                        </a:solidFill>
                        <a:ln w="9525">
                          <a:solidFill>
                            <a:srgbClr val="000000"/>
                          </a:solidFill>
                          <a:miter lim="800000"/>
                          <a:headEnd/>
                          <a:tailEnd/>
                        </a:ln>
                        <a:effectLst>
                          <a:outerShdw dist="117088" dir="2963922" algn="ctr" rotWithShape="0">
                            <a:srgbClr val="808080">
                              <a:alpha val="50000"/>
                            </a:srgbClr>
                          </a:outerShdw>
                        </a:effectLst>
                      </wps:spPr>
                      <wps:txbx>
                        <w:txbxContent>
                          <w:p w:rsidR="005673F1" w:rsidRPr="00EF33B4" w:rsidRDefault="005673F1" w:rsidP="00B1269E">
                            <w:pPr>
                              <w:shd w:val="clear" w:color="auto" w:fill="E6E6E6"/>
                              <w:rPr>
                                <w:b/>
                                <w:sz w:val="20"/>
                                <w:szCs w:val="20"/>
                              </w:rPr>
                            </w:pPr>
                            <w:r w:rsidRPr="00EF33B4">
                              <w:rPr>
                                <w:b/>
                                <w:sz w:val="20"/>
                                <w:szCs w:val="20"/>
                              </w:rPr>
                              <w:t>Ice Cream Flavors and Prices for a Single Scoop</w:t>
                            </w:r>
                          </w:p>
                          <w:p w:rsidR="005673F1" w:rsidRPr="00EF33B4" w:rsidRDefault="005673F1" w:rsidP="00B1269E">
                            <w:pPr>
                              <w:shd w:val="clear" w:color="auto" w:fill="E6E6E6"/>
                              <w:rPr>
                                <w:b/>
                                <w:sz w:val="20"/>
                                <w:szCs w:val="20"/>
                              </w:rPr>
                            </w:pPr>
                          </w:p>
                          <w:p w:rsidR="005673F1" w:rsidRPr="00EF33B4" w:rsidRDefault="005673F1" w:rsidP="00B1269E">
                            <w:pPr>
                              <w:shd w:val="clear" w:color="auto" w:fill="E6E6E6"/>
                              <w:rPr>
                                <w:sz w:val="20"/>
                                <w:szCs w:val="20"/>
                              </w:rPr>
                            </w:pPr>
                            <w:r w:rsidRPr="00EF33B4">
                              <w:rPr>
                                <w:sz w:val="20"/>
                                <w:szCs w:val="20"/>
                              </w:rPr>
                              <w:t>Varoom Vanilla</w:t>
                            </w:r>
                            <w:r w:rsidRPr="00EF33B4">
                              <w:rPr>
                                <w:sz w:val="20"/>
                                <w:szCs w:val="20"/>
                              </w:rPr>
                              <w:tab/>
                            </w:r>
                            <w:r w:rsidRPr="00EF33B4">
                              <w:rPr>
                                <w:sz w:val="20"/>
                                <w:szCs w:val="20"/>
                              </w:rPr>
                              <w:tab/>
                            </w:r>
                            <w:r>
                              <w:rPr>
                                <w:sz w:val="20"/>
                                <w:szCs w:val="20"/>
                              </w:rPr>
                              <w:tab/>
                              <w:t>$0.50</w:t>
                            </w:r>
                          </w:p>
                          <w:p w:rsidR="005673F1" w:rsidRPr="00EF33B4" w:rsidRDefault="005673F1" w:rsidP="00B1269E">
                            <w:pPr>
                              <w:shd w:val="clear" w:color="auto" w:fill="E6E6E6"/>
                              <w:rPr>
                                <w:sz w:val="20"/>
                                <w:szCs w:val="20"/>
                              </w:rPr>
                            </w:pPr>
                            <w:r>
                              <w:rPr>
                                <w:sz w:val="20"/>
                                <w:szCs w:val="20"/>
                              </w:rPr>
                              <w:t>Cha-cha Chocolate</w:t>
                            </w:r>
                            <w:r>
                              <w:rPr>
                                <w:sz w:val="20"/>
                                <w:szCs w:val="20"/>
                              </w:rPr>
                              <w:tab/>
                            </w:r>
                            <w:r>
                              <w:rPr>
                                <w:sz w:val="20"/>
                                <w:szCs w:val="20"/>
                              </w:rPr>
                              <w:tab/>
                              <w:t>$0.10</w:t>
                            </w:r>
                          </w:p>
                          <w:p w:rsidR="005673F1" w:rsidRPr="00EF33B4" w:rsidRDefault="005673F1" w:rsidP="00B1269E">
                            <w:pPr>
                              <w:shd w:val="clear" w:color="auto" w:fill="E6E6E6"/>
                              <w:rPr>
                                <w:sz w:val="20"/>
                                <w:szCs w:val="20"/>
                              </w:rPr>
                            </w:pPr>
                            <w:r w:rsidRPr="00EF33B4">
                              <w:rPr>
                                <w:sz w:val="20"/>
                                <w:szCs w:val="20"/>
                              </w:rPr>
                              <w:t>Cheery Cherry</w:t>
                            </w:r>
                            <w:r w:rsidRPr="00EF33B4">
                              <w:rPr>
                                <w:sz w:val="20"/>
                                <w:szCs w:val="20"/>
                              </w:rPr>
                              <w:tab/>
                            </w:r>
                            <w:r w:rsidRPr="00EF33B4">
                              <w:rPr>
                                <w:sz w:val="20"/>
                                <w:szCs w:val="20"/>
                              </w:rPr>
                              <w:tab/>
                              <w:t xml:space="preserve">           </w:t>
                            </w:r>
                            <w:r>
                              <w:rPr>
                                <w:sz w:val="20"/>
                                <w:szCs w:val="20"/>
                              </w:rPr>
                              <w:tab/>
                              <w:t>$0.20</w:t>
                            </w:r>
                          </w:p>
                          <w:p w:rsidR="005673F1" w:rsidRPr="00EF33B4" w:rsidRDefault="005673F1" w:rsidP="00B1269E">
                            <w:pPr>
                              <w:shd w:val="clear" w:color="auto" w:fill="E6E6E6"/>
                              <w:rPr>
                                <w:sz w:val="20"/>
                                <w:szCs w:val="20"/>
                              </w:rPr>
                            </w:pPr>
                            <w:r w:rsidRPr="00EF33B4">
                              <w:rPr>
                                <w:sz w:val="20"/>
                                <w:szCs w:val="20"/>
                              </w:rPr>
                              <w:t>Rockin’ Rocky Road</w:t>
                            </w:r>
                            <w:r w:rsidRPr="00EF33B4">
                              <w:rPr>
                                <w:sz w:val="20"/>
                                <w:szCs w:val="20"/>
                              </w:rPr>
                              <w:tab/>
                              <w:t xml:space="preserve">          </w:t>
                            </w:r>
                            <w:r>
                              <w:rPr>
                                <w:sz w:val="20"/>
                                <w:szCs w:val="20"/>
                              </w:rPr>
                              <w:tab/>
                              <w:t>$0.30</w:t>
                            </w:r>
                          </w:p>
                          <w:p w:rsidR="005673F1" w:rsidRPr="00EF33B4" w:rsidRDefault="005673F1" w:rsidP="00B1269E">
                            <w:pPr>
                              <w:shd w:val="clear" w:color="auto" w:fill="E6E6E6"/>
                              <w:rPr>
                                <w:sz w:val="20"/>
                                <w:szCs w:val="20"/>
                              </w:rPr>
                            </w:pPr>
                            <w:r>
                              <w:rPr>
                                <w:sz w:val="20"/>
                                <w:szCs w:val="20"/>
                              </w:rPr>
                              <w:t>Striped Strawberry</w:t>
                            </w:r>
                            <w:r>
                              <w:rPr>
                                <w:sz w:val="20"/>
                                <w:szCs w:val="20"/>
                              </w:rPr>
                              <w:tab/>
                            </w:r>
                            <w:r>
                              <w:rPr>
                                <w:sz w:val="20"/>
                                <w:szCs w:val="20"/>
                              </w:rPr>
                              <w:tab/>
                              <w:t>$0.17</w:t>
                            </w:r>
                          </w:p>
                          <w:p w:rsidR="005673F1" w:rsidRPr="00EF33B4" w:rsidRDefault="005673F1" w:rsidP="00B1269E">
                            <w:pPr>
                              <w:shd w:val="clear" w:color="auto" w:fill="E6E6E6"/>
                              <w:rPr>
                                <w:sz w:val="20"/>
                                <w:szCs w:val="20"/>
                              </w:rPr>
                            </w:pPr>
                            <w:r>
                              <w:rPr>
                                <w:sz w:val="20"/>
                                <w:szCs w:val="20"/>
                              </w:rPr>
                              <w:t>Kid’s Delight</w:t>
                            </w:r>
                            <w:r>
                              <w:rPr>
                                <w:sz w:val="20"/>
                                <w:szCs w:val="20"/>
                              </w:rPr>
                              <w:tab/>
                            </w:r>
                            <w:r>
                              <w:rPr>
                                <w:sz w:val="20"/>
                                <w:szCs w:val="20"/>
                              </w:rPr>
                              <w:tab/>
                            </w:r>
                            <w:r>
                              <w:rPr>
                                <w:sz w:val="20"/>
                                <w:szCs w:val="20"/>
                              </w:rPr>
                              <w:tab/>
                              <w:t>$0.12</w:t>
                            </w:r>
                          </w:p>
                          <w:p w:rsidR="005673F1" w:rsidRPr="00924835" w:rsidRDefault="005673F1" w:rsidP="00B1269E">
                            <w:pPr>
                              <w:shd w:val="clear" w:color="auto" w:fill="E6E6E6"/>
                            </w:pPr>
                          </w:p>
                          <w:p w:rsidR="005673F1" w:rsidRPr="00924835" w:rsidRDefault="005673F1" w:rsidP="00B1269E">
                            <w:pPr>
                              <w:shd w:val="clear" w:color="auto" w:fill="E6E6E6"/>
                            </w:pPr>
                          </w:p>
                          <w:p w:rsidR="005673F1" w:rsidRPr="00924835" w:rsidRDefault="005673F1" w:rsidP="00B1269E">
                            <w:pPr>
                              <w:shd w:val="clear" w:color="auto" w:fill="E6E6E6"/>
                            </w:pPr>
                            <w:r w:rsidRPr="00924835">
                              <w:t>Rockin’ Rocky Road</w:t>
                            </w:r>
                            <w:r w:rsidRPr="00924835">
                              <w:tab/>
                            </w:r>
                            <w:r>
                              <w:t xml:space="preserve">            </w:t>
                            </w:r>
                            <w:r w:rsidRPr="00924835">
                              <w:t>$1.12</w:t>
                            </w:r>
                          </w:p>
                          <w:p w:rsidR="005673F1" w:rsidRPr="00924835" w:rsidRDefault="005673F1" w:rsidP="00B1269E">
                            <w:pPr>
                              <w:shd w:val="clear" w:color="auto" w:fill="E6E6E6"/>
                            </w:pPr>
                          </w:p>
                          <w:p w:rsidR="005673F1" w:rsidRPr="00924835" w:rsidRDefault="005673F1" w:rsidP="00B1269E">
                            <w:pPr>
                              <w:shd w:val="clear" w:color="auto" w:fill="E6E6E6"/>
                            </w:pPr>
                            <w:r w:rsidRPr="00924835">
                              <w:t>Stripled Strawberry</w:t>
                            </w:r>
                            <w:r w:rsidRPr="00924835">
                              <w:tab/>
                            </w:r>
                            <w:r w:rsidRPr="00924835">
                              <w:tab/>
                              <w:t>$0.89</w:t>
                            </w:r>
                          </w:p>
                          <w:p w:rsidR="005673F1" w:rsidRPr="00924835" w:rsidRDefault="005673F1" w:rsidP="00B1269E">
                            <w:pPr>
                              <w:shd w:val="clear" w:color="auto" w:fill="E6E6E6"/>
                            </w:pPr>
                          </w:p>
                          <w:p w:rsidR="005673F1" w:rsidRPr="00924835" w:rsidRDefault="005673F1" w:rsidP="00B1269E">
                            <w:pPr>
                              <w:shd w:val="clear" w:color="auto" w:fill="E6E6E6"/>
                            </w:pPr>
                            <w:r w:rsidRPr="00924835">
                              <w:t>Kid’s Delight</w:t>
                            </w:r>
                            <w:r w:rsidRPr="00924835">
                              <w:tab/>
                            </w:r>
                            <w:r w:rsidRPr="00924835">
                              <w:tab/>
                            </w:r>
                            <w:r w:rsidRPr="00924835">
                              <w:tab/>
                              <w:t>$0.98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F8CC2" id="Text Box 354" o:spid="_x0000_s1098" type="#_x0000_t202" style="position:absolute;margin-left:78.15pt;margin-top:.75pt;width:275.6pt;height:99.8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wegwIAAAYFAAAOAAAAZHJzL2Uyb0RvYy54bWysVMtu2zAQvBfoPxC8N3rETmwhcpAmTVEg&#10;fQBJ0TNNUhJRimRJ2lLy9V2ubMdt2ktRCRBI7Wo4Ozuri8ux12QrfVDW1LQ4ySmRhluhTFvTrw+3&#10;bxaUhMiMYNoaWdNHGejl6vWri8FVsrSd1UJ6AiAmVIOraRejq7Is8E72LJxYJw0EG+t7FmHr20x4&#10;NgB6r7Myz8+ywXrhvOUyBHh7MwXpCvGbRvL4uWmCjETXFLhFfHp8rtMzW12wqvXMdYrvaLB/YNEz&#10;ZeDQA9QNi4xsvHoB1SvubbBNPOG2z2zTKC6xBqimyH+r5r5jTmItIE5wB5nC/4Pln7ZfPFECerdY&#10;lpQY1kOXHuQYyVs7ktP5LEk0uFBB5r2D3DhCANKx3ODuLP8eiLHXHTOtvPLeDp1kAigW6cvs6NMJ&#10;JySQ9fDRCjiIbaJFoLHxfdIPFCGADq16PLQnkeHw8nSe50UJIQ6xojxb5Ms5nsGq/efOh/he2p6k&#10;RU099B/h2fYuxESHVfuUdFqwWolbpTVufLu+1p5sGXjlFq8d+i9p2pChpst5OZ8U+CtEjtefIHoV&#10;wfRa9TVdHJJYlXR7ZwRaMjKlpzVQ1ibxk2hnqAN12gDEfScGIlSqtCjO8wXMmlBg7nJ5drosoZtM&#10;tzCVPHpKvI3fVOzQUknZFxUv8nRPamnXsUkHkDzHKQEaYRIIVbT783F3RA0bnno8dTuO6xHtNUM7&#10;JDesrXgECwAh7DP8PGDRWf9EyQCDWNPwY8O8pER/MGCjZTGbpcnFzWx+ngzgjyPr4wgzHKBqGqF4&#10;XF7Hado3zqu2S0phicZegfUahaZ4ZrUzLAwb1rX7MaRpPt5j1vPva/UTAAD//wMAUEsDBBQABgAI&#10;AAAAIQCZ/tF03AAAAAkBAAAPAAAAZHJzL2Rvd25yZXYueG1sTI/BTsMwEETvSPyDtUjcqNNAGxTi&#10;VAiJA+IABD5gG2+TiHgdYqdJ/57tCW4zmtHs22K3uF4daQydZwPrVQKKuPa248bA1+fzzT2oEJEt&#10;9p7JwIkC7MrLiwJz62f+oGMVGyUjHHI00MY45FqHuiWHYeUHYskOfnQYxY6NtiPOMu56nSbJVjvs&#10;WC60ONBTS/V3NTkD/J7aZnOY6PWluhvm5gez0xsac321PD6AirTEvzKc8QUdSmHa+4ltUL34zfZW&#10;qmcBSvIsyUTsDaTJOgVdFvr/B+UvAAAA//8DAFBLAQItABQABgAIAAAAIQC2gziS/gAAAOEBAAAT&#10;AAAAAAAAAAAAAAAAAAAAAABbQ29udGVudF9UeXBlc10ueG1sUEsBAi0AFAAGAAgAAAAhADj9If/W&#10;AAAAlAEAAAsAAAAAAAAAAAAAAAAALwEAAF9yZWxzLy5yZWxzUEsBAi0AFAAGAAgAAAAhADglvB6D&#10;AgAABgUAAA4AAAAAAAAAAAAAAAAALgIAAGRycy9lMm9Eb2MueG1sUEsBAi0AFAAGAAgAAAAhAJn+&#10;0XTcAAAACQEAAA8AAAAAAAAAAAAAAAAA3QQAAGRycy9kb3ducmV2LnhtbFBLBQYAAAAABAAEAPMA&#10;AADmBQAAAAA=&#10;">
                <v:shadow on="t" opacity=".5" offset="6pt,7pt"/>
                <v:textbox>
                  <w:txbxContent>
                    <w:p w:rsidR="005673F1" w:rsidRPr="00EF33B4" w:rsidRDefault="005673F1" w:rsidP="00B1269E">
                      <w:pPr>
                        <w:shd w:val="clear" w:color="auto" w:fill="E6E6E6"/>
                        <w:rPr>
                          <w:b/>
                          <w:sz w:val="20"/>
                          <w:szCs w:val="20"/>
                        </w:rPr>
                      </w:pPr>
                      <w:r w:rsidRPr="00EF33B4">
                        <w:rPr>
                          <w:b/>
                          <w:sz w:val="20"/>
                          <w:szCs w:val="20"/>
                        </w:rPr>
                        <w:t>Ice Cream Flavors and Prices for a Single Scoop</w:t>
                      </w:r>
                    </w:p>
                    <w:p w:rsidR="005673F1" w:rsidRPr="00EF33B4" w:rsidRDefault="005673F1" w:rsidP="00B1269E">
                      <w:pPr>
                        <w:shd w:val="clear" w:color="auto" w:fill="E6E6E6"/>
                        <w:rPr>
                          <w:b/>
                          <w:sz w:val="20"/>
                          <w:szCs w:val="20"/>
                        </w:rPr>
                      </w:pPr>
                    </w:p>
                    <w:p w:rsidR="005673F1" w:rsidRPr="00EF33B4" w:rsidRDefault="005673F1" w:rsidP="00B1269E">
                      <w:pPr>
                        <w:shd w:val="clear" w:color="auto" w:fill="E6E6E6"/>
                        <w:rPr>
                          <w:sz w:val="20"/>
                          <w:szCs w:val="20"/>
                        </w:rPr>
                      </w:pPr>
                      <w:r w:rsidRPr="00EF33B4">
                        <w:rPr>
                          <w:sz w:val="20"/>
                          <w:szCs w:val="20"/>
                        </w:rPr>
                        <w:t>Varoom Vanilla</w:t>
                      </w:r>
                      <w:r w:rsidRPr="00EF33B4">
                        <w:rPr>
                          <w:sz w:val="20"/>
                          <w:szCs w:val="20"/>
                        </w:rPr>
                        <w:tab/>
                      </w:r>
                      <w:r w:rsidRPr="00EF33B4">
                        <w:rPr>
                          <w:sz w:val="20"/>
                          <w:szCs w:val="20"/>
                        </w:rPr>
                        <w:tab/>
                      </w:r>
                      <w:r>
                        <w:rPr>
                          <w:sz w:val="20"/>
                          <w:szCs w:val="20"/>
                        </w:rPr>
                        <w:tab/>
                        <w:t>$0.50</w:t>
                      </w:r>
                    </w:p>
                    <w:p w:rsidR="005673F1" w:rsidRPr="00EF33B4" w:rsidRDefault="005673F1" w:rsidP="00B1269E">
                      <w:pPr>
                        <w:shd w:val="clear" w:color="auto" w:fill="E6E6E6"/>
                        <w:rPr>
                          <w:sz w:val="20"/>
                          <w:szCs w:val="20"/>
                        </w:rPr>
                      </w:pPr>
                      <w:r>
                        <w:rPr>
                          <w:sz w:val="20"/>
                          <w:szCs w:val="20"/>
                        </w:rPr>
                        <w:t>Cha-cha Chocolate</w:t>
                      </w:r>
                      <w:r>
                        <w:rPr>
                          <w:sz w:val="20"/>
                          <w:szCs w:val="20"/>
                        </w:rPr>
                        <w:tab/>
                      </w:r>
                      <w:r>
                        <w:rPr>
                          <w:sz w:val="20"/>
                          <w:szCs w:val="20"/>
                        </w:rPr>
                        <w:tab/>
                        <w:t>$0.10</w:t>
                      </w:r>
                    </w:p>
                    <w:p w:rsidR="005673F1" w:rsidRPr="00EF33B4" w:rsidRDefault="005673F1" w:rsidP="00B1269E">
                      <w:pPr>
                        <w:shd w:val="clear" w:color="auto" w:fill="E6E6E6"/>
                        <w:rPr>
                          <w:sz w:val="20"/>
                          <w:szCs w:val="20"/>
                        </w:rPr>
                      </w:pPr>
                      <w:r w:rsidRPr="00EF33B4">
                        <w:rPr>
                          <w:sz w:val="20"/>
                          <w:szCs w:val="20"/>
                        </w:rPr>
                        <w:t>Cheery Cherry</w:t>
                      </w:r>
                      <w:r w:rsidRPr="00EF33B4">
                        <w:rPr>
                          <w:sz w:val="20"/>
                          <w:szCs w:val="20"/>
                        </w:rPr>
                        <w:tab/>
                      </w:r>
                      <w:r w:rsidRPr="00EF33B4">
                        <w:rPr>
                          <w:sz w:val="20"/>
                          <w:szCs w:val="20"/>
                        </w:rPr>
                        <w:tab/>
                        <w:t xml:space="preserve">           </w:t>
                      </w:r>
                      <w:r>
                        <w:rPr>
                          <w:sz w:val="20"/>
                          <w:szCs w:val="20"/>
                        </w:rPr>
                        <w:tab/>
                        <w:t>$0.20</w:t>
                      </w:r>
                    </w:p>
                    <w:p w:rsidR="005673F1" w:rsidRPr="00EF33B4" w:rsidRDefault="005673F1" w:rsidP="00B1269E">
                      <w:pPr>
                        <w:shd w:val="clear" w:color="auto" w:fill="E6E6E6"/>
                        <w:rPr>
                          <w:sz w:val="20"/>
                          <w:szCs w:val="20"/>
                        </w:rPr>
                      </w:pPr>
                      <w:r w:rsidRPr="00EF33B4">
                        <w:rPr>
                          <w:sz w:val="20"/>
                          <w:szCs w:val="20"/>
                        </w:rPr>
                        <w:t>Rockin’ Rocky Road</w:t>
                      </w:r>
                      <w:r w:rsidRPr="00EF33B4">
                        <w:rPr>
                          <w:sz w:val="20"/>
                          <w:szCs w:val="20"/>
                        </w:rPr>
                        <w:tab/>
                        <w:t xml:space="preserve">          </w:t>
                      </w:r>
                      <w:r>
                        <w:rPr>
                          <w:sz w:val="20"/>
                          <w:szCs w:val="20"/>
                        </w:rPr>
                        <w:tab/>
                        <w:t>$0.30</w:t>
                      </w:r>
                    </w:p>
                    <w:p w:rsidR="005673F1" w:rsidRPr="00EF33B4" w:rsidRDefault="005673F1" w:rsidP="00B1269E">
                      <w:pPr>
                        <w:shd w:val="clear" w:color="auto" w:fill="E6E6E6"/>
                        <w:rPr>
                          <w:sz w:val="20"/>
                          <w:szCs w:val="20"/>
                        </w:rPr>
                      </w:pPr>
                      <w:r>
                        <w:rPr>
                          <w:sz w:val="20"/>
                          <w:szCs w:val="20"/>
                        </w:rPr>
                        <w:t>Striped Strawberry</w:t>
                      </w:r>
                      <w:r>
                        <w:rPr>
                          <w:sz w:val="20"/>
                          <w:szCs w:val="20"/>
                        </w:rPr>
                        <w:tab/>
                      </w:r>
                      <w:r>
                        <w:rPr>
                          <w:sz w:val="20"/>
                          <w:szCs w:val="20"/>
                        </w:rPr>
                        <w:tab/>
                        <w:t>$0.17</w:t>
                      </w:r>
                    </w:p>
                    <w:p w:rsidR="005673F1" w:rsidRPr="00EF33B4" w:rsidRDefault="005673F1" w:rsidP="00B1269E">
                      <w:pPr>
                        <w:shd w:val="clear" w:color="auto" w:fill="E6E6E6"/>
                        <w:rPr>
                          <w:sz w:val="20"/>
                          <w:szCs w:val="20"/>
                        </w:rPr>
                      </w:pPr>
                      <w:r>
                        <w:rPr>
                          <w:sz w:val="20"/>
                          <w:szCs w:val="20"/>
                        </w:rPr>
                        <w:t>Kid’s Delight</w:t>
                      </w:r>
                      <w:r>
                        <w:rPr>
                          <w:sz w:val="20"/>
                          <w:szCs w:val="20"/>
                        </w:rPr>
                        <w:tab/>
                      </w:r>
                      <w:r>
                        <w:rPr>
                          <w:sz w:val="20"/>
                          <w:szCs w:val="20"/>
                        </w:rPr>
                        <w:tab/>
                      </w:r>
                      <w:r>
                        <w:rPr>
                          <w:sz w:val="20"/>
                          <w:szCs w:val="20"/>
                        </w:rPr>
                        <w:tab/>
                        <w:t>$0.12</w:t>
                      </w:r>
                    </w:p>
                    <w:p w:rsidR="005673F1" w:rsidRPr="00924835" w:rsidRDefault="005673F1" w:rsidP="00B1269E">
                      <w:pPr>
                        <w:shd w:val="clear" w:color="auto" w:fill="E6E6E6"/>
                      </w:pPr>
                    </w:p>
                    <w:p w:rsidR="005673F1" w:rsidRPr="00924835" w:rsidRDefault="005673F1" w:rsidP="00B1269E">
                      <w:pPr>
                        <w:shd w:val="clear" w:color="auto" w:fill="E6E6E6"/>
                      </w:pPr>
                    </w:p>
                    <w:p w:rsidR="005673F1" w:rsidRPr="00924835" w:rsidRDefault="005673F1" w:rsidP="00B1269E">
                      <w:pPr>
                        <w:shd w:val="clear" w:color="auto" w:fill="E6E6E6"/>
                      </w:pPr>
                      <w:r w:rsidRPr="00924835">
                        <w:t>Rockin’ Rocky Road</w:t>
                      </w:r>
                      <w:r w:rsidRPr="00924835">
                        <w:tab/>
                      </w:r>
                      <w:r>
                        <w:t xml:space="preserve">            </w:t>
                      </w:r>
                      <w:r w:rsidRPr="00924835">
                        <w:t>$1.12</w:t>
                      </w:r>
                    </w:p>
                    <w:p w:rsidR="005673F1" w:rsidRPr="00924835" w:rsidRDefault="005673F1" w:rsidP="00B1269E">
                      <w:pPr>
                        <w:shd w:val="clear" w:color="auto" w:fill="E6E6E6"/>
                      </w:pPr>
                    </w:p>
                    <w:p w:rsidR="005673F1" w:rsidRPr="00924835" w:rsidRDefault="005673F1" w:rsidP="00B1269E">
                      <w:pPr>
                        <w:shd w:val="clear" w:color="auto" w:fill="E6E6E6"/>
                      </w:pPr>
                      <w:r w:rsidRPr="00924835">
                        <w:t>Stripled Strawberry</w:t>
                      </w:r>
                      <w:r w:rsidRPr="00924835">
                        <w:tab/>
                      </w:r>
                      <w:r w:rsidRPr="00924835">
                        <w:tab/>
                        <w:t>$0.89</w:t>
                      </w:r>
                    </w:p>
                    <w:p w:rsidR="005673F1" w:rsidRPr="00924835" w:rsidRDefault="005673F1" w:rsidP="00B1269E">
                      <w:pPr>
                        <w:shd w:val="clear" w:color="auto" w:fill="E6E6E6"/>
                      </w:pPr>
                    </w:p>
                    <w:p w:rsidR="005673F1" w:rsidRPr="00924835" w:rsidRDefault="005673F1" w:rsidP="00B1269E">
                      <w:pPr>
                        <w:shd w:val="clear" w:color="auto" w:fill="E6E6E6"/>
                      </w:pPr>
                      <w:r w:rsidRPr="00924835">
                        <w:t>Kid’s Delight</w:t>
                      </w:r>
                      <w:r w:rsidRPr="00924835">
                        <w:tab/>
                      </w:r>
                      <w:r w:rsidRPr="00924835">
                        <w:tab/>
                      </w:r>
                      <w:r w:rsidRPr="00924835">
                        <w:tab/>
                        <w:t>$0.98</w:t>
                      </w:r>
                    </w:p>
                  </w:txbxContent>
                </v:textbox>
                <w10:wrap anchorx="margin"/>
              </v:shape>
            </w:pict>
          </mc:Fallback>
        </mc:AlternateContent>
      </w:r>
    </w:p>
    <w:p w:rsidR="00B1269E" w:rsidRPr="00454562"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Default="00B1269E" w:rsidP="00B1269E"/>
    <w:p w:rsidR="00B1269E" w:rsidRPr="00454562" w:rsidRDefault="00B1269E" w:rsidP="00B1269E"/>
    <w:p w:rsidR="00B1269E" w:rsidRPr="00454562" w:rsidRDefault="00B1269E" w:rsidP="00B1269E"/>
    <w:p w:rsidR="00B1269E" w:rsidRDefault="00057F70" w:rsidP="00746FC4">
      <w:pPr>
        <w:numPr>
          <w:ilvl w:val="0"/>
          <w:numId w:val="94"/>
        </w:numPr>
        <w:ind w:right="432"/>
      </w:pPr>
      <w:r>
        <w:t>With $1</w:t>
      </w:r>
      <w:r w:rsidR="00B1269E">
        <w:t>.00, which flavor can you</w:t>
      </w:r>
      <w:r w:rsidR="00B1269E" w:rsidRPr="00924835">
        <w:t xml:space="preserve"> buy</w:t>
      </w:r>
      <w:r w:rsidR="00B1269E">
        <w:t>,</w:t>
      </w:r>
      <w:r w:rsidR="00B1269E" w:rsidRPr="00924835">
        <w:t xml:space="preserve"> triple Varoom Vanilla</w:t>
      </w:r>
      <w:r w:rsidR="00B1269E">
        <w:t>,</w:t>
      </w:r>
      <w:r w:rsidR="00B1269E" w:rsidRPr="00924835">
        <w:t xml:space="preserve"> or triple Cheery Cherry? </w:t>
      </w:r>
      <w:r w:rsidR="00B1269E">
        <w:t xml:space="preserve"> Would you have any money left?</w:t>
      </w:r>
    </w:p>
    <w:p w:rsidR="00B1269E" w:rsidRDefault="00B1269E" w:rsidP="00746FC4">
      <w:pPr>
        <w:numPr>
          <w:ilvl w:val="0"/>
          <w:numId w:val="94"/>
        </w:numPr>
        <w:ind w:right="432"/>
      </w:pPr>
      <w:r>
        <w:t>To spend most of your money, should you</w:t>
      </w:r>
      <w:r w:rsidRPr="00924835">
        <w:t xml:space="preserve"> buy a double, triple, or double-double </w:t>
      </w:r>
      <w:r>
        <w:t>sc</w:t>
      </w:r>
      <w:r w:rsidRPr="00924835">
        <w:t>oop</w:t>
      </w:r>
      <w:r>
        <w:t xml:space="preserve"> of Rockin’ Rocky Road? How much money would you have left? </w:t>
      </w:r>
    </w:p>
    <w:p w:rsidR="00B1269E" w:rsidRDefault="00B1269E" w:rsidP="00746FC4">
      <w:pPr>
        <w:numPr>
          <w:ilvl w:val="0"/>
          <w:numId w:val="94"/>
        </w:numPr>
        <w:ind w:right="432"/>
      </w:pPr>
      <w:r>
        <w:t>Which ice cream flavor</w:t>
      </w:r>
      <w:r w:rsidR="00057F70">
        <w:t>s</w:t>
      </w:r>
      <w:r>
        <w:t xml:space="preserve"> can you buy if you order</w:t>
      </w:r>
      <w:r w:rsidRPr="00924835">
        <w:t xml:space="preserve"> </w:t>
      </w:r>
      <w:r>
        <w:t>a double-double scoop?</w:t>
      </w:r>
    </w:p>
    <w:p w:rsidR="00B1269E" w:rsidRDefault="00B1269E" w:rsidP="00746FC4">
      <w:pPr>
        <w:numPr>
          <w:ilvl w:val="0"/>
          <w:numId w:val="94"/>
        </w:numPr>
        <w:ind w:right="432"/>
      </w:pPr>
      <w:r>
        <w:t xml:space="preserve">On a different day, you and 5 of your friends decide to </w:t>
      </w:r>
      <w:r w:rsidR="00D3358E">
        <w:t xml:space="preserve">all order a double scoop of Cha-Cha Chocolate. </w:t>
      </w:r>
      <w:r>
        <w:t xml:space="preserve"> </w:t>
      </w:r>
      <w:r w:rsidR="00386E37">
        <w:t>How much money will the group spend in all?</w:t>
      </w:r>
      <w:r>
        <w:t xml:space="preserve"> </w:t>
      </w:r>
    </w:p>
    <w:p w:rsidR="00B1269E" w:rsidRDefault="00B1269E" w:rsidP="00746FC4">
      <w:pPr>
        <w:numPr>
          <w:ilvl w:val="0"/>
          <w:numId w:val="94"/>
        </w:numPr>
        <w:ind w:right="432"/>
      </w:pPr>
      <w:r>
        <w:t xml:space="preserve">You have been saving pennies for a whole </w:t>
      </w:r>
      <w:r w:rsidR="00386E37">
        <w:t>month</w:t>
      </w:r>
      <w:r>
        <w:t xml:space="preserve">! You have saved </w:t>
      </w:r>
      <w:r w:rsidR="00057F70">
        <w:t>96</w:t>
      </w:r>
      <w:r>
        <w:t xml:space="preserve"> pennies. If you and two of your friends share the pennies fairly, how many pennies will each of you have to buy ice cream?</w:t>
      </w:r>
      <w:r w:rsidR="00386E37">
        <w:t xml:space="preserve"> Which flavor could you buy and how many scoops can you get?</w:t>
      </w:r>
    </w:p>
    <w:p w:rsidR="00386E37" w:rsidRPr="00454562" w:rsidRDefault="00386E37" w:rsidP="00386E37">
      <w:pPr>
        <w:ind w:left="720" w:right="432"/>
      </w:pPr>
    </w:p>
    <w:p w:rsidR="00B1269E" w:rsidRDefault="00B1269E" w:rsidP="00B1269E">
      <w:pPr>
        <w:outlineLvl w:val="0"/>
        <w:rPr>
          <w:b/>
          <w:u w:val="single"/>
        </w:rPr>
      </w:pPr>
      <w:r>
        <w:rPr>
          <w:b/>
          <w:u w:val="single"/>
        </w:rPr>
        <w:t>FORMATIVE ASSESSMENT QUESTIONS</w:t>
      </w:r>
    </w:p>
    <w:p w:rsidR="00817FE5" w:rsidRPr="00227684" w:rsidRDefault="00817FE5" w:rsidP="00B1269E">
      <w:pPr>
        <w:outlineLvl w:val="0"/>
        <w:rPr>
          <w:b/>
          <w:u w:val="single"/>
        </w:rPr>
      </w:pPr>
    </w:p>
    <w:p w:rsidR="00B1269E" w:rsidRPr="00454562" w:rsidRDefault="00817FE5" w:rsidP="00746FC4">
      <w:pPr>
        <w:numPr>
          <w:ilvl w:val="0"/>
          <w:numId w:val="83"/>
        </w:numPr>
        <w:rPr>
          <w:b/>
        </w:rPr>
      </w:pPr>
      <w:r>
        <w:t>What strategies are you using to help you solve this task?</w:t>
      </w:r>
    </w:p>
    <w:p w:rsidR="00B1269E" w:rsidRPr="00454562" w:rsidRDefault="00B1269E" w:rsidP="00746FC4">
      <w:pPr>
        <w:numPr>
          <w:ilvl w:val="0"/>
          <w:numId w:val="83"/>
        </w:numPr>
        <w:rPr>
          <w:b/>
        </w:rPr>
      </w:pPr>
      <w:r>
        <w:t>What math facts would help you solve this problem?</w:t>
      </w:r>
    </w:p>
    <w:p w:rsidR="00B1269E" w:rsidRPr="00454562" w:rsidRDefault="00B1269E" w:rsidP="00746FC4">
      <w:pPr>
        <w:numPr>
          <w:ilvl w:val="0"/>
          <w:numId w:val="83"/>
        </w:numPr>
        <w:rPr>
          <w:b/>
        </w:rPr>
      </w:pPr>
      <w:r>
        <w:t>Can you use an inverse operation</w:t>
      </w:r>
      <w:r w:rsidRPr="00454562">
        <w:t xml:space="preserve"> to be sure your solution is correct? </w:t>
      </w:r>
    </w:p>
    <w:p w:rsidR="00B1269E" w:rsidRDefault="00B1269E" w:rsidP="00B1269E">
      <w:pPr>
        <w:ind w:right="432"/>
        <w:rPr>
          <w:b/>
          <w:u w:val="single"/>
        </w:rPr>
      </w:pPr>
    </w:p>
    <w:p w:rsidR="00B1269E" w:rsidRPr="00454562" w:rsidRDefault="00B1269E" w:rsidP="00B1269E">
      <w:pPr>
        <w:ind w:right="432"/>
        <w:outlineLvl w:val="0"/>
        <w:rPr>
          <w:b/>
          <w:u w:val="single"/>
        </w:rPr>
      </w:pPr>
      <w:r w:rsidRPr="00454562">
        <w:rPr>
          <w:b/>
          <w:u w:val="single"/>
        </w:rPr>
        <w:t>DIFFERENTIATION</w:t>
      </w:r>
    </w:p>
    <w:p w:rsidR="00B1269E" w:rsidRDefault="00B1269E" w:rsidP="00B1269E">
      <w:pPr>
        <w:ind w:right="432"/>
        <w:rPr>
          <w:b/>
        </w:rPr>
      </w:pPr>
    </w:p>
    <w:p w:rsidR="00B1269E" w:rsidRPr="00C97196" w:rsidRDefault="00B1269E" w:rsidP="00D623DE">
      <w:pPr>
        <w:ind w:right="432"/>
        <w:outlineLvl w:val="0"/>
        <w:rPr>
          <w:b/>
        </w:rPr>
      </w:pPr>
      <w:r>
        <w:rPr>
          <w:b/>
        </w:rPr>
        <w:t>Extension</w:t>
      </w:r>
    </w:p>
    <w:p w:rsidR="00B1269E" w:rsidRPr="00014EE6" w:rsidRDefault="00B1269E" w:rsidP="00392BAF">
      <w:pPr>
        <w:pStyle w:val="ListParagraph"/>
        <w:numPr>
          <w:ilvl w:val="0"/>
          <w:numId w:val="142"/>
        </w:numPr>
        <w:autoSpaceDE w:val="0"/>
        <w:autoSpaceDN w:val="0"/>
        <w:adjustRightInd w:val="0"/>
        <w:ind w:right="432"/>
        <w:jc w:val="both"/>
        <w:rPr>
          <w:rFonts w:eastAsia="Times"/>
          <w:szCs w:val="20"/>
        </w:rPr>
      </w:pPr>
      <w:r w:rsidRPr="00B146F8">
        <w:t>Have students make up their own flavors and prices, use different amounts of money, and write their own Ice Cream Scoops stories to share with their classmates.</w:t>
      </w:r>
    </w:p>
    <w:p w:rsidR="00B1269E" w:rsidRPr="00AC557B" w:rsidRDefault="00B1269E" w:rsidP="00B1269E">
      <w:pPr>
        <w:autoSpaceDE w:val="0"/>
        <w:autoSpaceDN w:val="0"/>
        <w:adjustRightInd w:val="0"/>
        <w:ind w:left="720" w:right="432"/>
        <w:rPr>
          <w:color w:val="000000"/>
        </w:rPr>
      </w:pPr>
    </w:p>
    <w:p w:rsidR="00B1269E" w:rsidRDefault="00014EE6" w:rsidP="00D623DE">
      <w:pPr>
        <w:ind w:right="432"/>
        <w:outlineLvl w:val="0"/>
        <w:rPr>
          <w:b/>
        </w:rPr>
      </w:pPr>
      <w:r>
        <w:rPr>
          <w:b/>
        </w:rPr>
        <w:t>Interven</w:t>
      </w:r>
      <w:r w:rsidR="00B1269E" w:rsidRPr="009B206F">
        <w:rPr>
          <w:b/>
        </w:rPr>
        <w:t>tion</w:t>
      </w:r>
    </w:p>
    <w:p w:rsidR="00B1269E" w:rsidRPr="00A510BF" w:rsidRDefault="00B1269E" w:rsidP="00392BAF">
      <w:pPr>
        <w:pStyle w:val="ListParagraph"/>
        <w:numPr>
          <w:ilvl w:val="0"/>
          <w:numId w:val="142"/>
        </w:numPr>
        <w:ind w:right="432"/>
        <w:rPr>
          <w:b/>
        </w:rPr>
      </w:pPr>
      <w:r>
        <w:t xml:space="preserve">While fluency with multiplication facts is required of third graders, it is not required that all facts will be acquired in the </w:t>
      </w:r>
      <w:r w:rsidR="00817FE5">
        <w:t>second</w:t>
      </w:r>
      <w:r>
        <w:t xml:space="preserve"> marking period of the school year.  You may want to allow students to use cueing devices like a times table chart during this performance assessment as needed. </w:t>
      </w:r>
    </w:p>
    <w:p w:rsidR="00B1269E" w:rsidRPr="00454562" w:rsidRDefault="00B1269E" w:rsidP="00B1269E">
      <w:pPr>
        <w:ind w:right="-18"/>
        <w:outlineLvl w:val="0"/>
      </w:pPr>
      <w:r>
        <w:br w:type="page"/>
      </w:r>
      <w:r w:rsidRPr="00454562">
        <w:t>Name ________________________________________ Date ____________________________</w:t>
      </w:r>
    </w:p>
    <w:p w:rsidR="00B1269E" w:rsidRPr="00454562" w:rsidRDefault="00B1269E" w:rsidP="00B1269E">
      <w:pPr>
        <w:ind w:left="180" w:right="-18"/>
      </w:pPr>
    </w:p>
    <w:p w:rsidR="00B1269E" w:rsidRPr="00454562" w:rsidRDefault="00B1269E" w:rsidP="00B1269E">
      <w:pPr>
        <w:ind w:left="180" w:right="-18"/>
        <w:jc w:val="center"/>
        <w:outlineLvl w:val="0"/>
        <w:rPr>
          <w:sz w:val="32"/>
          <w:szCs w:val="32"/>
        </w:rPr>
      </w:pPr>
      <w:r>
        <w:rPr>
          <w:noProof/>
        </w:rPr>
        <w:drawing>
          <wp:anchor distT="0" distB="0" distL="114300" distR="114300" simplePos="0" relativeHeight="251813888" behindDoc="1" locked="0" layoutInCell="1" allowOverlap="1" wp14:anchorId="77EBC572" wp14:editId="2B029396">
            <wp:simplePos x="0" y="0"/>
            <wp:positionH relativeFrom="column">
              <wp:posOffset>5099685</wp:posOffset>
            </wp:positionH>
            <wp:positionV relativeFrom="paragraph">
              <wp:posOffset>57150</wp:posOffset>
            </wp:positionV>
            <wp:extent cx="828675" cy="1668145"/>
            <wp:effectExtent l="0" t="0" r="0" b="0"/>
            <wp:wrapNone/>
            <wp:docPr id="1548" name="Picture 1548" descr="MCj02322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MCj02322710000[1]"/>
                    <pic:cNvPicPr>
                      <a:picLocks noChangeAspect="1" noChangeArrowheads="1"/>
                    </pic:cNvPicPr>
                  </pic:nvPicPr>
                  <pic:blipFill>
                    <a:blip r:embed="rId102" cstate="print"/>
                    <a:srcRect/>
                    <a:stretch>
                      <a:fillRect/>
                    </a:stretch>
                  </pic:blipFill>
                  <pic:spPr bwMode="auto">
                    <a:xfrm>
                      <a:off x="0" y="0"/>
                      <a:ext cx="828675" cy="1668145"/>
                    </a:xfrm>
                    <a:prstGeom prst="rect">
                      <a:avLst/>
                    </a:prstGeom>
                    <a:noFill/>
                  </pic:spPr>
                </pic:pic>
              </a:graphicData>
            </a:graphic>
          </wp:anchor>
        </w:drawing>
      </w:r>
      <w:r w:rsidRPr="00454562">
        <w:rPr>
          <w:sz w:val="32"/>
          <w:szCs w:val="32"/>
        </w:rPr>
        <w:t>Ice Cream Scoops</w:t>
      </w:r>
    </w:p>
    <w:p w:rsidR="00B1269E" w:rsidRPr="00454562" w:rsidRDefault="00B1269E" w:rsidP="00B1269E">
      <w:pPr>
        <w:ind w:left="180" w:right="-18"/>
      </w:pPr>
    </w:p>
    <w:p w:rsidR="00B1269E" w:rsidRDefault="00B1269E" w:rsidP="00B1269E">
      <w:pPr>
        <w:ind w:right="1440"/>
      </w:pPr>
      <w:r w:rsidRPr="00924835">
        <w:t xml:space="preserve">The Super Delicious Ice Cream Shop has the very best ice cream in town. </w:t>
      </w:r>
      <w:r>
        <w:t>They sell their ice cream</w:t>
      </w:r>
      <w:r w:rsidRPr="00924835">
        <w:t xml:space="preserve"> in </w:t>
      </w:r>
      <w:r w:rsidRPr="001073F1">
        <w:rPr>
          <w:u w:val="single"/>
        </w:rPr>
        <w:t>double scoops, triple scoops, or double-double</w:t>
      </w:r>
      <w:r w:rsidRPr="00924835">
        <w:t xml:space="preserve"> (that’s four) scoops. The top selling ice creams are listed on the</w:t>
      </w:r>
      <w:r>
        <w:t xml:space="preserve"> sign below.  You have</w:t>
      </w:r>
      <w:r w:rsidR="00BC070B">
        <w:t xml:space="preserve"> $1</w:t>
      </w:r>
      <w:r w:rsidRPr="00924835">
        <w:t>.00</w:t>
      </w:r>
      <w:r>
        <w:t xml:space="preserve"> to spend</w:t>
      </w:r>
      <w:r w:rsidRPr="00924835">
        <w:t xml:space="preserve">. </w:t>
      </w:r>
      <w:r>
        <w:t xml:space="preserve"> Don’t worry about tax. </w:t>
      </w:r>
    </w:p>
    <w:p w:rsidR="00B1269E" w:rsidRDefault="00B1269E" w:rsidP="00B1269E">
      <w:pPr>
        <w:ind w:right="1440"/>
      </w:pPr>
      <w:r>
        <w:t xml:space="preserve">     </w:t>
      </w:r>
      <w:r w:rsidRPr="009E44CB">
        <w:t>Use</w:t>
      </w:r>
      <w:r>
        <w:t xml:space="preserve"> words, pictures, and numbers to show all your work as you answer the questions below.  Think about using estimation to help you consider your choices.  Be sure to show your estimation work. </w:t>
      </w:r>
    </w:p>
    <w:p w:rsidR="00B1269E" w:rsidRPr="00454562" w:rsidRDefault="00B1269E" w:rsidP="00B1269E">
      <w:pPr>
        <w:ind w:firstLine="720"/>
      </w:pPr>
    </w:p>
    <w:p w:rsidR="00B1269E" w:rsidRPr="00454562" w:rsidRDefault="00620ACF" w:rsidP="00B1269E">
      <w:pPr>
        <w:ind w:firstLine="720"/>
      </w:pPr>
      <w:r>
        <w:rPr>
          <w:noProof/>
        </w:rPr>
        <mc:AlternateContent>
          <mc:Choice Requires="wps">
            <w:drawing>
              <wp:anchor distT="0" distB="0" distL="114300" distR="114300" simplePos="0" relativeHeight="251911168" behindDoc="0" locked="0" layoutInCell="1" allowOverlap="1" wp14:anchorId="1CE4ADFF" wp14:editId="0BF3D493">
                <wp:simplePos x="0" y="0"/>
                <wp:positionH relativeFrom="margin">
                  <wp:posOffset>1175385</wp:posOffset>
                </wp:positionH>
                <wp:positionV relativeFrom="paragraph">
                  <wp:posOffset>121285</wp:posOffset>
                </wp:positionV>
                <wp:extent cx="3592195" cy="2427605"/>
                <wp:effectExtent l="0" t="0" r="103505" b="106045"/>
                <wp:wrapNone/>
                <wp:docPr id="189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2427605"/>
                        </a:xfrm>
                        <a:prstGeom prst="rect">
                          <a:avLst/>
                        </a:prstGeom>
                        <a:solidFill>
                          <a:srgbClr val="FFFFFF"/>
                        </a:solidFill>
                        <a:ln w="9525">
                          <a:solidFill>
                            <a:srgbClr val="000000"/>
                          </a:solidFill>
                          <a:miter lim="800000"/>
                          <a:headEnd/>
                          <a:tailEnd/>
                        </a:ln>
                        <a:effectLst>
                          <a:outerShdw dist="117088" dir="2963922" algn="ctr" rotWithShape="0">
                            <a:srgbClr val="808080">
                              <a:alpha val="50000"/>
                            </a:srgbClr>
                          </a:outerShdw>
                        </a:effectLst>
                      </wps:spPr>
                      <wps:txbx>
                        <w:txbxContent>
                          <w:p w:rsidR="005673F1" w:rsidRPr="00924835" w:rsidRDefault="005673F1" w:rsidP="00B1269E">
                            <w:pPr>
                              <w:shd w:val="clear" w:color="auto" w:fill="E6E6E6"/>
                              <w:rPr>
                                <w:b/>
                              </w:rPr>
                            </w:pPr>
                            <w:r w:rsidRPr="00924835">
                              <w:rPr>
                                <w:b/>
                              </w:rPr>
                              <w:t>Ice Cream Flavors and Prices</w:t>
                            </w:r>
                            <w:r>
                              <w:rPr>
                                <w:b/>
                              </w:rPr>
                              <w:t xml:space="preserve"> for a Single Scoop</w:t>
                            </w:r>
                          </w:p>
                          <w:p w:rsidR="005673F1" w:rsidRPr="00924835" w:rsidRDefault="005673F1" w:rsidP="00B1269E">
                            <w:pPr>
                              <w:shd w:val="clear" w:color="auto" w:fill="E6E6E6"/>
                              <w:rPr>
                                <w:b/>
                              </w:rPr>
                            </w:pPr>
                          </w:p>
                          <w:p w:rsidR="005673F1" w:rsidRPr="00924835" w:rsidRDefault="005673F1" w:rsidP="00B1269E">
                            <w:pPr>
                              <w:shd w:val="clear" w:color="auto" w:fill="E6E6E6"/>
                            </w:pPr>
                            <w:r w:rsidRPr="00924835">
                              <w:t>V</w:t>
                            </w:r>
                            <w:r>
                              <w:t>aroom Vanilla</w:t>
                            </w:r>
                            <w:r>
                              <w:tab/>
                            </w:r>
                            <w:r>
                              <w:tab/>
                              <w:t>$0.50</w:t>
                            </w:r>
                          </w:p>
                          <w:p w:rsidR="005673F1" w:rsidRPr="00924835" w:rsidRDefault="005673F1" w:rsidP="00B1269E">
                            <w:pPr>
                              <w:shd w:val="clear" w:color="auto" w:fill="E6E6E6"/>
                            </w:pPr>
                          </w:p>
                          <w:p w:rsidR="005673F1" w:rsidRPr="00924835" w:rsidRDefault="005673F1" w:rsidP="00B1269E">
                            <w:pPr>
                              <w:shd w:val="clear" w:color="auto" w:fill="E6E6E6"/>
                            </w:pPr>
                            <w:r>
                              <w:t>Cha-cha Chocolate</w:t>
                            </w:r>
                            <w:r>
                              <w:tab/>
                            </w:r>
                            <w:r>
                              <w:tab/>
                              <w:t>$0.10</w:t>
                            </w:r>
                          </w:p>
                          <w:p w:rsidR="005673F1" w:rsidRPr="00924835" w:rsidRDefault="005673F1" w:rsidP="00B1269E">
                            <w:pPr>
                              <w:shd w:val="clear" w:color="auto" w:fill="E6E6E6"/>
                            </w:pPr>
                          </w:p>
                          <w:p w:rsidR="005673F1" w:rsidRPr="00924835" w:rsidRDefault="005673F1" w:rsidP="00B1269E">
                            <w:pPr>
                              <w:shd w:val="clear" w:color="auto" w:fill="E6E6E6"/>
                            </w:pPr>
                            <w:r w:rsidRPr="00924835">
                              <w:t>Cheery Cherry</w:t>
                            </w:r>
                            <w:r w:rsidRPr="00924835">
                              <w:tab/>
                            </w:r>
                            <w:r w:rsidRPr="00924835">
                              <w:tab/>
                            </w:r>
                            <w:r>
                              <w:t xml:space="preserve">            $0.20</w:t>
                            </w:r>
                          </w:p>
                          <w:p w:rsidR="005673F1" w:rsidRPr="00924835" w:rsidRDefault="005673F1" w:rsidP="00B1269E">
                            <w:pPr>
                              <w:shd w:val="clear" w:color="auto" w:fill="E6E6E6"/>
                            </w:pPr>
                          </w:p>
                          <w:p w:rsidR="005673F1" w:rsidRPr="00924835" w:rsidRDefault="005673F1" w:rsidP="00B1269E">
                            <w:pPr>
                              <w:shd w:val="clear" w:color="auto" w:fill="E6E6E6"/>
                            </w:pPr>
                            <w:r w:rsidRPr="00924835">
                              <w:t>Rockin’ Rocky Road</w:t>
                            </w:r>
                            <w:r w:rsidRPr="00924835">
                              <w:tab/>
                            </w:r>
                            <w:r>
                              <w:t xml:space="preserve">            $0.30</w:t>
                            </w:r>
                          </w:p>
                          <w:p w:rsidR="005673F1" w:rsidRPr="00924835" w:rsidRDefault="005673F1" w:rsidP="00B1269E">
                            <w:pPr>
                              <w:shd w:val="clear" w:color="auto" w:fill="E6E6E6"/>
                            </w:pPr>
                          </w:p>
                          <w:p w:rsidR="005673F1" w:rsidRPr="00924835" w:rsidRDefault="005673F1" w:rsidP="00B1269E">
                            <w:pPr>
                              <w:shd w:val="clear" w:color="auto" w:fill="E6E6E6"/>
                            </w:pPr>
                            <w:r>
                              <w:t>Striped Strawberry</w:t>
                            </w:r>
                            <w:r>
                              <w:tab/>
                            </w:r>
                            <w:r>
                              <w:tab/>
                              <w:t>$0.17</w:t>
                            </w:r>
                          </w:p>
                          <w:p w:rsidR="005673F1" w:rsidRPr="00924835" w:rsidRDefault="005673F1" w:rsidP="00B1269E">
                            <w:pPr>
                              <w:shd w:val="clear" w:color="auto" w:fill="E6E6E6"/>
                            </w:pPr>
                          </w:p>
                          <w:p w:rsidR="005673F1" w:rsidRPr="00924835" w:rsidRDefault="005673F1" w:rsidP="00B1269E">
                            <w:pPr>
                              <w:shd w:val="clear" w:color="auto" w:fill="E6E6E6"/>
                            </w:pPr>
                            <w:r>
                              <w:t>Kid’s Delight</w:t>
                            </w:r>
                            <w:r>
                              <w:tab/>
                            </w:r>
                            <w:r>
                              <w:tab/>
                            </w:r>
                            <w:r>
                              <w:tab/>
                              <w:t>$0.12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4ADFF" id="Text Box 353" o:spid="_x0000_s1099" type="#_x0000_t202" style="position:absolute;left:0;text-align:left;margin-left:92.55pt;margin-top:9.55pt;width:282.85pt;height:191.1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fdgwIAAAYFAAAOAAAAZHJzL2Uyb0RvYy54bWysVNtu2zAMfR+wfxD0vvqSuI2NOkXXrsOA&#10;3YB22LMiy7YwWdIkJXb39aPoJM3W7WWYDRiiSR2Rh4e6vJoGRXbCeWl0TbOzlBKhuWmk7mr65eHu&#10;1YoSH5humDJa1PRReHq1fvnicrSVyE1vVCMcARDtq9HWtA/BVknieS8G5s+MFRqcrXEDC2C6Lmkc&#10;GwF9UEmepufJaFxjneHCe/h7OzvpGvHbVvDwqW29CETVFHIL+HX43cRvsr5kVeeY7SXfp8H+IYuB&#10;SQ2HHqFuWWBk6+QzqEFyZ7xpwxk3Q2LaVnKBNUA1WfpbNfc9swJrAXK8PdLk/x8s/7j77IhsoHer&#10;MqNEswG69CCmQF6biSyKRaRotL6CyHsLsWECB4Rjud6+N/ybJ9rc9Ex34to5M/aCNZBiFncmJ1tn&#10;HB9BNuMH08BBbBsMAk2tGyJ/wAgBdGjV47E9MRkOPxdFmWdlQQkHX77ML87TAs9g1WG7dT68FWYg&#10;cVFTB/1HeLZ770NMh1WHkHiaN0o2d1IpNFy3uVGO7Bho5Q6fPfovYUqTsaZlkRczA3+FSPH5E8Qg&#10;A4heyaGmq2MQqyJvb3SDkgxMqnkNKSsd8xMoZ6gDedoCxH3fjKSRsdIsu0hXMGuNBHHn5fmizHNK&#10;mOpgKnlwlDgTvsrQo6Qis88qXqXxndlStmczD0XM71DDTBCyaA7no3WSGjY89njudpg2E8prmUeU&#10;qIaNaR5BApAQ9hkuD1j0xv2gZIRBrKn/vmVOUKLeaZBRmS2XcXLRWBYXORju1LM59TDNAaqmAYrH&#10;5U2Yp31rnez6yBSWqM01SK+VKIqnrPaChWHDuvYXQ5zmUxujnq6v9U8AAAD//wMAUEsDBBQABgAI&#10;AAAAIQDKJB/33QAAAAoBAAAPAAAAZHJzL2Rvd25yZXYueG1sTI/BTsNADETvSPzDykjc6CZVSkvI&#10;pkJIHBAHIPABbtZNIrLekN006d9jTnCyRx6N3xT7xfXqRGPoPBtIVwko4trbjhsDnx9PNztQISJb&#10;7D2TgTMF2JeXFwXm1s/8TqcqNkpCOORooI1xyLUOdUsOw8oPxHI7+tFhFDk22o44S7jr9TpJbrXD&#10;juVDiwM9tlR/VZMzwG9r22yOE708V9kwN9+4Pb+iMddXy8M9qEhL/DPDL76gQylMBz+xDaoXvduk&#10;YpXlTqYYtptEuhwMZEmagS4L/b9C+QMAAP//AwBQSwECLQAUAAYACAAAACEAtoM4kv4AAADhAQAA&#10;EwAAAAAAAAAAAAAAAAAAAAAAW0NvbnRlbnRfVHlwZXNdLnhtbFBLAQItABQABgAIAAAAIQA4/SH/&#10;1gAAAJQBAAALAAAAAAAAAAAAAAAAAC8BAABfcmVscy8ucmVsc1BLAQItABQABgAIAAAAIQDFXVfd&#10;gwIAAAYFAAAOAAAAAAAAAAAAAAAAAC4CAABkcnMvZTJvRG9jLnhtbFBLAQItABQABgAIAAAAIQDK&#10;JB/33QAAAAoBAAAPAAAAAAAAAAAAAAAAAN0EAABkcnMvZG93bnJldi54bWxQSwUGAAAAAAQABADz&#10;AAAA5wUAAAAA&#10;">
                <v:shadow on="t" opacity=".5" offset="6pt,7pt"/>
                <v:textbox>
                  <w:txbxContent>
                    <w:p w:rsidR="005673F1" w:rsidRPr="00924835" w:rsidRDefault="005673F1" w:rsidP="00B1269E">
                      <w:pPr>
                        <w:shd w:val="clear" w:color="auto" w:fill="E6E6E6"/>
                        <w:rPr>
                          <w:b/>
                        </w:rPr>
                      </w:pPr>
                      <w:r w:rsidRPr="00924835">
                        <w:rPr>
                          <w:b/>
                        </w:rPr>
                        <w:t>Ice Cream Flavors and Prices</w:t>
                      </w:r>
                      <w:r>
                        <w:rPr>
                          <w:b/>
                        </w:rPr>
                        <w:t xml:space="preserve"> for a Single Scoop</w:t>
                      </w:r>
                    </w:p>
                    <w:p w:rsidR="005673F1" w:rsidRPr="00924835" w:rsidRDefault="005673F1" w:rsidP="00B1269E">
                      <w:pPr>
                        <w:shd w:val="clear" w:color="auto" w:fill="E6E6E6"/>
                        <w:rPr>
                          <w:b/>
                        </w:rPr>
                      </w:pPr>
                    </w:p>
                    <w:p w:rsidR="005673F1" w:rsidRPr="00924835" w:rsidRDefault="005673F1" w:rsidP="00B1269E">
                      <w:pPr>
                        <w:shd w:val="clear" w:color="auto" w:fill="E6E6E6"/>
                      </w:pPr>
                      <w:r w:rsidRPr="00924835">
                        <w:t>V</w:t>
                      </w:r>
                      <w:r>
                        <w:t>aroom Vanilla</w:t>
                      </w:r>
                      <w:r>
                        <w:tab/>
                      </w:r>
                      <w:r>
                        <w:tab/>
                        <w:t>$0.50</w:t>
                      </w:r>
                    </w:p>
                    <w:p w:rsidR="005673F1" w:rsidRPr="00924835" w:rsidRDefault="005673F1" w:rsidP="00B1269E">
                      <w:pPr>
                        <w:shd w:val="clear" w:color="auto" w:fill="E6E6E6"/>
                      </w:pPr>
                    </w:p>
                    <w:p w:rsidR="005673F1" w:rsidRPr="00924835" w:rsidRDefault="005673F1" w:rsidP="00B1269E">
                      <w:pPr>
                        <w:shd w:val="clear" w:color="auto" w:fill="E6E6E6"/>
                      </w:pPr>
                      <w:r>
                        <w:t>Cha-cha Chocolate</w:t>
                      </w:r>
                      <w:r>
                        <w:tab/>
                      </w:r>
                      <w:r>
                        <w:tab/>
                        <w:t>$0.10</w:t>
                      </w:r>
                    </w:p>
                    <w:p w:rsidR="005673F1" w:rsidRPr="00924835" w:rsidRDefault="005673F1" w:rsidP="00B1269E">
                      <w:pPr>
                        <w:shd w:val="clear" w:color="auto" w:fill="E6E6E6"/>
                      </w:pPr>
                    </w:p>
                    <w:p w:rsidR="005673F1" w:rsidRPr="00924835" w:rsidRDefault="005673F1" w:rsidP="00B1269E">
                      <w:pPr>
                        <w:shd w:val="clear" w:color="auto" w:fill="E6E6E6"/>
                      </w:pPr>
                      <w:r w:rsidRPr="00924835">
                        <w:t>Cheery Cherry</w:t>
                      </w:r>
                      <w:r w:rsidRPr="00924835">
                        <w:tab/>
                      </w:r>
                      <w:r w:rsidRPr="00924835">
                        <w:tab/>
                      </w:r>
                      <w:r>
                        <w:t xml:space="preserve">            $0.20</w:t>
                      </w:r>
                    </w:p>
                    <w:p w:rsidR="005673F1" w:rsidRPr="00924835" w:rsidRDefault="005673F1" w:rsidP="00B1269E">
                      <w:pPr>
                        <w:shd w:val="clear" w:color="auto" w:fill="E6E6E6"/>
                      </w:pPr>
                    </w:p>
                    <w:p w:rsidR="005673F1" w:rsidRPr="00924835" w:rsidRDefault="005673F1" w:rsidP="00B1269E">
                      <w:pPr>
                        <w:shd w:val="clear" w:color="auto" w:fill="E6E6E6"/>
                      </w:pPr>
                      <w:r w:rsidRPr="00924835">
                        <w:t>Rockin’ Rocky Road</w:t>
                      </w:r>
                      <w:r w:rsidRPr="00924835">
                        <w:tab/>
                      </w:r>
                      <w:r>
                        <w:t xml:space="preserve">            $0.30</w:t>
                      </w:r>
                    </w:p>
                    <w:p w:rsidR="005673F1" w:rsidRPr="00924835" w:rsidRDefault="005673F1" w:rsidP="00B1269E">
                      <w:pPr>
                        <w:shd w:val="clear" w:color="auto" w:fill="E6E6E6"/>
                      </w:pPr>
                    </w:p>
                    <w:p w:rsidR="005673F1" w:rsidRPr="00924835" w:rsidRDefault="005673F1" w:rsidP="00B1269E">
                      <w:pPr>
                        <w:shd w:val="clear" w:color="auto" w:fill="E6E6E6"/>
                      </w:pPr>
                      <w:r>
                        <w:t>Striped Strawberry</w:t>
                      </w:r>
                      <w:r>
                        <w:tab/>
                      </w:r>
                      <w:r>
                        <w:tab/>
                        <w:t>$0.17</w:t>
                      </w:r>
                    </w:p>
                    <w:p w:rsidR="005673F1" w:rsidRPr="00924835" w:rsidRDefault="005673F1" w:rsidP="00B1269E">
                      <w:pPr>
                        <w:shd w:val="clear" w:color="auto" w:fill="E6E6E6"/>
                      </w:pPr>
                    </w:p>
                    <w:p w:rsidR="005673F1" w:rsidRPr="00924835" w:rsidRDefault="005673F1" w:rsidP="00B1269E">
                      <w:pPr>
                        <w:shd w:val="clear" w:color="auto" w:fill="E6E6E6"/>
                      </w:pPr>
                      <w:r>
                        <w:t>Kid’s Delight</w:t>
                      </w:r>
                      <w:r>
                        <w:tab/>
                      </w:r>
                      <w:r>
                        <w:tab/>
                      </w:r>
                      <w:r>
                        <w:tab/>
                        <w:t>$0.12</w:t>
                      </w:r>
                    </w:p>
                  </w:txbxContent>
                </v:textbox>
                <w10:wrap anchorx="margin"/>
              </v:shape>
            </w:pict>
          </mc:Fallback>
        </mc:AlternateContent>
      </w:r>
    </w:p>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p w:rsidR="00B1269E" w:rsidRPr="00454562" w:rsidRDefault="00B1269E" w:rsidP="00B1269E">
      <w:r w:rsidRPr="00454562">
        <w:t xml:space="preserve">     </w:t>
      </w:r>
    </w:p>
    <w:p w:rsidR="00B1269E" w:rsidRDefault="00B1269E" w:rsidP="00B1269E"/>
    <w:p w:rsidR="00E44A77" w:rsidRDefault="00E44A77" w:rsidP="00B1269E"/>
    <w:p w:rsidR="002F3F6A" w:rsidRDefault="002F3F6A" w:rsidP="00B1269E">
      <w:pPr>
        <w:outlineLvl w:val="0"/>
        <w:rPr>
          <w:b/>
        </w:rPr>
      </w:pPr>
    </w:p>
    <w:p w:rsidR="00B1269E" w:rsidRPr="00621CF0" w:rsidRDefault="00B1269E" w:rsidP="00B1269E">
      <w:pPr>
        <w:outlineLvl w:val="0"/>
        <w:rPr>
          <w:b/>
        </w:rPr>
      </w:pPr>
      <w:r w:rsidRPr="00621CF0">
        <w:rPr>
          <w:b/>
        </w:rPr>
        <w:t xml:space="preserve">Part </w:t>
      </w:r>
      <w:r>
        <w:rPr>
          <w:b/>
        </w:rPr>
        <w:t>I</w:t>
      </w:r>
      <w:r w:rsidRPr="00621CF0">
        <w:rPr>
          <w:b/>
        </w:rPr>
        <w:t>. Picture Graph</w:t>
      </w:r>
    </w:p>
    <w:p w:rsidR="00B1269E" w:rsidRPr="00621CF0" w:rsidRDefault="00B1269E" w:rsidP="00B1269E">
      <w:pPr>
        <w:rPr>
          <w:b/>
        </w:rPr>
      </w:pPr>
    </w:p>
    <w:p w:rsidR="00B1269E" w:rsidRDefault="00B1269E" w:rsidP="00B1269E">
      <w:r>
        <w:t>Using the flavors in the table able, survey your classroom to see which flavor is the most liked in your class.  Display your data in a picture graph.  Be sure to add all elements of a picture graph.</w:t>
      </w:r>
    </w:p>
    <w:p w:rsidR="00B1269E" w:rsidRDefault="00B1269E" w:rsidP="00B1269E"/>
    <w:p w:rsidR="002F3F6A" w:rsidRDefault="002F3F6A">
      <w:pPr>
        <w:spacing w:after="200" w:line="276" w:lineRule="auto"/>
        <w:rPr>
          <w:b/>
        </w:rPr>
      </w:pPr>
      <w:r>
        <w:rPr>
          <w:b/>
        </w:rPr>
        <w:br w:type="page"/>
      </w:r>
    </w:p>
    <w:p w:rsidR="00B1269E" w:rsidRPr="00621CF0" w:rsidRDefault="00B1269E" w:rsidP="00B1269E">
      <w:pPr>
        <w:outlineLvl w:val="0"/>
        <w:rPr>
          <w:b/>
        </w:rPr>
      </w:pPr>
      <w:r>
        <w:rPr>
          <w:b/>
        </w:rPr>
        <w:t>Part II. Multiplication and Division</w:t>
      </w:r>
    </w:p>
    <w:p w:rsidR="00B1269E" w:rsidRPr="00454562" w:rsidRDefault="00B1269E" w:rsidP="00B1269E"/>
    <w:p w:rsidR="007711B0" w:rsidRDefault="00B15798" w:rsidP="00392BAF">
      <w:pPr>
        <w:numPr>
          <w:ilvl w:val="0"/>
          <w:numId w:val="96"/>
        </w:numPr>
        <w:ind w:right="432"/>
      </w:pPr>
      <w:r>
        <w:t>With $1</w:t>
      </w:r>
      <w:r w:rsidR="007711B0">
        <w:t>.00, which flavor can you</w:t>
      </w:r>
      <w:r w:rsidR="007711B0" w:rsidRPr="00924835">
        <w:t xml:space="preserve"> buy</w:t>
      </w:r>
      <w:r w:rsidR="007711B0">
        <w:t>,</w:t>
      </w:r>
      <w:r w:rsidR="007711B0" w:rsidRPr="00924835">
        <w:t xml:space="preserve"> triple Varoom Vanilla</w:t>
      </w:r>
      <w:r w:rsidR="007711B0">
        <w:t>,</w:t>
      </w:r>
      <w:r w:rsidR="007711B0" w:rsidRPr="00924835">
        <w:t xml:space="preserve"> or triple Cheery Cherry? </w:t>
      </w:r>
      <w:r w:rsidR="007711B0">
        <w:t xml:space="preserve"> Would you have any money left?</w:t>
      </w:r>
    </w:p>
    <w:p w:rsidR="00B1269E" w:rsidRPr="00CA26C5" w:rsidRDefault="00620ACF" w:rsidP="00B1269E">
      <w:pPr>
        <w:spacing w:line="360" w:lineRule="auto"/>
        <w:ind w:left="720" w:right="432"/>
        <w:rPr>
          <w:sz w:val="16"/>
          <w:szCs w:val="16"/>
        </w:rPr>
      </w:pPr>
      <w:r>
        <w:rPr>
          <w:noProof/>
          <w:sz w:val="16"/>
          <w:szCs w:val="16"/>
        </w:rPr>
        <mc:AlternateContent>
          <mc:Choice Requires="wps">
            <w:drawing>
              <wp:anchor distT="0" distB="0" distL="114300" distR="114300" simplePos="0" relativeHeight="251805696" behindDoc="0" locked="0" layoutInCell="1" allowOverlap="1" wp14:anchorId="242EC313" wp14:editId="30FE882B">
                <wp:simplePos x="0" y="0"/>
                <wp:positionH relativeFrom="margin">
                  <wp:posOffset>223520</wp:posOffset>
                </wp:positionH>
                <wp:positionV relativeFrom="paragraph">
                  <wp:posOffset>119380</wp:posOffset>
                </wp:positionV>
                <wp:extent cx="5572760" cy="2044065"/>
                <wp:effectExtent l="13970" t="14605" r="90170" b="93980"/>
                <wp:wrapNone/>
                <wp:docPr id="189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760" cy="2044065"/>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F5B02" id="Rectangle 356" o:spid="_x0000_s1026" style="position:absolute;margin-left:17.6pt;margin-top:9.4pt;width:438.8pt;height:160.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1CcQIAAOsEAAAOAAAAZHJzL2Uyb0RvYy54bWysVN9v0zAQfkfif7D8zpJ2/bVo6TR1DCEN&#10;mCiIZ9dxEgvHNme36fjrOV/a0jGeEIlk+XLnz/d9d5frm31n2E5B0M6WfHSRc6asdJW2Tcm/frl/&#10;s+AsRGErYZxVJX9Sgd8sX7+67n2hxq51plLAEMSGovclb2P0RZYF2apOhAvnlUVn7aATEU1osgpE&#10;j+idycZ5Pst6B5UHJ1UI+PVucPIl4de1kvFTXQcVmSk55hZpBVo3ac2W16JoQPhWy0Ma4h+y6IS2&#10;eOkJ6k5EwbagX0B1WoILro4X0nWZq2stFXFANqP8DzbrVnhFXFCc4E8yhf8HKz/uHoHpCmu3uEKB&#10;rOiwSp9RN2Ebo9jldJY06n0oMHTtHyGxDP7Bye+BWbdqMU7dAri+VaLCzEYpPnt2IBkBj7JN/8FV&#10;iC+20ZFc+xq6BIhCsD1V5elUFbWPTOLH6XQ+ns8wN4m+cT6Z5LMp3SGK43EPIb5TrmNpU3LA9Ale&#10;7B5CTOmI4hhC6Tujq3ttDBnQbFYG2E5gi9zTc0AP52HGsh7JXeXTnKCfOcM5Rk7P3zA6HbHZje5K&#10;vjgFiSIJ99ZW1IpRaDPsMWdjU4KK2hiJkFBbhFi3Vc8qnaiO8vl8dsnRwqYezwdUJkyD0ygjcAYu&#10;ftOxpVZK0r6gvMjTO8hlfCsGIaYJ6chhYEcyuuP9ZJ2lRhVPRR6aZeOqJyw43k5VxT8EbloHPznr&#10;cdpKHn5sBSjOzHuLTXM1wrLieJIxwYKjAeeezblHWIlQJY+cDdtVHEZ660E3bZKF+Fh3i41Wa2qB&#10;1IRDVof2xIkiEofpTyN7blPU73/U8hcAAAD//wMAUEsDBBQABgAIAAAAIQBC5qIZ3wAAAAkBAAAP&#10;AAAAZHJzL2Rvd25yZXYueG1sTI/NTsMwEITvSLyDtUjcqNPQlhLiVAiJA1ygAak9uvGSRMTrYDs/&#10;vD3LCW67+41mZ/LdbDsxog+tIwXLRQICqXKmpVrB+9vj1RZEiJqM7hyhgm8MsCvOz3KdGTfRHscy&#10;1oJNKGRaQRNjn0kZqgatDgvXIzH7cN7qyKuvpfF6YnPbyTRJNtLqlvhDo3t8aLD6LAer4Gufls/y&#10;ZdisDuPrcVhPpR+fWqUuL+b7OxAR5/gnht/4HB0KznRyA5kgOgXX65SVfN9yA+a3y5SHE4NVcgOy&#10;yOX/BsUPAAAA//8DAFBLAQItABQABgAIAAAAIQC2gziS/gAAAOEBAAATAAAAAAAAAAAAAAAAAAAA&#10;AABbQ29udGVudF9UeXBlc10ueG1sUEsBAi0AFAAGAAgAAAAhADj9If/WAAAAlAEAAAsAAAAAAAAA&#10;AAAAAAAALwEAAF9yZWxzLy5yZWxzUEsBAi0AFAAGAAgAAAAhAHd0DUJxAgAA6wQAAA4AAAAAAAAA&#10;AAAAAAAALgIAAGRycy9lMm9Eb2MueG1sUEsBAi0AFAAGAAgAAAAhAELmohnfAAAACQEAAA8AAAAA&#10;AAAAAAAAAAAAywQAAGRycy9kb3ducmV2LnhtbFBLBQYAAAAABAAEAPMAAADXBQAAAAA=&#10;" strokeweight="1.5pt">
                <v:shadow on="t" opacity=".5" offset="6pt,6pt"/>
                <w10:wrap anchorx="margin"/>
              </v:rect>
            </w:pict>
          </mc:Fallback>
        </mc:AlternateContent>
      </w:r>
    </w:p>
    <w:p w:rsidR="00B1269E" w:rsidRDefault="00B1269E" w:rsidP="00B1269E">
      <w:pPr>
        <w:ind w:left="720" w:right="432"/>
      </w:pPr>
    </w:p>
    <w:p w:rsidR="00B1269E" w:rsidRDefault="00B1269E" w:rsidP="00B1269E">
      <w:pPr>
        <w:ind w:left="720" w:right="432"/>
      </w:pPr>
    </w:p>
    <w:p w:rsidR="00B1269E" w:rsidRDefault="00B1269E" w:rsidP="00B1269E">
      <w:pPr>
        <w:ind w:left="720" w:right="432"/>
      </w:pPr>
    </w:p>
    <w:p w:rsidR="00B1269E" w:rsidRDefault="00B1269E" w:rsidP="00B1269E">
      <w:pPr>
        <w:ind w:left="720" w:right="432"/>
      </w:pPr>
    </w:p>
    <w:p w:rsidR="00B1269E" w:rsidRDefault="00B1269E" w:rsidP="00B1269E">
      <w:pPr>
        <w:ind w:left="720" w:right="432"/>
      </w:pPr>
    </w:p>
    <w:p w:rsidR="00B1269E" w:rsidRDefault="00B1269E" w:rsidP="00B1269E">
      <w:pPr>
        <w:ind w:left="720" w:right="432"/>
      </w:pPr>
    </w:p>
    <w:p w:rsidR="00B1269E" w:rsidRDefault="00B1269E" w:rsidP="00B1269E">
      <w:pPr>
        <w:ind w:left="720" w:right="432"/>
      </w:pPr>
    </w:p>
    <w:p w:rsidR="00B1269E" w:rsidRPr="00CA26C5" w:rsidRDefault="00B1269E" w:rsidP="00B1269E">
      <w:pPr>
        <w:ind w:left="720" w:right="432"/>
      </w:pPr>
      <w:r>
        <w:br w:type="page"/>
      </w:r>
      <w:r w:rsidRPr="00CA26C5">
        <w:t xml:space="preserve"> </w:t>
      </w:r>
    </w:p>
    <w:p w:rsidR="00B1269E" w:rsidRPr="00CA26C5" w:rsidRDefault="00620ACF" w:rsidP="00B1269E">
      <w:pPr>
        <w:ind w:right="432"/>
      </w:pPr>
      <w:r>
        <w:rPr>
          <w:noProof/>
        </w:rPr>
        <mc:AlternateContent>
          <mc:Choice Requires="wps">
            <w:drawing>
              <wp:anchor distT="0" distB="0" distL="114300" distR="114300" simplePos="0" relativeHeight="251914240" behindDoc="0" locked="0" layoutInCell="1" allowOverlap="1" wp14:anchorId="2FBAB26A" wp14:editId="285B495A">
                <wp:simplePos x="0" y="0"/>
                <wp:positionH relativeFrom="column">
                  <wp:posOffset>2981325</wp:posOffset>
                </wp:positionH>
                <wp:positionV relativeFrom="paragraph">
                  <wp:posOffset>-254635</wp:posOffset>
                </wp:positionV>
                <wp:extent cx="3162300" cy="694690"/>
                <wp:effectExtent l="0" t="0" r="0" b="0"/>
                <wp:wrapNone/>
                <wp:docPr id="188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Default="005673F1" w:rsidP="00746FC4">
                            <w:pPr>
                              <w:numPr>
                                <w:ilvl w:val="0"/>
                                <w:numId w:val="84"/>
                              </w:numPr>
                              <w:ind w:left="720" w:right="-30"/>
                            </w:pPr>
                            <w:r>
                              <w:t>Which ice cream flavors can you buy if you order</w:t>
                            </w:r>
                            <w:r w:rsidRPr="00924835">
                              <w:t xml:space="preserve"> </w:t>
                            </w:r>
                            <w:r>
                              <w:t>a double-double scoop?</w:t>
                            </w:r>
                          </w:p>
                          <w:p w:rsidR="005673F1" w:rsidRPr="008F0D7C" w:rsidRDefault="005673F1" w:rsidP="00B12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AB26A" id="Text Box 357" o:spid="_x0000_s1100" type="#_x0000_t202" style="position:absolute;margin-left:234.75pt;margin-top:-20.05pt;width:249pt;height:54.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6uvgIAAMY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yRJMRK0hyo9sL1Bt3KPZvOFTdE46Aw07wfQNXsQgLoLVw93svqmkZCrlootu1FKji2jNbgY2p/+&#10;xdcJR1uQzfhR1mCI7ox0QPtG9TZ/kBEE6FCqp1N5rDMVPM7COJoFIKpAFqckTl39fJodfw9Km/dM&#10;9sgecqyg/A6dPt5pY72h2VHFGhOy5F3nKNCJZw+gOL2AbfhqZdYLV9GfaZCuk3VCPBLFa48EReHd&#10;lCvixWW4mBezYrUqwl/Wbkiyltc1E9bMkV0h+bPqHXg+8eLELy07Xls465JW282qU+iRArtLt1zO&#10;QXJW85+74ZIAsbwIKYxIcBulXhknC4+UZO6liyDxgjC9TeOApKQon4d0xwX795DQmON0Hs0nMp2d&#10;fhFb4Nbr2GjWcwPzo+N9jpOTEs0sBdeidqU1lHfT+SIV1v1zKqDcx0I7wlqOTmw1+83etQeZHRth&#10;I+snoLCSwDAgIww/OLRS/cBohEGSY/19RxXDqPsgoA3SkBA7edyFzBcRXNSlZHMpoaICqBwbjKbj&#10;ykzTajcovm3B0tR4Qt5A6zTcsdr22OTVoeFgWLjgDoPNTqPLu9M6j9/lbwAAAP//AwBQSwMEFAAG&#10;AAgAAAAhAMe53I7eAAAACgEAAA8AAABkcnMvZG93bnJldi54bWxMj01PwzAMhu9I/IfISNy2ZNAV&#10;WupOCMQVtPEhcctar61onKrJ1vLvMSc42n70+nmLzex6daIxdJ4RVksDirjydccNwtvr0+IWVIiW&#10;a9t7JoRvCrApz88Km9d+4i2ddrFREsIhtwhtjEOudahacjYs/UAst4MfnY0yjo2uRztJuOv1lTGp&#10;drZj+dDagR5aqr52R4fw/nz4/EjMS/Po1sPkZ6PZZRrx8mK+vwMVaY5/MPzqizqU4rT3R66D6hGS&#10;NFsLirBIzAqUEFl6I5s9Qppdgy4L/b9C+QMAAP//AwBQSwECLQAUAAYACAAAACEAtoM4kv4AAADh&#10;AQAAEwAAAAAAAAAAAAAAAAAAAAAAW0NvbnRlbnRfVHlwZXNdLnhtbFBLAQItABQABgAIAAAAIQA4&#10;/SH/1gAAAJQBAAALAAAAAAAAAAAAAAAAAC8BAABfcmVscy8ucmVsc1BLAQItABQABgAIAAAAIQAo&#10;966uvgIAAMYFAAAOAAAAAAAAAAAAAAAAAC4CAABkcnMvZTJvRG9jLnhtbFBLAQItABQABgAIAAAA&#10;IQDHudyO3gAAAAoBAAAPAAAAAAAAAAAAAAAAABgFAABkcnMvZG93bnJldi54bWxQSwUGAAAAAAQA&#10;BADzAAAAIwYAAAAA&#10;" filled="f" stroked="f">
                <v:textbox>
                  <w:txbxContent>
                    <w:p w:rsidR="005673F1" w:rsidRDefault="005673F1" w:rsidP="00746FC4">
                      <w:pPr>
                        <w:numPr>
                          <w:ilvl w:val="0"/>
                          <w:numId w:val="84"/>
                        </w:numPr>
                        <w:ind w:left="720" w:right="-30"/>
                      </w:pPr>
                      <w:r>
                        <w:t>Which ice cream flavors can you buy if you order</w:t>
                      </w:r>
                      <w:r w:rsidRPr="00924835">
                        <w:t xml:space="preserve"> </w:t>
                      </w:r>
                      <w:r>
                        <w:t>a double-double scoop?</w:t>
                      </w:r>
                    </w:p>
                    <w:p w:rsidR="005673F1" w:rsidRPr="008F0D7C" w:rsidRDefault="005673F1" w:rsidP="00B1269E"/>
                  </w:txbxContent>
                </v:textbox>
              </v:shape>
            </w:pict>
          </mc:Fallback>
        </mc:AlternateContent>
      </w:r>
      <w:r>
        <w:rPr>
          <w:noProof/>
        </w:rPr>
        <mc:AlternateContent>
          <mc:Choice Requires="wps">
            <w:drawing>
              <wp:anchor distT="0" distB="0" distL="114300" distR="114300" simplePos="0" relativeHeight="251915264" behindDoc="0" locked="0" layoutInCell="1" allowOverlap="1" wp14:anchorId="5119C80D" wp14:editId="651C8A10">
                <wp:simplePos x="0" y="0"/>
                <wp:positionH relativeFrom="column">
                  <wp:posOffset>10795</wp:posOffset>
                </wp:positionH>
                <wp:positionV relativeFrom="paragraph">
                  <wp:posOffset>-254635</wp:posOffset>
                </wp:positionV>
                <wp:extent cx="2970530" cy="981075"/>
                <wp:effectExtent l="0" t="0" r="0" b="9525"/>
                <wp:wrapNone/>
                <wp:docPr id="188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Default="005673F1" w:rsidP="00746FC4">
                            <w:pPr>
                              <w:numPr>
                                <w:ilvl w:val="0"/>
                                <w:numId w:val="93"/>
                              </w:numPr>
                              <w:ind w:left="270" w:hanging="270"/>
                            </w:pPr>
                            <w:r w:rsidRPr="00CA26C5">
                              <w:t>To spend most of your money, should you buy a double, triple, or double-double scoop of Rockin’ Rocky Road? How much money would you have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C80D" id="Text Box 358" o:spid="_x0000_s1101" type="#_x0000_t202" style="position:absolute;margin-left:.85pt;margin-top:-20.05pt;width:233.9pt;height:7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Ch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JNArQXvo0gPbG3Qr9+gyTmyJxkFn4Hk/gK/ZgwHcHV093Mnqq0ZCLlsqNuxGKTm2jNaQYmhv&#10;+mdXJxxtQdbjB1lDILo10gHtG9Xb+kFFEKBDqx5P7bHJVHAYpfMgvgRTBbY0CYN57ELQ7Hh7UNq8&#10;Y7JHdpFjBe136HR3p43NhmZHFxtMyJJ3nZNAJ54dgON0ArHhqrXZLFxHf6RBukpWCfFINFt5JCgK&#10;76ZcEm9WhvO4uCyWyyL8aeOGJGt5XTNhwxzVFZI/695B55MuTvrSsuO1hbMpabVZLzuFdhTUXbrv&#10;UJAzN/95Gq4IwOUFpTAiwW2UeuUsmXukJLEHxU68IExv01lAUlKUzyndccH+nRIaoZNxFE9i+i23&#10;wH2vudGs5wbmR8f7HCcnJ5pZCa5E7VprKO+m9VkpbPpPpYB2HxvtBGs1OqnV7Nd79zwIseGtmtey&#10;fgQJKwkKAzHC8INFK9V3jEYYJDnW37ZUMYy69wKeQRoSYieP25B4HsFGnVvW5xYqKoDKscFoWi7N&#10;NK22g+KbFiJND0/IG3g6DXeqfsrq8OBgWDhyh8Fmp9H53nk9jd/FLwAAAP//AwBQSwMEFAAGAAgA&#10;AAAhAOVFc1HdAAAACQEAAA8AAABkcnMvZG93bnJldi54bWxMj8tOwzAQRfdI/QdrKrFr7SC30BCn&#10;QiC2IMpDYufG0yQiHkex24S/Z7oqy6tzdedMsZ18J044xDaQgWypQCBVwbVUG/h4f17cgYjJkrNd&#10;IDTwixG25eyqsLkLI73haZdqwSMUc2ugSanPpYxVg97GZeiRmB3C4G3iONTSDXbkcd/JG6XW0tuW&#10;+EJje3xssPrZHb2Bz5fD95dWr/WTX/VjmJQkv5HGXM+nh3sQCad0KcNZn9WhZKd9OJKLouN8y0UD&#10;C60yEMz1erMCsWeQaQ2yLOT/D8o/AAAA//8DAFBLAQItABQABgAIAAAAIQC2gziS/gAAAOEBAAAT&#10;AAAAAAAAAAAAAAAAAAAAAABbQ29udGVudF9UeXBlc10ueG1sUEsBAi0AFAAGAAgAAAAhADj9If/W&#10;AAAAlAEAAAsAAAAAAAAAAAAAAAAALwEAAF9yZWxzLy5yZWxzUEsBAi0AFAAGAAgAAAAhAMlhcKG7&#10;AgAAxgUAAA4AAAAAAAAAAAAAAAAALgIAAGRycy9lMm9Eb2MueG1sUEsBAi0AFAAGAAgAAAAhAOVF&#10;c1HdAAAACQEAAA8AAAAAAAAAAAAAAAAAFQUAAGRycy9kb3ducmV2LnhtbFBLBQYAAAAABAAEAPMA&#10;AAAfBgAAAAA=&#10;" filled="f" stroked="f">
                <v:textbox>
                  <w:txbxContent>
                    <w:p w:rsidR="005673F1" w:rsidRDefault="005673F1" w:rsidP="00746FC4">
                      <w:pPr>
                        <w:numPr>
                          <w:ilvl w:val="0"/>
                          <w:numId w:val="93"/>
                        </w:numPr>
                        <w:ind w:left="270" w:hanging="270"/>
                      </w:pPr>
                      <w:r w:rsidRPr="00CA26C5">
                        <w:t>To spend most of your money, should you buy a double, triple, or double-double scoop of Rockin’ Rocky Road? How much money would you have left?</w:t>
                      </w:r>
                    </w:p>
                  </w:txbxContent>
                </v:textbox>
              </v:shape>
            </w:pict>
          </mc:Fallback>
        </mc:AlternateContent>
      </w:r>
    </w:p>
    <w:p w:rsidR="00B1269E" w:rsidRPr="00CA26C5" w:rsidRDefault="00B1269E" w:rsidP="00B1269E">
      <w:pPr>
        <w:ind w:right="432"/>
      </w:pPr>
    </w:p>
    <w:p w:rsidR="00B1269E" w:rsidRPr="00CA26C5" w:rsidRDefault="00B1269E" w:rsidP="00B1269E">
      <w:pPr>
        <w:ind w:right="432"/>
      </w:pPr>
    </w:p>
    <w:p w:rsidR="00B1269E" w:rsidRPr="00CA26C5" w:rsidRDefault="00620ACF" w:rsidP="00B1269E">
      <w:pPr>
        <w:ind w:right="432"/>
      </w:pPr>
      <w:r>
        <w:rPr>
          <w:noProof/>
        </w:rPr>
        <mc:AlternateContent>
          <mc:Choice Requires="wps">
            <w:drawing>
              <wp:anchor distT="0" distB="0" distL="114300" distR="114300" simplePos="0" relativeHeight="251916288" behindDoc="0" locked="0" layoutInCell="1" allowOverlap="1" wp14:anchorId="12E984DF" wp14:editId="239B188F">
                <wp:simplePos x="0" y="0"/>
                <wp:positionH relativeFrom="margin">
                  <wp:posOffset>3382645</wp:posOffset>
                </wp:positionH>
                <wp:positionV relativeFrom="paragraph">
                  <wp:posOffset>57785</wp:posOffset>
                </wp:positionV>
                <wp:extent cx="2760980" cy="2809240"/>
                <wp:effectExtent l="0" t="0" r="96520" b="86360"/>
                <wp:wrapNone/>
                <wp:docPr id="45"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80924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C4B38" id="Rectangle 359" o:spid="_x0000_s1026" style="position:absolute;margin-left:266.35pt;margin-top:4.55pt;width:217.4pt;height:221.2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t/cQIAAOkEAAAOAAAAZHJzL2Uyb0RvYy54bWysVFFv0zAQfkfiP1h+Z0mzdm2jpdO0MYQ0&#10;YKIgnq+Ok1g4trHdpuPXc76spWM8IRLJ8uXOn+/77i6XV/tes530QVlT8clZzpk0wtbKtBX/+uXu&#10;zYKzEMHUoK2RFX+UgV+tXr+6HFwpC9tZXUvPEMSEcnAV72J0ZZYF0ckewpl10qCzsb6HiKZvs9rD&#10;gOi9zoo8v8gG62vnrZAh4Nfb0clXhN80UsRPTRNkZLrimFuk1dO6SWu2uoSy9eA6JZ7SgH/Iogdl&#10;8NIj1C1EYFuvXkD1SngbbBPPhO0z2zRKSOKAbCb5H2zWHThJXFCc4I4yhf8HKz7uHjxTdcWnM84M&#10;9Fijz6gamFZLdj5bJoUGF0oMXLsHnzgGd2/F98CMvekwTl57b4dOQo15TVJ89uxAMgIeZZvhg60R&#10;H7bRklj7xvcJEGVge6rJ47Emch+ZwI/F/CJfLrB0An3FIl8WU6paBuXhuPMhvpO2Z2lTcY/pEzzs&#10;7kNM6UB5CKH0rVb1ndKaDN9ubrRnO8AGuaOHGCDL0zBt2IDklvksJ+hnznCKkdPzN4xeRWx1rfqK&#10;L45BUCbh3pqaGjGC0uMec9YmJSipiZEICbVFiHVXD6xWieokn88vzjla2NLFfERloFucRRE9Z97G&#10;byp21EhJ2heUF3l6R7m062AUYpaQDhxGdiSjPdxP1klqVPFU5LFZNrZ+xILj7VRV/D/gprP+J2cD&#10;zlrFw48teMmZfm+waZaTKRaVRTKms3mBhj/1bE49YARCVTxyNm5v4jjQW+dV2yVZiI+x19hojaIW&#10;SE04ZvXUnjhPROJp9tPAntoU9fsPtfoFAAD//wMAUEsDBBQABgAIAAAAIQC19fJL4AAAAAkBAAAP&#10;AAAAZHJzL2Rvd25yZXYueG1sTI/NTsMwEITvSLyDtUjcqJPQpG3IpkJIHOBCG5DK0Y2XJCK2g+38&#10;8PaYExxHM5r5ptgvqmcTWdcZjRCvImCkayM73SC8vT7ebIE5L7QUvdGE8E0O9uXlRSFyaWZ9pKny&#10;DQsl2uUCofV+yDl3dUtKuJUZSAfvw1glfJC24dKKOZSrnidRlHElOh0WWjHQQ0v1ZzUqhK9jUj3z&#10;lzFbn6bD+5jOlZ2eOsTrq+X+Dpinxf+F4Rc/oEMZmM5m1NKxHiG9TTYhirCLgQV/l21SYGeEdRqn&#10;wMuC/39Q/gAAAP//AwBQSwECLQAUAAYACAAAACEAtoM4kv4AAADhAQAAEwAAAAAAAAAAAAAAAAAA&#10;AAAAW0NvbnRlbnRfVHlwZXNdLnhtbFBLAQItABQABgAIAAAAIQA4/SH/1gAAAJQBAAALAAAAAAAA&#10;AAAAAAAAAC8BAABfcmVscy8ucmVsc1BLAQItABQABgAIAAAAIQBLHAt/cQIAAOkEAAAOAAAAAAAA&#10;AAAAAAAAAC4CAABkcnMvZTJvRG9jLnhtbFBLAQItABQABgAIAAAAIQC19fJL4AAAAAkBAAAPAAAA&#10;AAAAAAAAAAAAAMsEAABkcnMvZG93bnJldi54bWxQSwUGAAAAAAQABADzAAAA2AUAAAAA&#10;" strokeweight="1.5pt">
                <v:shadow on="t" opacity=".5" offset="6pt,6pt"/>
                <w10:wrap anchorx="margin"/>
              </v:rect>
            </w:pict>
          </mc:Fallback>
        </mc:AlternateContent>
      </w:r>
      <w:r>
        <w:rPr>
          <w:noProof/>
        </w:rPr>
        <mc:AlternateContent>
          <mc:Choice Requires="wps">
            <w:drawing>
              <wp:anchor distT="0" distB="0" distL="114300" distR="114300" simplePos="0" relativeHeight="251913216" behindDoc="0" locked="0" layoutInCell="1" allowOverlap="1" wp14:anchorId="1009EC9C" wp14:editId="67C6DB29">
                <wp:simplePos x="0" y="0"/>
                <wp:positionH relativeFrom="margin">
                  <wp:posOffset>144145</wp:posOffset>
                </wp:positionH>
                <wp:positionV relativeFrom="paragraph">
                  <wp:posOffset>57785</wp:posOffset>
                </wp:positionV>
                <wp:extent cx="2760980" cy="2809240"/>
                <wp:effectExtent l="0" t="0" r="96520" b="86360"/>
                <wp:wrapNone/>
                <wp:docPr id="4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80924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EB0C" id="Rectangle 355" o:spid="_x0000_s1026" style="position:absolute;margin-left:11.35pt;margin-top:4.55pt;width:217.4pt;height:221.2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pEcQIAAOkEAAAOAAAAZHJzL2Uyb0RvYy54bWysVFFv0zAQfkfiP1h+Z0mzdm2jpdO0MYQ0&#10;YKIgnq+Ok1g4trHdpuPXc76spWM8IRLJ8uXOn+/77i6XV/tes530QVlT8clZzpk0wtbKtBX/+uXu&#10;zYKzEMHUoK2RFX+UgV+tXr+6HFwpC9tZXUvPEMSEcnAV72J0ZZYF0ckewpl10qCzsb6HiKZvs9rD&#10;gOi9zoo8v8gG62vnrZAh4Nfb0clXhN80UsRPTRNkZLrimFuk1dO6SWu2uoSy9eA6JZ7SgH/Iogdl&#10;8NIj1C1EYFuvXkD1SngbbBPPhO0z2zRKSOKAbCb5H2zWHThJXFCc4I4yhf8HKz7uHjxTdcWnU84M&#10;9Fijz6gamFZLdj6bJYUGF0oMXLsHnzgGd2/F98CMvekwTl57b4dOQo15TVJ89uxAMgIeZZvhg60R&#10;H7bRklj7xvcJEGVge6rJ47Emch+ZwI/F/CJfLrB0An3FIl8WU6paBuXhuPMhvpO2Z2lTcY/pEzzs&#10;7kNM6UB5CKH0rVb1ndKaDN9ubrRnO8AGuaOHGCDL0zBt2IDklvksJ+hnznCKkdPzN4xeRWx1rfqK&#10;L45BUCbh3pqaGjGC0uMec9YmJSipiZEICbVFiHVXD6xWieokn88vzjla2NLFfERloFucRRE9Z97G&#10;byp21EhJ2heUF3l6R7m062AUYpaQDhxGdiSjPdxP1klqVPFU5LFZNrZ+xILj7VRV/D/gprP+J2cD&#10;zlrFw48teMmZfm+waZaTKRaVRTKms3mBhj/1bE49YARCVTxyNm5v4jjQW+dV2yVZiI+x19hojaIW&#10;SE04ZvXUnjhPROJp9tPAntoU9fsPtfoFAAD//wMAUEsDBBQABgAIAAAAIQCIwvK23wAAAAgBAAAP&#10;AAAAZHJzL2Rvd25yZXYueG1sTI/NTsMwEITvSH0Ha5G4USdR05YQp6qQOMAFmlYqRzdekoh4HWzn&#10;h7fHPcFtVjOa+TbfzbpjI1rXGhIQLyNgSJVRLdUCTsfn+y0w5yUp2RlCAT/oYFcsbnKZKTPRAcfS&#10;1yyUkMukgMb7PuPcVQ1q6ZamRwrep7Fa+nDamisrp1CuO55E0Zpr2VJYaGSPTw1WX+WgBXwfkvKV&#10;vw3r1Xl8/xjSqbTjSyvE3e28fwTmcfZ/YbjiB3QoAtPFDKQc6wQkySYkBTzEwIK9SjcpsMtVxCnw&#10;Iuf/Hyh+AQAA//8DAFBLAQItABQABgAIAAAAIQC2gziS/gAAAOEBAAATAAAAAAAAAAAAAAAAAAAA&#10;AABbQ29udGVudF9UeXBlc10ueG1sUEsBAi0AFAAGAAgAAAAhADj9If/WAAAAlAEAAAsAAAAAAAAA&#10;AAAAAAAALwEAAF9yZWxzLy5yZWxzUEsBAi0AFAAGAAgAAAAhANi8WkRxAgAA6QQAAA4AAAAAAAAA&#10;AAAAAAAALgIAAGRycy9lMm9Eb2MueG1sUEsBAi0AFAAGAAgAAAAhAIjC8rbfAAAACAEAAA8AAAAA&#10;AAAAAAAAAAAAywQAAGRycy9kb3ducmV2LnhtbFBLBQYAAAAABAAEAPMAAADXBQAAAAA=&#10;" strokeweight="1.5pt">
                <v:shadow on="t" opacity=".5" offset="6pt,6pt"/>
                <w10:wrap anchorx="margin"/>
              </v:rect>
            </w:pict>
          </mc:Fallback>
        </mc:AlternateContent>
      </w: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right="432"/>
      </w:pPr>
    </w:p>
    <w:p w:rsidR="00B1269E" w:rsidRPr="00CA26C5" w:rsidRDefault="00B1269E" w:rsidP="00B1269E">
      <w:pPr>
        <w:ind w:left="720" w:right="432"/>
      </w:pPr>
    </w:p>
    <w:p w:rsidR="00B1269E" w:rsidRPr="00CA26C5" w:rsidRDefault="00B1269E" w:rsidP="00B1269E">
      <w:pPr>
        <w:spacing w:line="360" w:lineRule="auto"/>
        <w:ind w:left="720" w:right="432"/>
      </w:pPr>
    </w:p>
    <w:p w:rsidR="00B1269E" w:rsidRPr="00CA26C5" w:rsidRDefault="00B1269E" w:rsidP="00B1269E">
      <w:pPr>
        <w:spacing w:line="360" w:lineRule="auto"/>
        <w:ind w:left="720" w:right="432"/>
      </w:pPr>
    </w:p>
    <w:p w:rsidR="00B1269E" w:rsidRPr="00CA26C5" w:rsidRDefault="00B1269E" w:rsidP="00B1269E">
      <w:pPr>
        <w:spacing w:line="360" w:lineRule="auto"/>
        <w:ind w:left="720" w:right="432"/>
      </w:pPr>
    </w:p>
    <w:p w:rsidR="00B1269E" w:rsidRDefault="00B1269E" w:rsidP="00B1269E">
      <w:pPr>
        <w:spacing w:line="360" w:lineRule="auto"/>
        <w:ind w:right="432"/>
      </w:pPr>
    </w:p>
    <w:p w:rsidR="00B1269E" w:rsidRPr="00CA26C5" w:rsidRDefault="00620ACF" w:rsidP="00B1269E">
      <w:pPr>
        <w:spacing w:line="360" w:lineRule="auto"/>
        <w:ind w:right="432"/>
      </w:pPr>
      <w:r>
        <w:rPr>
          <w:noProof/>
        </w:rPr>
        <mc:AlternateContent>
          <mc:Choice Requires="wps">
            <w:drawing>
              <wp:anchor distT="0" distB="0" distL="114300" distR="114300" simplePos="0" relativeHeight="251918336" behindDoc="0" locked="0" layoutInCell="1" allowOverlap="1" wp14:anchorId="52D2A077" wp14:editId="7562D6A2">
                <wp:simplePos x="0" y="0"/>
                <wp:positionH relativeFrom="column">
                  <wp:posOffset>3173095</wp:posOffset>
                </wp:positionH>
                <wp:positionV relativeFrom="paragraph">
                  <wp:posOffset>117475</wp:posOffset>
                </wp:positionV>
                <wp:extent cx="3237230" cy="971550"/>
                <wp:effectExtent l="0" t="0" r="0" b="0"/>
                <wp:wrapNone/>
                <wp:docPr id="4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23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Pr="00454562" w:rsidRDefault="005673F1" w:rsidP="00746FC4">
                            <w:pPr>
                              <w:numPr>
                                <w:ilvl w:val="0"/>
                                <w:numId w:val="84"/>
                              </w:numPr>
                              <w:ind w:left="450" w:right="-30"/>
                            </w:pPr>
                            <w:r>
                              <w:t>You have been saving pennies for a whole year! You have saved 96 pennies. If you and two of your friends share the pennies fairly, how many pennies will each of you have to buy ice cream?</w:t>
                            </w:r>
                          </w:p>
                          <w:p w:rsidR="005673F1" w:rsidRPr="006E48FD" w:rsidRDefault="005673F1" w:rsidP="00B12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A077" id="Text Box 362" o:spid="_x0000_s1102" type="#_x0000_t202" style="position:absolute;margin-left:249.85pt;margin-top:9.25pt;width:254.9pt;height:7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yV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BNIj6Ad1OiR7Q26k3s0mUY2QUOvU7j30MNNswcDFNoFq/t7WX7XSMhlQ8WG3Solh4bRCgiG9qV/&#10;8XTE0RZkPXySFTiiWyMd0L5Wnc0e5AMBOjB5OhXHkinhcBJNZtEETCXYklkYx656Pk2Pr3ulzQcm&#10;O2QXGVZQfIdOd/faWDY0PV6xzoQseNs6AbTixQFcHE/ANzy1NsvC1fM5CZLVfDUnHommK48Eee7d&#10;FkviTYtwFueTfLnMw1/Wb0jShlcVE9bNUVsh+bPaHVQ+quKkLi1bXlk4S0mrzXrZKrSjoO3CfS7n&#10;YDlf81/ScEmAWF6FFEYkuIsSr5jOZx4pSOwls2DuBWFyl0wDkpC8eBnSPRfs30NCA1QyjuJRTGfS&#10;r2IL3Pc2Npp23MD0aHmX4fnpEk2tBFeicqU1lLfj+iIVlv45FVDuY6GdYK1GR7Wa/Xo/Nkd8bIS1&#10;rJ5AwkqCwkCMMPpg0Uj1E6MBxkiG9Y8tVQyj9qOANkhCYhvLuA2JZxFs1KVlfWmhogSoDBuMxuXS&#10;jLNq2yu+acDT2HhC3kLr1Nyp2vbYyOrQcDAqXHCHsWZn0eXe3ToP38VvAAAA//8DAFBLAwQUAAYA&#10;CAAAACEAbNAcyN4AAAALAQAADwAAAGRycy9kb3ducmV2LnhtbEyPwW7CMBBE75X4B2sr9VZsKlJI&#10;iINQq15bFWglbiZekqjxOooNSf++y6ncZjVPszP5enStuGAfGk8aZlMFAqn0tqFKw3739rgEEaIh&#10;a1pPqOEXA6yLyV1uMusH+sTLNlaCQyhkRkMdY5dJGcoanQlT3yGxd/K9M5HPvpK2NwOHu1Y+KfUs&#10;nWmIP9Smw5cay5/t2Wn4ej8dvufqo3p1STf4UUlyqdT64X7crEBEHOM/DNf6XB0K7nT0Z7JBtBrm&#10;abpglI1lAuIKKJWyOrJazBKQRS5vNxR/AAAA//8DAFBLAQItABQABgAIAAAAIQC2gziS/gAAAOEB&#10;AAATAAAAAAAAAAAAAAAAAAAAAABbQ29udGVudF9UeXBlc10ueG1sUEsBAi0AFAAGAAgAAAAhADj9&#10;If/WAAAAlAEAAAsAAAAAAAAAAAAAAAAALwEAAF9yZWxzLy5yZWxzUEsBAi0AFAAGAAgAAAAhAL0+&#10;vJW9AgAAxAUAAA4AAAAAAAAAAAAAAAAALgIAAGRycy9lMm9Eb2MueG1sUEsBAi0AFAAGAAgAAAAh&#10;AGzQHMjeAAAACwEAAA8AAAAAAAAAAAAAAAAAFwUAAGRycy9kb3ducmV2LnhtbFBLBQYAAAAABAAE&#10;APMAAAAiBgAAAAA=&#10;" filled="f" stroked="f">
                <v:textbox>
                  <w:txbxContent>
                    <w:p w:rsidR="005673F1" w:rsidRPr="00454562" w:rsidRDefault="005673F1" w:rsidP="00746FC4">
                      <w:pPr>
                        <w:numPr>
                          <w:ilvl w:val="0"/>
                          <w:numId w:val="84"/>
                        </w:numPr>
                        <w:ind w:left="450" w:right="-30"/>
                      </w:pPr>
                      <w:r>
                        <w:t>You have been saving pennies for a whole year! You have saved 96 pennies. If you and two of your friends share the pennies fairly, how many pennies will each of you have to buy ice cream?</w:t>
                      </w:r>
                    </w:p>
                    <w:p w:rsidR="005673F1" w:rsidRPr="006E48FD" w:rsidRDefault="005673F1" w:rsidP="00B1269E"/>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6BD10A26" wp14:editId="4D7F330A">
                <wp:simplePos x="0" y="0"/>
                <wp:positionH relativeFrom="column">
                  <wp:posOffset>-65405</wp:posOffset>
                </wp:positionH>
                <wp:positionV relativeFrom="paragraph">
                  <wp:posOffset>117475</wp:posOffset>
                </wp:positionV>
                <wp:extent cx="2970530" cy="971550"/>
                <wp:effectExtent l="0" t="0" r="0" b="0"/>
                <wp:wrapNone/>
                <wp:docPr id="1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73F1" w:rsidRDefault="005673F1" w:rsidP="00746FC4">
                            <w:pPr>
                              <w:numPr>
                                <w:ilvl w:val="0"/>
                                <w:numId w:val="84"/>
                              </w:numPr>
                              <w:ind w:left="270" w:right="-120" w:hanging="270"/>
                            </w:pPr>
                            <w:r>
                              <w:t xml:space="preserve">On a different day, you and 5 of your friends decide to combine your money. You have $10.00 total.  You all want to order the same ice cream in a double scoop.  Which flavors are you able to buy? </w:t>
                            </w:r>
                          </w:p>
                          <w:p w:rsidR="005673F1" w:rsidRPr="006E48FD" w:rsidRDefault="005673F1" w:rsidP="00B126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10A26" id="Text Box 361" o:spid="_x0000_s1103" type="#_x0000_t202" style="position:absolute;margin-left:-5.15pt;margin-top:9.25pt;width:233.9pt;height:7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1auwIAAMQ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OiVoDz16YHuDbuUeXSahLdA46Az87gfwNHswgLMjq4c7WX3VSMhlS8WG3Sglx5bRGhJ0N/2T&#10;qxOOtiDr8YOsIRDdGumA9o3qbfWgHgjQoVGPx+bYZCo4jNJZEF+CqQJbOgvj2HXPp9nh9qC0ecdk&#10;j+wixwqa79Dp7k4b4AGuBxcbTMiSd50TQCfODsBxOoHYcNXabBaunz/SIF3NV3PikShZeSQoCu+m&#10;XBIvKcNZXFwWy2UR/rRxQ5K1vK6ZsGEO2grJn/XuSeWTKo7q0rLjtYWzKWm1WS87hXYUtF26z3YL&#10;kj9x88/TcGbg8oJSGJHgNkq9MpnPPFKS2INiz70gTG/TJCApKcpzSndcsH+nhEboZBzFk5h+yy1w&#10;32tuNOu5genR8T7H86MTzawEV6J2rTWUd9P6pBQ2/edSQMUOjXaCtRqd1Gr26717HCQ5PIS1rB9B&#10;wkqCwkCMMPpg0Ur1HaMRxkiO9bctVQyj7r2AZ5CGhNi54zYknkWwUaeW9amFigqgcmwwmpZLM82q&#10;7aD4poVI08MT8gaeTsOdqu0bm7ICSnYDo8KRexprdhad7p3X8/Bd/AIAAP//AwBQSwMEFAAGAAgA&#10;AAAhABwJ9/3eAAAACgEAAA8AAABkcnMvZG93bnJldi54bWxMj0FPwzAMhe9I/IfIk7htSWFlo2s6&#10;IRDXoQ02iVvWeG1F41RNtpZ/j3eCm+339Py9fD26VlywD40nDclMgUAqvW2o0vD58TZdggjRkDWt&#10;J9TwgwHWxe1NbjLrB9riZRcrwSEUMqOhjrHLpAxljc6Eme+QWDv53pnIa19J25uBw10r75V6lM40&#10;xB9q0+FLjeX37uw07Denr8NcvVevLu0GPypJ7klqfTcZn1cgIo7xzwxXfEaHgpmO/kw2iFbDNFEP&#10;bGVhmYJgwzxd8HDkwyJJQRa5/F+h+AUAAP//AwBQSwECLQAUAAYACAAAACEAtoM4kv4AAADhAQAA&#10;EwAAAAAAAAAAAAAAAAAAAAAAW0NvbnRlbnRfVHlwZXNdLnhtbFBLAQItABQABgAIAAAAIQA4/SH/&#10;1gAAAJQBAAALAAAAAAAAAAAAAAAAAC8BAABfcmVscy8ucmVsc1BLAQItABQABgAIAAAAIQCy8a1a&#10;uwIAAMQFAAAOAAAAAAAAAAAAAAAAAC4CAABkcnMvZTJvRG9jLnhtbFBLAQItABQABgAIAAAAIQAc&#10;Cff93gAAAAoBAAAPAAAAAAAAAAAAAAAAABUFAABkcnMvZG93bnJldi54bWxQSwUGAAAAAAQABADz&#10;AAAAIAYAAAAA&#10;" filled="f" stroked="f">
                <v:textbox>
                  <w:txbxContent>
                    <w:p w:rsidR="005673F1" w:rsidRDefault="005673F1" w:rsidP="00746FC4">
                      <w:pPr>
                        <w:numPr>
                          <w:ilvl w:val="0"/>
                          <w:numId w:val="84"/>
                        </w:numPr>
                        <w:ind w:left="270" w:right="-120" w:hanging="270"/>
                      </w:pPr>
                      <w:r>
                        <w:t xml:space="preserve">On a different day, you and 5 of your friends decide to combine your money. You have $10.00 total.  You all want to order the same ice cream in a double scoop.  Which flavors are you able to buy? </w:t>
                      </w:r>
                    </w:p>
                    <w:p w:rsidR="005673F1" w:rsidRPr="006E48FD" w:rsidRDefault="005673F1" w:rsidP="00B1269E"/>
                  </w:txbxContent>
                </v:textbox>
              </v:shape>
            </w:pict>
          </mc:Fallback>
        </mc:AlternateContent>
      </w:r>
    </w:p>
    <w:p w:rsidR="00B1269E" w:rsidRPr="00CA26C5" w:rsidRDefault="00B1269E" w:rsidP="00B1269E">
      <w:pPr>
        <w:spacing w:line="360" w:lineRule="auto"/>
        <w:ind w:right="432"/>
      </w:pPr>
    </w:p>
    <w:p w:rsidR="00B1269E" w:rsidRPr="002F3F6A" w:rsidRDefault="00620ACF" w:rsidP="002F3F6A">
      <w:pPr>
        <w:jc w:val="center"/>
        <w:rPr>
          <w:sz w:val="32"/>
          <w:szCs w:val="32"/>
        </w:rPr>
      </w:pPr>
      <w:r>
        <w:rPr>
          <w:noProof/>
        </w:rPr>
        <mc:AlternateContent>
          <mc:Choice Requires="wps">
            <w:drawing>
              <wp:anchor distT="0" distB="0" distL="114300" distR="114300" simplePos="0" relativeHeight="251812864" behindDoc="0" locked="0" layoutInCell="1" allowOverlap="1" wp14:anchorId="23D5DB61" wp14:editId="5E4DDC6C">
                <wp:simplePos x="0" y="0"/>
                <wp:positionH relativeFrom="margin">
                  <wp:posOffset>3382645</wp:posOffset>
                </wp:positionH>
                <wp:positionV relativeFrom="paragraph">
                  <wp:posOffset>734695</wp:posOffset>
                </wp:positionV>
                <wp:extent cx="2760980" cy="2809240"/>
                <wp:effectExtent l="10795" t="10795" r="85725" b="94615"/>
                <wp:wrapNone/>
                <wp:docPr id="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80924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9A492" id="Rectangle 363" o:spid="_x0000_s1026" style="position:absolute;margin-left:266.35pt;margin-top:57.85pt;width:217.4pt;height:221.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DGbwIAAOgEAAAOAAAAZHJzL2Uyb0RvYy54bWysVFFv0zAQfkfiP1h+Z0mzbm2jpdPUMYQ0&#10;YKIgnl3HSSwc25zdpuPXc76spWM8IRLJ8uXOn+/77i5X1/vesJ2CoJ2t+OQs50xZ6Wpt24p//XL3&#10;Zs5ZiMLWwjirKv6oAr9evn51NfhSFa5zplbAEMSGcvAV72L0ZZYF2alehDPnlUVn46AXEU1osxrE&#10;gOi9yYo8v8wGB7UHJ1UI+PV2dPIl4TeNkvFT0wQVmak45hZpBVo3ac2WV6JsQfhOy6c0xD9k0Qtt&#10;8dIj1K2Igm1Bv4DqtQQXXBPPpOsz1zRaKuKAbCb5H2zWnfCKuKA4wR9lCv8PVn7cPQDTdcWxUFb0&#10;WKLPKJqwrVHs/PI8CTT4UGLc2j9Aohj8vZPfA7Nu1WGcugFwQ6dEjWlNUnz27EAyAh5lm+GDqxFf&#10;bKMjrfYN9AkQVWB7KsnjsSRqH5nEj8XsMl/MsXISfcU8XxRTKlomysNxDyG+U65naVNxwPQJXuzu&#10;Q0zpiPIQQuk7o+s7bQwZ0G5WBthOYH/c0UMMkOVpmLFsQHKL/CIn6GfOcIqR0/M3jF5H7HSje5T6&#10;GCTKJNxbW1MfRqHNuMecjU0JKuphJEJCbRFi3dUDq3WiOslnMywRWtjRxWxEZcK0OIoyAmfg4jcd&#10;O+qjJO0LyvM8vaNcxndiFOIiIR04jOxIRne4n6yT1Kjiqchjs2xc/YgFx9upqvh7wE3n4CdnA45a&#10;xcOPrQDFmXlvsWkWkykWlUUyphezAg049WxOPcJKhKp45GzcruI4z1sPuu2SLMTHuhtstEZTC6Qm&#10;HLN6ak8cJyLxNPppXk9tivr9g1r+AgAA//8DAFBLAwQUAAYACAAAACEAWec8duAAAAALAQAADwAA&#10;AGRycy9kb3ducmV2LnhtbEyPTU+EMBCG7yb+h2ZMvLkFtOyKlI0x8aAXXTTRY5eOQKQttuXDf+94&#10;0ttMnjfvPFPuVzOwGX3onZWQbhJgaBune9tKeH25v9gBC1FZrQZnUcI3BthXpyelKrRb7AHnOraM&#10;SmwolIQuxrHgPDQdGhU2bkRL7MN5oyKtvuXaq4XKzcCzJMm5Ub2lC50a8a7D5rOejISvQ1Y/8qcp&#10;v3qbn98nsdR+fuilPD9bb2+ARVzjXxh+9UkdKnI6usnqwAYJ4jLbUpRAKmigxHW+FcCOhMQuBV6V&#10;/P8P1Q8AAAD//wMAUEsBAi0AFAAGAAgAAAAhALaDOJL+AAAA4QEAABMAAAAAAAAAAAAAAAAAAAAA&#10;AFtDb250ZW50X1R5cGVzXS54bWxQSwECLQAUAAYACAAAACEAOP0h/9YAAACUAQAACwAAAAAAAAAA&#10;AAAAAAAvAQAAX3JlbHMvLnJlbHNQSwECLQAUAAYACAAAACEADzlgxm8CAADoBAAADgAAAAAAAAAA&#10;AAAAAAAuAgAAZHJzL2Uyb0RvYy54bWxQSwECLQAUAAYACAAAACEAWec8duAAAAALAQAADwAAAAAA&#10;AAAAAAAAAADJBAAAZHJzL2Rvd25yZXYueG1sUEsFBgAAAAAEAAQA8wAAANYFAAAAAA==&#10;" strokeweight="1.5pt">
                <v:shadow on="t" opacity=".5" offset="6pt,6pt"/>
                <w10:wrap anchorx="margin"/>
              </v:rect>
            </w:pict>
          </mc:Fallback>
        </mc:AlternateContent>
      </w:r>
      <w:r>
        <w:rPr>
          <w:noProof/>
        </w:rPr>
        <mc:AlternateContent>
          <mc:Choice Requires="wps">
            <w:drawing>
              <wp:anchor distT="0" distB="0" distL="114300" distR="114300" simplePos="0" relativeHeight="251809792" behindDoc="0" locked="0" layoutInCell="1" allowOverlap="1" wp14:anchorId="6C0E004F" wp14:editId="702ED82C">
                <wp:simplePos x="0" y="0"/>
                <wp:positionH relativeFrom="margin">
                  <wp:posOffset>144145</wp:posOffset>
                </wp:positionH>
                <wp:positionV relativeFrom="paragraph">
                  <wp:posOffset>734695</wp:posOffset>
                </wp:positionV>
                <wp:extent cx="2760980" cy="2809240"/>
                <wp:effectExtent l="10795" t="10795" r="85725" b="94615"/>
                <wp:wrapNone/>
                <wp:docPr id="1"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980" cy="280924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9D4B3" id="Rectangle 360" o:spid="_x0000_s1026" style="position:absolute;margin-left:11.35pt;margin-top:57.85pt;width:217.4pt;height:221.2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j+FbwIAAOgEAAAOAAAAZHJzL2Uyb0RvYy54bWysVE1v2zAMvQ/YfxB0X+24bT6MOkXRrsOA&#10;bivWDTsrsmwLkyWNUuK0v34UnaTputMwGxBEk3rieyR9cbntDdsoCNrZik9Ocs6Ula7Wtq3492+3&#10;7+achShsLYyzquKPKvDL5ds3F4MvVeE6Z2oFDEFsKAdf8S5GX2ZZkJ3qRThxXll0Ng56EdGENqtB&#10;DIjem6zI82k2OKg9OKlCwK83o5MvCb9plIxfmiaoyEzFMbdIK9C6Smu2vBBlC8J3Wu7SEP+QRS+0&#10;xUsPUDciCrYG/Qqq1xJccE08ka7PXNNoqYgDspnkf7B56IRXxAXFCf4gU/h/sPLz5h6YrrF2nFnR&#10;Y4m+omjCtkax0ykJNPhQYtyDv4dEMfg7J38GZt11h3HqCsANnRI1pjVJgmYvDiQj4FG2Gj65GvHF&#10;OjrSattAnwBRBbalkjweSqK2kUn8WMym+WKOlZPoK+b5ojijnDJR7o97CPGDcj1Lm4oDpk/wYnMX&#10;YkpHlPsQSt8ZXd9qY8iAdnVtgG0E9sctPcQAWR6HGcsGJLfIz3OCfuEMxxg5PX/D6HXETje6r/j8&#10;ECTKJNx7W1MfRqHNuMecjU0JKuphJEJCrRHioasHVutEdZLPZtNTjhZ2dDEbUZkwLY6ijMAZuPhD&#10;x476KEn7ivI8T+8ol/GdGIU4T0h7DiM7ktHt7yfrKDWqeCpymrtQrlz9iAXH26mq+HvATefgibMB&#10;R63i4ddagOLMfLTYNIvJGRaVRTLOzmcFGnDsWR17hJUIVfHI2bi9juM8rz3otkuyEB/rrrDRGk0t&#10;8JzVrj1xnIjEbvTTvB7bFPX8g1r+BgAA//8DAFBLAwQUAAYACAAAACEAtIVN6t8AAAAKAQAADwAA&#10;AGRycy9kb3ducmV2LnhtbEyPy07DMBBF90j8gzVI7KiTqG6rNE6FkFjABhqQYOnGbhIRj4PtPPh7&#10;hhXdzePozpnisNieTcaHzqGEdJUAM1g73WEj4f3t8W4HLESFWvUOjYQfE+BQXl8VKtduxqOZqtgw&#10;CsGQKwltjEPOeahbY1VYucEg7c7OWxWp9Q3XXs0UbnueJcmGW9UhXWjVYB5aU39Vo5XwfcyqZ/4y&#10;btYf0+vnKObKT0+dlLc3y/0eWDRL/IfhT5/UoSSnkxtRB9ZLyLItkTRPBRUErMVWADtJEGKXAi8L&#10;fvlC+QsAAP//AwBQSwECLQAUAAYACAAAACEAtoM4kv4AAADhAQAAEwAAAAAAAAAAAAAAAAAAAAAA&#10;W0NvbnRlbnRfVHlwZXNdLnhtbFBLAQItABQABgAIAAAAIQA4/SH/1gAAAJQBAAALAAAAAAAAAAAA&#10;AAAAAC8BAABfcmVscy8ucmVsc1BLAQItABQABgAIAAAAIQBZ4j+FbwIAAOgEAAAOAAAAAAAAAAAA&#10;AAAAAC4CAABkcnMvZTJvRG9jLnhtbFBLAQItABQABgAIAAAAIQC0hU3q3wAAAAoBAAAPAAAAAAAA&#10;AAAAAAAAAMkEAABkcnMvZG93bnJldi54bWxQSwUGAAAAAAQABADzAAAA1QUAAAAA&#10;" strokeweight="1.5pt">
                <v:shadow on="t" opacity=".5" offset="6pt,6pt"/>
                <w10:wrap anchorx="margin"/>
              </v:rect>
            </w:pict>
          </mc:Fallback>
        </mc:AlternateContent>
      </w:r>
      <w:r w:rsidR="00B1269E">
        <w:br w:type="page"/>
      </w:r>
      <w:r w:rsidR="00B1269E">
        <w:rPr>
          <w:sz w:val="32"/>
          <w:szCs w:val="32"/>
        </w:rPr>
        <w:t>3</w:t>
      </w:r>
      <w:r w:rsidR="00B1269E" w:rsidRPr="00B77010">
        <w:rPr>
          <w:sz w:val="32"/>
          <w:szCs w:val="32"/>
          <w:vertAlign w:val="superscript"/>
        </w:rPr>
        <w:t>rd</w:t>
      </w:r>
      <w:r w:rsidR="00B1269E">
        <w:rPr>
          <w:sz w:val="32"/>
          <w:szCs w:val="32"/>
        </w:rPr>
        <w:t xml:space="preserve"> </w:t>
      </w:r>
      <w:r w:rsidR="00B1269E" w:rsidRPr="00E43ACB">
        <w:rPr>
          <w:sz w:val="32"/>
          <w:szCs w:val="32"/>
        </w:rPr>
        <w:t xml:space="preserve">Grade Unit </w:t>
      </w:r>
      <w:r w:rsidR="002F3F6A">
        <w:rPr>
          <w:sz w:val="32"/>
          <w:szCs w:val="32"/>
        </w:rPr>
        <w:t>2 Performance Assessment Rubric</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gridCol w:w="2622"/>
        <w:gridCol w:w="1878"/>
      </w:tblGrid>
      <w:tr w:rsidR="00B1269E" w:rsidRPr="00454562" w:rsidTr="00E44A77">
        <w:trPr>
          <w:trHeight w:val="720"/>
        </w:trPr>
        <w:tc>
          <w:tcPr>
            <w:tcW w:w="3870" w:type="dxa"/>
            <w:shd w:val="clear" w:color="auto" w:fill="D9D9D9"/>
            <w:vAlign w:val="center"/>
          </w:tcPr>
          <w:p w:rsidR="00B1269E" w:rsidRPr="00454562" w:rsidRDefault="00B1269E" w:rsidP="00372069">
            <w:pPr>
              <w:jc w:val="center"/>
              <w:rPr>
                <w:b/>
              </w:rPr>
            </w:pPr>
            <w:r w:rsidRPr="00454562">
              <w:rPr>
                <w:b/>
              </w:rPr>
              <w:t>Standard ↓</w:t>
            </w:r>
          </w:p>
        </w:tc>
        <w:tc>
          <w:tcPr>
            <w:tcW w:w="2610" w:type="dxa"/>
            <w:shd w:val="clear" w:color="auto" w:fill="D9D9D9"/>
            <w:vAlign w:val="center"/>
          </w:tcPr>
          <w:p w:rsidR="00B1269E" w:rsidRPr="00454562" w:rsidRDefault="00B1269E" w:rsidP="00372069">
            <w:pPr>
              <w:jc w:val="center"/>
              <w:rPr>
                <w:b/>
              </w:rPr>
            </w:pPr>
            <w:r w:rsidRPr="00454562">
              <w:rPr>
                <w:b/>
              </w:rPr>
              <w:t>Exceeding</w:t>
            </w:r>
          </w:p>
        </w:tc>
        <w:tc>
          <w:tcPr>
            <w:tcW w:w="2622" w:type="dxa"/>
            <w:shd w:val="clear" w:color="auto" w:fill="D9D9D9"/>
            <w:vAlign w:val="center"/>
          </w:tcPr>
          <w:p w:rsidR="00B1269E" w:rsidRPr="00454562" w:rsidRDefault="00B1269E" w:rsidP="00372069">
            <w:pPr>
              <w:jc w:val="center"/>
              <w:rPr>
                <w:b/>
              </w:rPr>
            </w:pPr>
            <w:r w:rsidRPr="00454562">
              <w:rPr>
                <w:b/>
              </w:rPr>
              <w:t>Meeting</w:t>
            </w:r>
          </w:p>
        </w:tc>
        <w:tc>
          <w:tcPr>
            <w:tcW w:w="1878" w:type="dxa"/>
            <w:shd w:val="clear" w:color="auto" w:fill="D9D9D9"/>
            <w:vAlign w:val="center"/>
          </w:tcPr>
          <w:p w:rsidR="00B1269E" w:rsidRPr="00454562" w:rsidRDefault="00B1269E" w:rsidP="00372069">
            <w:pPr>
              <w:jc w:val="center"/>
              <w:rPr>
                <w:b/>
              </w:rPr>
            </w:pPr>
            <w:r w:rsidRPr="00454562">
              <w:rPr>
                <w:b/>
              </w:rPr>
              <w:t>Not Yet Meeting</w:t>
            </w:r>
          </w:p>
        </w:tc>
      </w:tr>
      <w:tr w:rsidR="00B1269E" w:rsidRPr="00454562" w:rsidTr="00E44A77">
        <w:tc>
          <w:tcPr>
            <w:tcW w:w="3870" w:type="dxa"/>
          </w:tcPr>
          <w:p w:rsidR="00B1269E" w:rsidRPr="00124FAF" w:rsidRDefault="00353A42" w:rsidP="00372069">
            <w:pPr>
              <w:autoSpaceDE w:val="0"/>
              <w:autoSpaceDN w:val="0"/>
              <w:adjustRightInd w:val="0"/>
              <w:rPr>
                <w:sz w:val="22"/>
                <w:szCs w:val="22"/>
              </w:rPr>
            </w:pPr>
            <w:r>
              <w:rPr>
                <w:b/>
                <w:bCs/>
                <w:sz w:val="22"/>
                <w:szCs w:val="22"/>
              </w:rPr>
              <w:t>MGSE3.</w:t>
            </w:r>
            <w:r w:rsidR="00B1269E" w:rsidRPr="00124FAF">
              <w:rPr>
                <w:b/>
                <w:bCs/>
                <w:sz w:val="22"/>
                <w:szCs w:val="22"/>
              </w:rPr>
              <w:t xml:space="preserve">OA.1 </w:t>
            </w:r>
            <w:r w:rsidR="00B1269E" w:rsidRPr="00124FAF">
              <w:rPr>
                <w:sz w:val="22"/>
                <w:szCs w:val="22"/>
              </w:rPr>
              <w:t>Interpret products of whole numbers, e.g., interpret 5 × 7 as the total number of objects in 5 groups of 7 objects each</w:t>
            </w:r>
          </w:p>
        </w:tc>
        <w:tc>
          <w:tcPr>
            <w:tcW w:w="2610" w:type="dxa"/>
          </w:tcPr>
          <w:p w:rsidR="00B1269E" w:rsidRPr="00FA5596" w:rsidRDefault="00B1269E" w:rsidP="00746FC4">
            <w:pPr>
              <w:numPr>
                <w:ilvl w:val="0"/>
                <w:numId w:val="92"/>
              </w:numPr>
              <w:ind w:left="146" w:right="-108" w:hanging="189"/>
              <w:rPr>
                <w:sz w:val="20"/>
                <w:szCs w:val="20"/>
              </w:rPr>
            </w:pPr>
            <w:r w:rsidRPr="00454562">
              <w:rPr>
                <w:sz w:val="20"/>
                <w:szCs w:val="20"/>
              </w:rPr>
              <w:t>Multiplication work</w:t>
            </w:r>
            <w:r>
              <w:rPr>
                <w:sz w:val="20"/>
                <w:szCs w:val="20"/>
              </w:rPr>
              <w:t xml:space="preserve"> shows use of  </w:t>
            </w:r>
            <w:r w:rsidRPr="00FA5596">
              <w:rPr>
                <w:sz w:val="20"/>
                <w:szCs w:val="20"/>
              </w:rPr>
              <w:t>diagrams, words</w:t>
            </w:r>
            <w:r>
              <w:rPr>
                <w:sz w:val="20"/>
                <w:szCs w:val="20"/>
              </w:rPr>
              <w:t>, and/</w:t>
            </w:r>
            <w:r w:rsidRPr="00FA5596">
              <w:rPr>
                <w:sz w:val="20"/>
                <w:szCs w:val="20"/>
              </w:rPr>
              <w:t xml:space="preserve">or other suitable representations for </w:t>
            </w:r>
            <w:r>
              <w:rPr>
                <w:sz w:val="20"/>
                <w:szCs w:val="20"/>
              </w:rPr>
              <w:t xml:space="preserve">demonstrating </w:t>
            </w:r>
            <w:r w:rsidRPr="00FA5596">
              <w:rPr>
                <w:sz w:val="20"/>
                <w:szCs w:val="20"/>
              </w:rPr>
              <w:t>mastery</w:t>
            </w:r>
          </w:p>
          <w:p w:rsidR="00B1269E" w:rsidRPr="00E44A77" w:rsidRDefault="00B1269E" w:rsidP="00E44A77">
            <w:pPr>
              <w:numPr>
                <w:ilvl w:val="0"/>
                <w:numId w:val="92"/>
              </w:numPr>
              <w:ind w:left="146" w:right="-170" w:hanging="189"/>
              <w:rPr>
                <w:sz w:val="20"/>
                <w:szCs w:val="20"/>
              </w:rPr>
            </w:pPr>
            <w:r>
              <w:rPr>
                <w:sz w:val="20"/>
                <w:szCs w:val="20"/>
              </w:rPr>
              <w:t xml:space="preserve">Evidence of estimation </w:t>
            </w:r>
            <w:r w:rsidRPr="00454562">
              <w:rPr>
                <w:sz w:val="20"/>
                <w:szCs w:val="20"/>
              </w:rPr>
              <w:t xml:space="preserve">is </w:t>
            </w:r>
            <w:r>
              <w:rPr>
                <w:sz w:val="20"/>
                <w:szCs w:val="20"/>
              </w:rPr>
              <w:t xml:space="preserve">shown with </w:t>
            </w:r>
            <w:r w:rsidRPr="00454562">
              <w:rPr>
                <w:sz w:val="20"/>
                <w:szCs w:val="20"/>
              </w:rPr>
              <w:t>explanations</w:t>
            </w:r>
          </w:p>
        </w:tc>
        <w:tc>
          <w:tcPr>
            <w:tcW w:w="2622" w:type="dxa"/>
          </w:tcPr>
          <w:p w:rsidR="00B1269E" w:rsidRDefault="00B1269E" w:rsidP="00746FC4">
            <w:pPr>
              <w:numPr>
                <w:ilvl w:val="0"/>
                <w:numId w:val="88"/>
              </w:numPr>
              <w:ind w:left="162" w:right="-108" w:hanging="156"/>
              <w:rPr>
                <w:sz w:val="20"/>
                <w:szCs w:val="20"/>
              </w:rPr>
            </w:pPr>
            <w:r>
              <w:rPr>
                <w:sz w:val="20"/>
                <w:szCs w:val="20"/>
              </w:rPr>
              <w:t xml:space="preserve">Multiplication </w:t>
            </w:r>
            <w:r w:rsidRPr="00454562">
              <w:rPr>
                <w:sz w:val="20"/>
                <w:szCs w:val="20"/>
              </w:rPr>
              <w:t>calculations are correct</w:t>
            </w:r>
          </w:p>
          <w:p w:rsidR="00B1269E" w:rsidRPr="00454562" w:rsidRDefault="00B1269E" w:rsidP="00746FC4">
            <w:pPr>
              <w:numPr>
                <w:ilvl w:val="0"/>
                <w:numId w:val="88"/>
              </w:numPr>
              <w:ind w:left="162" w:right="-108" w:hanging="156"/>
              <w:rPr>
                <w:sz w:val="20"/>
                <w:szCs w:val="20"/>
              </w:rPr>
            </w:pPr>
            <w:r w:rsidRPr="00454562">
              <w:rPr>
                <w:sz w:val="20"/>
                <w:szCs w:val="20"/>
              </w:rPr>
              <w:t xml:space="preserve">Evidence of estimation is shown </w:t>
            </w:r>
          </w:p>
        </w:tc>
        <w:tc>
          <w:tcPr>
            <w:tcW w:w="1878" w:type="dxa"/>
          </w:tcPr>
          <w:p w:rsidR="00B1269E" w:rsidRPr="00454562" w:rsidRDefault="00B1269E" w:rsidP="00746FC4">
            <w:pPr>
              <w:numPr>
                <w:ilvl w:val="0"/>
                <w:numId w:val="88"/>
              </w:numPr>
              <w:ind w:left="168" w:right="-77" w:hanging="168"/>
              <w:rPr>
                <w:sz w:val="20"/>
                <w:szCs w:val="20"/>
              </w:rPr>
            </w:pPr>
            <w:r w:rsidRPr="00454562">
              <w:rPr>
                <w:sz w:val="20"/>
                <w:szCs w:val="20"/>
              </w:rPr>
              <w:t>Multiplication</w:t>
            </w:r>
            <w:r>
              <w:rPr>
                <w:sz w:val="20"/>
                <w:szCs w:val="20"/>
              </w:rPr>
              <w:t xml:space="preserve"> </w:t>
            </w:r>
            <w:r w:rsidRPr="00454562">
              <w:rPr>
                <w:sz w:val="20"/>
                <w:szCs w:val="20"/>
              </w:rPr>
              <w:t xml:space="preserve">calculations are </w:t>
            </w:r>
          </w:p>
          <w:p w:rsidR="00B1269E" w:rsidRPr="00454562" w:rsidRDefault="00B1269E" w:rsidP="00746FC4">
            <w:pPr>
              <w:numPr>
                <w:ilvl w:val="0"/>
                <w:numId w:val="88"/>
              </w:numPr>
              <w:ind w:left="168" w:right="-77" w:hanging="168"/>
              <w:rPr>
                <w:sz w:val="20"/>
                <w:szCs w:val="20"/>
              </w:rPr>
            </w:pPr>
            <w:r w:rsidRPr="00454562">
              <w:rPr>
                <w:sz w:val="20"/>
                <w:szCs w:val="20"/>
              </w:rPr>
              <w:t>incorrect or omitted</w:t>
            </w:r>
          </w:p>
          <w:p w:rsidR="00B1269E" w:rsidRPr="00454562" w:rsidRDefault="00B1269E" w:rsidP="00746FC4">
            <w:pPr>
              <w:numPr>
                <w:ilvl w:val="0"/>
                <w:numId w:val="88"/>
              </w:numPr>
              <w:ind w:left="168" w:right="-77" w:hanging="168"/>
              <w:rPr>
                <w:sz w:val="20"/>
                <w:szCs w:val="20"/>
              </w:rPr>
            </w:pPr>
            <w:r w:rsidRPr="00454562">
              <w:rPr>
                <w:sz w:val="20"/>
                <w:szCs w:val="20"/>
              </w:rPr>
              <w:t>No evidence of</w:t>
            </w:r>
            <w:r>
              <w:rPr>
                <w:sz w:val="20"/>
                <w:szCs w:val="20"/>
              </w:rPr>
              <w:t xml:space="preserve"> </w:t>
            </w:r>
            <w:r w:rsidRPr="00454562">
              <w:rPr>
                <w:sz w:val="20"/>
                <w:szCs w:val="20"/>
              </w:rPr>
              <w:t>estimation</w:t>
            </w:r>
          </w:p>
        </w:tc>
      </w:tr>
      <w:tr w:rsidR="00B1269E" w:rsidRPr="00454562" w:rsidTr="00E44A77">
        <w:tc>
          <w:tcPr>
            <w:tcW w:w="3870" w:type="dxa"/>
          </w:tcPr>
          <w:p w:rsidR="00124FAF" w:rsidRPr="00124FAF" w:rsidRDefault="00353A42" w:rsidP="00372069">
            <w:pPr>
              <w:autoSpaceDE w:val="0"/>
              <w:autoSpaceDN w:val="0"/>
              <w:adjustRightInd w:val="0"/>
              <w:spacing w:before="120" w:after="120"/>
              <w:rPr>
                <w:sz w:val="22"/>
                <w:szCs w:val="22"/>
              </w:rPr>
            </w:pPr>
            <w:r>
              <w:rPr>
                <w:b/>
                <w:bCs/>
                <w:sz w:val="22"/>
                <w:szCs w:val="22"/>
              </w:rPr>
              <w:t>MGSE3.</w:t>
            </w:r>
            <w:r w:rsidR="00B1269E" w:rsidRPr="00124FAF">
              <w:rPr>
                <w:b/>
                <w:bCs/>
                <w:sz w:val="22"/>
                <w:szCs w:val="22"/>
              </w:rPr>
              <w:t xml:space="preserve">OA.2 </w:t>
            </w:r>
            <w:r w:rsidR="00A65E18" w:rsidRPr="00124FAF">
              <w:rPr>
                <w:color w:val="FF0000"/>
                <w:sz w:val="22"/>
                <w:szCs w:val="22"/>
              </w:rPr>
              <w:t>Interpret whole number quotients of whole numbers, e.g., interpret 56 ÷ 8 as the number of objects in each share when 56 objects are partitioned equally into 8 shares (How many in each group?), or as a number of shares when 56 objects are partitioned into</w:t>
            </w:r>
            <w:r w:rsidR="00124FAF" w:rsidRPr="00124FAF">
              <w:rPr>
                <w:color w:val="FF0000"/>
                <w:sz w:val="22"/>
                <w:szCs w:val="22"/>
              </w:rPr>
              <w:t xml:space="preserve"> </w:t>
            </w:r>
            <w:r w:rsidR="00124FAF" w:rsidRPr="00124FAF">
              <w:rPr>
                <w:rFonts w:eastAsia="Calibri"/>
                <w:color w:val="FF0000"/>
                <w:sz w:val="22"/>
                <w:szCs w:val="22"/>
              </w:rPr>
              <w:t>into equal shares of 8 objects each (How many groups can you make?).</w:t>
            </w:r>
            <w:r w:rsidR="00124FAF" w:rsidRPr="00124FAF">
              <w:rPr>
                <w:rFonts w:eastAsia="Calibri"/>
                <w:i/>
                <w:color w:val="FF0000"/>
                <w:sz w:val="22"/>
                <w:szCs w:val="22"/>
              </w:rPr>
              <w:t xml:space="preserve">  For example, describe a context in which a number of shares or a number of groups can be expressed as 56 ÷ 8.</w:t>
            </w:r>
          </w:p>
        </w:tc>
        <w:tc>
          <w:tcPr>
            <w:tcW w:w="2610" w:type="dxa"/>
          </w:tcPr>
          <w:p w:rsidR="00B1269E" w:rsidRPr="00FA5596" w:rsidRDefault="00B1269E" w:rsidP="00746FC4">
            <w:pPr>
              <w:numPr>
                <w:ilvl w:val="0"/>
                <w:numId w:val="91"/>
              </w:numPr>
              <w:ind w:left="146" w:right="-108" w:hanging="185"/>
              <w:rPr>
                <w:sz w:val="20"/>
                <w:szCs w:val="20"/>
              </w:rPr>
            </w:pPr>
            <w:r w:rsidRPr="00454562">
              <w:rPr>
                <w:sz w:val="20"/>
                <w:szCs w:val="20"/>
              </w:rPr>
              <w:t>Work shows</w:t>
            </w:r>
            <w:r>
              <w:rPr>
                <w:sz w:val="20"/>
                <w:szCs w:val="20"/>
              </w:rPr>
              <w:t xml:space="preserve"> all </w:t>
            </w:r>
            <w:r w:rsidRPr="00FA5596">
              <w:rPr>
                <w:sz w:val="20"/>
                <w:szCs w:val="20"/>
              </w:rPr>
              <w:t>division sentence</w:t>
            </w:r>
            <w:r>
              <w:rPr>
                <w:sz w:val="20"/>
                <w:szCs w:val="20"/>
              </w:rPr>
              <w:t>s</w:t>
            </w:r>
            <w:r w:rsidRPr="00FA5596">
              <w:rPr>
                <w:sz w:val="20"/>
                <w:szCs w:val="20"/>
              </w:rPr>
              <w:t xml:space="preserve"> correctly </w:t>
            </w:r>
          </w:p>
          <w:p w:rsidR="00B1269E" w:rsidRPr="00FA5596" w:rsidRDefault="00B1269E" w:rsidP="00746FC4">
            <w:pPr>
              <w:numPr>
                <w:ilvl w:val="0"/>
                <w:numId w:val="91"/>
              </w:numPr>
              <w:ind w:left="146" w:right="-108" w:hanging="185"/>
              <w:rPr>
                <w:sz w:val="20"/>
                <w:szCs w:val="20"/>
              </w:rPr>
            </w:pPr>
            <w:r>
              <w:rPr>
                <w:sz w:val="20"/>
                <w:szCs w:val="20"/>
              </w:rPr>
              <w:t xml:space="preserve">Thorough </w:t>
            </w:r>
            <w:r w:rsidRPr="00454562">
              <w:rPr>
                <w:sz w:val="20"/>
                <w:szCs w:val="20"/>
              </w:rPr>
              <w:t xml:space="preserve">explanation of </w:t>
            </w:r>
            <w:r>
              <w:rPr>
                <w:sz w:val="20"/>
                <w:szCs w:val="20"/>
              </w:rPr>
              <w:t xml:space="preserve">remainders is </w:t>
            </w:r>
            <w:r w:rsidRPr="00FA5596">
              <w:rPr>
                <w:sz w:val="20"/>
                <w:szCs w:val="20"/>
              </w:rPr>
              <w:t>given</w:t>
            </w:r>
          </w:p>
          <w:p w:rsidR="00B1269E" w:rsidRPr="00454562" w:rsidRDefault="00B1269E" w:rsidP="00746FC4">
            <w:pPr>
              <w:numPr>
                <w:ilvl w:val="0"/>
                <w:numId w:val="91"/>
              </w:numPr>
              <w:ind w:left="146" w:right="-108" w:hanging="185"/>
              <w:rPr>
                <w:sz w:val="20"/>
                <w:szCs w:val="20"/>
              </w:rPr>
            </w:pPr>
            <w:r>
              <w:rPr>
                <w:sz w:val="20"/>
                <w:szCs w:val="20"/>
              </w:rPr>
              <w:t xml:space="preserve">Explanation of </w:t>
            </w:r>
            <w:r w:rsidRPr="00454562">
              <w:rPr>
                <w:sz w:val="20"/>
                <w:szCs w:val="20"/>
              </w:rPr>
              <w:t>all the possible solutions is given wi</w:t>
            </w:r>
            <w:r>
              <w:rPr>
                <w:sz w:val="20"/>
                <w:szCs w:val="20"/>
              </w:rPr>
              <w:t xml:space="preserve">th reasons </w:t>
            </w:r>
            <w:r w:rsidRPr="00454562">
              <w:rPr>
                <w:sz w:val="20"/>
                <w:szCs w:val="20"/>
              </w:rPr>
              <w:t>for</w:t>
            </w:r>
            <w:r>
              <w:rPr>
                <w:sz w:val="20"/>
                <w:szCs w:val="20"/>
              </w:rPr>
              <w:t xml:space="preserve"> which solution is the </w:t>
            </w:r>
            <w:r w:rsidRPr="00454562">
              <w:rPr>
                <w:sz w:val="20"/>
                <w:szCs w:val="20"/>
              </w:rPr>
              <w:t xml:space="preserve">best </w:t>
            </w:r>
          </w:p>
        </w:tc>
        <w:tc>
          <w:tcPr>
            <w:tcW w:w="2622" w:type="dxa"/>
          </w:tcPr>
          <w:p w:rsidR="00B1269E" w:rsidRDefault="00B1269E" w:rsidP="00746FC4">
            <w:pPr>
              <w:numPr>
                <w:ilvl w:val="0"/>
                <w:numId w:val="87"/>
              </w:numPr>
              <w:ind w:left="162" w:hanging="184"/>
              <w:rPr>
                <w:sz w:val="20"/>
                <w:szCs w:val="20"/>
              </w:rPr>
            </w:pPr>
            <w:r w:rsidRPr="00454562">
              <w:rPr>
                <w:sz w:val="20"/>
                <w:szCs w:val="20"/>
              </w:rPr>
              <w:t>Division number</w:t>
            </w:r>
            <w:r>
              <w:rPr>
                <w:sz w:val="20"/>
                <w:szCs w:val="20"/>
              </w:rPr>
              <w:t xml:space="preserve"> </w:t>
            </w:r>
            <w:r w:rsidRPr="00454562">
              <w:rPr>
                <w:sz w:val="20"/>
                <w:szCs w:val="20"/>
              </w:rPr>
              <w:t>sentence corresponds to the question asked in word problem.</w:t>
            </w:r>
          </w:p>
          <w:p w:rsidR="00B1269E" w:rsidRPr="00454562" w:rsidRDefault="00B1269E" w:rsidP="00746FC4">
            <w:pPr>
              <w:numPr>
                <w:ilvl w:val="0"/>
                <w:numId w:val="87"/>
              </w:numPr>
              <w:ind w:left="162" w:hanging="184"/>
              <w:rPr>
                <w:sz w:val="20"/>
                <w:szCs w:val="20"/>
              </w:rPr>
            </w:pPr>
            <w:r w:rsidRPr="00454562">
              <w:rPr>
                <w:sz w:val="20"/>
                <w:szCs w:val="20"/>
              </w:rPr>
              <w:t>Response indicates the presence or lack</w:t>
            </w:r>
            <w:r>
              <w:rPr>
                <w:sz w:val="20"/>
                <w:szCs w:val="20"/>
              </w:rPr>
              <w:t xml:space="preserve"> </w:t>
            </w:r>
            <w:r w:rsidRPr="00454562">
              <w:rPr>
                <w:sz w:val="20"/>
                <w:szCs w:val="20"/>
              </w:rPr>
              <w:t>of a remainder and</w:t>
            </w:r>
            <w:r>
              <w:rPr>
                <w:sz w:val="20"/>
                <w:szCs w:val="20"/>
              </w:rPr>
              <w:t xml:space="preserve"> </w:t>
            </w:r>
            <w:r w:rsidRPr="00454562">
              <w:rPr>
                <w:sz w:val="20"/>
                <w:szCs w:val="20"/>
              </w:rPr>
              <w:t>what this indicates</w:t>
            </w:r>
          </w:p>
          <w:p w:rsidR="00B1269E" w:rsidRPr="00454562" w:rsidRDefault="00B1269E" w:rsidP="00746FC4">
            <w:pPr>
              <w:numPr>
                <w:ilvl w:val="0"/>
                <w:numId w:val="87"/>
              </w:numPr>
              <w:ind w:left="162" w:hanging="184"/>
              <w:rPr>
                <w:sz w:val="20"/>
                <w:szCs w:val="20"/>
              </w:rPr>
            </w:pPr>
            <w:r w:rsidRPr="00454562">
              <w:rPr>
                <w:sz w:val="20"/>
                <w:szCs w:val="20"/>
              </w:rPr>
              <w:t xml:space="preserve">Solution to division </w:t>
            </w:r>
          </w:p>
          <w:p w:rsidR="00B1269E" w:rsidRPr="00454562" w:rsidRDefault="00B1269E" w:rsidP="00372069">
            <w:pPr>
              <w:ind w:left="162"/>
              <w:rPr>
                <w:sz w:val="20"/>
                <w:szCs w:val="20"/>
              </w:rPr>
            </w:pPr>
            <w:r w:rsidRPr="00454562">
              <w:rPr>
                <w:sz w:val="20"/>
                <w:szCs w:val="20"/>
              </w:rPr>
              <w:t>problem is correct</w:t>
            </w:r>
          </w:p>
        </w:tc>
        <w:tc>
          <w:tcPr>
            <w:tcW w:w="1878" w:type="dxa"/>
          </w:tcPr>
          <w:p w:rsidR="00B1269E" w:rsidRPr="00454562" w:rsidRDefault="00B1269E" w:rsidP="00746FC4">
            <w:pPr>
              <w:numPr>
                <w:ilvl w:val="0"/>
                <w:numId w:val="88"/>
              </w:numPr>
              <w:ind w:left="156" w:right="-77" w:hanging="195"/>
              <w:rPr>
                <w:sz w:val="20"/>
                <w:szCs w:val="20"/>
              </w:rPr>
            </w:pPr>
            <w:r w:rsidRPr="00454562">
              <w:rPr>
                <w:sz w:val="20"/>
                <w:szCs w:val="20"/>
              </w:rPr>
              <w:t>Division number</w:t>
            </w:r>
            <w:r>
              <w:rPr>
                <w:sz w:val="20"/>
                <w:szCs w:val="20"/>
              </w:rPr>
              <w:t xml:space="preserve"> </w:t>
            </w:r>
            <w:r w:rsidRPr="00454562">
              <w:rPr>
                <w:sz w:val="20"/>
                <w:szCs w:val="20"/>
              </w:rPr>
              <w:t>sentence does not</w:t>
            </w:r>
            <w:r>
              <w:rPr>
                <w:sz w:val="20"/>
                <w:szCs w:val="20"/>
              </w:rPr>
              <w:t xml:space="preserve"> </w:t>
            </w:r>
            <w:r w:rsidRPr="00454562">
              <w:rPr>
                <w:sz w:val="20"/>
                <w:szCs w:val="20"/>
              </w:rPr>
              <w:t>correspond to question</w:t>
            </w:r>
          </w:p>
          <w:p w:rsidR="00B1269E" w:rsidRDefault="00B1269E" w:rsidP="00746FC4">
            <w:pPr>
              <w:numPr>
                <w:ilvl w:val="0"/>
                <w:numId w:val="88"/>
              </w:numPr>
              <w:ind w:left="156" w:right="-77" w:hanging="195"/>
              <w:rPr>
                <w:sz w:val="20"/>
                <w:szCs w:val="20"/>
              </w:rPr>
            </w:pPr>
            <w:r w:rsidRPr="00454562">
              <w:rPr>
                <w:sz w:val="20"/>
                <w:szCs w:val="20"/>
              </w:rPr>
              <w:t>No mention is made of remainder</w:t>
            </w:r>
          </w:p>
          <w:p w:rsidR="00B1269E" w:rsidRPr="00454562" w:rsidRDefault="00B1269E" w:rsidP="00746FC4">
            <w:pPr>
              <w:numPr>
                <w:ilvl w:val="0"/>
                <w:numId w:val="88"/>
              </w:numPr>
              <w:ind w:left="156" w:right="-77" w:hanging="195"/>
              <w:rPr>
                <w:sz w:val="20"/>
                <w:szCs w:val="20"/>
              </w:rPr>
            </w:pPr>
            <w:r w:rsidRPr="00454562">
              <w:rPr>
                <w:sz w:val="20"/>
                <w:szCs w:val="20"/>
              </w:rPr>
              <w:t xml:space="preserve">Solution to division </w:t>
            </w:r>
          </w:p>
          <w:p w:rsidR="00B1269E" w:rsidRPr="00454562" w:rsidRDefault="00B1269E" w:rsidP="00372069">
            <w:pPr>
              <w:ind w:left="156" w:right="-77"/>
              <w:rPr>
                <w:sz w:val="20"/>
                <w:szCs w:val="20"/>
              </w:rPr>
            </w:pPr>
            <w:r w:rsidRPr="00454562">
              <w:rPr>
                <w:sz w:val="20"/>
                <w:szCs w:val="20"/>
              </w:rPr>
              <w:t>problem is incorrect</w:t>
            </w:r>
          </w:p>
        </w:tc>
      </w:tr>
      <w:tr w:rsidR="00B1269E" w:rsidRPr="00454562" w:rsidTr="00E44A77">
        <w:tc>
          <w:tcPr>
            <w:tcW w:w="3870" w:type="dxa"/>
          </w:tcPr>
          <w:p w:rsidR="00B1269E" w:rsidRPr="00124FAF" w:rsidRDefault="00353A42" w:rsidP="00372069">
            <w:pPr>
              <w:autoSpaceDE w:val="0"/>
              <w:autoSpaceDN w:val="0"/>
              <w:adjustRightInd w:val="0"/>
              <w:rPr>
                <w:sz w:val="22"/>
                <w:szCs w:val="22"/>
              </w:rPr>
            </w:pPr>
            <w:r>
              <w:rPr>
                <w:b/>
                <w:bCs/>
                <w:sz w:val="22"/>
                <w:szCs w:val="22"/>
              </w:rPr>
              <w:t>MGSE3.</w:t>
            </w:r>
            <w:r w:rsidR="00B1269E" w:rsidRPr="00124FAF">
              <w:rPr>
                <w:b/>
                <w:bCs/>
                <w:sz w:val="22"/>
                <w:szCs w:val="22"/>
              </w:rPr>
              <w:t xml:space="preserve">OA.3 </w:t>
            </w:r>
            <w:r w:rsidR="004E0AAE" w:rsidRPr="00124FAF">
              <w:rPr>
                <w:color w:val="FF0000"/>
                <w:sz w:val="22"/>
                <w:szCs w:val="22"/>
              </w:rPr>
              <w:t>Use multiplication and division within 100 to solve word problems in situations involving equal groups, arra</w:t>
            </w:r>
            <w:r w:rsidR="00E44A77">
              <w:rPr>
                <w:color w:val="FF0000"/>
                <w:sz w:val="22"/>
                <w:szCs w:val="22"/>
              </w:rPr>
              <w:t>ys, and measurement quantities,</w:t>
            </w:r>
            <w:r w:rsidR="004E0AAE" w:rsidRPr="00124FAF">
              <w:rPr>
                <w:color w:val="FF0000"/>
                <w:sz w:val="22"/>
                <w:szCs w:val="22"/>
              </w:rPr>
              <w:t xml:space="preserve"> e.g., by using drawings and equations with a symbol for the unknown num</w:t>
            </w:r>
            <w:r w:rsidR="00E44A77">
              <w:rPr>
                <w:color w:val="FF0000"/>
                <w:sz w:val="22"/>
                <w:szCs w:val="22"/>
              </w:rPr>
              <w:t>ber to represent the problem.</w:t>
            </w:r>
            <w:r w:rsidR="00E44A77">
              <w:rPr>
                <w:rStyle w:val="FootnoteReference"/>
                <w:color w:val="FF0000"/>
                <w:sz w:val="22"/>
                <w:szCs w:val="22"/>
              </w:rPr>
              <w:footnoteReference w:id="16"/>
            </w:r>
            <w:r w:rsidR="00E44A77">
              <w:rPr>
                <w:color w:val="FF0000"/>
                <w:sz w:val="22"/>
                <w:szCs w:val="22"/>
              </w:rPr>
              <w:t xml:space="preserve">  </w:t>
            </w:r>
            <w:r w:rsidR="004E0AAE" w:rsidRPr="00124FAF">
              <w:rPr>
                <w:color w:val="FF0000"/>
                <w:sz w:val="22"/>
                <w:szCs w:val="22"/>
              </w:rPr>
              <w:t>See Glossar</w:t>
            </w:r>
            <w:r w:rsidR="00124FAF" w:rsidRPr="00124FAF">
              <w:rPr>
                <w:color w:val="FF0000"/>
                <w:sz w:val="22"/>
                <w:szCs w:val="22"/>
              </w:rPr>
              <w:t xml:space="preserve">y: Multiplication and Division Within 100. </w:t>
            </w:r>
          </w:p>
          <w:p w:rsidR="00B1269E" w:rsidRPr="00B77010" w:rsidRDefault="00B1269E" w:rsidP="00372069">
            <w:pPr>
              <w:autoSpaceDE w:val="0"/>
              <w:autoSpaceDN w:val="0"/>
              <w:adjustRightInd w:val="0"/>
              <w:spacing w:line="240" w:lineRule="atLeast"/>
              <w:ind w:left="207" w:right="-72" w:hanging="207"/>
              <w:rPr>
                <w:color w:val="000000"/>
                <w:sz w:val="20"/>
                <w:szCs w:val="20"/>
              </w:rPr>
            </w:pPr>
          </w:p>
        </w:tc>
        <w:tc>
          <w:tcPr>
            <w:tcW w:w="2610" w:type="dxa"/>
          </w:tcPr>
          <w:p w:rsidR="00B1269E" w:rsidRPr="00454562" w:rsidRDefault="00B1269E" w:rsidP="00746FC4">
            <w:pPr>
              <w:numPr>
                <w:ilvl w:val="0"/>
                <w:numId w:val="90"/>
              </w:numPr>
              <w:ind w:left="146" w:right="-108" w:hanging="126"/>
              <w:rPr>
                <w:sz w:val="20"/>
                <w:szCs w:val="20"/>
              </w:rPr>
            </w:pPr>
            <w:r>
              <w:rPr>
                <w:sz w:val="20"/>
                <w:szCs w:val="20"/>
              </w:rPr>
              <w:t xml:space="preserve">Explanations are thorough and </w:t>
            </w:r>
            <w:r w:rsidRPr="00454562">
              <w:rPr>
                <w:sz w:val="20"/>
                <w:szCs w:val="20"/>
              </w:rPr>
              <w:t>detailed and include reasoning as well as multiple representations to support conclusions</w:t>
            </w:r>
          </w:p>
        </w:tc>
        <w:tc>
          <w:tcPr>
            <w:tcW w:w="2622" w:type="dxa"/>
          </w:tcPr>
          <w:p w:rsidR="00B1269E" w:rsidRPr="00B77010" w:rsidRDefault="00B1269E" w:rsidP="00746FC4">
            <w:pPr>
              <w:numPr>
                <w:ilvl w:val="0"/>
                <w:numId w:val="86"/>
              </w:numPr>
              <w:ind w:left="162" w:right="-108" w:hanging="172"/>
              <w:rPr>
                <w:sz w:val="20"/>
                <w:szCs w:val="20"/>
              </w:rPr>
            </w:pPr>
            <w:r w:rsidRPr="00454562">
              <w:rPr>
                <w:sz w:val="20"/>
                <w:szCs w:val="20"/>
              </w:rPr>
              <w:t xml:space="preserve">Explanations are </w:t>
            </w:r>
            <w:r w:rsidRPr="00B77010">
              <w:rPr>
                <w:sz w:val="20"/>
                <w:szCs w:val="20"/>
              </w:rPr>
              <w:t>logical and use specific math vocabulary to describe multiplication or division process</w:t>
            </w:r>
          </w:p>
        </w:tc>
        <w:tc>
          <w:tcPr>
            <w:tcW w:w="1878" w:type="dxa"/>
          </w:tcPr>
          <w:p w:rsidR="00B1269E" w:rsidRPr="00FA5596" w:rsidRDefault="00B1269E" w:rsidP="00746FC4">
            <w:pPr>
              <w:numPr>
                <w:ilvl w:val="0"/>
                <w:numId w:val="86"/>
              </w:numPr>
              <w:ind w:left="148" w:right="-77" w:hanging="158"/>
              <w:rPr>
                <w:sz w:val="20"/>
                <w:szCs w:val="20"/>
              </w:rPr>
            </w:pPr>
            <w:r w:rsidRPr="00454562">
              <w:rPr>
                <w:sz w:val="20"/>
                <w:szCs w:val="20"/>
              </w:rPr>
              <w:t xml:space="preserve">Explanations are </w:t>
            </w:r>
            <w:r w:rsidRPr="00FA5596">
              <w:rPr>
                <w:sz w:val="20"/>
                <w:szCs w:val="20"/>
              </w:rPr>
              <w:t>omitted or illogical</w:t>
            </w:r>
          </w:p>
          <w:p w:rsidR="00B1269E" w:rsidRPr="00FA5596" w:rsidRDefault="00B1269E" w:rsidP="00746FC4">
            <w:pPr>
              <w:numPr>
                <w:ilvl w:val="0"/>
                <w:numId w:val="86"/>
              </w:numPr>
              <w:ind w:left="148" w:right="-77" w:hanging="158"/>
              <w:rPr>
                <w:sz w:val="20"/>
                <w:szCs w:val="20"/>
              </w:rPr>
            </w:pPr>
            <w:r w:rsidRPr="00454562">
              <w:rPr>
                <w:sz w:val="20"/>
                <w:szCs w:val="20"/>
              </w:rPr>
              <w:t xml:space="preserve">Explanations do not </w:t>
            </w:r>
            <w:r w:rsidRPr="00FA5596">
              <w:rPr>
                <w:sz w:val="20"/>
                <w:szCs w:val="20"/>
              </w:rPr>
              <w:t>describe the process used to derive an answer to the question asked</w:t>
            </w:r>
          </w:p>
        </w:tc>
      </w:tr>
      <w:tr w:rsidR="00B1269E" w:rsidRPr="00454562" w:rsidTr="00E44A77">
        <w:tc>
          <w:tcPr>
            <w:tcW w:w="3870" w:type="dxa"/>
          </w:tcPr>
          <w:p w:rsidR="00B1269E" w:rsidRPr="00773ACE" w:rsidRDefault="00353A42" w:rsidP="00372069">
            <w:pPr>
              <w:autoSpaceDE w:val="0"/>
              <w:autoSpaceDN w:val="0"/>
              <w:adjustRightInd w:val="0"/>
              <w:rPr>
                <w:rFonts w:eastAsia="Calibri"/>
                <w:color w:val="000000"/>
              </w:rPr>
            </w:pPr>
            <w:r>
              <w:rPr>
                <w:rFonts w:eastAsia="Calibri"/>
                <w:b/>
                <w:bCs/>
                <w:color w:val="000000"/>
              </w:rPr>
              <w:t>MGSE3.</w:t>
            </w:r>
            <w:r w:rsidR="00B1269E" w:rsidRPr="00371BDF">
              <w:rPr>
                <w:rFonts w:eastAsia="Calibri"/>
                <w:b/>
                <w:bCs/>
                <w:color w:val="000000"/>
              </w:rPr>
              <w:t>MD.3.</w:t>
            </w:r>
            <w:r w:rsidR="00B1269E" w:rsidRPr="007D77A0">
              <w:rPr>
                <w:rFonts w:eastAsia="Calibri"/>
                <w:bCs/>
                <w:color w:val="000000"/>
              </w:rPr>
              <w:t xml:space="preserve"> Draw a scaled picture graph and a scaled bar graph to represent a data set with several categories. Solve one- and two-step “how many more” and “how many less” problems using information presented in scaled bar graphs. </w:t>
            </w:r>
            <w:r w:rsidR="00B1269E" w:rsidRPr="007D77A0">
              <w:rPr>
                <w:rFonts w:eastAsia="Calibri"/>
                <w:bCs/>
                <w:i/>
                <w:iCs/>
                <w:color w:val="000000"/>
              </w:rPr>
              <w:t xml:space="preserve">For example, draw a bar graph in which each square in the bar graph might represent 5 pets. </w:t>
            </w:r>
          </w:p>
        </w:tc>
        <w:tc>
          <w:tcPr>
            <w:tcW w:w="2610" w:type="dxa"/>
          </w:tcPr>
          <w:p w:rsidR="00B1269E" w:rsidRPr="00FA5596" w:rsidRDefault="00B1269E" w:rsidP="00746FC4">
            <w:pPr>
              <w:numPr>
                <w:ilvl w:val="0"/>
                <w:numId w:val="89"/>
              </w:numPr>
              <w:ind w:left="146" w:right="-108" w:hanging="185"/>
              <w:rPr>
                <w:sz w:val="20"/>
                <w:szCs w:val="20"/>
              </w:rPr>
            </w:pPr>
            <w:r>
              <w:rPr>
                <w:sz w:val="20"/>
                <w:szCs w:val="20"/>
              </w:rPr>
              <w:t xml:space="preserve">All data relevant </w:t>
            </w:r>
            <w:r w:rsidRPr="00454562">
              <w:rPr>
                <w:sz w:val="20"/>
                <w:szCs w:val="20"/>
              </w:rPr>
              <w:t xml:space="preserve">to the </w:t>
            </w:r>
            <w:r>
              <w:rPr>
                <w:sz w:val="20"/>
                <w:szCs w:val="20"/>
              </w:rPr>
              <w:t xml:space="preserve">solutions of </w:t>
            </w:r>
            <w:r w:rsidRPr="00FA5596">
              <w:rPr>
                <w:sz w:val="20"/>
                <w:szCs w:val="20"/>
              </w:rPr>
              <w:t xml:space="preserve">both </w:t>
            </w:r>
            <w:r>
              <w:rPr>
                <w:sz w:val="20"/>
                <w:szCs w:val="20"/>
              </w:rPr>
              <w:t xml:space="preserve">multiplication </w:t>
            </w:r>
            <w:r w:rsidRPr="00FA5596">
              <w:rPr>
                <w:sz w:val="20"/>
                <w:szCs w:val="20"/>
              </w:rPr>
              <w:t xml:space="preserve">and division problems are </w:t>
            </w:r>
            <w:r>
              <w:rPr>
                <w:sz w:val="20"/>
                <w:szCs w:val="20"/>
              </w:rPr>
              <w:t xml:space="preserve">accurately </w:t>
            </w:r>
            <w:r w:rsidRPr="00FA5596">
              <w:rPr>
                <w:sz w:val="20"/>
                <w:szCs w:val="20"/>
              </w:rPr>
              <w:t>recorded in an organized fashion</w:t>
            </w:r>
          </w:p>
        </w:tc>
        <w:tc>
          <w:tcPr>
            <w:tcW w:w="2622" w:type="dxa"/>
          </w:tcPr>
          <w:p w:rsidR="00B1269E" w:rsidRDefault="00B1269E" w:rsidP="00746FC4">
            <w:pPr>
              <w:numPr>
                <w:ilvl w:val="0"/>
                <w:numId w:val="85"/>
              </w:numPr>
              <w:ind w:left="162" w:right="-78" w:hanging="180"/>
              <w:rPr>
                <w:sz w:val="20"/>
                <w:szCs w:val="20"/>
              </w:rPr>
            </w:pPr>
            <w:r>
              <w:rPr>
                <w:sz w:val="20"/>
                <w:szCs w:val="20"/>
              </w:rPr>
              <w:t xml:space="preserve">Work shown is </w:t>
            </w:r>
            <w:r w:rsidRPr="00454562">
              <w:rPr>
                <w:sz w:val="20"/>
                <w:szCs w:val="20"/>
              </w:rPr>
              <w:t xml:space="preserve">organized and logically </w:t>
            </w:r>
            <w:r>
              <w:rPr>
                <w:sz w:val="20"/>
                <w:szCs w:val="20"/>
              </w:rPr>
              <w:t>presented</w:t>
            </w:r>
          </w:p>
          <w:p w:rsidR="00B1269E" w:rsidRPr="00454562" w:rsidRDefault="00B1269E" w:rsidP="00746FC4">
            <w:pPr>
              <w:numPr>
                <w:ilvl w:val="0"/>
                <w:numId w:val="85"/>
              </w:numPr>
              <w:ind w:left="162" w:right="-78" w:hanging="180"/>
              <w:rPr>
                <w:sz w:val="20"/>
                <w:szCs w:val="20"/>
              </w:rPr>
            </w:pPr>
            <w:r>
              <w:rPr>
                <w:sz w:val="20"/>
                <w:szCs w:val="20"/>
              </w:rPr>
              <w:t xml:space="preserve">Work shown supports </w:t>
            </w:r>
            <w:r w:rsidRPr="00454562">
              <w:rPr>
                <w:sz w:val="20"/>
                <w:szCs w:val="20"/>
              </w:rPr>
              <w:t>conclusions about which ice cream to buy</w:t>
            </w:r>
          </w:p>
        </w:tc>
        <w:tc>
          <w:tcPr>
            <w:tcW w:w="1878" w:type="dxa"/>
          </w:tcPr>
          <w:p w:rsidR="00B1269E" w:rsidRPr="00454562" w:rsidRDefault="00B1269E" w:rsidP="00746FC4">
            <w:pPr>
              <w:numPr>
                <w:ilvl w:val="0"/>
                <w:numId w:val="85"/>
              </w:numPr>
              <w:ind w:left="156" w:right="-77" w:hanging="198"/>
              <w:rPr>
                <w:sz w:val="20"/>
                <w:szCs w:val="20"/>
              </w:rPr>
            </w:pPr>
            <w:r>
              <w:rPr>
                <w:sz w:val="20"/>
                <w:szCs w:val="20"/>
              </w:rPr>
              <w:t xml:space="preserve">Work is not </w:t>
            </w:r>
            <w:r w:rsidRPr="00454562">
              <w:rPr>
                <w:sz w:val="20"/>
                <w:szCs w:val="20"/>
              </w:rPr>
              <w:t>shown</w:t>
            </w:r>
          </w:p>
          <w:p w:rsidR="00B1269E" w:rsidRPr="00FA5596" w:rsidRDefault="00B1269E" w:rsidP="00746FC4">
            <w:pPr>
              <w:numPr>
                <w:ilvl w:val="0"/>
                <w:numId w:val="85"/>
              </w:numPr>
              <w:ind w:left="156" w:right="-77" w:hanging="198"/>
              <w:rPr>
                <w:sz w:val="20"/>
                <w:szCs w:val="20"/>
              </w:rPr>
            </w:pPr>
            <w:r w:rsidRPr="00454562">
              <w:rPr>
                <w:sz w:val="20"/>
                <w:szCs w:val="20"/>
              </w:rPr>
              <w:t>Work shown is</w:t>
            </w:r>
            <w:r>
              <w:rPr>
                <w:sz w:val="20"/>
                <w:szCs w:val="20"/>
              </w:rPr>
              <w:t xml:space="preserve"> </w:t>
            </w:r>
            <w:r w:rsidRPr="00FA5596">
              <w:rPr>
                <w:sz w:val="20"/>
                <w:szCs w:val="20"/>
              </w:rPr>
              <w:t xml:space="preserve">disorganized, </w:t>
            </w:r>
            <w:r>
              <w:rPr>
                <w:sz w:val="20"/>
                <w:szCs w:val="20"/>
              </w:rPr>
              <w:t xml:space="preserve">inaccurate, or </w:t>
            </w:r>
            <w:r w:rsidRPr="00FA5596">
              <w:rPr>
                <w:sz w:val="20"/>
                <w:szCs w:val="20"/>
              </w:rPr>
              <w:t>fails to communicate mathematical ideas</w:t>
            </w:r>
          </w:p>
        </w:tc>
      </w:tr>
    </w:tbl>
    <w:p w:rsidR="00B1269E" w:rsidRDefault="00B1269E" w:rsidP="00E44A77">
      <w:pPr>
        <w:autoSpaceDE w:val="0"/>
        <w:autoSpaceDN w:val="0"/>
        <w:adjustRightInd w:val="0"/>
        <w:ind w:left="-810" w:right="432"/>
        <w:rPr>
          <w:b/>
          <w:sz w:val="32"/>
          <w:u w:val="single"/>
        </w:rPr>
      </w:pPr>
    </w:p>
    <w:sectPr w:rsidR="00B1269E" w:rsidSect="00E030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1BA" w:rsidRDefault="008861BA" w:rsidP="0026206F">
      <w:r>
        <w:separator/>
      </w:r>
    </w:p>
  </w:endnote>
  <w:endnote w:type="continuationSeparator" w:id="0">
    <w:p w:rsidR="008861BA" w:rsidRDefault="008861BA" w:rsidP="00262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Bold">
    <w:altName w:val="Arial"/>
    <w:panose1 w:val="00000000000000000000"/>
    <w:charset w:val="00"/>
    <w:family w:val="swiss"/>
    <w:notTrueType/>
    <w:pitch w:val="default"/>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F1" w:rsidRPr="00254AB0" w:rsidRDefault="005673F1" w:rsidP="00DC0BD8">
    <w:pPr>
      <w:pStyle w:val="Footer"/>
      <w:spacing w:line="276" w:lineRule="auto"/>
      <w:jc w:val="center"/>
      <w:rPr>
        <w:sz w:val="18"/>
        <w:szCs w:val="18"/>
      </w:rPr>
    </w:pPr>
    <w:r w:rsidRPr="00254AB0">
      <w:rPr>
        <w:sz w:val="18"/>
        <w:szCs w:val="18"/>
      </w:rPr>
      <w:t>M</w:t>
    </w:r>
    <w:r>
      <w:rPr>
        <w:sz w:val="18"/>
        <w:szCs w:val="18"/>
      </w:rPr>
      <w:t>athematics</w:t>
    </w:r>
    <w:r w:rsidRPr="00254AB0">
      <w:rPr>
        <w:sz w:val="18"/>
        <w:szCs w:val="18"/>
      </w:rPr>
      <w:t xml:space="preserve"> </w:t>
    </w:r>
    <w:r>
      <w:rPr>
        <w:rFonts w:ascii="Wingdings" w:hAnsi="Wingdings"/>
        <w:sz w:val="18"/>
        <w:szCs w:val="18"/>
      </w:rPr>
      <w:t></w:t>
    </w:r>
    <w:r w:rsidRPr="00254AB0">
      <w:rPr>
        <w:sz w:val="18"/>
        <w:szCs w:val="18"/>
      </w:rPr>
      <w:t xml:space="preserve"> </w:t>
    </w:r>
    <w:r>
      <w:rPr>
        <w:sz w:val="18"/>
        <w:szCs w:val="18"/>
      </w:rPr>
      <w:t>GSE</w:t>
    </w:r>
    <w:r w:rsidRPr="00254AB0">
      <w:rPr>
        <w:sz w:val="18"/>
        <w:szCs w:val="18"/>
      </w:rPr>
      <w:t xml:space="preserve"> </w:t>
    </w:r>
    <w:r>
      <w:rPr>
        <w:sz w:val="18"/>
        <w:szCs w:val="18"/>
      </w:rPr>
      <w:t>Third Grade</w:t>
    </w:r>
    <w:r>
      <w:rPr>
        <w:rFonts w:ascii="Wingdings" w:hAnsi="Wingdings"/>
        <w:sz w:val="18"/>
        <w:szCs w:val="18"/>
      </w:rPr>
      <w:t></w:t>
    </w:r>
    <w:r w:rsidRPr="00254AB0">
      <w:rPr>
        <w:sz w:val="18"/>
        <w:szCs w:val="18"/>
      </w:rPr>
      <w:t xml:space="preserve"> </w:t>
    </w:r>
    <w:r>
      <w:rPr>
        <w:sz w:val="18"/>
        <w:szCs w:val="18"/>
      </w:rPr>
      <w:t xml:space="preserve">Unit </w:t>
    </w:r>
    <w:r w:rsidRPr="00313046">
      <w:rPr>
        <w:sz w:val="16"/>
        <w:szCs w:val="16"/>
      </w:rPr>
      <w:fldChar w:fldCharType="begin"/>
    </w:r>
    <w:r w:rsidRPr="00313046">
      <w:rPr>
        <w:sz w:val="16"/>
        <w:szCs w:val="16"/>
      </w:rPr>
      <w:instrText xml:space="preserve"> TITLE  \* Caps  \* MERGEFORMAT </w:instrText>
    </w:r>
    <w:r w:rsidRPr="00313046">
      <w:rPr>
        <w:sz w:val="16"/>
        <w:szCs w:val="16"/>
      </w:rPr>
      <w:fldChar w:fldCharType="separate"/>
    </w:r>
    <w:r w:rsidRPr="00313046">
      <w:rPr>
        <w:sz w:val="16"/>
        <w:szCs w:val="16"/>
      </w:rPr>
      <w:t>#</w:t>
    </w:r>
    <w:r w:rsidRPr="00313046">
      <w:rPr>
        <w:sz w:val="16"/>
        <w:szCs w:val="16"/>
      </w:rPr>
      <w:fldChar w:fldCharType="end"/>
    </w:r>
    <w:r>
      <w:rPr>
        <w:sz w:val="16"/>
        <w:szCs w:val="16"/>
      </w:rPr>
      <w:t xml:space="preserve"> 2</w:t>
    </w:r>
    <w:r>
      <w:rPr>
        <w:sz w:val="18"/>
        <w:szCs w:val="18"/>
      </w:rPr>
      <w:t>: The Relationship Between Multiplication and Division</w:t>
    </w:r>
  </w:p>
  <w:p w:rsidR="005673F1" w:rsidRPr="00254AB0" w:rsidRDefault="005673F1" w:rsidP="00DC0BD8">
    <w:pPr>
      <w:pStyle w:val="Footer"/>
      <w:jc w:val="center"/>
      <w:rPr>
        <w:sz w:val="18"/>
        <w:szCs w:val="18"/>
      </w:rPr>
    </w:pPr>
    <w:r>
      <w:rPr>
        <w:sz w:val="18"/>
        <w:szCs w:val="18"/>
      </w:rPr>
      <w:t>Richard Woods</w:t>
    </w:r>
    <w:r w:rsidRPr="00254AB0">
      <w:rPr>
        <w:sz w:val="18"/>
        <w:szCs w:val="18"/>
      </w:rPr>
      <w:t xml:space="preserve">, State School Superintendent </w:t>
    </w:r>
  </w:p>
  <w:p w:rsidR="005673F1" w:rsidRPr="00254AB0" w:rsidRDefault="005673F1" w:rsidP="00DC0BD8">
    <w:pPr>
      <w:pStyle w:val="Footer"/>
      <w:jc w:val="center"/>
      <w:rPr>
        <w:sz w:val="18"/>
        <w:szCs w:val="18"/>
      </w:rPr>
    </w:pPr>
    <w:r w:rsidRPr="00254AB0">
      <w:rPr>
        <w:sz w:val="18"/>
        <w:szCs w:val="18"/>
      </w:rPr>
      <w:t>July 201</w:t>
    </w:r>
    <w:r>
      <w:rPr>
        <w:sz w:val="18"/>
        <w:szCs w:val="18"/>
      </w:rPr>
      <w:t>5</w:t>
    </w:r>
    <w:r w:rsidRPr="00254AB0">
      <w:rPr>
        <w:sz w:val="18"/>
        <w:szCs w:val="18"/>
      </w:rPr>
      <w:t xml:space="preserve"> </w:t>
    </w:r>
    <w:r>
      <w:rPr>
        <w:rFonts w:ascii="Wingdings" w:hAnsi="Wingdings"/>
        <w:sz w:val="18"/>
        <w:szCs w:val="18"/>
      </w:rPr>
      <w:t></w:t>
    </w:r>
    <w:r w:rsidRPr="00254AB0">
      <w:rPr>
        <w:sz w:val="18"/>
        <w:szCs w:val="18"/>
      </w:rPr>
      <w:t xml:space="preserve"> Page </w:t>
    </w:r>
    <w:r w:rsidRPr="00254AB0">
      <w:rPr>
        <w:sz w:val="18"/>
        <w:szCs w:val="18"/>
      </w:rPr>
      <w:fldChar w:fldCharType="begin"/>
    </w:r>
    <w:r w:rsidRPr="00254AB0">
      <w:rPr>
        <w:sz w:val="18"/>
        <w:szCs w:val="18"/>
      </w:rPr>
      <w:instrText xml:space="preserve"> PAGE   \* MERGEFORMAT </w:instrText>
    </w:r>
    <w:r w:rsidRPr="00254AB0">
      <w:rPr>
        <w:sz w:val="18"/>
        <w:szCs w:val="18"/>
      </w:rPr>
      <w:fldChar w:fldCharType="separate"/>
    </w:r>
    <w:r w:rsidR="00205D6E">
      <w:rPr>
        <w:noProof/>
        <w:sz w:val="18"/>
        <w:szCs w:val="18"/>
      </w:rPr>
      <w:t>134</w:t>
    </w:r>
    <w:r w:rsidRPr="00254AB0">
      <w:rPr>
        <w:sz w:val="18"/>
        <w:szCs w:val="18"/>
      </w:rPr>
      <w:fldChar w:fldCharType="end"/>
    </w:r>
    <w:r w:rsidRPr="00254AB0">
      <w:rPr>
        <w:sz w:val="18"/>
        <w:szCs w:val="18"/>
      </w:rPr>
      <w:t xml:space="preserve"> of </w:t>
    </w:r>
    <w:r w:rsidR="008861BA">
      <w:fldChar w:fldCharType="begin"/>
    </w:r>
    <w:r w:rsidR="008861BA">
      <w:instrText xml:space="preserve"> NUMPAGES   \* MERGEFORMAT </w:instrText>
    </w:r>
    <w:r w:rsidR="008861BA">
      <w:fldChar w:fldCharType="separate"/>
    </w:r>
    <w:r w:rsidR="00205D6E" w:rsidRPr="00205D6E">
      <w:rPr>
        <w:noProof/>
        <w:sz w:val="18"/>
        <w:szCs w:val="18"/>
      </w:rPr>
      <w:t>134</w:t>
    </w:r>
    <w:r w:rsidR="008861BA">
      <w:rPr>
        <w:noProof/>
        <w:sz w:val="18"/>
        <w:szCs w:val="18"/>
      </w:rPr>
      <w:fldChar w:fldCharType="end"/>
    </w:r>
  </w:p>
  <w:p w:rsidR="005673F1" w:rsidRPr="00254AB0" w:rsidRDefault="005673F1" w:rsidP="00DC0BD8">
    <w:pPr>
      <w:pStyle w:val="Footer"/>
      <w:jc w:val="center"/>
    </w:pPr>
    <w:r w:rsidRPr="00254AB0">
      <w:rPr>
        <w:sz w:val="18"/>
        <w:szCs w:val="18"/>
      </w:rPr>
      <w:t>All Rights Reserved</w:t>
    </w:r>
  </w:p>
  <w:p w:rsidR="005673F1" w:rsidRPr="00DC0BD8" w:rsidRDefault="005673F1" w:rsidP="00DC0B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F1" w:rsidRPr="00AA077A" w:rsidRDefault="005673F1" w:rsidP="00A9044B">
    <w:pPr>
      <w:pStyle w:val="Footer"/>
      <w:spacing w:after="120"/>
      <w:rPr>
        <w:i/>
        <w:sz w:val="20"/>
        <w:u w:val="single"/>
      </w:rPr>
    </w:pPr>
    <w:r w:rsidRPr="00AA077A">
      <w:rPr>
        <w:i/>
        <w:sz w:val="20"/>
        <w:u w:val="single"/>
      </w:rPr>
      <w:t>These materials are for nonprofit educational purposes only. Any other use may constitute copyright infringement.</w:t>
    </w:r>
  </w:p>
  <w:p w:rsidR="005673F1" w:rsidRPr="00E2605D" w:rsidRDefault="005673F1" w:rsidP="00A9044B">
    <w:pPr>
      <w:pStyle w:val="Footer"/>
      <w:rPr>
        <w:i/>
        <w:sz w:val="20"/>
      </w:rPr>
    </w:pPr>
    <w:r w:rsidRPr="00AA077A">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5673F1" w:rsidRDefault="005673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1BA" w:rsidRDefault="008861BA" w:rsidP="0026206F">
      <w:r>
        <w:separator/>
      </w:r>
    </w:p>
  </w:footnote>
  <w:footnote w:type="continuationSeparator" w:id="0">
    <w:p w:rsidR="008861BA" w:rsidRDefault="008861BA" w:rsidP="0026206F">
      <w:r>
        <w:continuationSeparator/>
      </w:r>
    </w:p>
  </w:footnote>
  <w:footnote w:id="1">
    <w:p w:rsidR="005673F1" w:rsidRPr="00A55425" w:rsidRDefault="005673F1" w:rsidP="0026206F">
      <w:pPr>
        <w:pStyle w:val="FootnoteText"/>
        <w:rPr>
          <w:sz w:val="16"/>
          <w:szCs w:val="16"/>
        </w:rPr>
      </w:pPr>
      <w:r w:rsidRPr="00A55425">
        <w:rPr>
          <w:rStyle w:val="FootnoteReference"/>
          <w:sz w:val="16"/>
          <w:szCs w:val="16"/>
        </w:rPr>
        <w:footnoteRef/>
      </w:r>
      <w:r w:rsidRPr="00A55425">
        <w:rPr>
          <w:sz w:val="16"/>
          <w:szCs w:val="16"/>
        </w:rPr>
        <w:t xml:space="preserve"> The language in the array examples shows the easiest form of array problems.  A harder form is to use the terms rows and columns:  The apples in the grocery window are in 3 rows and 6 columns.  How many apples are in there?  Both forms are valuable.</w:t>
      </w:r>
    </w:p>
  </w:footnote>
  <w:footnote w:id="2">
    <w:p w:rsidR="005673F1" w:rsidRPr="007D4139" w:rsidRDefault="005673F1" w:rsidP="0026206F">
      <w:pPr>
        <w:autoSpaceDE w:val="0"/>
        <w:autoSpaceDN w:val="0"/>
        <w:adjustRightInd w:val="0"/>
        <w:rPr>
          <w:rFonts w:asciiTheme="minorHAnsi" w:hAnsiTheme="minorHAnsi" w:cstheme="minorHAnsi"/>
          <w:sz w:val="18"/>
          <w:szCs w:val="18"/>
        </w:rPr>
      </w:pPr>
      <w:r w:rsidRPr="00A55425">
        <w:rPr>
          <w:rStyle w:val="FootnoteReference"/>
          <w:sz w:val="16"/>
          <w:szCs w:val="16"/>
        </w:rPr>
        <w:footnoteRef/>
      </w:r>
      <w:r w:rsidRPr="00A55425">
        <w:rPr>
          <w:sz w:val="16"/>
          <w:szCs w:val="16"/>
        </w:rPr>
        <w:t>Area involves arrays of squares that have been pushed together so that there are no gaps or overlaps, so array problems include these especially important measurement situations. The first examples in each cell are examples of discrete things. These are easier for students and should be given before the measurement examples</w:t>
      </w:r>
      <w:r w:rsidRPr="007D4139">
        <w:rPr>
          <w:rFonts w:asciiTheme="minorHAnsi" w:hAnsiTheme="minorHAnsi" w:cstheme="minorHAnsi"/>
          <w:sz w:val="18"/>
          <w:szCs w:val="18"/>
        </w:rPr>
        <w:t>.</w:t>
      </w:r>
    </w:p>
    <w:p w:rsidR="005673F1" w:rsidRDefault="005673F1" w:rsidP="0026206F">
      <w:pPr>
        <w:pStyle w:val="FootnoteText"/>
      </w:pPr>
    </w:p>
  </w:footnote>
  <w:footnote w:id="3">
    <w:p w:rsidR="005673F1" w:rsidRDefault="005673F1">
      <w:pPr>
        <w:pStyle w:val="FootnoteText"/>
      </w:pPr>
      <w:r>
        <w:rPr>
          <w:rStyle w:val="FootnoteReference"/>
        </w:rPr>
        <w:footnoteRef/>
      </w:r>
      <w:r>
        <w:t xml:space="preserve"> See glossary, Table 2.</w:t>
      </w:r>
    </w:p>
  </w:footnote>
  <w:footnote w:id="4">
    <w:p w:rsidR="005673F1" w:rsidRDefault="005673F1">
      <w:pPr>
        <w:pStyle w:val="FootnoteText"/>
      </w:pPr>
      <w:r>
        <w:rPr>
          <w:rStyle w:val="FootnoteReference"/>
        </w:rPr>
        <w:footnoteRef/>
      </w:r>
      <w:r>
        <w:t xml:space="preserve"> Students need not use formal terms for these properties.</w:t>
      </w:r>
    </w:p>
  </w:footnote>
  <w:footnote w:id="5">
    <w:p w:rsidR="005673F1" w:rsidRDefault="005673F1">
      <w:pPr>
        <w:pStyle w:val="FootnoteText"/>
      </w:pPr>
      <w:r>
        <w:rPr>
          <w:rStyle w:val="FootnoteReference"/>
        </w:rPr>
        <w:footnoteRef/>
      </w:r>
      <w:r>
        <w:t xml:space="preserve"> A range of algorithms will be used.</w:t>
      </w:r>
    </w:p>
  </w:footnote>
  <w:footnote w:id="6">
    <w:p w:rsidR="005673F1" w:rsidRDefault="005673F1">
      <w:pPr>
        <w:pStyle w:val="FootnoteText"/>
      </w:pPr>
      <w:r>
        <w:rPr>
          <w:rStyle w:val="FootnoteReference"/>
        </w:rPr>
        <w:footnoteRef/>
      </w:r>
      <w:r>
        <w:t xml:space="preserve"> Students need not use formal terms for these properties.</w:t>
      </w:r>
    </w:p>
  </w:footnote>
  <w:footnote w:id="7">
    <w:p w:rsidR="005673F1" w:rsidRDefault="005673F1">
      <w:pPr>
        <w:pStyle w:val="FootnoteText"/>
      </w:pPr>
      <w:r>
        <w:rPr>
          <w:rStyle w:val="FootnoteReference"/>
        </w:rPr>
        <w:footnoteRef/>
      </w:r>
      <w:r>
        <w:t xml:space="preserve"> Students need not use formal terms of these properties.</w:t>
      </w:r>
    </w:p>
  </w:footnote>
  <w:footnote w:id="8">
    <w:p w:rsidR="005673F1" w:rsidRDefault="005673F1">
      <w:pPr>
        <w:pStyle w:val="FootnoteText"/>
      </w:pPr>
      <w:r>
        <w:rPr>
          <w:rStyle w:val="FootnoteReference"/>
        </w:rPr>
        <w:footnoteRef/>
      </w:r>
      <w:r>
        <w:t xml:space="preserve"> See glossary, Table 2.</w:t>
      </w:r>
    </w:p>
  </w:footnote>
  <w:footnote w:id="9">
    <w:p w:rsidR="005673F1" w:rsidRDefault="005673F1">
      <w:pPr>
        <w:pStyle w:val="FootnoteText"/>
      </w:pPr>
      <w:r>
        <w:rPr>
          <w:rStyle w:val="FootnoteReference"/>
        </w:rPr>
        <w:footnoteRef/>
      </w:r>
      <w:r>
        <w:t xml:space="preserve"> Students need not use formal terms for these properties.</w:t>
      </w:r>
    </w:p>
  </w:footnote>
  <w:footnote w:id="10">
    <w:p w:rsidR="005673F1" w:rsidRDefault="005673F1">
      <w:pPr>
        <w:pStyle w:val="FootnoteText"/>
      </w:pPr>
      <w:r>
        <w:rPr>
          <w:rStyle w:val="FootnoteReference"/>
        </w:rPr>
        <w:footnoteRef/>
      </w:r>
      <w:r>
        <w:t xml:space="preserve"> See glossary, Table 2</w:t>
      </w:r>
    </w:p>
  </w:footnote>
  <w:footnote w:id="11">
    <w:p w:rsidR="005673F1" w:rsidRDefault="005673F1">
      <w:pPr>
        <w:pStyle w:val="FootnoteText"/>
      </w:pPr>
      <w:r>
        <w:rPr>
          <w:rStyle w:val="FootnoteReference"/>
        </w:rPr>
        <w:footnoteRef/>
      </w:r>
      <w:r>
        <w:t xml:space="preserve"> Students need not use formal names for these properties.</w:t>
      </w:r>
    </w:p>
  </w:footnote>
  <w:footnote w:id="12">
    <w:p w:rsidR="005673F1" w:rsidRDefault="005673F1">
      <w:pPr>
        <w:pStyle w:val="FootnoteText"/>
      </w:pPr>
      <w:r>
        <w:rPr>
          <w:rStyle w:val="FootnoteReference"/>
        </w:rPr>
        <w:footnoteRef/>
      </w:r>
      <w:r>
        <w:t xml:space="preserve"> Students need not use formal terms of these properties.</w:t>
      </w:r>
    </w:p>
  </w:footnote>
  <w:footnote w:id="13">
    <w:p w:rsidR="005673F1" w:rsidRDefault="005673F1">
      <w:pPr>
        <w:pStyle w:val="FootnoteText"/>
      </w:pPr>
      <w:r>
        <w:rPr>
          <w:rStyle w:val="FootnoteReference"/>
        </w:rPr>
        <w:footnoteRef/>
      </w:r>
      <w:r>
        <w:t xml:space="preserve"> See glossary, Table 2.</w:t>
      </w:r>
    </w:p>
  </w:footnote>
  <w:footnote w:id="14">
    <w:p w:rsidR="005673F1" w:rsidRDefault="005673F1">
      <w:pPr>
        <w:pStyle w:val="FootnoteText"/>
      </w:pPr>
      <w:r>
        <w:rPr>
          <w:rStyle w:val="FootnoteReference"/>
        </w:rPr>
        <w:footnoteRef/>
      </w:r>
      <w:r>
        <w:t xml:space="preserve"> Students need not use formal terms of these properties.</w:t>
      </w:r>
    </w:p>
  </w:footnote>
  <w:footnote w:id="15">
    <w:p w:rsidR="005673F1" w:rsidRDefault="005673F1">
      <w:pPr>
        <w:pStyle w:val="FootnoteText"/>
      </w:pPr>
      <w:r>
        <w:rPr>
          <w:rStyle w:val="FootnoteReference"/>
        </w:rPr>
        <w:footnoteRef/>
      </w:r>
      <w:r>
        <w:t xml:space="preserve"> See glossary, Table 2.</w:t>
      </w:r>
    </w:p>
  </w:footnote>
  <w:footnote w:id="16">
    <w:p w:rsidR="005673F1" w:rsidRDefault="005673F1" w:rsidP="00E44A77">
      <w:pPr>
        <w:pStyle w:val="FootnoteText"/>
        <w:ind w:left="-810"/>
      </w:pPr>
      <w:r>
        <w:rPr>
          <w:rStyle w:val="FootnoteReference"/>
        </w:rPr>
        <w:footnoteRef/>
      </w:r>
      <w:r>
        <w:t xml:space="preserve"> See glossary, Table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3F1" w:rsidRPr="008B7865" w:rsidRDefault="005673F1" w:rsidP="008B7865">
    <w:pPr>
      <w:tabs>
        <w:tab w:val="center" w:pos="4680"/>
        <w:tab w:val="right" w:pos="9360"/>
      </w:tabs>
      <w:jc w:val="center"/>
      <w:rPr>
        <w:b/>
      </w:rPr>
    </w:pPr>
    <w:r w:rsidRPr="008B7865">
      <w:rPr>
        <w:b/>
      </w:rPr>
      <w:t>Georgia Department of Education</w:t>
    </w:r>
  </w:p>
  <w:p w:rsidR="005673F1" w:rsidRPr="008B7865" w:rsidRDefault="005673F1" w:rsidP="008B7865">
    <w:pPr>
      <w:jc w:val="center"/>
      <w:rPr>
        <w:rFonts w:ascii="Calibri" w:eastAsia="Calibri" w:hAnsi="Calibri"/>
        <w:sz w:val="22"/>
        <w:szCs w:val="22"/>
      </w:rPr>
    </w:pPr>
    <w:r>
      <w:rPr>
        <w:rFonts w:ascii="Calibri" w:eastAsia="Calibri" w:hAnsi="Calibri"/>
        <w:sz w:val="22"/>
        <w:szCs w:val="22"/>
      </w:rPr>
      <w:t xml:space="preserve">Georgia </w:t>
    </w:r>
    <w:r w:rsidRPr="008B7865">
      <w:rPr>
        <w:rFonts w:ascii="Calibri" w:eastAsia="Calibri" w:hAnsi="Calibri"/>
        <w:sz w:val="22"/>
        <w:szCs w:val="22"/>
      </w:rPr>
      <w:t>Standards</w:t>
    </w:r>
    <w:r>
      <w:rPr>
        <w:rFonts w:ascii="Calibri" w:eastAsia="Calibri" w:hAnsi="Calibri"/>
        <w:sz w:val="22"/>
        <w:szCs w:val="22"/>
      </w:rPr>
      <w:t xml:space="preserve"> of Excellence</w:t>
    </w:r>
    <w:r w:rsidRPr="008B7865">
      <w:rPr>
        <w:rFonts w:ascii="Calibri" w:eastAsia="Calibri" w:hAnsi="Calibri"/>
        <w:sz w:val="22"/>
        <w:szCs w:val="22"/>
      </w:rPr>
      <w:t xml:space="preserve"> Framework</w:t>
    </w:r>
  </w:p>
  <w:p w:rsidR="005673F1" w:rsidRPr="008B7865" w:rsidRDefault="005673F1" w:rsidP="008B7865">
    <w:pPr>
      <w:jc w:val="center"/>
      <w:rPr>
        <w:rFonts w:ascii="Calibri" w:eastAsia="Calibri" w:hAnsi="Calibri"/>
        <w:i/>
        <w:iCs/>
        <w:sz w:val="16"/>
        <w:szCs w:val="16"/>
      </w:rPr>
    </w:pPr>
    <w:r>
      <w:rPr>
        <w:rFonts w:ascii="Calibri" w:eastAsia="Calibri" w:hAnsi="Calibri"/>
        <w:i/>
        <w:iCs/>
        <w:sz w:val="16"/>
        <w:szCs w:val="16"/>
      </w:rPr>
      <w:t>GSE The Relationship Between Multiplication and Division</w:t>
    </w:r>
    <w:r w:rsidRPr="008B7865">
      <w:rPr>
        <w:rFonts w:ascii="Calibri" w:eastAsia="Calibri" w:hAnsi="Calibri"/>
        <w:i/>
        <w:iCs/>
        <w:sz w:val="16"/>
        <w:szCs w:val="16"/>
      </w:rPr>
      <w:t xml:space="preserve"> </w:t>
    </w:r>
    <w:r w:rsidRPr="008B7865">
      <w:rPr>
        <w:rFonts w:ascii="Symbol" w:eastAsia="Calibri" w:hAnsi="Symbol"/>
        <w:sz w:val="16"/>
        <w:szCs w:val="16"/>
      </w:rPr>
      <w:t></w:t>
    </w:r>
    <w:r w:rsidRPr="008B7865">
      <w:rPr>
        <w:rFonts w:ascii="Calibri" w:eastAsia="Calibri" w:hAnsi="Calibri"/>
        <w:sz w:val="16"/>
        <w:szCs w:val="16"/>
      </w:rPr>
      <w:t xml:space="preserve"> </w:t>
    </w:r>
    <w:r w:rsidRPr="008B7865">
      <w:rPr>
        <w:rFonts w:ascii="Calibri" w:eastAsia="Calibri" w:hAnsi="Calibri"/>
        <w:i/>
        <w:iCs/>
        <w:sz w:val="16"/>
        <w:szCs w:val="16"/>
      </w:rPr>
      <w:t xml:space="preserve">Unit </w:t>
    </w:r>
    <w:r>
      <w:rPr>
        <w:rFonts w:ascii="Calibri" w:eastAsia="Calibri" w:hAnsi="Calibri"/>
        <w:i/>
        <w:iCs/>
        <w:sz w:val="16"/>
        <w:szCs w:val="16"/>
      </w:rPr>
      <w:t>#</w:t>
    </w:r>
    <w:r w:rsidRPr="008B7865">
      <w:rPr>
        <w:rFonts w:ascii="Calibri" w:eastAsia="Calibri" w:hAnsi="Calibri"/>
        <w:i/>
        <w:iCs/>
        <w:sz w:val="16"/>
        <w:szCs w:val="16"/>
      </w:rPr>
      <w:t>2</w:t>
    </w:r>
  </w:p>
  <w:p w:rsidR="005673F1" w:rsidRDefault="005673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7DC6"/>
    <w:multiLevelType w:val="multilevel"/>
    <w:tmpl w:val="D03C2D38"/>
    <w:lvl w:ilvl="0">
      <w:start w:val="1"/>
      <w:numFmt w:val="bullet"/>
      <w:lvlText w:val="●"/>
      <w:lvlJc w:val="left"/>
      <w:pPr>
        <w:ind w:left="720" w:firstLine="108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252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41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540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68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84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972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11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2780"/>
      </w:pPr>
      <w:rPr>
        <w:rFonts w:ascii="Arial" w:eastAsia="Arial" w:hAnsi="Arial" w:cs="Arial"/>
        <w:b w:val="0"/>
        <w:i w:val="0"/>
        <w:smallCaps w:val="0"/>
        <w:strike w:val="0"/>
        <w:color w:val="000000"/>
        <w:sz w:val="22"/>
        <w:u w:val="none"/>
        <w:vertAlign w:val="baseline"/>
      </w:rPr>
    </w:lvl>
  </w:abstractNum>
  <w:abstractNum w:abstractNumId="1" w15:restartNumberingAfterBreak="0">
    <w:nsid w:val="03811491"/>
    <w:multiLevelType w:val="hybridMultilevel"/>
    <w:tmpl w:val="790C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01A05"/>
    <w:multiLevelType w:val="hybridMultilevel"/>
    <w:tmpl w:val="C0A04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D3458"/>
    <w:multiLevelType w:val="hybridMultilevel"/>
    <w:tmpl w:val="AC1C4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7629BF"/>
    <w:multiLevelType w:val="hybridMultilevel"/>
    <w:tmpl w:val="C8001E3E"/>
    <w:lvl w:ilvl="0" w:tplc="D61EE79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D226D"/>
    <w:multiLevelType w:val="multilevel"/>
    <w:tmpl w:val="B95E00B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05F40246"/>
    <w:multiLevelType w:val="hybridMultilevel"/>
    <w:tmpl w:val="3B92DF26"/>
    <w:lvl w:ilvl="0" w:tplc="DE8E6BB4">
      <w:start w:val="1"/>
      <w:numFmt w:val="bullet"/>
      <w:lvlText w:val="–"/>
      <w:lvlJc w:val="left"/>
      <w:pPr>
        <w:ind w:left="858" w:hanging="360"/>
      </w:pPr>
      <w:rPr>
        <w:rFonts w:ascii="Times New Roman" w:hAnsi="Times New Roman" w:cs="Times New Roman"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7" w15:restartNumberingAfterBreak="0">
    <w:nsid w:val="07726122"/>
    <w:multiLevelType w:val="hybridMultilevel"/>
    <w:tmpl w:val="4920AC90"/>
    <w:lvl w:ilvl="0" w:tplc="3D16D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C37B35"/>
    <w:multiLevelType w:val="hybridMultilevel"/>
    <w:tmpl w:val="A8322338"/>
    <w:lvl w:ilvl="0" w:tplc="04090001">
      <w:start w:val="1"/>
      <w:numFmt w:val="bullet"/>
      <w:lvlText w:val=""/>
      <w:lvlJc w:val="left"/>
      <w:pPr>
        <w:tabs>
          <w:tab w:val="num" w:pos="720"/>
        </w:tabs>
        <w:ind w:left="720" w:hanging="360"/>
      </w:pPr>
      <w:rPr>
        <w:rFonts w:ascii="Symbol" w:hAnsi="Symbol" w:hint="default"/>
        <w:b w:val="0"/>
        <w:sz w:val="24"/>
        <w:szCs w:val="24"/>
      </w:rPr>
    </w:lvl>
    <w:lvl w:ilvl="1" w:tplc="F45C16C4">
      <w:start w:val="1"/>
      <w:numFmt w:val="lowerLetter"/>
      <w:lvlText w:val="%2."/>
      <w:lvlJc w:val="left"/>
      <w:pPr>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A592BC2"/>
    <w:multiLevelType w:val="hybridMultilevel"/>
    <w:tmpl w:val="DF0C7328"/>
    <w:lvl w:ilvl="0" w:tplc="1124F5A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B18D1"/>
    <w:multiLevelType w:val="hybridMultilevel"/>
    <w:tmpl w:val="CCCE8772"/>
    <w:lvl w:ilvl="0" w:tplc="252A1B18">
      <w:start w:val="1"/>
      <w:numFmt w:val="decimal"/>
      <w:lvlText w:val="%1."/>
      <w:lvlJc w:val="left"/>
      <w:pPr>
        <w:ind w:left="11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EF07DD"/>
    <w:multiLevelType w:val="hybridMultilevel"/>
    <w:tmpl w:val="982C41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7D4B6F"/>
    <w:multiLevelType w:val="hybridMultilevel"/>
    <w:tmpl w:val="A186152E"/>
    <w:lvl w:ilvl="0" w:tplc="08AE53B0">
      <w:start w:val="1"/>
      <w:numFmt w:val="decimal"/>
      <w:lvlText w:val="%1."/>
      <w:lvlJc w:val="left"/>
      <w:pPr>
        <w:ind w:left="81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0C9A1572"/>
    <w:multiLevelType w:val="hybridMultilevel"/>
    <w:tmpl w:val="3A482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1E57C6"/>
    <w:multiLevelType w:val="hybridMultilevel"/>
    <w:tmpl w:val="FCC6C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860CC0"/>
    <w:multiLevelType w:val="multilevel"/>
    <w:tmpl w:val="83F601B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6" w15:restartNumberingAfterBreak="0">
    <w:nsid w:val="10E97FFB"/>
    <w:multiLevelType w:val="hybridMultilevel"/>
    <w:tmpl w:val="4D64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3E1831"/>
    <w:multiLevelType w:val="hybridMultilevel"/>
    <w:tmpl w:val="805CE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4B10AD"/>
    <w:multiLevelType w:val="hybridMultilevel"/>
    <w:tmpl w:val="5518E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970126"/>
    <w:multiLevelType w:val="multilevel"/>
    <w:tmpl w:val="83C812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15:restartNumberingAfterBreak="0">
    <w:nsid w:val="119959FE"/>
    <w:multiLevelType w:val="hybridMultilevel"/>
    <w:tmpl w:val="7024A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D40629"/>
    <w:multiLevelType w:val="hybridMultilevel"/>
    <w:tmpl w:val="4766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E45871"/>
    <w:multiLevelType w:val="multilevel"/>
    <w:tmpl w:val="8404FB9E"/>
    <w:lvl w:ilvl="0">
      <w:start w:val="1"/>
      <w:numFmt w:val="bullet"/>
      <w:lvlText w:val="●"/>
      <w:lvlJc w:val="left"/>
      <w:pPr>
        <w:ind w:left="720" w:firstLine="1080"/>
      </w:pPr>
      <w:rPr>
        <w:rFonts w:ascii="Arial" w:eastAsia="Arial" w:hAnsi="Arial" w:cs="Arial"/>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23" w15:restartNumberingAfterBreak="0">
    <w:nsid w:val="13CF1C35"/>
    <w:multiLevelType w:val="multilevel"/>
    <w:tmpl w:val="8B524F3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15:restartNumberingAfterBreak="0">
    <w:nsid w:val="14E82DCE"/>
    <w:multiLevelType w:val="multilevel"/>
    <w:tmpl w:val="DCA0A15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5" w15:restartNumberingAfterBreak="0">
    <w:nsid w:val="16660109"/>
    <w:multiLevelType w:val="hybridMultilevel"/>
    <w:tmpl w:val="D5745C1E"/>
    <w:lvl w:ilvl="0" w:tplc="F3F8184C">
      <w:start w:val="1"/>
      <w:numFmt w:val="bullet"/>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66F5293"/>
    <w:multiLevelType w:val="hybridMultilevel"/>
    <w:tmpl w:val="B276F9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904228"/>
    <w:multiLevelType w:val="hybridMultilevel"/>
    <w:tmpl w:val="609A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1E7DCC"/>
    <w:multiLevelType w:val="hybridMultilevel"/>
    <w:tmpl w:val="A36E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C268C9"/>
    <w:multiLevelType w:val="multilevel"/>
    <w:tmpl w:val="850238C4"/>
    <w:lvl w:ilvl="0">
      <w:start w:val="1"/>
      <w:numFmt w:val="decimal"/>
      <w:lvlText w:val="%1."/>
      <w:lvlJc w:val="left"/>
      <w:pPr>
        <w:ind w:left="720" w:firstLine="360"/>
      </w:pPr>
      <w:rPr>
        <w:b/>
        <w:u w:val="no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0" w15:restartNumberingAfterBreak="0">
    <w:nsid w:val="1DE17645"/>
    <w:multiLevelType w:val="hybridMultilevel"/>
    <w:tmpl w:val="6F86E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C171FF"/>
    <w:multiLevelType w:val="hybridMultilevel"/>
    <w:tmpl w:val="2B7A3D04"/>
    <w:lvl w:ilvl="0" w:tplc="04521B3E">
      <w:start w:val="1"/>
      <w:numFmt w:val="bullet"/>
      <w:lvlText w:val=""/>
      <w:lvlJc w:val="left"/>
      <w:pPr>
        <w:ind w:left="1872"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2" w15:restartNumberingAfterBreak="0">
    <w:nsid w:val="21100EDD"/>
    <w:multiLevelType w:val="hybridMultilevel"/>
    <w:tmpl w:val="E8689430"/>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AD27FC"/>
    <w:multiLevelType w:val="hybridMultilevel"/>
    <w:tmpl w:val="79BCB040"/>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233B578F"/>
    <w:multiLevelType w:val="hybridMultilevel"/>
    <w:tmpl w:val="C338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24DD4"/>
    <w:multiLevelType w:val="hybridMultilevel"/>
    <w:tmpl w:val="F5BCCB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38B4F1A"/>
    <w:multiLevelType w:val="hybridMultilevel"/>
    <w:tmpl w:val="CBBED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4B44F2B"/>
    <w:multiLevelType w:val="hybridMultilevel"/>
    <w:tmpl w:val="EAB82F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5B3D20"/>
    <w:multiLevelType w:val="hybridMultilevel"/>
    <w:tmpl w:val="512087F4"/>
    <w:lvl w:ilvl="0" w:tplc="1124F5A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B517FA"/>
    <w:multiLevelType w:val="hybridMultilevel"/>
    <w:tmpl w:val="0986C16C"/>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E4B18"/>
    <w:multiLevelType w:val="hybridMultilevel"/>
    <w:tmpl w:val="79BCB040"/>
    <w:lvl w:ilvl="0" w:tplc="0409000F">
      <w:start w:val="1"/>
      <w:numFmt w:val="decimal"/>
      <w:lvlText w:val="%1."/>
      <w:lvlJc w:val="left"/>
      <w:pPr>
        <w:ind w:left="1152" w:hanging="360"/>
      </w:pPr>
      <w:rPr>
        <w:rFont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27CD1871"/>
    <w:multiLevelType w:val="hybridMultilevel"/>
    <w:tmpl w:val="925E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2013E7"/>
    <w:multiLevelType w:val="hybridMultilevel"/>
    <w:tmpl w:val="5C209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544E7B"/>
    <w:multiLevelType w:val="hybridMultilevel"/>
    <w:tmpl w:val="880477BC"/>
    <w:lvl w:ilvl="0" w:tplc="04090001">
      <w:start w:val="1"/>
      <w:numFmt w:val="bullet"/>
      <w:lvlText w:val=""/>
      <w:lvlJc w:val="left"/>
      <w:pPr>
        <w:tabs>
          <w:tab w:val="num" w:pos="720"/>
        </w:tabs>
        <w:ind w:left="720" w:hanging="360"/>
      </w:pPr>
      <w:rPr>
        <w:rFonts w:ascii="Symbol" w:hAnsi="Symbol" w:hint="default"/>
        <w:b w:val="0"/>
        <w:sz w:val="24"/>
        <w:szCs w:val="24"/>
      </w:rPr>
    </w:lvl>
    <w:lvl w:ilvl="1" w:tplc="F45C16C4">
      <w:start w:val="1"/>
      <w:numFmt w:val="lowerLetter"/>
      <w:lvlText w:val="%2."/>
      <w:lvlJc w:val="left"/>
      <w:pPr>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8FC16EC"/>
    <w:multiLevelType w:val="multilevel"/>
    <w:tmpl w:val="1C009DF6"/>
    <w:lvl w:ilvl="0">
      <w:start w:val="1"/>
      <w:numFmt w:val="decimal"/>
      <w:lvlText w:val="%1."/>
      <w:lvlJc w:val="left"/>
      <w:pPr>
        <w:ind w:left="720" w:firstLine="1080"/>
      </w:pPr>
      <w:rPr>
        <w:b/>
        <w:u w:val="none"/>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45" w15:restartNumberingAfterBreak="0">
    <w:nsid w:val="2B7846EE"/>
    <w:multiLevelType w:val="hybridMultilevel"/>
    <w:tmpl w:val="B7AE3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B7B57A5"/>
    <w:multiLevelType w:val="hybridMultilevel"/>
    <w:tmpl w:val="1638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2372A6"/>
    <w:multiLevelType w:val="multilevel"/>
    <w:tmpl w:val="25163B9E"/>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8" w15:restartNumberingAfterBreak="0">
    <w:nsid w:val="2C711445"/>
    <w:multiLevelType w:val="hybridMultilevel"/>
    <w:tmpl w:val="7A6C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D76903"/>
    <w:multiLevelType w:val="hybridMultilevel"/>
    <w:tmpl w:val="CFC098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CF6171B"/>
    <w:multiLevelType w:val="multilevel"/>
    <w:tmpl w:val="16C0146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1" w15:restartNumberingAfterBreak="0">
    <w:nsid w:val="2D054219"/>
    <w:multiLevelType w:val="hybridMultilevel"/>
    <w:tmpl w:val="CCCE8772"/>
    <w:lvl w:ilvl="0" w:tplc="252A1B18">
      <w:start w:val="1"/>
      <w:numFmt w:val="decimal"/>
      <w:lvlText w:val="%1."/>
      <w:lvlJc w:val="left"/>
      <w:pPr>
        <w:ind w:left="115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0B4533"/>
    <w:multiLevelType w:val="hybridMultilevel"/>
    <w:tmpl w:val="5686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357CED"/>
    <w:multiLevelType w:val="hybridMultilevel"/>
    <w:tmpl w:val="D048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927C07"/>
    <w:multiLevelType w:val="hybridMultilevel"/>
    <w:tmpl w:val="B6CC4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DA70A3B"/>
    <w:multiLevelType w:val="multilevel"/>
    <w:tmpl w:val="5E0A4492"/>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6" w15:restartNumberingAfterBreak="0">
    <w:nsid w:val="2E3863D4"/>
    <w:multiLevelType w:val="hybridMultilevel"/>
    <w:tmpl w:val="AC8C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FF3918"/>
    <w:multiLevelType w:val="hybridMultilevel"/>
    <w:tmpl w:val="155E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F2066F"/>
    <w:multiLevelType w:val="hybridMultilevel"/>
    <w:tmpl w:val="2164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5E30D1"/>
    <w:multiLevelType w:val="hybridMultilevel"/>
    <w:tmpl w:val="1B724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6B4397"/>
    <w:multiLevelType w:val="multilevel"/>
    <w:tmpl w:val="6C9AE21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1" w15:restartNumberingAfterBreak="0">
    <w:nsid w:val="30D804C9"/>
    <w:multiLevelType w:val="hybridMultilevel"/>
    <w:tmpl w:val="773466B4"/>
    <w:lvl w:ilvl="0" w:tplc="04090001">
      <w:start w:val="1"/>
      <w:numFmt w:val="bullet"/>
      <w:lvlText w:val=""/>
      <w:lvlJc w:val="left"/>
      <w:pPr>
        <w:tabs>
          <w:tab w:val="num" w:pos="720"/>
        </w:tabs>
        <w:ind w:left="720" w:hanging="360"/>
      </w:pPr>
      <w:rPr>
        <w:rFonts w:ascii="Symbol" w:hAnsi="Symbol" w:hint="default"/>
        <w:b w:val="0"/>
        <w:sz w:val="24"/>
        <w:szCs w:val="24"/>
      </w:rPr>
    </w:lvl>
    <w:lvl w:ilvl="1" w:tplc="F45C16C4">
      <w:start w:val="1"/>
      <w:numFmt w:val="lowerLetter"/>
      <w:lvlText w:val="%2."/>
      <w:lvlJc w:val="left"/>
      <w:pPr>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12F161D"/>
    <w:multiLevelType w:val="hybridMultilevel"/>
    <w:tmpl w:val="A7AC1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7752FE"/>
    <w:multiLevelType w:val="hybridMultilevel"/>
    <w:tmpl w:val="E5544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A7532A"/>
    <w:multiLevelType w:val="hybridMultilevel"/>
    <w:tmpl w:val="C7BABA04"/>
    <w:lvl w:ilvl="0" w:tplc="8CC2768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3BB5AC1"/>
    <w:multiLevelType w:val="hybridMultilevel"/>
    <w:tmpl w:val="AB4AACF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4107AA0"/>
    <w:multiLevelType w:val="multilevel"/>
    <w:tmpl w:val="3FD2EF1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7" w15:restartNumberingAfterBreak="0">
    <w:nsid w:val="35A66414"/>
    <w:multiLevelType w:val="hybridMultilevel"/>
    <w:tmpl w:val="FCFE5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7550376"/>
    <w:multiLevelType w:val="hybridMultilevel"/>
    <w:tmpl w:val="D0A01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7AA272A"/>
    <w:multiLevelType w:val="multilevel"/>
    <w:tmpl w:val="76E0D4C2"/>
    <w:lvl w:ilvl="0">
      <w:start w:val="1"/>
      <w:numFmt w:val="decimal"/>
      <w:lvlText w:val="%1."/>
      <w:lvlJc w:val="left"/>
      <w:pPr>
        <w:ind w:left="720" w:firstLine="1080"/>
      </w:pPr>
    </w:lvl>
    <w:lvl w:ilvl="1">
      <w:start w:val="1"/>
      <w:numFmt w:val="bullet"/>
      <w:lvlText w:val="●"/>
      <w:lvlJc w:val="left"/>
      <w:pPr>
        <w:ind w:left="1440" w:firstLine="2520"/>
      </w:pPr>
      <w:rPr>
        <w:rFonts w:ascii="Arial" w:eastAsia="Arial" w:hAnsi="Arial" w:cs="Arial"/>
      </w:r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0" w15:restartNumberingAfterBreak="0">
    <w:nsid w:val="37D235AB"/>
    <w:multiLevelType w:val="hybridMultilevel"/>
    <w:tmpl w:val="3026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2E6FDB"/>
    <w:multiLevelType w:val="hybridMultilevel"/>
    <w:tmpl w:val="B5C612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3E4F0E"/>
    <w:multiLevelType w:val="hybridMultilevel"/>
    <w:tmpl w:val="FE747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E200DD"/>
    <w:multiLevelType w:val="hybridMultilevel"/>
    <w:tmpl w:val="F95E4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CA2D5B"/>
    <w:multiLevelType w:val="hybridMultilevel"/>
    <w:tmpl w:val="8AA0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D3037B"/>
    <w:multiLevelType w:val="hybridMultilevel"/>
    <w:tmpl w:val="5AA0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FB77CA"/>
    <w:multiLevelType w:val="hybridMultilevel"/>
    <w:tmpl w:val="DF347918"/>
    <w:lvl w:ilvl="0" w:tplc="FA36AFFC">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CBC309F"/>
    <w:multiLevelType w:val="hybridMultilevel"/>
    <w:tmpl w:val="228E1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D5E0215"/>
    <w:multiLevelType w:val="multilevel"/>
    <w:tmpl w:val="19228542"/>
    <w:lvl w:ilvl="0">
      <w:start w:val="1"/>
      <w:numFmt w:val="decimal"/>
      <w:lvlText w:val="%1."/>
      <w:lvlJc w:val="left"/>
      <w:pPr>
        <w:ind w:left="720" w:firstLine="360"/>
      </w:pPr>
    </w:lvl>
    <w:lvl w:ilvl="1">
      <w:start w:val="1"/>
      <w:numFmt w:val="bullet"/>
      <w:lvlText w:val="●"/>
      <w:lvlJc w:val="left"/>
      <w:pPr>
        <w:ind w:left="1440" w:firstLine="1080"/>
      </w:pPr>
      <w:rPr>
        <w:rFonts w:ascii="Arial" w:eastAsia="Arial" w:hAnsi="Arial" w:cs="Arial"/>
      </w:r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9" w15:restartNumberingAfterBreak="0">
    <w:nsid w:val="3FFD0A50"/>
    <w:multiLevelType w:val="hybridMultilevel"/>
    <w:tmpl w:val="8D04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BE792D"/>
    <w:multiLevelType w:val="hybridMultilevel"/>
    <w:tmpl w:val="1A06C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5674CEA"/>
    <w:multiLevelType w:val="multilevel"/>
    <w:tmpl w:val="DFA413A8"/>
    <w:lvl w:ilvl="0">
      <w:start w:val="1"/>
      <w:numFmt w:val="bullet"/>
      <w:lvlText w:val="●"/>
      <w:lvlJc w:val="left"/>
      <w:pPr>
        <w:ind w:left="720" w:firstLine="180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396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63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82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104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1278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1476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1692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19260"/>
      </w:pPr>
      <w:rPr>
        <w:rFonts w:ascii="Arial" w:eastAsia="Arial" w:hAnsi="Arial" w:cs="Arial"/>
        <w:b w:val="0"/>
        <w:i w:val="0"/>
        <w:smallCaps w:val="0"/>
        <w:strike w:val="0"/>
        <w:color w:val="000000"/>
        <w:sz w:val="22"/>
        <w:u w:val="none"/>
        <w:vertAlign w:val="baseline"/>
      </w:rPr>
    </w:lvl>
  </w:abstractNum>
  <w:abstractNum w:abstractNumId="82" w15:restartNumberingAfterBreak="0">
    <w:nsid w:val="45AB6D34"/>
    <w:multiLevelType w:val="hybridMultilevel"/>
    <w:tmpl w:val="2B9AFD04"/>
    <w:lvl w:ilvl="0" w:tplc="04090001">
      <w:start w:val="1"/>
      <w:numFmt w:val="bullet"/>
      <w:lvlText w:val=""/>
      <w:lvlJc w:val="left"/>
      <w:pPr>
        <w:ind w:left="7011" w:hanging="360"/>
      </w:pPr>
      <w:rPr>
        <w:rFonts w:ascii="Symbol" w:hAnsi="Symbol" w:hint="default"/>
      </w:rPr>
    </w:lvl>
    <w:lvl w:ilvl="1" w:tplc="04090003">
      <w:start w:val="1"/>
      <w:numFmt w:val="bullet"/>
      <w:lvlText w:val="o"/>
      <w:lvlJc w:val="left"/>
      <w:pPr>
        <w:ind w:left="7731" w:hanging="360"/>
      </w:pPr>
      <w:rPr>
        <w:rFonts w:ascii="Courier New" w:hAnsi="Courier New" w:cs="Courier New" w:hint="default"/>
      </w:rPr>
    </w:lvl>
    <w:lvl w:ilvl="2" w:tplc="04090005" w:tentative="1">
      <w:start w:val="1"/>
      <w:numFmt w:val="bullet"/>
      <w:lvlText w:val=""/>
      <w:lvlJc w:val="left"/>
      <w:pPr>
        <w:ind w:left="8451" w:hanging="360"/>
      </w:pPr>
      <w:rPr>
        <w:rFonts w:ascii="Wingdings" w:hAnsi="Wingdings" w:hint="default"/>
      </w:rPr>
    </w:lvl>
    <w:lvl w:ilvl="3" w:tplc="04090001" w:tentative="1">
      <w:start w:val="1"/>
      <w:numFmt w:val="bullet"/>
      <w:lvlText w:val=""/>
      <w:lvlJc w:val="left"/>
      <w:pPr>
        <w:ind w:left="9171" w:hanging="360"/>
      </w:pPr>
      <w:rPr>
        <w:rFonts w:ascii="Symbol" w:hAnsi="Symbol" w:hint="default"/>
      </w:rPr>
    </w:lvl>
    <w:lvl w:ilvl="4" w:tplc="04090003" w:tentative="1">
      <w:start w:val="1"/>
      <w:numFmt w:val="bullet"/>
      <w:lvlText w:val="o"/>
      <w:lvlJc w:val="left"/>
      <w:pPr>
        <w:ind w:left="9891" w:hanging="360"/>
      </w:pPr>
      <w:rPr>
        <w:rFonts w:ascii="Courier New" w:hAnsi="Courier New" w:cs="Courier New" w:hint="default"/>
      </w:rPr>
    </w:lvl>
    <w:lvl w:ilvl="5" w:tplc="04090005" w:tentative="1">
      <w:start w:val="1"/>
      <w:numFmt w:val="bullet"/>
      <w:lvlText w:val=""/>
      <w:lvlJc w:val="left"/>
      <w:pPr>
        <w:ind w:left="10611" w:hanging="360"/>
      </w:pPr>
      <w:rPr>
        <w:rFonts w:ascii="Wingdings" w:hAnsi="Wingdings" w:hint="default"/>
      </w:rPr>
    </w:lvl>
    <w:lvl w:ilvl="6" w:tplc="04090001" w:tentative="1">
      <w:start w:val="1"/>
      <w:numFmt w:val="bullet"/>
      <w:lvlText w:val=""/>
      <w:lvlJc w:val="left"/>
      <w:pPr>
        <w:ind w:left="11331" w:hanging="360"/>
      </w:pPr>
      <w:rPr>
        <w:rFonts w:ascii="Symbol" w:hAnsi="Symbol" w:hint="default"/>
      </w:rPr>
    </w:lvl>
    <w:lvl w:ilvl="7" w:tplc="04090003" w:tentative="1">
      <w:start w:val="1"/>
      <w:numFmt w:val="bullet"/>
      <w:lvlText w:val="o"/>
      <w:lvlJc w:val="left"/>
      <w:pPr>
        <w:ind w:left="12051" w:hanging="360"/>
      </w:pPr>
      <w:rPr>
        <w:rFonts w:ascii="Courier New" w:hAnsi="Courier New" w:cs="Courier New" w:hint="default"/>
      </w:rPr>
    </w:lvl>
    <w:lvl w:ilvl="8" w:tplc="04090005" w:tentative="1">
      <w:start w:val="1"/>
      <w:numFmt w:val="bullet"/>
      <w:lvlText w:val=""/>
      <w:lvlJc w:val="left"/>
      <w:pPr>
        <w:ind w:left="12771" w:hanging="360"/>
      </w:pPr>
      <w:rPr>
        <w:rFonts w:ascii="Wingdings" w:hAnsi="Wingdings" w:hint="default"/>
      </w:rPr>
    </w:lvl>
  </w:abstractNum>
  <w:abstractNum w:abstractNumId="83" w15:restartNumberingAfterBreak="0">
    <w:nsid w:val="45EA6935"/>
    <w:multiLevelType w:val="hybridMultilevel"/>
    <w:tmpl w:val="BD3E99D6"/>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61D0E09"/>
    <w:multiLevelType w:val="hybridMultilevel"/>
    <w:tmpl w:val="243A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DD4744"/>
    <w:multiLevelType w:val="multilevel"/>
    <w:tmpl w:val="6F3E182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86" w15:restartNumberingAfterBreak="0">
    <w:nsid w:val="4720570C"/>
    <w:multiLevelType w:val="hybridMultilevel"/>
    <w:tmpl w:val="5332F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777538F"/>
    <w:multiLevelType w:val="hybridMultilevel"/>
    <w:tmpl w:val="7024A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E73620"/>
    <w:multiLevelType w:val="hybridMultilevel"/>
    <w:tmpl w:val="5D68D3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47EF57E1"/>
    <w:multiLevelType w:val="hybridMultilevel"/>
    <w:tmpl w:val="2EA600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9881991"/>
    <w:multiLevelType w:val="hybridMultilevel"/>
    <w:tmpl w:val="A5F2A8A0"/>
    <w:lvl w:ilvl="0" w:tplc="FFFFFFFF">
      <w:start w:val="1"/>
      <w:numFmt w:val="bullet"/>
      <w:lvlText w:val=""/>
      <w:lvlJc w:val="left"/>
      <w:pPr>
        <w:tabs>
          <w:tab w:val="num" w:pos="0"/>
        </w:tabs>
        <w:ind w:left="72" w:firstLine="28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CFF1844"/>
    <w:multiLevelType w:val="hybridMultilevel"/>
    <w:tmpl w:val="16923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E3D3F7A"/>
    <w:multiLevelType w:val="hybridMultilevel"/>
    <w:tmpl w:val="DF9E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757B12"/>
    <w:multiLevelType w:val="hybridMultilevel"/>
    <w:tmpl w:val="879CDF7E"/>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7D25BE"/>
    <w:multiLevelType w:val="hybridMultilevel"/>
    <w:tmpl w:val="4920AC90"/>
    <w:lvl w:ilvl="0" w:tplc="3D16D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FF23FDE"/>
    <w:multiLevelType w:val="hybridMultilevel"/>
    <w:tmpl w:val="AF12C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522928F7"/>
    <w:multiLevelType w:val="hybridMultilevel"/>
    <w:tmpl w:val="732259A4"/>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3A4CF2"/>
    <w:multiLevelType w:val="hybridMultilevel"/>
    <w:tmpl w:val="4AA6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6A7173"/>
    <w:multiLevelType w:val="hybridMultilevel"/>
    <w:tmpl w:val="AC18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27E70CD"/>
    <w:multiLevelType w:val="hybridMultilevel"/>
    <w:tmpl w:val="13CE4DAC"/>
    <w:lvl w:ilvl="0" w:tplc="08AE53B0">
      <w:start w:val="1"/>
      <w:numFmt w:val="decimal"/>
      <w:lvlText w:val="%1."/>
      <w:lvlJc w:val="left"/>
      <w:pPr>
        <w:ind w:left="810" w:hanging="360"/>
      </w:pPr>
      <w:rPr>
        <w:b w:val="0"/>
        <w:sz w:val="24"/>
        <w:szCs w:val="24"/>
      </w:rPr>
    </w:lvl>
    <w:lvl w:ilvl="1" w:tplc="24A64C40">
      <w:start w:val="1"/>
      <w:numFmt w:val="upperLetter"/>
      <w:lvlText w:val="%2)"/>
      <w:lvlJc w:val="left"/>
      <w:pPr>
        <w:tabs>
          <w:tab w:val="num" w:pos="1530"/>
        </w:tabs>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0" w15:restartNumberingAfterBreak="0">
    <w:nsid w:val="558F15C8"/>
    <w:multiLevelType w:val="hybridMultilevel"/>
    <w:tmpl w:val="BB2C09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5919578A"/>
    <w:multiLevelType w:val="multilevel"/>
    <w:tmpl w:val="0CBC01D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2" w15:restartNumberingAfterBreak="0">
    <w:nsid w:val="5C2C4882"/>
    <w:multiLevelType w:val="multilevel"/>
    <w:tmpl w:val="B9FC78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15:restartNumberingAfterBreak="0">
    <w:nsid w:val="5CA74E65"/>
    <w:multiLevelType w:val="multilevel"/>
    <w:tmpl w:val="66F43E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15:restartNumberingAfterBreak="0">
    <w:nsid w:val="5D543505"/>
    <w:multiLevelType w:val="hybridMultilevel"/>
    <w:tmpl w:val="80D4A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D83238C"/>
    <w:multiLevelType w:val="multilevel"/>
    <w:tmpl w:val="B652E122"/>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106" w15:restartNumberingAfterBreak="0">
    <w:nsid w:val="5E8E26B7"/>
    <w:multiLevelType w:val="hybridMultilevel"/>
    <w:tmpl w:val="03B2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F3F3503"/>
    <w:multiLevelType w:val="hybridMultilevel"/>
    <w:tmpl w:val="BCFC9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996E11"/>
    <w:multiLevelType w:val="hybridMultilevel"/>
    <w:tmpl w:val="56E0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2406E3E"/>
    <w:multiLevelType w:val="hybridMultilevel"/>
    <w:tmpl w:val="7A6634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34E067A"/>
    <w:multiLevelType w:val="multilevel"/>
    <w:tmpl w:val="4CE420A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1" w15:restartNumberingAfterBreak="0">
    <w:nsid w:val="63674513"/>
    <w:multiLevelType w:val="hybridMultilevel"/>
    <w:tmpl w:val="AB4AACF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56E0589"/>
    <w:multiLevelType w:val="hybridMultilevel"/>
    <w:tmpl w:val="147C5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6620953"/>
    <w:multiLevelType w:val="hybridMultilevel"/>
    <w:tmpl w:val="1660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EE01F1"/>
    <w:multiLevelType w:val="hybridMultilevel"/>
    <w:tmpl w:val="8C5E6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8321507"/>
    <w:multiLevelType w:val="hybridMultilevel"/>
    <w:tmpl w:val="A1BE96A4"/>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97A3FAA"/>
    <w:multiLevelType w:val="hybridMultilevel"/>
    <w:tmpl w:val="29AE6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BF565A2"/>
    <w:multiLevelType w:val="hybridMultilevel"/>
    <w:tmpl w:val="8DAE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6A15AA"/>
    <w:multiLevelType w:val="hybridMultilevel"/>
    <w:tmpl w:val="29E4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140F7C"/>
    <w:multiLevelType w:val="hybridMultilevel"/>
    <w:tmpl w:val="A69AEA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81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0496137"/>
    <w:multiLevelType w:val="hybridMultilevel"/>
    <w:tmpl w:val="C99258F8"/>
    <w:lvl w:ilvl="0" w:tplc="0BB0BB08">
      <w:start w:val="3"/>
      <w:numFmt w:val="decimal"/>
      <w:lvlText w:val="%1."/>
      <w:lvlJc w:val="left"/>
      <w:pPr>
        <w:ind w:left="1512"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70640900"/>
    <w:multiLevelType w:val="hybridMultilevel"/>
    <w:tmpl w:val="2F02A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70745981"/>
    <w:multiLevelType w:val="hybridMultilevel"/>
    <w:tmpl w:val="23EA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14F34A5"/>
    <w:multiLevelType w:val="multilevel"/>
    <w:tmpl w:val="CA444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6B608A"/>
    <w:multiLevelType w:val="hybridMultilevel"/>
    <w:tmpl w:val="EBA47878"/>
    <w:lvl w:ilvl="0" w:tplc="DE8E6BB4">
      <w:start w:val="1"/>
      <w:numFmt w:val="bullet"/>
      <w:lvlText w:val="–"/>
      <w:lvlJc w:val="left"/>
      <w:pPr>
        <w:ind w:left="771"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25877DB"/>
    <w:multiLevelType w:val="hybridMultilevel"/>
    <w:tmpl w:val="ADB45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5F0733"/>
    <w:multiLevelType w:val="hybridMultilevel"/>
    <w:tmpl w:val="0D0CC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742508B1"/>
    <w:multiLevelType w:val="hybridMultilevel"/>
    <w:tmpl w:val="4D74C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4384C3B"/>
    <w:multiLevelType w:val="hybridMultilevel"/>
    <w:tmpl w:val="8F30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953BC0"/>
    <w:multiLevelType w:val="hybridMultilevel"/>
    <w:tmpl w:val="E5D26D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15:restartNumberingAfterBreak="0">
    <w:nsid w:val="76420BEF"/>
    <w:multiLevelType w:val="hybridMultilevel"/>
    <w:tmpl w:val="F0580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72E7628"/>
    <w:multiLevelType w:val="hybridMultilevel"/>
    <w:tmpl w:val="58F62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77746D05"/>
    <w:multiLevelType w:val="hybridMultilevel"/>
    <w:tmpl w:val="931C3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833199B"/>
    <w:multiLevelType w:val="hybridMultilevel"/>
    <w:tmpl w:val="AB4AACF4"/>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9103C9C"/>
    <w:multiLevelType w:val="hybridMultilevel"/>
    <w:tmpl w:val="D19CD1A0"/>
    <w:lvl w:ilvl="0" w:tplc="7ED2CA9E">
      <w:start w:val="1"/>
      <w:numFmt w:val="decimal"/>
      <w:lvlText w:val="%1."/>
      <w:lvlJc w:val="left"/>
      <w:pPr>
        <w:ind w:left="1125" w:hanging="360"/>
      </w:pPr>
      <w:rPr>
        <w:b w:val="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35" w15:restartNumberingAfterBreak="0">
    <w:nsid w:val="7AE45B67"/>
    <w:multiLevelType w:val="hybridMultilevel"/>
    <w:tmpl w:val="89421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D3B21E9"/>
    <w:multiLevelType w:val="hybridMultilevel"/>
    <w:tmpl w:val="E22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D562576"/>
    <w:multiLevelType w:val="hybridMultilevel"/>
    <w:tmpl w:val="93FEE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D8E10B1"/>
    <w:multiLevelType w:val="hybridMultilevel"/>
    <w:tmpl w:val="014E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5438A4"/>
    <w:multiLevelType w:val="hybridMultilevel"/>
    <w:tmpl w:val="76D4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F135899"/>
    <w:multiLevelType w:val="hybridMultilevel"/>
    <w:tmpl w:val="ADA07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A958F5"/>
    <w:multiLevelType w:val="multilevel"/>
    <w:tmpl w:val="14FC8DA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num w:numId="1">
    <w:abstractNumId w:val="79"/>
  </w:num>
  <w:num w:numId="2">
    <w:abstractNumId w:val="122"/>
  </w:num>
  <w:num w:numId="3">
    <w:abstractNumId w:val="128"/>
  </w:num>
  <w:num w:numId="4">
    <w:abstractNumId w:val="21"/>
  </w:num>
  <w:num w:numId="5">
    <w:abstractNumId w:val="72"/>
  </w:num>
  <w:num w:numId="6">
    <w:abstractNumId w:val="52"/>
  </w:num>
  <w:num w:numId="7">
    <w:abstractNumId w:val="129"/>
  </w:num>
  <w:num w:numId="8">
    <w:abstractNumId w:val="127"/>
  </w:num>
  <w:num w:numId="9">
    <w:abstractNumId w:val="114"/>
  </w:num>
  <w:num w:numId="10">
    <w:abstractNumId w:val="26"/>
  </w:num>
  <w:num w:numId="11">
    <w:abstractNumId w:val="61"/>
  </w:num>
  <w:num w:numId="12">
    <w:abstractNumId w:val="9"/>
  </w:num>
  <w:num w:numId="13">
    <w:abstractNumId w:val="38"/>
  </w:num>
  <w:num w:numId="14">
    <w:abstractNumId w:val="67"/>
  </w:num>
  <w:num w:numId="15">
    <w:abstractNumId w:val="82"/>
  </w:num>
  <w:num w:numId="16">
    <w:abstractNumId w:val="43"/>
  </w:num>
  <w:num w:numId="17">
    <w:abstractNumId w:val="64"/>
  </w:num>
  <w:num w:numId="18">
    <w:abstractNumId w:val="20"/>
  </w:num>
  <w:num w:numId="19">
    <w:abstractNumId w:val="87"/>
  </w:num>
  <w:num w:numId="20">
    <w:abstractNumId w:val="97"/>
  </w:num>
  <w:num w:numId="21">
    <w:abstractNumId w:val="65"/>
  </w:num>
  <w:num w:numId="22">
    <w:abstractNumId w:val="99"/>
  </w:num>
  <w:num w:numId="23">
    <w:abstractNumId w:val="116"/>
  </w:num>
  <w:num w:numId="24">
    <w:abstractNumId w:val="12"/>
  </w:num>
  <w:num w:numId="25">
    <w:abstractNumId w:val="111"/>
  </w:num>
  <w:num w:numId="26">
    <w:abstractNumId w:val="133"/>
  </w:num>
  <w:num w:numId="27">
    <w:abstractNumId w:val="126"/>
  </w:num>
  <w:num w:numId="28">
    <w:abstractNumId w:val="51"/>
  </w:num>
  <w:num w:numId="29">
    <w:abstractNumId w:val="131"/>
  </w:num>
  <w:num w:numId="30">
    <w:abstractNumId w:val="10"/>
  </w:num>
  <w:num w:numId="31">
    <w:abstractNumId w:val="140"/>
  </w:num>
  <w:num w:numId="32">
    <w:abstractNumId w:val="121"/>
  </w:num>
  <w:num w:numId="33">
    <w:abstractNumId w:val="54"/>
  </w:num>
  <w:num w:numId="34">
    <w:abstractNumId w:val="58"/>
  </w:num>
  <w:num w:numId="35">
    <w:abstractNumId w:val="125"/>
  </w:num>
  <w:num w:numId="36">
    <w:abstractNumId w:val="30"/>
  </w:num>
  <w:num w:numId="37">
    <w:abstractNumId w:val="17"/>
  </w:num>
  <w:num w:numId="38">
    <w:abstractNumId w:val="42"/>
  </w:num>
  <w:num w:numId="39">
    <w:abstractNumId w:val="138"/>
  </w:num>
  <w:num w:numId="40">
    <w:abstractNumId w:val="53"/>
  </w:num>
  <w:num w:numId="41">
    <w:abstractNumId w:val="74"/>
  </w:num>
  <w:num w:numId="42">
    <w:abstractNumId w:val="134"/>
  </w:num>
  <w:num w:numId="43">
    <w:abstractNumId w:val="16"/>
  </w:num>
  <w:num w:numId="44">
    <w:abstractNumId w:val="27"/>
  </w:num>
  <w:num w:numId="45">
    <w:abstractNumId w:val="1"/>
  </w:num>
  <w:num w:numId="46">
    <w:abstractNumId w:val="33"/>
  </w:num>
  <w:num w:numId="47">
    <w:abstractNumId w:val="8"/>
  </w:num>
  <w:num w:numId="48">
    <w:abstractNumId w:val="88"/>
  </w:num>
  <w:num w:numId="49">
    <w:abstractNumId w:val="40"/>
  </w:num>
  <w:num w:numId="50">
    <w:abstractNumId w:val="31"/>
  </w:num>
  <w:num w:numId="51">
    <w:abstractNumId w:val="130"/>
  </w:num>
  <w:num w:numId="52">
    <w:abstractNumId w:val="100"/>
  </w:num>
  <w:num w:numId="53">
    <w:abstractNumId w:val="68"/>
  </w:num>
  <w:num w:numId="54">
    <w:abstractNumId w:val="95"/>
  </w:num>
  <w:num w:numId="55">
    <w:abstractNumId w:val="36"/>
  </w:num>
  <w:num w:numId="56">
    <w:abstractNumId w:val="35"/>
  </w:num>
  <w:num w:numId="57">
    <w:abstractNumId w:val="34"/>
  </w:num>
  <w:num w:numId="58">
    <w:abstractNumId w:val="49"/>
  </w:num>
  <w:num w:numId="59">
    <w:abstractNumId w:val="80"/>
  </w:num>
  <w:num w:numId="60">
    <w:abstractNumId w:val="132"/>
  </w:num>
  <w:num w:numId="61">
    <w:abstractNumId w:val="137"/>
  </w:num>
  <w:num w:numId="62">
    <w:abstractNumId w:val="112"/>
  </w:num>
  <w:num w:numId="63">
    <w:abstractNumId w:val="104"/>
  </w:num>
  <w:num w:numId="64">
    <w:abstractNumId w:val="3"/>
  </w:num>
  <w:num w:numId="65">
    <w:abstractNumId w:val="14"/>
  </w:num>
  <w:num w:numId="66">
    <w:abstractNumId w:val="37"/>
  </w:num>
  <w:num w:numId="67">
    <w:abstractNumId w:val="11"/>
  </w:num>
  <w:num w:numId="68">
    <w:abstractNumId w:val="75"/>
  </w:num>
  <w:num w:numId="69">
    <w:abstractNumId w:val="118"/>
  </w:num>
  <w:num w:numId="70">
    <w:abstractNumId w:val="13"/>
  </w:num>
  <w:num w:numId="71">
    <w:abstractNumId w:val="109"/>
  </w:num>
  <w:num w:numId="72">
    <w:abstractNumId w:val="84"/>
  </w:num>
  <w:num w:numId="73">
    <w:abstractNumId w:val="86"/>
  </w:num>
  <w:num w:numId="74">
    <w:abstractNumId w:val="77"/>
  </w:num>
  <w:num w:numId="75">
    <w:abstractNumId w:val="106"/>
  </w:num>
  <w:num w:numId="76">
    <w:abstractNumId w:val="45"/>
  </w:num>
  <w:num w:numId="77">
    <w:abstractNumId w:val="2"/>
  </w:num>
  <w:num w:numId="78">
    <w:abstractNumId w:val="71"/>
  </w:num>
  <w:num w:numId="79">
    <w:abstractNumId w:val="73"/>
  </w:num>
  <w:num w:numId="80">
    <w:abstractNumId w:val="108"/>
  </w:num>
  <w:num w:numId="81">
    <w:abstractNumId w:val="89"/>
  </w:num>
  <w:num w:numId="82">
    <w:abstractNumId w:val="91"/>
  </w:num>
  <w:num w:numId="83">
    <w:abstractNumId w:val="139"/>
  </w:num>
  <w:num w:numId="84">
    <w:abstractNumId w:val="120"/>
  </w:num>
  <w:num w:numId="85">
    <w:abstractNumId w:val="6"/>
  </w:num>
  <w:num w:numId="86">
    <w:abstractNumId w:val="124"/>
  </w:num>
  <w:num w:numId="87">
    <w:abstractNumId w:val="39"/>
  </w:num>
  <w:num w:numId="88">
    <w:abstractNumId w:val="83"/>
  </w:num>
  <w:num w:numId="89">
    <w:abstractNumId w:val="32"/>
  </w:num>
  <w:num w:numId="90">
    <w:abstractNumId w:val="115"/>
  </w:num>
  <w:num w:numId="91">
    <w:abstractNumId w:val="96"/>
  </w:num>
  <w:num w:numId="92">
    <w:abstractNumId w:val="93"/>
  </w:num>
  <w:num w:numId="93">
    <w:abstractNumId w:val="4"/>
  </w:num>
  <w:num w:numId="94">
    <w:abstractNumId w:val="7"/>
  </w:num>
  <w:num w:numId="95">
    <w:abstractNumId w:val="76"/>
  </w:num>
  <w:num w:numId="96">
    <w:abstractNumId w:val="94"/>
  </w:num>
  <w:num w:numId="97">
    <w:abstractNumId w:val="90"/>
  </w:num>
  <w:num w:numId="98">
    <w:abstractNumId w:val="136"/>
  </w:num>
  <w:num w:numId="99">
    <w:abstractNumId w:val="25"/>
  </w:num>
  <w:num w:numId="100">
    <w:abstractNumId w:val="135"/>
  </w:num>
  <w:num w:numId="101">
    <w:abstractNumId w:val="70"/>
  </w:num>
  <w:num w:numId="102">
    <w:abstractNumId w:val="117"/>
  </w:num>
  <w:num w:numId="103">
    <w:abstractNumId w:val="107"/>
  </w:num>
  <w:num w:numId="104">
    <w:abstractNumId w:val="59"/>
  </w:num>
  <w:num w:numId="105">
    <w:abstractNumId w:val="57"/>
  </w:num>
  <w:num w:numId="106">
    <w:abstractNumId w:val="28"/>
  </w:num>
  <w:num w:numId="107">
    <w:abstractNumId w:val="119"/>
  </w:num>
  <w:num w:numId="108">
    <w:abstractNumId w:val="141"/>
  </w:num>
  <w:num w:numId="109">
    <w:abstractNumId w:val="22"/>
  </w:num>
  <w:num w:numId="110">
    <w:abstractNumId w:val="81"/>
  </w:num>
  <w:num w:numId="111">
    <w:abstractNumId w:val="69"/>
  </w:num>
  <w:num w:numId="112">
    <w:abstractNumId w:val="105"/>
  </w:num>
  <w:num w:numId="113">
    <w:abstractNumId w:val="44"/>
  </w:num>
  <w:num w:numId="114">
    <w:abstractNumId w:val="50"/>
  </w:num>
  <w:num w:numId="115">
    <w:abstractNumId w:val="101"/>
  </w:num>
  <w:num w:numId="116">
    <w:abstractNumId w:val="85"/>
  </w:num>
  <w:num w:numId="117">
    <w:abstractNumId w:val="47"/>
  </w:num>
  <w:num w:numId="118">
    <w:abstractNumId w:val="110"/>
  </w:num>
  <w:num w:numId="119">
    <w:abstractNumId w:val="24"/>
  </w:num>
  <w:num w:numId="120">
    <w:abstractNumId w:val="102"/>
  </w:num>
  <w:num w:numId="121">
    <w:abstractNumId w:val="5"/>
  </w:num>
  <w:num w:numId="122">
    <w:abstractNumId w:val="66"/>
  </w:num>
  <w:num w:numId="123">
    <w:abstractNumId w:val="29"/>
  </w:num>
  <w:num w:numId="124">
    <w:abstractNumId w:val="15"/>
  </w:num>
  <w:num w:numId="125">
    <w:abstractNumId w:val="78"/>
  </w:num>
  <w:num w:numId="126">
    <w:abstractNumId w:val="103"/>
  </w:num>
  <w:num w:numId="127">
    <w:abstractNumId w:val="0"/>
  </w:num>
  <w:num w:numId="128">
    <w:abstractNumId w:val="23"/>
  </w:num>
  <w:num w:numId="129">
    <w:abstractNumId w:val="60"/>
  </w:num>
  <w:num w:numId="130">
    <w:abstractNumId w:val="19"/>
  </w:num>
  <w:num w:numId="131">
    <w:abstractNumId w:val="55"/>
  </w:num>
  <w:num w:numId="132">
    <w:abstractNumId w:val="62"/>
  </w:num>
  <w:num w:numId="133">
    <w:abstractNumId w:val="113"/>
  </w:num>
  <w:num w:numId="134">
    <w:abstractNumId w:val="48"/>
  </w:num>
  <w:num w:numId="135">
    <w:abstractNumId w:val="18"/>
  </w:num>
  <w:num w:numId="136">
    <w:abstractNumId w:val="63"/>
  </w:num>
  <w:num w:numId="137">
    <w:abstractNumId w:val="92"/>
  </w:num>
  <w:num w:numId="138">
    <w:abstractNumId w:val="123"/>
  </w:num>
  <w:num w:numId="139">
    <w:abstractNumId w:val="56"/>
  </w:num>
  <w:num w:numId="140">
    <w:abstractNumId w:val="41"/>
  </w:num>
  <w:num w:numId="141">
    <w:abstractNumId w:val="46"/>
  </w:num>
  <w:num w:numId="142">
    <w:abstractNumId w:val="98"/>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69E"/>
    <w:rsid w:val="0000050B"/>
    <w:rsid w:val="00014945"/>
    <w:rsid w:val="00014EE6"/>
    <w:rsid w:val="000160C9"/>
    <w:rsid w:val="000259B3"/>
    <w:rsid w:val="000342DD"/>
    <w:rsid w:val="000410A3"/>
    <w:rsid w:val="00045993"/>
    <w:rsid w:val="00046D64"/>
    <w:rsid w:val="0004799D"/>
    <w:rsid w:val="00051EBD"/>
    <w:rsid w:val="0005402C"/>
    <w:rsid w:val="00057F70"/>
    <w:rsid w:val="00062CD9"/>
    <w:rsid w:val="00063281"/>
    <w:rsid w:val="000733D8"/>
    <w:rsid w:val="000752FF"/>
    <w:rsid w:val="00075457"/>
    <w:rsid w:val="000A3D6C"/>
    <w:rsid w:val="000A49C4"/>
    <w:rsid w:val="000A67F3"/>
    <w:rsid w:val="000B06F9"/>
    <w:rsid w:val="000B2B7F"/>
    <w:rsid w:val="000C4118"/>
    <w:rsid w:val="000C5341"/>
    <w:rsid w:val="000E2754"/>
    <w:rsid w:val="000F1714"/>
    <w:rsid w:val="000F4584"/>
    <w:rsid w:val="000F5404"/>
    <w:rsid w:val="00103DE1"/>
    <w:rsid w:val="001161C9"/>
    <w:rsid w:val="00124FAF"/>
    <w:rsid w:val="00125BB2"/>
    <w:rsid w:val="00131C8A"/>
    <w:rsid w:val="0013666C"/>
    <w:rsid w:val="00167DC3"/>
    <w:rsid w:val="00175080"/>
    <w:rsid w:val="00176A0D"/>
    <w:rsid w:val="00186C82"/>
    <w:rsid w:val="00190E9A"/>
    <w:rsid w:val="00194DA8"/>
    <w:rsid w:val="001A1FC7"/>
    <w:rsid w:val="001B09D0"/>
    <w:rsid w:val="001C6984"/>
    <w:rsid w:val="001E2BEB"/>
    <w:rsid w:val="001F33EC"/>
    <w:rsid w:val="00205D6E"/>
    <w:rsid w:val="00211EC2"/>
    <w:rsid w:val="00217C40"/>
    <w:rsid w:val="0023461B"/>
    <w:rsid w:val="00250033"/>
    <w:rsid w:val="00254559"/>
    <w:rsid w:val="0025516F"/>
    <w:rsid w:val="00261189"/>
    <w:rsid w:val="0026206F"/>
    <w:rsid w:val="002647AC"/>
    <w:rsid w:val="0028294F"/>
    <w:rsid w:val="002835CF"/>
    <w:rsid w:val="00284A7F"/>
    <w:rsid w:val="002941D3"/>
    <w:rsid w:val="00295D5F"/>
    <w:rsid w:val="00296A18"/>
    <w:rsid w:val="002A46D0"/>
    <w:rsid w:val="002C0466"/>
    <w:rsid w:val="002E23C3"/>
    <w:rsid w:val="002E562F"/>
    <w:rsid w:val="002F0CD9"/>
    <w:rsid w:val="002F3F6A"/>
    <w:rsid w:val="002F4F92"/>
    <w:rsid w:val="00300734"/>
    <w:rsid w:val="003051EE"/>
    <w:rsid w:val="003145D6"/>
    <w:rsid w:val="00330869"/>
    <w:rsid w:val="00332FA2"/>
    <w:rsid w:val="00342CD2"/>
    <w:rsid w:val="00353A42"/>
    <w:rsid w:val="00355865"/>
    <w:rsid w:val="0036161D"/>
    <w:rsid w:val="00366A39"/>
    <w:rsid w:val="00366C8D"/>
    <w:rsid w:val="00367E31"/>
    <w:rsid w:val="00372069"/>
    <w:rsid w:val="003727E0"/>
    <w:rsid w:val="00373778"/>
    <w:rsid w:val="00376236"/>
    <w:rsid w:val="00386E37"/>
    <w:rsid w:val="00392BAF"/>
    <w:rsid w:val="003A382F"/>
    <w:rsid w:val="003A5BFE"/>
    <w:rsid w:val="003A6B86"/>
    <w:rsid w:val="003A7BDC"/>
    <w:rsid w:val="003C0909"/>
    <w:rsid w:val="003C1F33"/>
    <w:rsid w:val="003C320E"/>
    <w:rsid w:val="003C3B04"/>
    <w:rsid w:val="003D1FA1"/>
    <w:rsid w:val="003D2C30"/>
    <w:rsid w:val="003D693D"/>
    <w:rsid w:val="003D7CE9"/>
    <w:rsid w:val="003E27C6"/>
    <w:rsid w:val="003E7181"/>
    <w:rsid w:val="003E7A73"/>
    <w:rsid w:val="00401685"/>
    <w:rsid w:val="004060CB"/>
    <w:rsid w:val="0040610C"/>
    <w:rsid w:val="00407847"/>
    <w:rsid w:val="00425091"/>
    <w:rsid w:val="00425C48"/>
    <w:rsid w:val="00452F83"/>
    <w:rsid w:val="00466A2A"/>
    <w:rsid w:val="00476CB9"/>
    <w:rsid w:val="00484884"/>
    <w:rsid w:val="00487E74"/>
    <w:rsid w:val="004915AA"/>
    <w:rsid w:val="004A03EF"/>
    <w:rsid w:val="004A1929"/>
    <w:rsid w:val="004A5CB2"/>
    <w:rsid w:val="004C24EC"/>
    <w:rsid w:val="004C265F"/>
    <w:rsid w:val="004D0C06"/>
    <w:rsid w:val="004E0AAE"/>
    <w:rsid w:val="004E375A"/>
    <w:rsid w:val="004E3A88"/>
    <w:rsid w:val="004E7CF1"/>
    <w:rsid w:val="00503555"/>
    <w:rsid w:val="005152CB"/>
    <w:rsid w:val="005243F9"/>
    <w:rsid w:val="0053124D"/>
    <w:rsid w:val="005457F0"/>
    <w:rsid w:val="00550B32"/>
    <w:rsid w:val="00551667"/>
    <w:rsid w:val="00551D80"/>
    <w:rsid w:val="00564EF4"/>
    <w:rsid w:val="005673F1"/>
    <w:rsid w:val="00571CD1"/>
    <w:rsid w:val="00583743"/>
    <w:rsid w:val="005963D2"/>
    <w:rsid w:val="005A7D03"/>
    <w:rsid w:val="005B61C0"/>
    <w:rsid w:val="005C0C10"/>
    <w:rsid w:val="005E27F2"/>
    <w:rsid w:val="005F143E"/>
    <w:rsid w:val="005F2C56"/>
    <w:rsid w:val="0061320E"/>
    <w:rsid w:val="00620ACF"/>
    <w:rsid w:val="00632F08"/>
    <w:rsid w:val="0065677D"/>
    <w:rsid w:val="00667893"/>
    <w:rsid w:val="00667A76"/>
    <w:rsid w:val="00676B7D"/>
    <w:rsid w:val="00686585"/>
    <w:rsid w:val="00692675"/>
    <w:rsid w:val="006A0E73"/>
    <w:rsid w:val="006A54DC"/>
    <w:rsid w:val="006A68ED"/>
    <w:rsid w:val="006B33E1"/>
    <w:rsid w:val="006B6603"/>
    <w:rsid w:val="006C14E8"/>
    <w:rsid w:val="006E13F3"/>
    <w:rsid w:val="006E17E5"/>
    <w:rsid w:val="006E4559"/>
    <w:rsid w:val="00705C55"/>
    <w:rsid w:val="007224D1"/>
    <w:rsid w:val="00730BA2"/>
    <w:rsid w:val="00746527"/>
    <w:rsid w:val="00746FC4"/>
    <w:rsid w:val="00751A08"/>
    <w:rsid w:val="007651FF"/>
    <w:rsid w:val="0077067B"/>
    <w:rsid w:val="007711B0"/>
    <w:rsid w:val="0077264E"/>
    <w:rsid w:val="00772F53"/>
    <w:rsid w:val="00774A1C"/>
    <w:rsid w:val="00785FA7"/>
    <w:rsid w:val="00791068"/>
    <w:rsid w:val="00794EB3"/>
    <w:rsid w:val="007A062D"/>
    <w:rsid w:val="007A66E9"/>
    <w:rsid w:val="007A7B71"/>
    <w:rsid w:val="007F0234"/>
    <w:rsid w:val="00806BEC"/>
    <w:rsid w:val="00812621"/>
    <w:rsid w:val="008176C5"/>
    <w:rsid w:val="00817FE5"/>
    <w:rsid w:val="00825060"/>
    <w:rsid w:val="008332C1"/>
    <w:rsid w:val="0084177B"/>
    <w:rsid w:val="008502E7"/>
    <w:rsid w:val="00863180"/>
    <w:rsid w:val="00872AC0"/>
    <w:rsid w:val="00873968"/>
    <w:rsid w:val="00875E9F"/>
    <w:rsid w:val="00883BA2"/>
    <w:rsid w:val="008861BA"/>
    <w:rsid w:val="0089095F"/>
    <w:rsid w:val="0089256C"/>
    <w:rsid w:val="008955BB"/>
    <w:rsid w:val="008A0811"/>
    <w:rsid w:val="008A5607"/>
    <w:rsid w:val="008B4EAC"/>
    <w:rsid w:val="008B682F"/>
    <w:rsid w:val="008B7076"/>
    <w:rsid w:val="008B7865"/>
    <w:rsid w:val="008C464E"/>
    <w:rsid w:val="008C67F9"/>
    <w:rsid w:val="008D3C1A"/>
    <w:rsid w:val="008D3CA8"/>
    <w:rsid w:val="008D5783"/>
    <w:rsid w:val="008D6200"/>
    <w:rsid w:val="0093114C"/>
    <w:rsid w:val="009375A9"/>
    <w:rsid w:val="0094243C"/>
    <w:rsid w:val="00943667"/>
    <w:rsid w:val="009619FC"/>
    <w:rsid w:val="00970481"/>
    <w:rsid w:val="009746F2"/>
    <w:rsid w:val="009807A6"/>
    <w:rsid w:val="0098526E"/>
    <w:rsid w:val="0099054C"/>
    <w:rsid w:val="009967D5"/>
    <w:rsid w:val="009A6703"/>
    <w:rsid w:val="009B0D2D"/>
    <w:rsid w:val="009C20B4"/>
    <w:rsid w:val="009C2599"/>
    <w:rsid w:val="009F2256"/>
    <w:rsid w:val="009F2410"/>
    <w:rsid w:val="00A0613C"/>
    <w:rsid w:val="00A14B14"/>
    <w:rsid w:val="00A16FD0"/>
    <w:rsid w:val="00A34075"/>
    <w:rsid w:val="00A510BF"/>
    <w:rsid w:val="00A55425"/>
    <w:rsid w:val="00A55C95"/>
    <w:rsid w:val="00A65E18"/>
    <w:rsid w:val="00A666B9"/>
    <w:rsid w:val="00A72051"/>
    <w:rsid w:val="00A77FF0"/>
    <w:rsid w:val="00A9044B"/>
    <w:rsid w:val="00A958B6"/>
    <w:rsid w:val="00A9652B"/>
    <w:rsid w:val="00AD15F0"/>
    <w:rsid w:val="00AD4818"/>
    <w:rsid w:val="00AE477F"/>
    <w:rsid w:val="00AE5ECC"/>
    <w:rsid w:val="00AE7341"/>
    <w:rsid w:val="00B1269E"/>
    <w:rsid w:val="00B15798"/>
    <w:rsid w:val="00B20F10"/>
    <w:rsid w:val="00B24935"/>
    <w:rsid w:val="00B34142"/>
    <w:rsid w:val="00B361B7"/>
    <w:rsid w:val="00B50F6B"/>
    <w:rsid w:val="00B846D7"/>
    <w:rsid w:val="00BA5C79"/>
    <w:rsid w:val="00BB22B1"/>
    <w:rsid w:val="00BB5DCF"/>
    <w:rsid w:val="00BC070B"/>
    <w:rsid w:val="00BC12FE"/>
    <w:rsid w:val="00BC1C5C"/>
    <w:rsid w:val="00BC7B1B"/>
    <w:rsid w:val="00C00C72"/>
    <w:rsid w:val="00C077FB"/>
    <w:rsid w:val="00C13E1C"/>
    <w:rsid w:val="00C471D5"/>
    <w:rsid w:val="00C601C3"/>
    <w:rsid w:val="00C66FA8"/>
    <w:rsid w:val="00C67627"/>
    <w:rsid w:val="00C70197"/>
    <w:rsid w:val="00C77069"/>
    <w:rsid w:val="00C77A8D"/>
    <w:rsid w:val="00C8634B"/>
    <w:rsid w:val="00C973CB"/>
    <w:rsid w:val="00CA1A6B"/>
    <w:rsid w:val="00CA518C"/>
    <w:rsid w:val="00CC54DA"/>
    <w:rsid w:val="00CD29F1"/>
    <w:rsid w:val="00CF1918"/>
    <w:rsid w:val="00CF3308"/>
    <w:rsid w:val="00D036FC"/>
    <w:rsid w:val="00D04FDB"/>
    <w:rsid w:val="00D23E8E"/>
    <w:rsid w:val="00D3358E"/>
    <w:rsid w:val="00D53D86"/>
    <w:rsid w:val="00D54FE1"/>
    <w:rsid w:val="00D562E3"/>
    <w:rsid w:val="00D623DE"/>
    <w:rsid w:val="00D658C7"/>
    <w:rsid w:val="00D749AB"/>
    <w:rsid w:val="00D77344"/>
    <w:rsid w:val="00D865A2"/>
    <w:rsid w:val="00D8719A"/>
    <w:rsid w:val="00D97741"/>
    <w:rsid w:val="00DB542B"/>
    <w:rsid w:val="00DB7DD2"/>
    <w:rsid w:val="00DC0BD8"/>
    <w:rsid w:val="00DC798A"/>
    <w:rsid w:val="00DD3DC0"/>
    <w:rsid w:val="00DE2C6F"/>
    <w:rsid w:val="00DF27F8"/>
    <w:rsid w:val="00E0309A"/>
    <w:rsid w:val="00E06D9A"/>
    <w:rsid w:val="00E15B4D"/>
    <w:rsid w:val="00E424FD"/>
    <w:rsid w:val="00E4292E"/>
    <w:rsid w:val="00E44673"/>
    <w:rsid w:val="00E44A77"/>
    <w:rsid w:val="00E6145E"/>
    <w:rsid w:val="00E621FB"/>
    <w:rsid w:val="00E678EF"/>
    <w:rsid w:val="00E7232A"/>
    <w:rsid w:val="00E76BC4"/>
    <w:rsid w:val="00E81069"/>
    <w:rsid w:val="00E8159D"/>
    <w:rsid w:val="00E84081"/>
    <w:rsid w:val="00EB2B00"/>
    <w:rsid w:val="00EC2334"/>
    <w:rsid w:val="00EC2EB0"/>
    <w:rsid w:val="00EE21C3"/>
    <w:rsid w:val="00EE3D8D"/>
    <w:rsid w:val="00EF11E0"/>
    <w:rsid w:val="00EF66AA"/>
    <w:rsid w:val="00EF75D9"/>
    <w:rsid w:val="00F01400"/>
    <w:rsid w:val="00F03325"/>
    <w:rsid w:val="00F36F03"/>
    <w:rsid w:val="00F41308"/>
    <w:rsid w:val="00F43705"/>
    <w:rsid w:val="00F443B1"/>
    <w:rsid w:val="00F46F84"/>
    <w:rsid w:val="00F47AB4"/>
    <w:rsid w:val="00F57A6B"/>
    <w:rsid w:val="00F63876"/>
    <w:rsid w:val="00F66451"/>
    <w:rsid w:val="00F71DB4"/>
    <w:rsid w:val="00F7317A"/>
    <w:rsid w:val="00F81D30"/>
    <w:rsid w:val="00F9258E"/>
    <w:rsid w:val="00FA06E4"/>
    <w:rsid w:val="00FA2C1F"/>
    <w:rsid w:val="00FA3EBB"/>
    <w:rsid w:val="00FB1F65"/>
    <w:rsid w:val="00FB372E"/>
    <w:rsid w:val="00FE783C"/>
    <w:rsid w:val="00FF0758"/>
    <w:rsid w:val="00FF3636"/>
    <w:rsid w:val="00FF6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C641AC-01AD-42BF-B25A-D2C61F516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69E"/>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qFormat/>
    <w:rsid w:val="0026206F"/>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69E"/>
    <w:rPr>
      <w:rFonts w:ascii="Tahoma" w:hAnsi="Tahoma" w:cs="Tahoma"/>
      <w:sz w:val="16"/>
      <w:szCs w:val="16"/>
    </w:rPr>
  </w:style>
  <w:style w:type="character" w:customStyle="1" w:styleId="BalloonTextChar">
    <w:name w:val="Balloon Text Char"/>
    <w:basedOn w:val="DefaultParagraphFont"/>
    <w:link w:val="BalloonText"/>
    <w:uiPriority w:val="99"/>
    <w:semiHidden/>
    <w:rsid w:val="00B1269E"/>
    <w:rPr>
      <w:rFonts w:ascii="Tahoma" w:hAnsi="Tahoma" w:cs="Tahoma"/>
      <w:sz w:val="16"/>
      <w:szCs w:val="16"/>
    </w:rPr>
  </w:style>
  <w:style w:type="paragraph" w:styleId="NoSpacing">
    <w:name w:val="No Spacing"/>
    <w:link w:val="NoSpacingChar"/>
    <w:uiPriority w:val="1"/>
    <w:qFormat/>
    <w:rsid w:val="00B1269E"/>
    <w:pPr>
      <w:spacing w:after="0" w:line="240" w:lineRule="auto"/>
    </w:pPr>
    <w:rPr>
      <w:rFonts w:ascii="Calibri" w:eastAsia="Calibri" w:hAnsi="Calibri" w:cs="Times New Roman"/>
    </w:rPr>
  </w:style>
  <w:style w:type="character" w:styleId="Hyperlink">
    <w:name w:val="Hyperlink"/>
    <w:rsid w:val="00B1269E"/>
    <w:rPr>
      <w:color w:val="0000FF"/>
      <w:u w:val="single"/>
    </w:rPr>
  </w:style>
  <w:style w:type="paragraph" w:styleId="ListParagraph">
    <w:name w:val="List Paragraph"/>
    <w:basedOn w:val="Normal"/>
    <w:uiPriority w:val="34"/>
    <w:qFormat/>
    <w:rsid w:val="00B1269E"/>
    <w:pPr>
      <w:ind w:left="720"/>
      <w:contextualSpacing/>
    </w:pPr>
  </w:style>
  <w:style w:type="character" w:customStyle="1" w:styleId="NoSpacingChar">
    <w:name w:val="No Spacing Char"/>
    <w:link w:val="NoSpacing"/>
    <w:uiPriority w:val="1"/>
    <w:rsid w:val="00B1269E"/>
    <w:rPr>
      <w:rFonts w:ascii="Calibri" w:eastAsia="Calibri" w:hAnsi="Calibri" w:cs="Times New Roman"/>
    </w:rPr>
  </w:style>
  <w:style w:type="paragraph" w:styleId="NormalWeb">
    <w:name w:val="Normal (Web)"/>
    <w:basedOn w:val="Normal"/>
    <w:rsid w:val="00B1269E"/>
    <w:pPr>
      <w:spacing w:before="100" w:beforeAutospacing="1" w:after="100" w:afterAutospacing="1"/>
    </w:pPr>
    <w:rPr>
      <w:rFonts w:eastAsia="Times New Roman"/>
    </w:rPr>
  </w:style>
  <w:style w:type="paragraph" w:customStyle="1" w:styleId="Default">
    <w:name w:val="Default"/>
    <w:rsid w:val="00B1269E"/>
    <w:pPr>
      <w:autoSpaceDE w:val="0"/>
      <w:autoSpaceDN w:val="0"/>
      <w:adjustRightInd w:val="0"/>
      <w:spacing w:after="0" w:line="240" w:lineRule="auto"/>
    </w:pPr>
    <w:rPr>
      <w:rFonts w:ascii="Times New Roman" w:eastAsia="MS Mincho" w:hAnsi="Times New Roman" w:cs="Times New Roman"/>
      <w:color w:val="000000"/>
      <w:sz w:val="24"/>
      <w:szCs w:val="24"/>
    </w:rPr>
  </w:style>
  <w:style w:type="character" w:styleId="CommentReference">
    <w:name w:val="annotation reference"/>
    <w:uiPriority w:val="99"/>
    <w:semiHidden/>
    <w:unhideWhenUsed/>
    <w:rsid w:val="00B1269E"/>
    <w:rPr>
      <w:sz w:val="16"/>
      <w:szCs w:val="16"/>
    </w:rPr>
  </w:style>
  <w:style w:type="paragraph" w:styleId="CommentText">
    <w:name w:val="annotation text"/>
    <w:basedOn w:val="Normal"/>
    <w:link w:val="CommentTextChar"/>
    <w:uiPriority w:val="99"/>
    <w:semiHidden/>
    <w:unhideWhenUsed/>
    <w:rsid w:val="00B1269E"/>
    <w:rPr>
      <w:sz w:val="20"/>
      <w:szCs w:val="20"/>
    </w:rPr>
  </w:style>
  <w:style w:type="character" w:customStyle="1" w:styleId="CommentTextChar">
    <w:name w:val="Comment Text Char"/>
    <w:basedOn w:val="DefaultParagraphFont"/>
    <w:link w:val="CommentText"/>
    <w:uiPriority w:val="99"/>
    <w:semiHidden/>
    <w:rsid w:val="00B1269E"/>
    <w:rPr>
      <w:rFonts w:ascii="Times New Roman" w:eastAsia="MS Mincho" w:hAnsi="Times New Roman" w:cs="Times New Roman"/>
      <w:sz w:val="20"/>
      <w:szCs w:val="20"/>
    </w:rPr>
  </w:style>
  <w:style w:type="table" w:styleId="TableGrid">
    <w:name w:val="Table Grid"/>
    <w:basedOn w:val="TableNormal"/>
    <w:uiPriority w:val="59"/>
    <w:rsid w:val="004E3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6206F"/>
    <w:rPr>
      <w:rFonts w:ascii="Times New Roman" w:eastAsia="MS Mincho" w:hAnsi="Times New Roman" w:cs="Times New Roman"/>
      <w:b/>
      <w:bCs/>
      <w:sz w:val="24"/>
      <w:szCs w:val="24"/>
      <w:u w:val="single"/>
    </w:rPr>
  </w:style>
  <w:style w:type="paragraph" w:styleId="Header">
    <w:name w:val="header"/>
    <w:basedOn w:val="Normal"/>
    <w:link w:val="HeaderChar"/>
    <w:uiPriority w:val="99"/>
    <w:unhideWhenUsed/>
    <w:rsid w:val="0026206F"/>
    <w:pPr>
      <w:tabs>
        <w:tab w:val="center" w:pos="4680"/>
        <w:tab w:val="right" w:pos="9360"/>
      </w:tabs>
    </w:pPr>
  </w:style>
  <w:style w:type="character" w:customStyle="1" w:styleId="HeaderChar">
    <w:name w:val="Header Char"/>
    <w:basedOn w:val="DefaultParagraphFont"/>
    <w:link w:val="Header"/>
    <w:uiPriority w:val="99"/>
    <w:rsid w:val="0026206F"/>
    <w:rPr>
      <w:rFonts w:ascii="Times New Roman" w:eastAsia="MS Mincho" w:hAnsi="Times New Roman" w:cs="Times New Roman"/>
      <w:sz w:val="24"/>
      <w:szCs w:val="24"/>
    </w:rPr>
  </w:style>
  <w:style w:type="paragraph" w:styleId="Footer">
    <w:name w:val="footer"/>
    <w:basedOn w:val="Normal"/>
    <w:link w:val="FooterChar"/>
    <w:uiPriority w:val="99"/>
    <w:unhideWhenUsed/>
    <w:rsid w:val="0026206F"/>
    <w:pPr>
      <w:tabs>
        <w:tab w:val="center" w:pos="4680"/>
        <w:tab w:val="right" w:pos="9360"/>
      </w:tabs>
    </w:pPr>
  </w:style>
  <w:style w:type="character" w:customStyle="1" w:styleId="FooterChar">
    <w:name w:val="Footer Char"/>
    <w:basedOn w:val="DefaultParagraphFont"/>
    <w:link w:val="Footer"/>
    <w:uiPriority w:val="99"/>
    <w:rsid w:val="0026206F"/>
    <w:rPr>
      <w:rFonts w:ascii="Times New Roman" w:eastAsia="MS Mincho" w:hAnsi="Times New Roman" w:cs="Times New Roman"/>
      <w:sz w:val="24"/>
      <w:szCs w:val="24"/>
    </w:rPr>
  </w:style>
  <w:style w:type="paragraph" w:styleId="FootnoteText">
    <w:name w:val="footnote text"/>
    <w:basedOn w:val="Normal"/>
    <w:link w:val="FootnoteTextChar"/>
    <w:uiPriority w:val="99"/>
    <w:semiHidden/>
    <w:unhideWhenUsed/>
    <w:rsid w:val="0026206F"/>
    <w:rPr>
      <w:rFonts w:eastAsia="Calibri"/>
      <w:sz w:val="20"/>
      <w:szCs w:val="20"/>
    </w:rPr>
  </w:style>
  <w:style w:type="character" w:customStyle="1" w:styleId="FootnoteTextChar">
    <w:name w:val="Footnote Text Char"/>
    <w:basedOn w:val="DefaultParagraphFont"/>
    <w:link w:val="FootnoteText"/>
    <w:uiPriority w:val="99"/>
    <w:semiHidden/>
    <w:rsid w:val="0026206F"/>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26206F"/>
    <w:rPr>
      <w:vertAlign w:val="superscript"/>
    </w:rPr>
  </w:style>
  <w:style w:type="paragraph" w:customStyle="1" w:styleId="MediumGrid21">
    <w:name w:val="Medium Grid 21"/>
    <w:link w:val="MediumGrid2Char"/>
    <w:uiPriority w:val="1"/>
    <w:qFormat/>
    <w:rsid w:val="0026206F"/>
    <w:pPr>
      <w:spacing w:after="0" w:line="240" w:lineRule="auto"/>
    </w:pPr>
    <w:rPr>
      <w:rFonts w:ascii="Calibri" w:eastAsia="Calibri" w:hAnsi="Calibri" w:cs="Times New Roman"/>
    </w:rPr>
  </w:style>
  <w:style w:type="character" w:customStyle="1" w:styleId="MediumGrid2Char">
    <w:name w:val="Medium Grid 2 Char"/>
    <w:link w:val="MediumGrid21"/>
    <w:uiPriority w:val="1"/>
    <w:rsid w:val="0026206F"/>
    <w:rPr>
      <w:rFonts w:ascii="Calibri" w:eastAsia="Calibri" w:hAnsi="Calibri" w:cs="Times New Roman"/>
    </w:rPr>
  </w:style>
  <w:style w:type="character" w:styleId="FollowedHyperlink">
    <w:name w:val="FollowedHyperlink"/>
    <w:basedOn w:val="DefaultParagraphFont"/>
    <w:uiPriority w:val="99"/>
    <w:semiHidden/>
    <w:unhideWhenUsed/>
    <w:rsid w:val="00EF11E0"/>
    <w:rPr>
      <w:color w:val="800080" w:themeColor="followedHyperlink"/>
      <w:u w:val="single"/>
    </w:rPr>
  </w:style>
  <w:style w:type="paragraph" w:styleId="EndnoteText">
    <w:name w:val="endnote text"/>
    <w:basedOn w:val="Normal"/>
    <w:link w:val="EndnoteTextChar"/>
    <w:uiPriority w:val="99"/>
    <w:semiHidden/>
    <w:unhideWhenUsed/>
    <w:rsid w:val="00CC54DA"/>
    <w:rPr>
      <w:sz w:val="20"/>
      <w:szCs w:val="20"/>
    </w:rPr>
  </w:style>
  <w:style w:type="character" w:customStyle="1" w:styleId="EndnoteTextChar">
    <w:name w:val="Endnote Text Char"/>
    <w:basedOn w:val="DefaultParagraphFont"/>
    <w:link w:val="EndnoteText"/>
    <w:uiPriority w:val="99"/>
    <w:semiHidden/>
    <w:rsid w:val="00CC54DA"/>
    <w:rPr>
      <w:rFonts w:ascii="Times New Roman" w:eastAsia="MS Mincho" w:hAnsi="Times New Roman" w:cs="Times New Roman"/>
      <w:sz w:val="20"/>
      <w:szCs w:val="20"/>
    </w:rPr>
  </w:style>
  <w:style w:type="character" w:styleId="EndnoteReference">
    <w:name w:val="endnote reference"/>
    <w:basedOn w:val="DefaultParagraphFont"/>
    <w:uiPriority w:val="99"/>
    <w:semiHidden/>
    <w:unhideWhenUsed/>
    <w:rsid w:val="00CC54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header" Target="header1.xml"/><Relationship Id="rId42" Type="http://schemas.openxmlformats.org/officeDocument/2006/relationships/hyperlink" Target="http://www.lessonplanspage.com/MathLAMultiplicationDivisionUsingTheDoorbellRang23.htm" TargetMode="External"/><Relationship Id="rId47" Type="http://schemas.openxmlformats.org/officeDocument/2006/relationships/image" Target="media/image26.png"/><Relationship Id="rId63" Type="http://schemas.openxmlformats.org/officeDocument/2006/relationships/image" Target="media/image31.gif"/><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mason.gmu.edu/~mmankus/whole/base10/asmdb10.htm" TargetMode="External"/><Relationship Id="rId92" Type="http://schemas.openxmlformats.org/officeDocument/2006/relationships/image" Target="media/image51.w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multiplication.com/" TargetMode="External"/><Relationship Id="rId11" Type="http://schemas.openxmlformats.org/officeDocument/2006/relationships/hyperlink" Target="http://joboaler.com/timed-tests-and-the-development-of-math-anxiety/" TargetMode="External"/><Relationship Id="rId24" Type="http://schemas.openxmlformats.org/officeDocument/2006/relationships/image" Target="media/image9.wmf"/><Relationship Id="rId32" Type="http://schemas.openxmlformats.org/officeDocument/2006/relationships/image" Target="media/image15.wmf"/><Relationship Id="rId37" Type="http://schemas.openxmlformats.org/officeDocument/2006/relationships/image" Target="media/image20.wmf"/><Relationship Id="rId40" Type="http://schemas.openxmlformats.org/officeDocument/2006/relationships/image" Target="media/image23.emf"/><Relationship Id="rId45" Type="http://schemas.openxmlformats.org/officeDocument/2006/relationships/hyperlink" Target="http://www.arcytech.org/java/patterns/patterns_d.shtml" TargetMode="External"/><Relationship Id="rId53" Type="http://schemas.openxmlformats.org/officeDocument/2006/relationships/hyperlink" Target="http://www.stuartjmurphy.com/activities/activity_ideas.php" TargetMode="External"/><Relationship Id="rId58" Type="http://schemas.openxmlformats.org/officeDocument/2006/relationships/hyperlink" Target="http://blog.mrmeyer.com/2011/the-three-acts-of-a-mathematical-story/" TargetMode="External"/><Relationship Id="rId66" Type="http://schemas.openxmlformats.org/officeDocument/2006/relationships/image" Target="media/image34.wmf"/><Relationship Id="rId74" Type="http://schemas.openxmlformats.org/officeDocument/2006/relationships/hyperlink" Target="http://blog.mrmeyer.com/category/3acts/" TargetMode="External"/><Relationship Id="rId79" Type="http://schemas.openxmlformats.org/officeDocument/2006/relationships/hyperlink" Target="http://blog.mrmeyer.com/2013/teaching-with-three-act-tasks-act-three-sequel/" TargetMode="External"/><Relationship Id="rId87" Type="http://schemas.openxmlformats.org/officeDocument/2006/relationships/hyperlink" Target="http://moosehuntress.blogspot.com/2011/03/square-of-pythagoras-first-presentation.html" TargetMode="External"/><Relationship Id="rId102" Type="http://schemas.openxmlformats.org/officeDocument/2006/relationships/image" Target="media/image58.wmf"/><Relationship Id="rId5" Type="http://schemas.openxmlformats.org/officeDocument/2006/relationships/webSettings" Target="webSettings.xml"/><Relationship Id="rId61" Type="http://schemas.openxmlformats.org/officeDocument/2006/relationships/hyperlink" Target="http://blog.mrmeyer.com/2013/teaching-with-three-act-tasks-act-three-sequel/" TargetMode="External"/><Relationship Id="rId82" Type="http://schemas.openxmlformats.org/officeDocument/2006/relationships/image" Target="media/image42.png"/><Relationship Id="rId90" Type="http://schemas.openxmlformats.org/officeDocument/2006/relationships/image" Target="media/image49.wmf"/><Relationship Id="rId95" Type="http://schemas.openxmlformats.org/officeDocument/2006/relationships/image" Target="media/image54.wmf"/><Relationship Id="rId19" Type="http://schemas.openxmlformats.org/officeDocument/2006/relationships/hyperlink" Target="https://www.georgiastandards.org/Common-Core/Pages/Math.aspx" TargetMode="External"/><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hyperlink" Target="http://www.haelmedia.com/OnlineActivities_txh/mc_txh3_002.html" TargetMode="External"/><Relationship Id="rId35" Type="http://schemas.openxmlformats.org/officeDocument/2006/relationships/image" Target="media/image18.png"/><Relationship Id="rId43" Type="http://schemas.openxmlformats.org/officeDocument/2006/relationships/hyperlink" Target="http://www.softschools.com/math/games/division_practice.jsp" TargetMode="External"/><Relationship Id="rId48" Type="http://schemas.openxmlformats.org/officeDocument/2006/relationships/hyperlink" Target="http://illuminations.nctm.org/LessonDetail.aspx?id=U109" TargetMode="External"/><Relationship Id="rId56" Type="http://schemas.openxmlformats.org/officeDocument/2006/relationships/image" Target="media/image30.png"/><Relationship Id="rId64" Type="http://schemas.openxmlformats.org/officeDocument/2006/relationships/image" Target="media/image32.emf"/><Relationship Id="rId69" Type="http://schemas.openxmlformats.org/officeDocument/2006/relationships/image" Target="media/image37.wmf"/><Relationship Id="rId77" Type="http://schemas.openxmlformats.org/officeDocument/2006/relationships/hyperlink" Target="http://blog.mrmeyer.com/2013/teaching-with-three-act-tasks-act-three-sequel/" TargetMode="External"/><Relationship Id="rId100" Type="http://schemas.openxmlformats.org/officeDocument/2006/relationships/image" Target="media/image56.jpeg"/><Relationship Id="rId8" Type="http://schemas.openxmlformats.org/officeDocument/2006/relationships/image" Target="media/image1.png"/><Relationship Id="rId51" Type="http://schemas.openxmlformats.org/officeDocument/2006/relationships/hyperlink" Target="http://mcq.wrdsb.on.ca/Admin/Documents/WORC/PDFs/LESSON%20PrimaryMath.pdf" TargetMode="External"/><Relationship Id="rId72" Type="http://schemas.openxmlformats.org/officeDocument/2006/relationships/image" Target="media/image39.png"/><Relationship Id="rId80" Type="http://schemas.openxmlformats.org/officeDocument/2006/relationships/hyperlink" Target="http://www.eduplace.com/math/mw/background/3/08/te_3_08_overview.html" TargetMode="External"/><Relationship Id="rId85" Type="http://schemas.openxmlformats.org/officeDocument/2006/relationships/image" Target="media/image45.png"/><Relationship Id="rId93" Type="http://schemas.openxmlformats.org/officeDocument/2006/relationships/image" Target="media/image52.wmf"/><Relationship Id="rId98" Type="http://schemas.openxmlformats.org/officeDocument/2006/relationships/hyperlink" Target="http://www.youtube.com/watch?v=luG7_nzBHjI&amp;feature=fvo&amp;ad=21937675894"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image" Target="media/image10.gi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wmf"/><Relationship Id="rId59" Type="http://schemas.openxmlformats.org/officeDocument/2006/relationships/hyperlink" Target="http://blog.mrmeyer.com/2011/the-three-acts-of-a-mathematical-story/" TargetMode="External"/><Relationship Id="rId67" Type="http://schemas.openxmlformats.org/officeDocument/2006/relationships/image" Target="media/image35.wmf"/><Relationship Id="rId103" Type="http://schemas.openxmlformats.org/officeDocument/2006/relationships/fontTable" Target="fontTable.xml"/><Relationship Id="rId20" Type="http://schemas.openxmlformats.org/officeDocument/2006/relationships/hyperlink" Target="http://www.georgiastandards.org/" TargetMode="External"/><Relationship Id="rId41" Type="http://schemas.openxmlformats.org/officeDocument/2006/relationships/hyperlink" Target="http://mcq.wrdsb.on.ca/Admin/Documents/WORC/PDFs/LESSON%20PrimaryMath.pdf" TargetMode="External"/><Relationship Id="rId54" Type="http://schemas.openxmlformats.org/officeDocument/2006/relationships/image" Target="media/image29.jpg"/><Relationship Id="rId62" Type="http://schemas.openxmlformats.org/officeDocument/2006/relationships/hyperlink" Target="http://blog.mrmeyer.com/2013/teaching-with-three-act-tasks-act-three-sequel/" TargetMode="External"/><Relationship Id="rId70" Type="http://schemas.openxmlformats.org/officeDocument/2006/relationships/image" Target="media/image38.png"/><Relationship Id="rId75" Type="http://schemas.openxmlformats.org/officeDocument/2006/relationships/hyperlink" Target="http://blog.mrmeyer.com/2011/the-three-acts-of-a-mathematical-story/" TargetMode="External"/><Relationship Id="rId83" Type="http://schemas.openxmlformats.org/officeDocument/2006/relationships/image" Target="media/image43.png"/><Relationship Id="rId88" Type="http://schemas.openxmlformats.org/officeDocument/2006/relationships/image" Target="media/image47.png"/><Relationship Id="rId91" Type="http://schemas.openxmlformats.org/officeDocument/2006/relationships/image" Target="media/image50.wmf"/><Relationship Id="rId96" Type="http://schemas.openxmlformats.org/officeDocument/2006/relationships/hyperlink" Target="https://by2prd0710.outlook.com/owa/redir.aspx?C=TNFGxAZskEu24TBndbBVVFXoyN0_5s4I5uUVqgZ3GA28ZD-s6mRvG8yTg3xBmcDTgK4q8WsLqNg.&amp;URL=http%3a%2f%2fwww.ljhs.sandi.net%2ffaculty%2fmteachworth%2favid-information%2forigami-frog-lab-avid.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27.wmf"/><Relationship Id="rId57" Type="http://schemas.openxmlformats.org/officeDocument/2006/relationships/hyperlink" Target="http://blog.mrmeyer.com/category/3acts/" TargetMode="External"/><Relationship Id="rId10" Type="http://schemas.openxmlformats.org/officeDocument/2006/relationships/hyperlink" Target="http://www.youcubed.org/wp-content/uploads/2015/03/FluencyWithoutFear-2015.pdf" TargetMode="External"/><Relationship Id="rId31" Type="http://schemas.openxmlformats.org/officeDocument/2006/relationships/image" Target="media/image14.wmf"/><Relationship Id="rId44" Type="http://schemas.openxmlformats.org/officeDocument/2006/relationships/image" Target="media/image24.wmf"/><Relationship Id="rId52" Type="http://schemas.openxmlformats.org/officeDocument/2006/relationships/hyperlink" Target="http://www.lessonplanspage.com/MathLAMultiplicationDivisionUsingTheDoorbellRang23.htm" TargetMode="External"/><Relationship Id="rId60" Type="http://schemas.openxmlformats.org/officeDocument/2006/relationships/hyperlink" Target="http://blog.mrmeyer.com/2013/teaching-with-three-act-tasks-act-three-sequel/" TargetMode="External"/><Relationship Id="rId65" Type="http://schemas.openxmlformats.org/officeDocument/2006/relationships/image" Target="media/image33.png"/><Relationship Id="rId73" Type="http://schemas.openxmlformats.org/officeDocument/2006/relationships/image" Target="media/image40.jpg"/><Relationship Id="rId78" Type="http://schemas.openxmlformats.org/officeDocument/2006/relationships/hyperlink" Target="http://blog.mrmeyer.com/2013/teaching-with-three-act-tasks-act-three-sequel/" TargetMode="External"/><Relationship Id="rId81" Type="http://schemas.openxmlformats.org/officeDocument/2006/relationships/image" Target="media/image41.wmf"/><Relationship Id="rId86" Type="http://schemas.openxmlformats.org/officeDocument/2006/relationships/image" Target="media/image46.png"/><Relationship Id="rId94" Type="http://schemas.openxmlformats.org/officeDocument/2006/relationships/image" Target="media/image53.wmf"/><Relationship Id="rId99" Type="http://schemas.openxmlformats.org/officeDocument/2006/relationships/image" Target="media/image55.jpeg"/><Relationship Id="rId101"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image" Target="media/image22.emf"/><Relationship Id="rId34" Type="http://schemas.openxmlformats.org/officeDocument/2006/relationships/image" Target="media/image17.wmf"/><Relationship Id="rId50" Type="http://schemas.openxmlformats.org/officeDocument/2006/relationships/image" Target="media/image28.png"/><Relationship Id="rId55" Type="http://schemas.openxmlformats.org/officeDocument/2006/relationships/hyperlink" Target="http://www.101qs.com/2836" TargetMode="External"/><Relationship Id="rId76" Type="http://schemas.openxmlformats.org/officeDocument/2006/relationships/hyperlink" Target="http://blog.mrmeyer.com/2011/the-three-acts-of-a-mathematical-story/" TargetMode="External"/><Relationship Id="rId97" Type="http://schemas.openxmlformats.org/officeDocument/2006/relationships/hyperlink" Target="http://www.frogtown.org/" TargetMode="External"/><Relationship Id="rId10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itchFamily="18" charset="0"/>
                <a:cs typeface="Times New Roman" pitchFamily="18" charset="0"/>
              </a:rPr>
              <a:t>Types of Books Read</a:t>
            </a:r>
          </a:p>
        </c:rich>
      </c:tx>
      <c:overlay val="0"/>
    </c:title>
    <c:autoTitleDeleted val="0"/>
    <c:plotArea>
      <c:layout/>
      <c:barChart>
        <c:barDir val="col"/>
        <c:grouping val="clustered"/>
        <c:varyColors val="0"/>
        <c:ser>
          <c:idx val="0"/>
          <c:order val="0"/>
          <c:invertIfNegative val="0"/>
          <c:cat>
            <c:strRef>
              <c:f>Sheet1!$A$1:$A$6</c:f>
              <c:strCache>
                <c:ptCount val="6"/>
                <c:pt idx="0">
                  <c:v>Nonfiction</c:v>
                </c:pt>
                <c:pt idx="1">
                  <c:v>Biography</c:v>
                </c:pt>
                <c:pt idx="2">
                  <c:v>Fiction</c:v>
                </c:pt>
                <c:pt idx="3">
                  <c:v>Mystery</c:v>
                </c:pt>
                <c:pt idx="4">
                  <c:v>Fairytale</c:v>
                </c:pt>
                <c:pt idx="5">
                  <c:v>Fantasy</c:v>
                </c:pt>
              </c:strCache>
            </c:strRef>
          </c:cat>
          <c:val>
            <c:numRef>
              <c:f>Sheet1!$B$1:$B$6</c:f>
              <c:numCache>
                <c:formatCode>General</c:formatCode>
                <c:ptCount val="6"/>
                <c:pt idx="0">
                  <c:v>28</c:v>
                </c:pt>
                <c:pt idx="1">
                  <c:v>10</c:v>
                </c:pt>
                <c:pt idx="2">
                  <c:v>16</c:v>
                </c:pt>
                <c:pt idx="3">
                  <c:v>13</c:v>
                </c:pt>
                <c:pt idx="4">
                  <c:v>25</c:v>
                </c:pt>
                <c:pt idx="5">
                  <c:v>8</c:v>
                </c:pt>
              </c:numCache>
            </c:numRef>
          </c:val>
        </c:ser>
        <c:dLbls>
          <c:showLegendKey val="0"/>
          <c:showVal val="0"/>
          <c:showCatName val="0"/>
          <c:showSerName val="0"/>
          <c:showPercent val="0"/>
          <c:showBubbleSize val="0"/>
        </c:dLbls>
        <c:gapWidth val="150"/>
        <c:axId val="245333648"/>
        <c:axId val="245330032"/>
      </c:barChart>
      <c:catAx>
        <c:axId val="245333648"/>
        <c:scaling>
          <c:orientation val="minMax"/>
        </c:scaling>
        <c:delete val="0"/>
        <c:axPos val="b"/>
        <c:numFmt formatCode="General" sourceLinked="0"/>
        <c:majorTickMark val="none"/>
        <c:minorTickMark val="none"/>
        <c:tickLblPos val="nextTo"/>
        <c:crossAx val="245330032"/>
        <c:crosses val="autoZero"/>
        <c:auto val="1"/>
        <c:lblAlgn val="ctr"/>
        <c:lblOffset val="100"/>
        <c:noMultiLvlLbl val="0"/>
      </c:catAx>
      <c:valAx>
        <c:axId val="245330032"/>
        <c:scaling>
          <c:orientation val="minMax"/>
        </c:scaling>
        <c:delete val="0"/>
        <c:axPos val="l"/>
        <c:majorGridlines/>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Number of Books Read</a:t>
                </a:r>
              </a:p>
            </c:rich>
          </c:tx>
          <c:overlay val="0"/>
        </c:title>
        <c:numFmt formatCode="General" sourceLinked="1"/>
        <c:majorTickMark val="none"/>
        <c:minorTickMark val="none"/>
        <c:tickLblPos val="nextTo"/>
        <c:crossAx val="2453336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65284-CCEA-4E41-8115-4E123024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36543</Words>
  <Characters>208296</Characters>
  <Application>Microsoft Office Word</Application>
  <DocSecurity>0</DocSecurity>
  <Lines>1735</Lines>
  <Paragraphs>488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Owner;Nicole Anderson</dc:creator>
  <cp:lastModifiedBy>Breedlove, Kathryn</cp:lastModifiedBy>
  <cp:revision>2</cp:revision>
  <dcterms:created xsi:type="dcterms:W3CDTF">2015-08-06T12:39:00Z</dcterms:created>
  <dcterms:modified xsi:type="dcterms:W3CDTF">2015-08-06T12:39:00Z</dcterms:modified>
</cp:coreProperties>
</file>